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rect style="position:absolute;margin-left:611.05pt;margin-top:542pt;width:10.1pt;height:50.9pt;z-index:-251658240;mso-position-horizontal-relative:page;mso-position-vertical-relative:page;z-index:-251658752" fillcolor="#180C14" stroked="f"/>
        </w:pict>
      </w:r>
      <w:r>
        <w:pict>
          <v:rect style="position:absolute;margin-left:120pt;margin-top:731.35pt;width:8.4pt;height:41.8pt;z-index:-251658240;mso-position-horizontal-relative:page;mso-position-vertical-relative:page;z-index:-251658751" fillcolor="#F70312" stroked="f"/>
        </w:pict>
      </w:r>
    </w:p>
    <w:p>
      <w:pPr>
        <w:pStyle w:val="Style2"/>
        <w:framePr w:wrap="none" w:vAnchor="page" w:hAnchor="page" w:x="1182" w:y="252"/>
        <w:widowControl w:val="0"/>
        <w:keepNext w:val="0"/>
        <w:keepLines w:val="0"/>
        <w:shd w:val="clear" w:color="auto" w:fill="auto"/>
        <w:bidi w:val="0"/>
        <w:jc w:val="left"/>
        <w:spacing w:before="0" w:after="0"/>
        <w:ind w:left="0" w:right="0" w:firstLine="0"/>
      </w:pPr>
      <w:r>
        <w:rPr>
          <w:rStyle w:val="CharStyle4"/>
        </w:rPr>
        <w:t>)FFIClAL INTERNATIONAL PUBLICATION OF THE ASSOCIATED LOCKSMITHS OF AMERICA, INC</w:t>
      </w:r>
    </w:p>
    <w:tbl>
      <w:tblPr>
        <w:tblOverlap w:val="never"/>
        <w:tblLayout w:type="fixed"/>
        <w:jc w:val="left"/>
      </w:tblPr>
      <w:tblGrid>
        <w:gridCol w:w="490"/>
        <w:gridCol w:w="456"/>
        <w:gridCol w:w="490"/>
      </w:tblGrid>
      <w:tr>
        <w:trPr>
          <w:trHeight w:val="370" w:hRule="exact"/>
        </w:trPr>
        <w:tc>
          <w:tcPr>
            <w:shd w:val="clear" w:color="auto" w:fill="FCDC13"/>
            <w:tcBorders/>
            <w:vAlign w:val="bottom"/>
          </w:tcPr>
          <w:p>
            <w:pPr>
              <w:pStyle w:val="Style2"/>
              <w:framePr w:w="1435" w:h="518" w:wrap="none" w:vAnchor="page" w:hAnchor="page" w:x="1893" w:y="12612"/>
              <w:widowControl w:val="0"/>
              <w:keepNext w:val="0"/>
              <w:keepLines w:val="0"/>
              <w:shd w:val="clear" w:color="auto" w:fill="auto"/>
              <w:bidi w:val="0"/>
              <w:jc w:val="both"/>
              <w:spacing w:before="0" w:after="0" w:line="137" w:lineRule="exact"/>
              <w:ind w:left="0" w:right="0" w:firstLine="0"/>
            </w:pPr>
            <w:r>
              <w:rPr>
                <w:rStyle w:val="CharStyle5"/>
              </w:rPr>
              <w:t xml:space="preserve">1 </w:t>
            </w:r>
            <w:r>
              <w:rPr>
                <w:rStyle w:val="CharStyle6"/>
              </w:rPr>
              <w:t xml:space="preserve">►&gt;€ </w:t>
            </w:r>
            <w:r>
              <w:rPr>
                <w:rStyle w:val="CharStyle5"/>
              </w:rPr>
              <w:t xml:space="preserve">11 1 </w:t>
            </w:r>
            <w:r>
              <w:rPr>
                <w:rStyle w:val="CharStyle6"/>
              </w:rPr>
              <w:t xml:space="preserve">•Im </w:t>
            </w:r>
            <w:r>
              <w:rPr>
                <w:rStyle w:val="CharStyle5"/>
              </w:rPr>
              <w:t>II</w:t>
            </w:r>
          </w:p>
        </w:tc>
        <w:tc>
          <w:tcPr>
            <w:shd w:val="clear" w:color="auto" w:fill="FCDC13"/>
            <w:tcBorders/>
            <w:vAlign w:val="top"/>
          </w:tcPr>
          <w:p>
            <w:pPr>
              <w:framePr w:w="1435" w:h="518" w:wrap="none" w:vAnchor="page" w:hAnchor="page" w:x="1893" w:y="12612"/>
              <w:widowControl w:val="0"/>
              <w:rPr>
                <w:sz w:val="10"/>
                <w:szCs w:val="10"/>
              </w:rPr>
            </w:pPr>
          </w:p>
        </w:tc>
        <w:tc>
          <w:tcPr>
            <w:shd w:val="clear" w:color="auto" w:fill="FCDC13"/>
            <w:tcBorders/>
            <w:vAlign w:val="bottom"/>
          </w:tcPr>
          <w:p>
            <w:pPr>
              <w:pStyle w:val="Style2"/>
              <w:framePr w:w="1435" w:h="518" w:wrap="none" w:vAnchor="page" w:hAnchor="page" w:x="1893" w:y="12612"/>
              <w:widowControl w:val="0"/>
              <w:keepNext w:val="0"/>
              <w:keepLines w:val="0"/>
              <w:shd w:val="clear" w:color="auto" w:fill="auto"/>
              <w:bidi w:val="0"/>
              <w:jc w:val="left"/>
              <w:spacing w:before="0" w:after="0"/>
              <w:ind w:left="0" w:right="0" w:firstLine="0"/>
            </w:pPr>
            <w:r>
              <w:rPr>
                <w:rStyle w:val="CharStyle7"/>
              </w:rPr>
              <w:t>, Tnl</w:t>
            </w:r>
          </w:p>
        </w:tc>
      </w:tr>
      <w:tr>
        <w:trPr>
          <w:trHeight w:val="149" w:hRule="exact"/>
        </w:trPr>
        <w:tc>
          <w:tcPr>
            <w:shd w:val="clear" w:color="auto" w:fill="FCDC13"/>
            <w:tcBorders/>
            <w:vAlign w:val="top"/>
          </w:tcPr>
          <w:p>
            <w:pPr>
              <w:framePr w:w="1435" w:h="518" w:wrap="none" w:vAnchor="page" w:hAnchor="page" w:x="1893" w:y="12612"/>
              <w:widowControl w:val="0"/>
              <w:rPr>
                <w:sz w:val="10"/>
                <w:szCs w:val="10"/>
              </w:rPr>
            </w:pPr>
          </w:p>
        </w:tc>
        <w:tc>
          <w:tcPr>
            <w:shd w:val="clear" w:color="auto" w:fill="FCDC13"/>
            <w:tcBorders/>
            <w:vAlign w:val="bottom"/>
          </w:tcPr>
          <w:p>
            <w:pPr>
              <w:pStyle w:val="Style2"/>
              <w:framePr w:w="1435" w:h="518" w:wrap="none" w:vAnchor="page" w:hAnchor="page" w:x="1893" w:y="12612"/>
              <w:widowControl w:val="0"/>
              <w:keepNext w:val="0"/>
              <w:keepLines w:val="0"/>
              <w:shd w:val="clear" w:color="auto" w:fill="auto"/>
              <w:bidi w:val="0"/>
              <w:jc w:val="left"/>
              <w:spacing w:before="0" w:after="0"/>
              <w:ind w:left="0" w:right="0" w:firstLine="0"/>
            </w:pPr>
            <w:r>
              <w:rPr>
                <w:rStyle w:val="CharStyle7"/>
              </w:rPr>
              <w:t>A Xi</w:t>
            </w:r>
          </w:p>
        </w:tc>
        <w:tc>
          <w:tcPr>
            <w:shd w:val="clear" w:color="auto" w:fill="FCDC13"/>
            <w:tcBorders/>
            <w:vAlign w:val="top"/>
          </w:tcPr>
          <w:p>
            <w:pPr>
              <w:framePr w:w="1435" w:h="518" w:wrap="none" w:vAnchor="page" w:hAnchor="page" w:x="1893" w:y="12612"/>
              <w:widowControl w:val="0"/>
              <w:rPr>
                <w:sz w:val="10"/>
                <w:szCs w:val="10"/>
              </w:rPr>
            </w:pPr>
          </w:p>
        </w:tc>
      </w:tr>
    </w:tbl>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9.05pt;margin-top:10.65pt;width:569.75pt;height:773.3pt;z-index:-251658750;mso-wrap-distance-left:5pt;mso-wrap-distance-right:5pt;mso-position-horizontal-relative:page;mso-position-vertical-relative:page" wrapcoords="0 0">
            <v:imagedata r:id="rId5" r:href="rId6"/>
            <w10:wrap anchorx="page" anchory="page"/>
          </v:shape>
        </w:pict>
      </w:r>
    </w:p>
    <w:p>
      <w:pPr>
        <w:framePr w:wrap="none" w:vAnchor="page" w:hAnchor="page" w:x="5118" w:y="570"/>
        <w:widowControl w:val="0"/>
        <w:rPr>
          <w:sz w:val="2"/>
          <w:szCs w:val="2"/>
        </w:rPr>
      </w:pPr>
      <w:r>
        <w:pict>
          <v:shape id="_x0000_s1027" type="#_x0000_t75" style="width:47pt;height:155pt;">
            <v:imagedata r:id="rId7" r:href="rId8"/>
          </v:shape>
        </w:pict>
      </w:r>
    </w:p>
    <w:p>
      <w:pPr>
        <w:framePr w:wrap="none" w:vAnchor="page" w:hAnchor="page" w:x="12213" w:y="1466"/>
        <w:widowControl w:val="0"/>
      </w:pPr>
    </w:p>
    <w:p>
      <w:pPr>
        <w:pStyle w:val="Style10"/>
        <w:framePr w:wrap="none" w:vAnchor="page" w:hAnchor="page" w:x="4062" w:y="39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S A F E T E C H </w:t>
      </w:r>
      <w:r>
        <w:rPr>
          <w:rStyle w:val="CharStyle12"/>
        </w:rPr>
        <w:t>’98</w:t>
      </w:r>
    </w:p>
    <w:p>
      <w:pPr>
        <w:framePr w:wrap="none" w:vAnchor="page" w:hAnchor="page" w:x="9304" w:y="4106"/>
        <w:widowControl w:val="0"/>
      </w:pPr>
    </w:p>
    <w:p>
      <w:pPr>
        <w:pStyle w:val="Style13"/>
        <w:framePr w:wrap="none" w:vAnchor="page" w:hAnchor="page" w:x="4062" w:y="6163"/>
        <w:widowControl w:val="0"/>
        <w:keepNext w:val="0"/>
        <w:keepLines w:val="0"/>
        <w:shd w:val="clear" w:color="auto" w:fill="auto"/>
        <w:bidi w:val="0"/>
        <w:jc w:val="left"/>
        <w:spacing w:before="0" w:after="0"/>
        <w:ind w:left="1740" w:right="0" w:firstLine="0"/>
      </w:pPr>
      <w:r>
        <w:rPr>
          <w:lang w:val="en-US" w:eastAsia="en-US" w:bidi="en-US"/>
          <w:sz w:val="24"/>
          <w:szCs w:val="24"/>
          <w:w w:val="100"/>
          <w:color w:val="000000"/>
          <w:position w:val="0"/>
        </w:rPr>
        <w:t xml:space="preserve">SAFETECH '38 CONVENTION UNO TRADE SNOW </w:t>
      </w:r>
      <w:r>
        <w:rPr>
          <w:rStyle w:val="CharStyle15"/>
        </w:rPr>
        <w:t xml:space="preserve">• </w:t>
      </w:r>
      <w:r>
        <w:rPr>
          <w:lang w:val="en-US" w:eastAsia="en-US" w:bidi="en-US"/>
          <w:sz w:val="24"/>
          <w:szCs w:val="24"/>
          <w:w w:val="100"/>
          <w:color w:val="000000"/>
          <w:position w:val="0"/>
        </w:rPr>
        <w:t xml:space="preserve">VALLEY FORGE, PENNSYLVANIA </w:t>
      </w:r>
      <w:r>
        <w:rPr>
          <w:rStyle w:val="CharStyle15"/>
        </w:rPr>
        <w:t xml:space="preserve">• </w:t>
      </w:r>
      <w:r>
        <w:rPr>
          <w:lang w:val="en-US" w:eastAsia="en-US" w:bidi="en-US"/>
          <w:sz w:val="24"/>
          <w:szCs w:val="24"/>
          <w:w w:val="100"/>
          <w:color w:val="000000"/>
          <w:position w:val="0"/>
        </w:rPr>
        <w:t>MAT 18-</w:t>
      </w:r>
    </w:p>
    <w:p>
      <w:pPr>
        <w:pStyle w:val="Style16"/>
        <w:framePr w:w="8496" w:h="2434" w:hRule="exact" w:wrap="none" w:vAnchor="page" w:hAnchor="page" w:x="4062" w:y="8053"/>
        <w:widowControl w:val="0"/>
        <w:keepNext w:val="0"/>
        <w:keepLines w:val="0"/>
        <w:shd w:val="clear" w:color="auto" w:fill="auto"/>
        <w:bidi w:val="0"/>
        <w:jc w:val="left"/>
        <w:spacing w:before="0" w:after="0"/>
        <w:ind w:left="4200" w:right="0" w:firstLine="0"/>
      </w:pPr>
      <w:r>
        <w:rPr>
          <w:rStyle w:val="CharStyle18"/>
          <w:i w:val="0"/>
          <w:iCs w:val="0"/>
        </w:rPr>
        <w:t xml:space="preserve">Die </w:t>
      </w:r>
      <w:r>
        <w:rPr>
          <w:lang w:val="en-US" w:eastAsia="en-US" w:bidi="en-US"/>
          <w:sz w:val="24"/>
          <w:szCs w:val="24"/>
          <w:w w:val="100"/>
          <w:spacing w:val="0"/>
          <w:color w:val="000000"/>
          <w:position w:val="0"/>
        </w:rPr>
        <w:t>Hard Manipulation Time Lock Servicing Advanced Servicing and D$&amp;SSrtethods Red Label GSA Containers</w:t>
      </w:r>
    </w:p>
    <w:p>
      <w:pPr>
        <w:pStyle w:val="Style16"/>
        <w:framePr w:w="8496" w:h="1869" w:hRule="exact" w:wrap="none" w:vAnchor="page" w:hAnchor="page" w:x="4062" w:y="10417"/>
        <w:widowControl w:val="0"/>
        <w:keepNext w:val="0"/>
        <w:keepLines w:val="0"/>
        <w:shd w:val="clear" w:color="auto" w:fill="auto"/>
        <w:bidi w:val="0"/>
        <w:jc w:val="left"/>
        <w:spacing w:before="0" w:after="0" w:line="598" w:lineRule="exact"/>
        <w:ind w:left="4200" w:right="0" w:firstLine="0"/>
      </w:pPr>
      <w:r>
        <w:rPr>
          <w:lang w:val="en-US" w:eastAsia="en-US" w:bidi="en-US"/>
          <w:sz w:val="24"/>
          <w:szCs w:val="24"/>
          <w:w w:val="100"/>
          <w:spacing w:val="0"/>
          <w:color w:val="000000"/>
          <w:position w:val="0"/>
        </w:rPr>
        <w:t>Safe Opening Extravaganza Electric Locks and Safe Retrofitting Safe Moving and Installation</w:t>
      </w:r>
    </w:p>
    <w:p>
      <w:pPr>
        <w:framePr w:wrap="none" w:vAnchor="page" w:hAnchor="page" w:x="3899" w:y="13453"/>
        <w:widowControl w:val="0"/>
        <w:rPr>
          <w:sz w:val="2"/>
          <w:szCs w:val="2"/>
        </w:rPr>
      </w:pPr>
      <w:r>
        <w:pict>
          <v:shape id="_x0000_s1028" type="#_x0000_t75" style="width:25pt;height:25pt;">
            <v:imagedata r:id="rId9" r:href="rId10"/>
          </v:shape>
        </w:pict>
      </w:r>
    </w:p>
    <w:p>
      <w:pPr>
        <w:pStyle w:val="Style13"/>
        <w:framePr w:w="8496" w:h="1955" w:hRule="exact" w:wrap="none" w:vAnchor="page" w:hAnchor="page" w:x="4062" w:y="12920"/>
        <w:widowControl w:val="0"/>
        <w:keepNext w:val="0"/>
        <w:keepLines w:val="0"/>
        <w:shd w:val="clear" w:color="auto" w:fill="auto"/>
        <w:bidi w:val="0"/>
        <w:jc w:val="left"/>
        <w:spacing w:before="0" w:after="0" w:line="317" w:lineRule="exact"/>
        <w:ind w:left="1740" w:right="0" w:firstLine="0"/>
      </w:pPr>
      <w:r>
        <w:rPr>
          <w:lang w:val="en-US" w:eastAsia="en-US" w:bidi="en-US"/>
          <w:sz w:val="24"/>
          <w:szCs w:val="24"/>
          <w:w w:val="100"/>
          <w:color w:val="000000"/>
          <w:position w:val="0"/>
        </w:rPr>
        <w:t>SAFE AND VAULT TECHNICIANS ASSOCIATION</w:t>
        <w:br/>
        <w:t>3 0 03 LIVE OAK STREET</w:t>
        <w:br/>
        <w:t>DALLAS, TEXAS 75Z04</w:t>
        <w:br/>
        <w:t>31 4.0 27.7233</w:t>
        <w:br/>
        <w:t xml:space="preserve">21 4.0 </w:t>
      </w:r>
      <w:r>
        <w:rPr>
          <w:rStyle w:val="CharStyle19"/>
        </w:rPr>
        <w:t>27.1</w:t>
      </w:r>
      <w:r>
        <w:rPr>
          <w:lang w:val="en-US" w:eastAsia="en-US" w:bidi="en-US"/>
          <w:sz w:val="24"/>
          <w:szCs w:val="24"/>
          <w:w w:val="100"/>
          <w:color w:val="000000"/>
          <w:position w:val="0"/>
        </w:rPr>
        <w:t xml:space="preserve"> </w:t>
      </w:r>
      <w:r>
        <w:rPr>
          <w:rStyle w:val="CharStyle19"/>
        </w:rPr>
        <w:t>01</w:t>
      </w:r>
      <w:r>
        <w:rPr>
          <w:lang w:val="en-US" w:eastAsia="en-US" w:bidi="en-US"/>
          <w:sz w:val="24"/>
          <w:szCs w:val="24"/>
          <w:w w:val="100"/>
          <w:color w:val="000000"/>
          <w:position w:val="0"/>
        </w:rPr>
        <w:t xml:space="preserve"> 0 (FAX)</w:t>
      </w:r>
    </w:p>
    <w:p>
      <w:pPr>
        <w:pStyle w:val="Style20"/>
        <w:framePr w:w="8496" w:h="1955" w:hRule="exact" w:wrap="none" w:vAnchor="page" w:hAnchor="page" w:x="4062" w:y="12920"/>
        <w:widowControl w:val="0"/>
        <w:keepNext w:val="0"/>
        <w:keepLines w:val="0"/>
        <w:shd w:val="clear" w:color="auto" w:fill="auto"/>
        <w:bidi w:val="0"/>
        <w:jc w:val="left"/>
        <w:spacing w:before="0" w:after="0"/>
        <w:ind w:left="1740" w:right="0" w:firstLine="0"/>
      </w:pPr>
      <w:r>
        <w:rPr>
          <w:lang w:val="en-US" w:eastAsia="en-US" w:bidi="en-US"/>
          <w:w w:val="100"/>
          <w:spacing w:val="0"/>
          <w:color w:val="000000"/>
          <w:position w:val="0"/>
        </w:rPr>
        <w:t>E MAIL: CONVTION@ANET DFW.COM</w: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p>
    <w:p>
      <w:pPr>
        <w:pStyle w:val="Style22"/>
        <w:framePr w:wrap="none" w:vAnchor="page" w:hAnchor="page" w:x="1907" w:y="1381"/>
        <w:widowControl w:val="0"/>
        <w:keepNext w:val="0"/>
        <w:keepLines w:val="0"/>
        <w:shd w:val="clear" w:color="auto" w:fill="auto"/>
        <w:bidi w:val="0"/>
        <w:jc w:val="left"/>
        <w:spacing w:before="0" w:after="0"/>
        <w:ind w:left="0" w:right="0" w:firstLine="0"/>
      </w:pPr>
      <w:r>
        <w:rPr>
          <w:rStyle w:val="CharStyle24"/>
        </w:rPr>
        <w:t>ALOA ’98 International Convention &amp; Security Expo</w:t>
      </w:r>
    </w:p>
    <w:p>
      <w:pPr>
        <w:pStyle w:val="Style25"/>
        <w:framePr w:wrap="none" w:vAnchor="page" w:hAnchor="page" w:x="1907" w:y="3556"/>
        <w:widowControl w:val="0"/>
        <w:keepNext w:val="0"/>
        <w:keepLines w:val="0"/>
        <w:shd w:val="clear" w:color="auto" w:fill="auto"/>
        <w:bidi w:val="0"/>
        <w:jc w:val="left"/>
        <w:spacing w:before="0" w:after="0"/>
        <w:ind w:left="2260" w:right="0" w:firstLine="0"/>
      </w:pPr>
      <w:r>
        <w:rPr>
          <w:rStyle w:val="CharStyle27"/>
          <w:i/>
          <w:iCs/>
        </w:rPr>
        <w:t>‘No one succeeds alone</w:t>
      </w:r>
      <w:r>
        <w:rPr>
          <w:rStyle w:val="CharStyle28"/>
          <w:i w:val="0"/>
          <w:iCs w:val="0"/>
        </w:rPr>
        <w:t xml:space="preserve">. </w:t>
      </w:r>
      <w:r>
        <w:rPr>
          <w:rStyle w:val="CharStyle27"/>
          <w:i/>
          <w:iCs/>
        </w:rPr>
        <w:t>The</w:t>
      </w:r>
    </w:p>
    <w:p>
      <w:pPr>
        <w:pStyle w:val="Style25"/>
        <w:framePr w:wrap="none" w:vAnchor="page" w:hAnchor="page" w:x="1907" w:y="4151"/>
        <w:widowControl w:val="0"/>
        <w:keepNext w:val="0"/>
        <w:keepLines w:val="0"/>
        <w:shd w:val="clear" w:color="auto" w:fill="auto"/>
        <w:bidi w:val="0"/>
        <w:jc w:val="left"/>
        <w:spacing w:before="0" w:after="0"/>
        <w:ind w:left="2260" w:right="0" w:firstLine="0"/>
      </w:pPr>
      <w:r>
        <w:rPr>
          <w:rStyle w:val="CharStyle27"/>
          <w:i/>
          <w:iCs/>
        </w:rPr>
        <w:t>input, tolerance and sharing</w:t>
      </w:r>
    </w:p>
    <w:p>
      <w:pPr>
        <w:pStyle w:val="Style25"/>
        <w:framePr w:wrap="none" w:vAnchor="page" w:hAnchor="page" w:x="1907" w:y="4751"/>
        <w:widowControl w:val="0"/>
        <w:keepNext w:val="0"/>
        <w:keepLines w:val="0"/>
        <w:shd w:val="clear" w:color="auto" w:fill="auto"/>
        <w:bidi w:val="0"/>
        <w:jc w:val="left"/>
        <w:spacing w:before="0" w:after="0"/>
        <w:ind w:left="2260" w:right="0" w:firstLine="0"/>
      </w:pPr>
      <w:r>
        <w:rPr>
          <w:rStyle w:val="CharStyle27"/>
          <w:i/>
          <w:iCs/>
        </w:rPr>
        <w:t>of knowledge from others in</w:t>
      </w:r>
    </w:p>
    <w:p>
      <w:pPr>
        <w:pStyle w:val="Style25"/>
        <w:framePr w:wrap="none" w:vAnchor="page" w:hAnchor="page" w:x="1907" w:y="5353"/>
        <w:widowControl w:val="0"/>
        <w:keepNext w:val="0"/>
        <w:keepLines w:val="0"/>
        <w:shd w:val="clear" w:color="auto" w:fill="auto"/>
        <w:bidi w:val="0"/>
        <w:jc w:val="left"/>
        <w:spacing w:before="0" w:after="0"/>
        <w:ind w:left="2260" w:right="0" w:firstLine="0"/>
      </w:pPr>
      <w:r>
        <w:rPr>
          <w:rStyle w:val="CharStyle27"/>
          <w:i/>
          <w:iCs/>
        </w:rPr>
        <w:t>this industry account for most</w:t>
      </w:r>
    </w:p>
    <w:p>
      <w:pPr>
        <w:pStyle w:val="Style25"/>
        <w:framePr w:wrap="none" w:vAnchor="page" w:hAnchor="page" w:x="1907" w:y="5956"/>
        <w:widowControl w:val="0"/>
        <w:keepNext w:val="0"/>
        <w:keepLines w:val="0"/>
        <w:shd w:val="clear" w:color="auto" w:fill="auto"/>
        <w:bidi w:val="0"/>
        <w:jc w:val="left"/>
        <w:spacing w:before="0" w:after="0"/>
        <w:ind w:left="2260" w:right="0" w:firstLine="0"/>
      </w:pPr>
      <w:r>
        <w:rPr>
          <w:rStyle w:val="CharStyle27"/>
          <w:i/>
          <w:iCs/>
        </w:rPr>
        <w:t>of my success. My part was to</w:t>
      </w:r>
    </w:p>
    <w:p>
      <w:pPr>
        <w:pStyle w:val="Style25"/>
        <w:framePr w:wrap="none" w:vAnchor="page" w:hAnchor="page" w:x="1907" w:y="6556"/>
        <w:widowControl w:val="0"/>
        <w:keepNext w:val="0"/>
        <w:keepLines w:val="0"/>
        <w:shd w:val="clear" w:color="auto" w:fill="auto"/>
        <w:bidi w:val="0"/>
        <w:jc w:val="left"/>
        <w:spacing w:before="0" w:after="0"/>
        <w:ind w:left="2260" w:right="0" w:firstLine="0"/>
      </w:pPr>
      <w:r>
        <w:rPr>
          <w:rStyle w:val="CharStyle27"/>
          <w:i/>
          <w:iCs/>
        </w:rPr>
        <w:t>learn—a lifetime process-</w:t>
      </w:r>
    </w:p>
    <w:p>
      <w:pPr>
        <w:pStyle w:val="Style25"/>
        <w:framePr w:wrap="none" w:vAnchor="page" w:hAnchor="page" w:x="4134" w:y="7156"/>
        <w:widowControl w:val="0"/>
        <w:keepNext w:val="0"/>
        <w:keepLines w:val="0"/>
        <w:shd w:val="clear" w:color="auto" w:fill="auto"/>
        <w:bidi w:val="0"/>
        <w:jc w:val="left"/>
        <w:spacing w:before="0" w:after="0"/>
        <w:ind w:left="0" w:right="0" w:firstLine="0"/>
      </w:pPr>
      <w:r>
        <w:rPr>
          <w:rStyle w:val="CharStyle27"/>
          <w:i/>
          <w:iCs/>
        </w:rPr>
        <w:t>and to work hard.</w:t>
      </w:r>
    </w:p>
    <w:p>
      <w:pPr>
        <w:pStyle w:val="Style29"/>
        <w:framePr w:wrap="none" w:vAnchor="page" w:hAnchor="page" w:x="1907" w:y="7346"/>
        <w:widowControl w:val="0"/>
        <w:keepNext w:val="0"/>
        <w:keepLines w:val="0"/>
        <w:shd w:val="clear" w:color="auto" w:fill="auto"/>
        <w:bidi w:val="0"/>
        <w:jc w:val="left"/>
        <w:spacing w:before="0" w:after="0"/>
        <w:ind w:left="6423" w:right="0" w:firstLine="0"/>
      </w:pPr>
      <w:r>
        <w:rPr>
          <w:rStyle w:val="CharStyle31"/>
          <w:b/>
          <w:bCs/>
        </w:rPr>
        <w:t>Nashville Convention Center</w:t>
      </w:r>
    </w:p>
    <w:p>
      <w:pPr>
        <w:pStyle w:val="Style2"/>
        <w:framePr w:w="10003" w:h="936" w:hRule="exact" w:wrap="none" w:vAnchor="page" w:hAnchor="page" w:x="1907" w:y="7606"/>
        <w:widowControl w:val="0"/>
        <w:keepNext w:val="0"/>
        <w:keepLines w:val="0"/>
        <w:shd w:val="clear" w:color="auto" w:fill="auto"/>
        <w:bidi w:val="0"/>
        <w:jc w:val="left"/>
        <w:spacing w:before="0" w:after="0" w:line="218" w:lineRule="exact"/>
        <w:ind w:left="2260" w:right="0" w:firstLine="0"/>
      </w:pPr>
      <w:r>
        <w:rPr>
          <w:rStyle w:val="CharStyle4"/>
        </w:rPr>
        <w:t xml:space="preserve">Dan </w:t>
      </w:r>
      <w:r>
        <w:rPr>
          <w:rStyle w:val="CharStyle32"/>
        </w:rPr>
        <w:t>Graffeo, CRL, CMS</w:t>
        <w:br/>
        <w:t>ALOA Member #8188</w:t>
        <w:br/>
        <w:t>1996 recipient, ALOA Lifetime</w:t>
        <w:br/>
        <w:t>of Outstanding Achievement</w:t>
      </w:r>
    </w:p>
    <w:p>
      <w:pPr>
        <w:pStyle w:val="Style29"/>
        <w:framePr w:wrap="none" w:vAnchor="page" w:hAnchor="page" w:x="8325" w:y="8183"/>
        <w:widowControl w:val="0"/>
        <w:keepNext w:val="0"/>
        <w:keepLines w:val="0"/>
        <w:shd w:val="clear" w:color="auto" w:fill="auto"/>
        <w:bidi w:val="0"/>
        <w:jc w:val="left"/>
        <w:spacing w:before="0" w:after="0"/>
        <w:ind w:left="0" w:right="0" w:firstLine="0"/>
      </w:pPr>
      <w:r>
        <w:rPr>
          <w:rStyle w:val="CharStyle31"/>
          <w:b/>
          <w:bCs/>
        </w:rPr>
        <w:t>Nashville, Tennessee</w:t>
      </w:r>
    </w:p>
    <w:p>
      <w:pPr>
        <w:pStyle w:val="Style16"/>
        <w:framePr w:w="10003" w:h="1351" w:hRule="exact" w:wrap="none" w:vAnchor="page" w:hAnchor="page" w:x="1907" w:y="12947"/>
        <w:widowControl w:val="0"/>
        <w:keepNext w:val="0"/>
        <w:keepLines w:val="0"/>
        <w:shd w:val="clear" w:color="auto" w:fill="auto"/>
        <w:bidi w:val="0"/>
        <w:jc w:val="left"/>
        <w:spacing w:before="0" w:after="0" w:line="434" w:lineRule="exact"/>
        <w:ind w:left="6640" w:right="0" w:firstLine="0"/>
      </w:pPr>
      <w:r>
        <w:rPr>
          <w:rStyle w:val="CharStyle33"/>
          <w:i/>
          <w:iCs/>
        </w:rPr>
        <w:t>Associated Locksmiths of America 3003 Live Oak Street Dallas, Texas 75204</w:t>
      </w:r>
    </w:p>
    <w:p>
      <w:pPr>
        <w:pStyle w:val="Style16"/>
        <w:framePr w:wrap="none" w:vAnchor="page" w:hAnchor="page" w:x="1907" w:y="15255"/>
        <w:widowControl w:val="0"/>
        <w:keepNext w:val="0"/>
        <w:keepLines w:val="0"/>
        <w:shd w:val="clear" w:color="auto" w:fill="auto"/>
        <w:bidi w:val="0"/>
        <w:jc w:val="left"/>
        <w:spacing w:before="0" w:after="0" w:line="266" w:lineRule="exact"/>
        <w:ind w:left="6640" w:right="0" w:firstLine="0"/>
      </w:pPr>
      <w:r>
        <w:rPr>
          <w:rStyle w:val="CharStyle33"/>
          <w:i/>
          <w:iCs/>
        </w:rPr>
        <w:t xml:space="preserve">e-mail </w:t>
      </w:r>
      <w:r>
        <w:fldChar w:fldCharType="begin"/>
      </w:r>
      <w:r>
        <w:rPr/>
        <w:instrText> HYPERLINK "mailto:convtion@anet-dfw.com" </w:instrText>
      </w:r>
      <w:r>
        <w:fldChar w:fldCharType="separate"/>
      </w:r>
      <w:r>
        <w:rPr>
          <w:rStyle w:val="CharStyle33"/>
          <w:i/>
          <w:iCs/>
        </w:rPr>
        <w:t>convtion@anet-dfw.com</w:t>
      </w:r>
      <w:r>
        <w:fldChar w:fldCharType="end"/>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r>
        <w:pict>
          <v:shape id="_x0000_s1029" type="#_x0000_t75" style="position:absolute;margin-left:47.8pt;margin-top:8.85pt;width:592.3pt;height:776.65pt;z-index:-251658749;mso-wrap-distance-left:5pt;mso-wrap-distance-right:5pt;mso-position-horizontal-relative:page;mso-position-vertical-relative:page" wrapcoords="0 0">
            <v:imagedata r:id="rId11" r:href="rId12"/>
            <w10:wrap anchorx="page" anchory="page"/>
          </v:shape>
        </w:pict>
      </w:r>
    </w:p>
    <w:p>
      <w:pPr>
        <w:widowControl w:val="0"/>
        <w:rPr>
          <w:sz w:val="2"/>
          <w:szCs w:val="2"/>
        </w:rPr>
      </w:pPr>
      <w:r>
        <w:pict>
          <v:shape o:spt="32" o:oned="1" path="m,l21600,21600e" style="position:absolute;margin-left:50.6pt;margin-top:61.2pt;width:336pt;height:0;z-index:-251658240;mso-position-horizontal-relative:page;mso-position-vertical-relative:page">
            <v:stroke weight="0.7pt"/>
          </v:shape>
        </w:pict>
      </w:r>
    </w:p>
    <w:p>
      <w:pPr>
        <w:pStyle w:val="Style34"/>
        <w:framePr w:wrap="none" w:vAnchor="page" w:hAnchor="page" w:x="1191" w:y="647"/>
        <w:widowControl w:val="0"/>
        <w:keepNext w:val="0"/>
        <w:keepLines w:val="0"/>
        <w:shd w:val="clear" w:color="auto" w:fill="auto"/>
        <w:bidi w:val="0"/>
        <w:jc w:val="left"/>
        <w:spacing w:before="0" w:after="0"/>
        <w:ind w:left="0" w:right="0" w:firstLine="0"/>
      </w:pPr>
      <w:r>
        <w:rPr>
          <w:rStyle w:val="CharStyle36"/>
        </w:rPr>
        <w:t>Con ten i</w:t>
      </w:r>
    </w:p>
    <w:p>
      <w:pPr>
        <w:pStyle w:val="Style37"/>
        <w:framePr w:wrap="none" w:vAnchor="page" w:hAnchor="page" w:x="6701" w:y="10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w:t>
      </w:r>
    </w:p>
    <w:p>
      <w:pPr>
        <w:pStyle w:val="Style39"/>
        <w:framePr w:w="5462" w:h="2560" w:hRule="exact" w:wrap="none" w:vAnchor="page" w:hAnchor="page" w:x="2093" w:y="1779"/>
        <w:widowControl w:val="0"/>
        <w:keepNext w:val="0"/>
        <w:keepLines w:val="0"/>
        <w:shd w:val="clear" w:color="auto" w:fill="auto"/>
        <w:bidi w:val="0"/>
        <w:jc w:val="left"/>
        <w:spacing w:before="0" w:after="0"/>
        <w:ind w:left="1380" w:right="0" w:firstLine="0"/>
      </w:pPr>
      <w:r>
        <w:rPr>
          <w:lang w:val="en-US" w:eastAsia="en-US" w:bidi="en-US"/>
          <w:w w:val="100"/>
          <w:spacing w:val="0"/>
          <w:color w:val="000000"/>
          <w:position w:val="0"/>
        </w:rPr>
        <w:t>19</w:t>
      </w:r>
    </w:p>
    <w:p>
      <w:pPr>
        <w:pStyle w:val="Style41"/>
        <w:framePr w:w="5462" w:h="2560" w:hRule="exact" w:wrap="none" w:vAnchor="page" w:hAnchor="page" w:x="2093" w:y="1779"/>
        <w:widowControl w:val="0"/>
        <w:keepNext w:val="0"/>
        <w:keepLines w:val="0"/>
        <w:shd w:val="clear" w:color="auto" w:fill="auto"/>
        <w:bidi w:val="0"/>
        <w:jc w:val="left"/>
        <w:spacing w:before="0" w:after="0"/>
        <w:ind w:left="1380" w:right="0" w:firstLine="0"/>
      </w:pPr>
      <w:bookmarkStart w:id="0" w:name="bookmark0"/>
      <w:r>
        <w:rPr>
          <w:lang w:val="en-US" w:eastAsia="en-US" w:bidi="en-US"/>
          <w:w w:val="100"/>
          <w:spacing w:val="0"/>
          <w:color w:val="000000"/>
          <w:position w:val="0"/>
        </w:rPr>
        <w:t>New Rule Book</w:t>
      </w:r>
      <w:bookmarkEnd w:id="0"/>
    </w:p>
    <w:p>
      <w:pPr>
        <w:pStyle w:val="Style43"/>
        <w:framePr w:w="5462" w:h="2560" w:hRule="exact" w:wrap="none" w:vAnchor="page" w:hAnchor="page" w:x="2093" w:y="1779"/>
        <w:widowControl w:val="0"/>
        <w:keepNext w:val="0"/>
        <w:keepLines w:val="0"/>
        <w:shd w:val="clear" w:color="auto" w:fill="auto"/>
        <w:bidi w:val="0"/>
        <w:jc w:val="left"/>
        <w:spacing w:before="0" w:after="0"/>
        <w:ind w:left="0" w:right="0" w:firstLine="0"/>
      </w:pPr>
      <w:r>
        <w:rPr>
          <w:rStyle w:val="CharStyle45"/>
          <w:b/>
          <w:bCs/>
        </w:rPr>
        <w:t xml:space="preserve">Features </w:t>
      </w:r>
      <w:r>
        <w:rPr>
          <w:lang w:val="en-US" w:eastAsia="en-US" w:bidi="en-US"/>
          <w:w w:val="100"/>
          <w:spacing w:val="0"/>
          <w:color w:val="000000"/>
          <w:position w:val="0"/>
        </w:rPr>
        <w:t>|The ALOA Board is presenting a new set of bylaws and a</w:t>
      </w:r>
    </w:p>
    <w:p>
      <w:pPr>
        <w:pStyle w:val="Style43"/>
        <w:framePr w:w="5462" w:h="2560" w:hRule="exact" w:wrap="none" w:vAnchor="page" w:hAnchor="page" w:x="2093" w:y="1779"/>
        <w:widowControl w:val="0"/>
        <w:keepNext w:val="0"/>
        <w:keepLines w:val="0"/>
        <w:shd w:val="clear" w:color="auto" w:fill="auto"/>
        <w:bidi w:val="0"/>
        <w:jc w:val="left"/>
        <w:spacing w:before="0" w:after="280"/>
        <w:ind w:left="1380" w:right="0" w:firstLine="0"/>
      </w:pPr>
      <w:r>
        <w:rPr>
          <w:lang w:val="en-US" w:eastAsia="en-US" w:bidi="en-US"/>
          <w:w w:val="100"/>
          <w:spacing w:val="0"/>
          <w:color w:val="000000"/>
          <w:position w:val="0"/>
        </w:rPr>
        <w:t>revised certificate of incorporation to membership at the June annual meeting. Take a look and give feedback ASAP.</w:t>
      </w:r>
    </w:p>
    <w:p>
      <w:pPr>
        <w:pStyle w:val="Style46"/>
        <w:framePr w:w="5462" w:h="2560" w:hRule="exact" w:wrap="none" w:vAnchor="page" w:hAnchor="page" w:x="2093" w:y="1779"/>
        <w:widowControl w:val="0"/>
        <w:keepNext w:val="0"/>
        <w:keepLines w:val="0"/>
        <w:shd w:val="clear" w:color="auto" w:fill="auto"/>
        <w:bidi w:val="0"/>
        <w:jc w:val="left"/>
        <w:spacing w:before="0" w:after="0"/>
        <w:ind w:left="1380" w:right="0" w:firstLine="0"/>
      </w:pPr>
      <w:r>
        <w:rPr>
          <w:lang w:val="en-US" w:eastAsia="en-US" w:bidi="en-US"/>
          <w:w w:val="100"/>
          <w:spacing w:val="0"/>
          <w:color w:val="000000"/>
          <w:position w:val="0"/>
        </w:rPr>
        <w:t>22</w:t>
      </w:r>
    </w:p>
    <w:p>
      <w:pPr>
        <w:pStyle w:val="Style41"/>
        <w:framePr w:w="5462" w:h="2560" w:hRule="exact" w:wrap="none" w:vAnchor="page" w:hAnchor="page" w:x="2093" w:y="1779"/>
        <w:widowControl w:val="0"/>
        <w:keepNext w:val="0"/>
        <w:keepLines w:val="0"/>
        <w:shd w:val="clear" w:color="auto" w:fill="auto"/>
        <w:bidi w:val="0"/>
        <w:jc w:val="left"/>
        <w:spacing w:before="0" w:after="0" w:line="212" w:lineRule="exact"/>
        <w:ind w:left="1380" w:right="0" w:firstLine="0"/>
      </w:pPr>
      <w:bookmarkStart w:id="1" w:name="bookmark1"/>
      <w:r>
        <w:rPr>
          <w:lang w:val="en-US" w:eastAsia="en-US" w:bidi="en-US"/>
          <w:w w:val="100"/>
          <w:spacing w:val="0"/>
          <w:color w:val="000000"/>
          <w:position w:val="0"/>
        </w:rPr>
        <w:t>Evolution of the Security Industry, Part 2</w:t>
      </w:r>
      <w:bookmarkEnd w:id="1"/>
    </w:p>
    <w:p>
      <w:pPr>
        <w:pStyle w:val="Style43"/>
        <w:framePr w:w="5462" w:h="2560" w:hRule="exact" w:wrap="none" w:vAnchor="page" w:hAnchor="page" w:x="2093" w:y="1779"/>
        <w:widowControl w:val="0"/>
        <w:keepNext w:val="0"/>
        <w:keepLines w:val="0"/>
        <w:shd w:val="clear" w:color="auto" w:fill="auto"/>
        <w:bidi w:val="0"/>
        <w:jc w:val="left"/>
        <w:spacing w:before="0" w:after="0"/>
        <w:ind w:left="1380" w:right="0" w:firstLine="0"/>
      </w:pPr>
      <w:r>
        <w:rPr>
          <w:lang w:val="en-US" w:eastAsia="en-US" w:bidi="en-US"/>
          <w:w w:val="100"/>
          <w:spacing w:val="0"/>
          <w:color w:val="000000"/>
          <w:position w:val="0"/>
        </w:rPr>
        <w:t>Review the five “Ds” of security and bmsh up on your locksmithing history.</w:t>
      </w:r>
    </w:p>
    <w:p>
      <w:pPr>
        <w:pStyle w:val="Style48"/>
        <w:framePr w:w="5462" w:h="2560" w:hRule="exact" w:wrap="none" w:vAnchor="page" w:hAnchor="page" w:x="2093" w:y="1779"/>
        <w:widowControl w:val="0"/>
        <w:keepNext w:val="0"/>
        <w:keepLines w:val="0"/>
        <w:shd w:val="clear" w:color="auto" w:fill="auto"/>
        <w:bidi w:val="0"/>
        <w:jc w:val="left"/>
        <w:spacing w:before="0" w:after="0"/>
        <w:ind w:left="1380" w:right="0" w:firstLine="0"/>
      </w:pPr>
      <w:r>
        <w:rPr>
          <w:lang w:val="en-US" w:eastAsia="en-US" w:bidi="en-US"/>
          <w:w w:val="100"/>
          <w:spacing w:val="0"/>
          <w:color w:val="000000"/>
          <w:position w:val="0"/>
        </w:rPr>
        <w:t>By Steven Spiwak</w:t>
      </w:r>
    </w:p>
    <w:p>
      <w:pPr>
        <w:pStyle w:val="Style41"/>
        <w:framePr w:w="4032" w:h="871" w:hRule="exact" w:wrap="none" w:vAnchor="page" w:hAnchor="page" w:x="3322" w:y="4797"/>
        <w:widowControl w:val="0"/>
        <w:keepNext w:val="0"/>
        <w:keepLines w:val="0"/>
        <w:shd w:val="clear" w:color="auto" w:fill="auto"/>
        <w:bidi w:val="0"/>
        <w:jc w:val="left"/>
        <w:spacing w:before="0" w:after="0" w:line="212" w:lineRule="exact"/>
        <w:ind w:left="140" w:right="0" w:firstLine="0"/>
      </w:pPr>
      <w:bookmarkStart w:id="2" w:name="bookmark2"/>
      <w:r>
        <w:rPr>
          <w:lang w:val="en-US" w:eastAsia="en-US" w:bidi="en-US"/>
          <w:w w:val="100"/>
          <w:spacing w:val="0"/>
          <w:color w:val="000000"/>
          <w:position w:val="0"/>
        </w:rPr>
        <w:t>The Reves Collection</w:t>
      </w:r>
      <w:bookmarkEnd w:id="2"/>
    </w:p>
    <w:p>
      <w:pPr>
        <w:pStyle w:val="Style43"/>
        <w:framePr w:w="4032" w:h="871" w:hRule="exact" w:wrap="none" w:vAnchor="page" w:hAnchor="page" w:x="3322" w:y="4797"/>
        <w:widowControl w:val="0"/>
        <w:keepNext w:val="0"/>
        <w:keepLines w:val="0"/>
        <w:shd w:val="clear" w:color="auto" w:fill="auto"/>
        <w:bidi w:val="0"/>
        <w:jc w:val="left"/>
        <w:spacing w:before="0" w:after="0" w:line="202" w:lineRule="exact"/>
        <w:ind w:left="140" w:right="0"/>
      </w:pPr>
      <w:r>
        <w:rPr>
          <w:rStyle w:val="CharStyle50"/>
          <w:b/>
          <w:bCs/>
        </w:rPr>
        <w:t xml:space="preserve">1 </w:t>
      </w:r>
      <w:r>
        <w:rPr>
          <w:lang w:val="en-US" w:eastAsia="en-US" w:bidi="en-US"/>
          <w:w w:val="100"/>
          <w:spacing w:val="0"/>
          <w:color w:val="000000"/>
          <w:position w:val="0"/>
        </w:rPr>
        <w:t>The rare antiques on permanent display at the Dallas</w:t>
      </w:r>
    </w:p>
    <w:p>
      <w:pPr>
        <w:pStyle w:val="Style43"/>
        <w:framePr w:w="4032" w:h="871" w:hRule="exact" w:wrap="none" w:vAnchor="page" w:hAnchor="page" w:x="3322" w:y="4797"/>
        <w:widowControl w:val="0"/>
        <w:keepNext w:val="0"/>
        <w:keepLines w:val="0"/>
        <w:shd w:val="clear" w:color="auto" w:fill="auto"/>
        <w:bidi w:val="0"/>
        <w:jc w:val="left"/>
        <w:spacing w:before="0" w:after="0" w:line="202" w:lineRule="exact"/>
        <w:ind w:left="140" w:right="0" w:firstLine="0"/>
      </w:pPr>
      <w:r>
        <w:rPr>
          <w:lang w:val="en-US" w:eastAsia="en-US" w:bidi="en-US"/>
          <w:w w:val="100"/>
          <w:spacing w:val="0"/>
          <w:color w:val="000000"/>
          <w:position w:val="0"/>
        </w:rPr>
        <w:t>Museum of Art are a “must see” for serious lock collectors.</w:t>
      </w:r>
    </w:p>
    <w:p>
      <w:pPr>
        <w:pStyle w:val="Style48"/>
        <w:framePr w:w="4032" w:h="871" w:hRule="exact" w:wrap="none" w:vAnchor="page" w:hAnchor="page" w:x="3322" w:y="4797"/>
        <w:widowControl w:val="0"/>
        <w:keepNext w:val="0"/>
        <w:keepLines w:val="0"/>
        <w:shd w:val="clear" w:color="auto" w:fill="auto"/>
        <w:bidi w:val="0"/>
        <w:jc w:val="left"/>
        <w:spacing w:before="0" w:after="0" w:line="202" w:lineRule="exact"/>
        <w:ind w:left="140" w:right="0" w:firstLine="0"/>
      </w:pPr>
      <w:r>
        <w:rPr>
          <w:lang w:val="en-US" w:eastAsia="en-US" w:bidi="en-US"/>
          <w:w w:val="100"/>
          <w:spacing w:val="0"/>
          <w:color w:val="000000"/>
          <w:position w:val="0"/>
        </w:rPr>
        <w:t>By Mike Emery</w:t>
      </w:r>
    </w:p>
    <w:p>
      <w:pPr>
        <w:pStyle w:val="Style41"/>
        <w:framePr w:w="3782" w:h="849" w:hRule="exact" w:wrap="none" w:vAnchor="page" w:hAnchor="page" w:x="3447" w:y="6128"/>
        <w:widowControl w:val="0"/>
        <w:keepNext w:val="0"/>
        <w:keepLines w:val="0"/>
        <w:shd w:val="clear" w:color="auto" w:fill="auto"/>
        <w:bidi w:val="0"/>
        <w:jc w:val="both"/>
        <w:spacing w:before="0" w:after="0"/>
        <w:ind w:left="0" w:right="0" w:firstLine="0"/>
      </w:pPr>
      <w:bookmarkStart w:id="3" w:name="bookmark3"/>
      <w:r>
        <w:rPr>
          <w:lang w:val="en-US" w:eastAsia="en-US" w:bidi="en-US"/>
          <w:w w:val="100"/>
          <w:spacing w:val="0"/>
          <w:color w:val="000000"/>
          <w:position w:val="0"/>
        </w:rPr>
        <w:t>Auto Alarms</w:t>
      </w:r>
      <w:bookmarkEnd w:id="3"/>
    </w:p>
    <w:p>
      <w:pPr>
        <w:pStyle w:val="Style43"/>
        <w:framePr w:w="3782" w:h="849" w:hRule="exact" w:wrap="none" w:vAnchor="page" w:hAnchor="page" w:x="3447" w:y="6128"/>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Don’t miss out on this lucrative service, custom tailored</w:t>
      </w:r>
    </w:p>
    <w:p>
      <w:pPr>
        <w:pStyle w:val="Style43"/>
        <w:framePr w:w="3782" w:h="849" w:hRule="exact" w:wrap="none" w:vAnchor="page" w:hAnchor="page" w:x="3447" w:y="6128"/>
        <w:widowControl w:val="0"/>
        <w:keepNext w:val="0"/>
        <w:keepLines w:val="0"/>
        <w:shd w:val="clear" w:color="auto" w:fill="auto"/>
        <w:bidi w:val="0"/>
        <w:jc w:val="both"/>
        <w:spacing w:before="0" w:after="0"/>
        <w:ind w:left="10" w:right="0" w:firstLine="0"/>
      </w:pPr>
      <w:r>
        <w:rPr>
          <w:lang w:val="en-US" w:eastAsia="en-US" w:bidi="en-US"/>
          <w:w w:val="100"/>
          <w:spacing w:val="0"/>
          <w:color w:val="000000"/>
          <w:position w:val="0"/>
        </w:rPr>
        <w:t>to the automotive locksmith.</w:t>
      </w:r>
    </w:p>
    <w:p>
      <w:pPr>
        <w:pStyle w:val="Style48"/>
        <w:framePr w:w="3782" w:h="849" w:hRule="exact" w:wrap="none" w:vAnchor="page" w:hAnchor="page" w:x="3447" w:y="6128"/>
        <w:widowControl w:val="0"/>
        <w:keepNext w:val="0"/>
        <w:keepLines w:val="0"/>
        <w:shd w:val="clear" w:color="auto" w:fill="auto"/>
        <w:bidi w:val="0"/>
        <w:jc w:val="both"/>
        <w:spacing w:before="0" w:after="0"/>
        <w:ind w:left="10" w:right="0" w:firstLine="0"/>
      </w:pPr>
      <w:r>
        <w:rPr>
          <w:lang w:val="en-US" w:eastAsia="en-US" w:bidi="en-US"/>
          <w:w w:val="100"/>
          <w:spacing w:val="0"/>
          <w:color w:val="000000"/>
          <w:position w:val="0"/>
        </w:rPr>
        <w:t>By Steven Spiwak</w:t>
      </w:r>
    </w:p>
    <w:p>
      <w:pPr>
        <w:pStyle w:val="Style51"/>
        <w:framePr w:w="3610" w:h="862" w:hRule="exact" w:wrap="none" w:vAnchor="page" w:hAnchor="page" w:x="3456" w:y="7431"/>
        <w:widowControl w:val="0"/>
        <w:keepNext w:val="0"/>
        <w:keepLines w:val="0"/>
        <w:shd w:val="clear" w:color="auto" w:fill="auto"/>
        <w:bidi w:val="0"/>
        <w:spacing w:before="0" w:after="0"/>
        <w:ind w:left="9" w:right="0" w:firstLine="0"/>
      </w:pPr>
      <w:r>
        <w:rPr>
          <w:lang w:val="en-US" w:eastAsia="en-US" w:bidi="en-US"/>
          <w:w w:val="100"/>
          <w:spacing w:val="0"/>
          <w:color w:val="000000"/>
          <w:position w:val="0"/>
        </w:rPr>
        <w:t>Beyond Exit Alarms</w:t>
      </w:r>
    </w:p>
    <w:p>
      <w:pPr>
        <w:pStyle w:val="Style53"/>
        <w:framePr w:w="3610" w:h="862" w:hRule="exact" w:wrap="none" w:vAnchor="page" w:hAnchor="page" w:x="3456" w:y="743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High quality delayed egress systems protect property</w:t>
        <w:br/>
        <w:t>and human life. Isn’t it time?</w:t>
      </w:r>
    </w:p>
    <w:p>
      <w:pPr>
        <w:pStyle w:val="Style55"/>
        <w:framePr w:w="3610" w:h="862" w:hRule="exact" w:wrap="none" w:vAnchor="page" w:hAnchor="page" w:x="3456" w:y="7431"/>
        <w:widowControl w:val="0"/>
        <w:keepNext w:val="0"/>
        <w:keepLines w:val="0"/>
        <w:shd w:val="clear" w:color="auto" w:fill="auto"/>
        <w:bidi w:val="0"/>
        <w:spacing w:before="0" w:after="0"/>
        <w:ind w:left="9" w:right="0" w:firstLine="0"/>
      </w:pPr>
      <w:r>
        <w:rPr>
          <w:lang w:val="en-US" w:eastAsia="en-US" w:bidi="en-US"/>
          <w:w w:val="100"/>
          <w:spacing w:val="0"/>
          <w:color w:val="000000"/>
          <w:position w:val="0"/>
        </w:rPr>
        <w:t>By Paul Chandler, CPL</w:t>
      </w:r>
    </w:p>
    <w:p>
      <w:pPr>
        <w:pStyle w:val="Style48"/>
        <w:framePr w:w="1901" w:h="1851" w:hRule="exact" w:wrap="none" w:vAnchor="page" w:hAnchor="page" w:x="1555" w:y="9010"/>
        <w:widowControl w:val="0"/>
        <w:keepNext w:val="0"/>
        <w:keepLines w:val="0"/>
        <w:shd w:val="clear" w:color="auto" w:fill="auto"/>
        <w:bidi w:val="0"/>
        <w:jc w:val="right"/>
        <w:spacing w:before="0" w:after="200"/>
        <w:ind w:left="0" w:right="0" w:firstLine="0"/>
      </w:pPr>
      <w:r>
        <w:rPr>
          <w:lang w:val="en-US" w:eastAsia="en-US" w:bidi="en-US"/>
          <w:w w:val="100"/>
          <w:spacing w:val="0"/>
          <w:color w:val="000000"/>
          <w:position w:val="0"/>
        </w:rPr>
        <w:t>The Cover In 1996, Americans spent an estimated $13.2 billion on professionally installed electronic security products. Do we have your attention?</w:t>
      </w:r>
    </w:p>
    <w:p>
      <w:pPr>
        <w:pStyle w:val="Style57"/>
        <w:framePr w:w="1901" w:h="1851" w:hRule="exact" w:wrap="none" w:vAnchor="page" w:hAnchor="page" w:x="1555" w:y="901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Cover photograph ©Steve Hinds Art direction/design Valerie Rowe</w:t>
      </w:r>
    </w:p>
    <w:p>
      <w:pPr>
        <w:pStyle w:val="Style41"/>
        <w:framePr w:w="4080" w:h="4593" w:hRule="exact" w:wrap="none" w:vAnchor="page" w:hAnchor="page" w:x="3456" w:y="8740"/>
        <w:widowControl w:val="0"/>
        <w:keepNext w:val="0"/>
        <w:keepLines w:val="0"/>
        <w:shd w:val="clear" w:color="auto" w:fill="auto"/>
        <w:bidi w:val="0"/>
        <w:jc w:val="left"/>
        <w:spacing w:before="0" w:after="0" w:line="212" w:lineRule="exact"/>
        <w:ind w:left="0" w:right="0" w:firstLine="0"/>
      </w:pPr>
      <w:bookmarkStart w:id="4" w:name="bookmark4"/>
      <w:r>
        <w:rPr>
          <w:lang w:val="en-US" w:eastAsia="en-US" w:bidi="en-US"/>
          <w:w w:val="100"/>
          <w:spacing w:val="0"/>
          <w:color w:val="000000"/>
          <w:position w:val="0"/>
        </w:rPr>
        <w:t>Alarm Devices from STI</w:t>
      </w:r>
      <w:bookmarkEnd w:id="4"/>
    </w:p>
    <w:p>
      <w:pPr>
        <w:pStyle w:val="Style43"/>
        <w:framePr w:w="4080" w:h="4593" w:hRule="exact" w:wrap="none" w:vAnchor="page" w:hAnchor="page" w:x="3456" w:y="87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security device can’t do its job if it’s broken or stolen. Sometimes even protective devices need protection.</w:t>
      </w:r>
    </w:p>
    <w:p>
      <w:pPr>
        <w:pStyle w:val="Style48"/>
        <w:framePr w:w="4080" w:h="4593" w:hRule="exact" w:wrap="none" w:vAnchor="page" w:hAnchor="page" w:x="3456" w:y="8740"/>
        <w:widowControl w:val="0"/>
        <w:keepNext w:val="0"/>
        <w:keepLines w:val="0"/>
        <w:shd w:val="clear" w:color="auto" w:fill="auto"/>
        <w:bidi w:val="0"/>
        <w:jc w:val="left"/>
        <w:spacing w:before="0" w:after="139"/>
        <w:ind w:left="0" w:right="0" w:firstLine="0"/>
      </w:pPr>
      <w:r>
        <w:rPr>
          <w:lang w:val="en-US" w:eastAsia="en-US" w:bidi="en-US"/>
          <w:w w:val="100"/>
          <w:spacing w:val="0"/>
          <w:color w:val="000000"/>
          <w:position w:val="0"/>
        </w:rPr>
        <w:t>By Sal Dulcamara, CML</w:t>
      </w:r>
    </w:p>
    <w:p>
      <w:pPr>
        <w:pStyle w:val="Style39"/>
        <w:framePr w:w="4080" w:h="4593" w:hRule="exact" w:wrap="none" w:vAnchor="page" w:hAnchor="page" w:x="3456" w:y="87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38</w:t>
      </w:r>
    </w:p>
    <w:p>
      <w:pPr>
        <w:pStyle w:val="Style41"/>
        <w:framePr w:w="4080" w:h="4593" w:hRule="exact" w:wrap="none" w:vAnchor="page" w:hAnchor="page" w:x="3456" w:y="8740"/>
        <w:widowControl w:val="0"/>
        <w:keepNext w:val="0"/>
        <w:keepLines w:val="0"/>
        <w:shd w:val="clear" w:color="auto" w:fill="auto"/>
        <w:bidi w:val="0"/>
        <w:jc w:val="left"/>
        <w:spacing w:before="0" w:after="0" w:line="212" w:lineRule="exact"/>
        <w:ind w:left="0" w:right="0" w:firstLine="0"/>
      </w:pPr>
      <w:bookmarkStart w:id="5" w:name="bookmark5"/>
      <w:r>
        <w:rPr>
          <w:lang w:val="en-US" w:eastAsia="en-US" w:bidi="en-US"/>
          <w:w w:val="100"/>
          <w:spacing w:val="0"/>
          <w:color w:val="000000"/>
          <w:position w:val="0"/>
        </w:rPr>
        <w:t xml:space="preserve">Master Keying </w:t>
      </w:r>
      <w:r>
        <w:rPr>
          <w:rStyle w:val="CharStyle59"/>
          <w:b w:val="0"/>
          <w:bCs w:val="0"/>
        </w:rPr>
        <w:t xml:space="preserve">By </w:t>
      </w:r>
      <w:r>
        <w:rPr>
          <w:lang w:val="en-US" w:eastAsia="en-US" w:bidi="en-US"/>
          <w:w w:val="100"/>
          <w:spacing w:val="0"/>
          <w:color w:val="000000"/>
          <w:position w:val="0"/>
        </w:rPr>
        <w:t xml:space="preserve">the Letter, Part </w:t>
      </w:r>
      <w:r>
        <w:rPr>
          <w:rStyle w:val="CharStyle59"/>
          <w:b w:val="0"/>
          <w:bCs w:val="0"/>
        </w:rPr>
        <w:t>2</w:t>
      </w:r>
      <w:bookmarkEnd w:id="5"/>
    </w:p>
    <w:p>
      <w:pPr>
        <w:pStyle w:val="Style43"/>
        <w:framePr w:w="4080" w:h="4593" w:hRule="exact" w:wrap="none" w:vAnchor="page" w:hAnchor="page" w:x="3456" w:y="8740"/>
        <w:widowControl w:val="0"/>
        <w:keepNext w:val="0"/>
        <w:keepLines w:val="0"/>
        <w:shd w:val="clear" w:color="auto" w:fill="auto"/>
        <w:bidi w:val="0"/>
        <w:jc w:val="left"/>
        <w:spacing w:before="0" w:after="0"/>
        <w:ind w:left="0" w:right="380" w:firstLine="0"/>
      </w:pPr>
      <w:r>
        <w:rPr>
          <w:lang w:val="en-US" w:eastAsia="en-US" w:bidi="en-US"/>
          <w:w w:val="100"/>
          <w:spacing w:val="0"/>
          <w:color w:val="000000"/>
          <w:position w:val="0"/>
        </w:rPr>
        <w:t>Bound and determined to use last month’s handy chart? Here are some tips.</w:t>
      </w:r>
    </w:p>
    <w:p>
      <w:pPr>
        <w:pStyle w:val="Style48"/>
        <w:framePr w:w="4080" w:h="4593" w:hRule="exact" w:wrap="none" w:vAnchor="page" w:hAnchor="page" w:x="3456" w:y="8740"/>
        <w:widowControl w:val="0"/>
        <w:keepNext w:val="0"/>
        <w:keepLines w:val="0"/>
        <w:shd w:val="clear" w:color="auto" w:fill="auto"/>
        <w:bidi w:val="0"/>
        <w:jc w:val="left"/>
        <w:spacing w:before="0" w:after="139"/>
        <w:ind w:left="0" w:right="0" w:firstLine="0"/>
      </w:pPr>
      <w:r>
        <w:rPr>
          <w:lang w:val="en-US" w:eastAsia="en-US" w:bidi="en-US"/>
          <w:w w:val="100"/>
          <w:spacing w:val="0"/>
          <w:color w:val="000000"/>
          <w:position w:val="0"/>
        </w:rPr>
        <w:t>By Greg Perry, CML</w:t>
      </w:r>
    </w:p>
    <w:p>
      <w:pPr>
        <w:pStyle w:val="Style39"/>
        <w:framePr w:w="4080" w:h="4593" w:hRule="exact" w:wrap="none" w:vAnchor="page" w:hAnchor="page" w:x="3456" w:y="87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43</w:t>
      </w:r>
    </w:p>
    <w:p>
      <w:pPr>
        <w:pStyle w:val="Style41"/>
        <w:framePr w:w="4080" w:h="4593" w:hRule="exact" w:wrap="none" w:vAnchor="page" w:hAnchor="page" w:x="3456" w:y="8740"/>
        <w:widowControl w:val="0"/>
        <w:keepNext w:val="0"/>
        <w:keepLines w:val="0"/>
        <w:shd w:val="clear" w:color="auto" w:fill="auto"/>
        <w:bidi w:val="0"/>
        <w:jc w:val="left"/>
        <w:spacing w:before="0" w:after="0" w:line="212" w:lineRule="exact"/>
        <w:ind w:left="0" w:right="0" w:firstLine="0"/>
      </w:pPr>
      <w:bookmarkStart w:id="6" w:name="bookmark6"/>
      <w:r>
        <w:rPr>
          <w:lang w:val="en-US" w:eastAsia="en-US" w:bidi="en-US"/>
          <w:w w:val="100"/>
          <w:spacing w:val="0"/>
          <w:color w:val="000000"/>
          <w:position w:val="0"/>
        </w:rPr>
        <w:t>Telephone Customer Service</w:t>
      </w:r>
      <w:bookmarkEnd w:id="6"/>
    </w:p>
    <w:p>
      <w:pPr>
        <w:pStyle w:val="Style43"/>
        <w:framePr w:w="4080" w:h="4593" w:hRule="exact" w:wrap="none" w:vAnchor="page" w:hAnchor="page" w:x="3456" w:y="8740"/>
        <w:widowControl w:val="0"/>
        <w:keepNext w:val="0"/>
        <w:keepLines w:val="0"/>
        <w:shd w:val="clear" w:color="auto" w:fill="auto"/>
        <w:bidi w:val="0"/>
        <w:jc w:val="left"/>
        <w:spacing w:before="0" w:after="0" w:line="197" w:lineRule="exact"/>
        <w:ind w:left="0" w:right="380" w:firstLine="0"/>
      </w:pPr>
      <w:r>
        <w:rPr>
          <w:lang w:val="en-US" w:eastAsia="en-US" w:bidi="en-US"/>
          <w:w w:val="100"/>
          <w:spacing w:val="0"/>
          <w:color w:val="000000"/>
          <w:position w:val="0"/>
        </w:rPr>
        <w:t>Too many locksmiths underestimate the value of first impressions. That can be a costly mistake.</w:t>
      </w:r>
    </w:p>
    <w:p>
      <w:pPr>
        <w:pStyle w:val="Style48"/>
        <w:framePr w:w="4080" w:h="4593" w:hRule="exact" w:wrap="none" w:vAnchor="page" w:hAnchor="page" w:x="3456" w:y="8740"/>
        <w:widowControl w:val="0"/>
        <w:keepNext w:val="0"/>
        <w:keepLines w:val="0"/>
        <w:shd w:val="clear" w:color="auto" w:fill="auto"/>
        <w:bidi w:val="0"/>
        <w:jc w:val="left"/>
        <w:spacing w:before="0" w:after="137" w:line="197" w:lineRule="exact"/>
        <w:ind w:left="0" w:right="0" w:firstLine="0"/>
      </w:pPr>
      <w:r>
        <w:rPr>
          <w:lang w:val="en-US" w:eastAsia="en-US" w:bidi="en-US"/>
          <w:w w:val="100"/>
          <w:spacing w:val="0"/>
          <w:color w:val="000000"/>
          <w:position w:val="0"/>
        </w:rPr>
        <w:t>By Claire Cohen, CML</w:t>
      </w:r>
    </w:p>
    <w:p>
      <w:pPr>
        <w:pStyle w:val="Style39"/>
        <w:framePr w:w="4080" w:h="4593" w:hRule="exact" w:wrap="none" w:vAnchor="page" w:hAnchor="page" w:x="3456" w:y="87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44</w:t>
      </w:r>
    </w:p>
    <w:p>
      <w:pPr>
        <w:pStyle w:val="Style41"/>
        <w:framePr w:w="4080" w:h="4593" w:hRule="exact" w:wrap="none" w:vAnchor="page" w:hAnchor="page" w:x="3456" w:y="8740"/>
        <w:widowControl w:val="0"/>
        <w:keepNext w:val="0"/>
        <w:keepLines w:val="0"/>
        <w:shd w:val="clear" w:color="auto" w:fill="auto"/>
        <w:bidi w:val="0"/>
        <w:jc w:val="left"/>
        <w:spacing w:before="0" w:after="0" w:line="212" w:lineRule="exact"/>
        <w:ind w:left="0" w:right="0" w:firstLine="0"/>
      </w:pPr>
      <w:bookmarkStart w:id="7" w:name="bookmark7"/>
      <w:r>
        <w:rPr>
          <w:lang w:val="en-US" w:eastAsia="en-US" w:bidi="en-US"/>
          <w:w w:val="100"/>
          <w:spacing w:val="0"/>
          <w:color w:val="000000"/>
          <w:position w:val="0"/>
        </w:rPr>
        <w:t>Inside the Alarm Industry</w:t>
      </w:r>
      <w:bookmarkEnd w:id="7"/>
    </w:p>
    <w:p>
      <w:pPr>
        <w:pStyle w:val="Style43"/>
        <w:framePr w:w="4080" w:h="4593" w:hRule="exact" w:wrap="none" w:vAnchor="page" w:hAnchor="page" w:x="3456" w:y="87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Here are some facts and figures about the folks next door, and where they think they’re headed. Same direction as you?</w:t>
      </w:r>
    </w:p>
    <w:p>
      <w:pPr>
        <w:pStyle w:val="Style60"/>
        <w:framePr w:wrap="none" w:vAnchor="page" w:hAnchor="page" w:x="3418" w:y="152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1998</w:t>
      </w:r>
    </w:p>
    <w:p>
      <w:pPr>
        <w:pStyle w:val="Style2"/>
        <w:framePr w:w="1670" w:h="501" w:hRule="exact" w:wrap="none" w:vAnchor="page" w:hAnchor="page" w:x="8640" w:y="2887"/>
        <w:widowControl w:val="0"/>
        <w:keepNext w:val="0"/>
        <w:keepLines w:val="0"/>
        <w:shd w:val="clear" w:color="auto" w:fill="auto"/>
        <w:bidi w:val="0"/>
        <w:jc w:val="both"/>
        <w:spacing w:before="0" w:after="0" w:line="221" w:lineRule="exact"/>
        <w:ind w:left="0" w:right="0" w:firstLine="0"/>
      </w:pPr>
      <w:r>
        <w:rPr>
          <w:lang w:val="en-US" w:eastAsia="en-US" w:bidi="en-US"/>
          <w:w w:val="100"/>
          <w:spacing w:val="0"/>
          <w:color w:val="000000"/>
          <w:position w:val="0"/>
        </w:rPr>
        <w:t>President’s Journey Sound the alarm.</w:t>
      </w:r>
    </w:p>
    <w:p>
      <w:pPr>
        <w:pStyle w:val="Style2"/>
        <w:framePr w:wrap="none" w:vAnchor="page" w:hAnchor="page" w:x="11155" w:y="32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PPM</w:t>
      </w:r>
      <w:r>
        <w:rPr>
          <w:rStyle w:val="CharStyle62"/>
        </w:rPr>
        <w:t>m</w:t>
      </w:r>
    </w:p>
    <w:p>
      <w:pPr>
        <w:pStyle w:val="Style63"/>
        <w:framePr w:wrap="none" w:vAnchor="page" w:hAnchor="page" w:x="8760" w:y="12822"/>
        <w:widowControl w:val="0"/>
        <w:keepNext w:val="0"/>
        <w:keepLines w:val="0"/>
        <w:shd w:val="clear" w:color="auto" w:fill="000000"/>
        <w:bidi w:val="0"/>
        <w:jc w:val="left"/>
        <w:spacing w:before="0" w:after="0"/>
        <w:ind w:left="0" w:right="0" w:firstLine="0"/>
      </w:pPr>
      <w:r>
        <w:rPr>
          <w:rStyle w:val="CharStyle65"/>
          <w:b/>
          <w:bCs/>
        </w:rPr>
        <w:t>Advertising</w:t>
      </w:r>
    </w:p>
    <w:p>
      <w:pPr>
        <w:pStyle w:val="Style20"/>
        <w:framePr w:w="1661" w:h="1953" w:hRule="exact" w:wrap="none" w:vAnchor="page" w:hAnchor="page" w:x="8683" w:y="13207"/>
        <w:widowControl w:val="0"/>
        <w:keepNext w:val="0"/>
        <w:keepLines w:val="0"/>
        <w:shd w:val="clear" w:color="auto" w:fill="737372"/>
        <w:bidi w:val="0"/>
        <w:jc w:val="left"/>
        <w:spacing w:before="0" w:after="0" w:line="212" w:lineRule="exact"/>
        <w:ind w:left="0" w:right="0" w:firstLine="0"/>
      </w:pPr>
      <w:r>
        <w:rPr>
          <w:lang w:val="en-US" w:eastAsia="en-US" w:bidi="en-US"/>
          <w:w w:val="100"/>
          <w:spacing w:val="0"/>
          <w:color w:val="000000"/>
          <w:position w:val="0"/>
        </w:rPr>
        <w:t>46</w:t>
      </w:r>
    </w:p>
    <w:p>
      <w:pPr>
        <w:pStyle w:val="Style2"/>
        <w:framePr w:w="1661" w:h="1953" w:hRule="exact" w:wrap="none" w:vAnchor="page" w:hAnchor="page" w:x="8683" w:y="13207"/>
        <w:widowControl w:val="0"/>
        <w:keepNext w:val="0"/>
        <w:keepLines w:val="0"/>
        <w:shd w:val="clear" w:color="auto" w:fill="737372"/>
        <w:bidi w:val="0"/>
        <w:jc w:val="left"/>
        <w:spacing w:before="0" w:after="81"/>
        <w:ind w:left="0" w:right="0" w:firstLine="0"/>
      </w:pPr>
      <w:r>
        <w:rPr>
          <w:lang w:val="en-US" w:eastAsia="en-US" w:bidi="en-US"/>
          <w:w w:val="100"/>
          <w:spacing w:val="0"/>
          <w:color w:val="000000"/>
          <w:position w:val="0"/>
        </w:rPr>
        <w:t>Associate Members</w:t>
      </w:r>
    </w:p>
    <w:p>
      <w:pPr>
        <w:pStyle w:val="Style20"/>
        <w:framePr w:w="1661" w:h="1953" w:hRule="exact" w:wrap="none" w:vAnchor="page" w:hAnchor="page" w:x="8683" w:y="13207"/>
        <w:widowControl w:val="0"/>
        <w:keepNext w:val="0"/>
        <w:keepLines w:val="0"/>
        <w:shd w:val="clear" w:color="auto" w:fill="737372"/>
        <w:bidi w:val="0"/>
        <w:jc w:val="left"/>
        <w:spacing w:before="0" w:after="0" w:line="212" w:lineRule="exact"/>
        <w:ind w:left="0" w:right="0" w:firstLine="0"/>
      </w:pPr>
      <w:r>
        <w:rPr>
          <w:lang w:val="en-US" w:eastAsia="en-US" w:bidi="en-US"/>
          <w:w w:val="100"/>
          <w:spacing w:val="0"/>
          <w:color w:val="000000"/>
          <w:position w:val="0"/>
        </w:rPr>
        <w:t>50</w:t>
      </w:r>
    </w:p>
    <w:p>
      <w:pPr>
        <w:pStyle w:val="Style2"/>
        <w:framePr w:w="1661" w:h="1953" w:hRule="exact" w:wrap="none" w:vAnchor="page" w:hAnchor="page" w:x="8683" w:y="13207"/>
        <w:widowControl w:val="0"/>
        <w:keepNext w:val="0"/>
        <w:keepLines w:val="0"/>
        <w:shd w:val="clear" w:color="auto" w:fill="737372"/>
        <w:bidi w:val="0"/>
        <w:jc w:val="left"/>
        <w:spacing w:before="0" w:after="81"/>
        <w:ind w:left="0" w:right="0" w:firstLine="0"/>
      </w:pPr>
      <w:r>
        <w:rPr>
          <w:lang w:val="en-US" w:eastAsia="en-US" w:bidi="en-US"/>
          <w:w w:val="100"/>
          <w:spacing w:val="0"/>
          <w:color w:val="000000"/>
          <w:position w:val="0"/>
        </w:rPr>
        <w:t>Classifieds</w:t>
      </w:r>
    </w:p>
    <w:p>
      <w:pPr>
        <w:pStyle w:val="Style20"/>
        <w:framePr w:w="1661" w:h="1953" w:hRule="exact" w:wrap="none" w:vAnchor="page" w:hAnchor="page" w:x="8683" w:y="13207"/>
        <w:widowControl w:val="0"/>
        <w:keepNext w:val="0"/>
        <w:keepLines w:val="0"/>
        <w:shd w:val="clear" w:color="auto" w:fill="737372"/>
        <w:bidi w:val="0"/>
        <w:jc w:val="left"/>
        <w:spacing w:before="0" w:after="0" w:line="212" w:lineRule="exact"/>
        <w:ind w:left="0" w:right="0" w:firstLine="0"/>
      </w:pPr>
      <w:r>
        <w:rPr>
          <w:lang w:val="en-US" w:eastAsia="en-US" w:bidi="en-US"/>
          <w:w w:val="100"/>
          <w:spacing w:val="0"/>
          <w:color w:val="000000"/>
          <w:position w:val="0"/>
        </w:rPr>
        <w:t>53</w:t>
      </w:r>
    </w:p>
    <w:p>
      <w:pPr>
        <w:pStyle w:val="Style2"/>
        <w:framePr w:w="1661" w:h="1953" w:hRule="exact" w:wrap="none" w:vAnchor="page" w:hAnchor="page" w:x="8683" w:y="13207"/>
        <w:widowControl w:val="0"/>
        <w:keepNext w:val="0"/>
        <w:keepLines w:val="0"/>
        <w:shd w:val="clear" w:color="auto" w:fill="737372"/>
        <w:bidi w:val="0"/>
        <w:jc w:val="left"/>
        <w:spacing w:before="0" w:after="81"/>
        <w:ind w:left="0" w:right="0" w:firstLine="0"/>
      </w:pPr>
      <w:r>
        <w:rPr>
          <w:lang w:val="en-US" w:eastAsia="en-US" w:bidi="en-US"/>
          <w:w w:val="100"/>
          <w:spacing w:val="0"/>
          <w:color w:val="000000"/>
          <w:position w:val="0"/>
        </w:rPr>
        <w:t>Buyers’ Guide</w:t>
      </w:r>
    </w:p>
    <w:p>
      <w:pPr>
        <w:pStyle w:val="Style20"/>
        <w:framePr w:w="1661" w:h="1953" w:hRule="exact" w:wrap="none" w:vAnchor="page" w:hAnchor="page" w:x="8683" w:y="13207"/>
        <w:widowControl w:val="0"/>
        <w:keepNext w:val="0"/>
        <w:keepLines w:val="0"/>
        <w:shd w:val="clear" w:color="auto" w:fill="737372"/>
        <w:bidi w:val="0"/>
        <w:jc w:val="left"/>
        <w:spacing w:before="0" w:after="0" w:line="212" w:lineRule="exact"/>
        <w:ind w:left="0" w:right="0" w:firstLine="0"/>
      </w:pPr>
      <w:r>
        <w:rPr>
          <w:lang w:val="en-US" w:eastAsia="en-US" w:bidi="en-US"/>
          <w:w w:val="100"/>
          <w:spacing w:val="0"/>
          <w:color w:val="000000"/>
          <w:position w:val="0"/>
        </w:rPr>
        <w:t>58</w:t>
      </w:r>
    </w:p>
    <w:p>
      <w:pPr>
        <w:pStyle w:val="Style2"/>
        <w:framePr w:w="1661" w:h="1953" w:hRule="exact" w:wrap="none" w:vAnchor="page" w:hAnchor="page" w:x="8683" w:y="13207"/>
        <w:widowControl w:val="0"/>
        <w:keepNext w:val="0"/>
        <w:keepLines w:val="0"/>
        <w:shd w:val="clear" w:color="auto" w:fill="737372"/>
        <w:bidi w:val="0"/>
        <w:jc w:val="left"/>
        <w:spacing w:before="0" w:after="0"/>
        <w:ind w:left="0" w:right="0" w:firstLine="0"/>
      </w:pPr>
      <w:r>
        <w:rPr>
          <w:lang w:val="en-US" w:eastAsia="en-US" w:bidi="en-US"/>
          <w:w w:val="100"/>
          <w:spacing w:val="0"/>
          <w:color w:val="000000"/>
          <w:position w:val="0"/>
        </w:rPr>
        <w:t>Ad Index</w:t>
      </w:r>
    </w:p>
    <w:p>
      <w:pPr>
        <w:pStyle w:val="Style2"/>
        <w:framePr w:w="2842" w:h="467" w:hRule="exact" w:wrap="none" w:vAnchor="page" w:hAnchor="page" w:x="8659" w:y="36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Q&amp;A</w:t>
      </w:r>
    </w:p>
    <w:p>
      <w:pPr>
        <w:pStyle w:val="Style2"/>
        <w:framePr w:w="2842" w:h="467" w:hRule="exact" w:wrap="none" w:vAnchor="page" w:hAnchor="page" w:x="8659" w:y="36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New column for technical questions.</w:t>
      </w:r>
    </w:p>
    <w:p>
      <w:pPr>
        <w:pStyle w:val="Style2"/>
        <w:framePr w:w="2659" w:h="3394" w:hRule="exact" w:wrap="none" w:vAnchor="page" w:hAnchor="page" w:x="8621" w:y="4314"/>
        <w:widowControl w:val="0"/>
        <w:keepNext w:val="0"/>
        <w:keepLines w:val="0"/>
        <w:shd w:val="clear" w:color="auto" w:fill="auto"/>
        <w:bidi w:val="0"/>
        <w:jc w:val="left"/>
        <w:spacing w:before="0" w:after="86" w:line="221" w:lineRule="exact"/>
        <w:ind w:left="0" w:right="560" w:firstLine="0"/>
      </w:pPr>
      <w:r>
        <w:rPr>
          <w:lang w:val="en-US" w:eastAsia="en-US" w:bidi="en-US"/>
          <w:w w:val="100"/>
          <w:spacing w:val="0"/>
          <w:color w:val="000000"/>
          <w:position w:val="0"/>
        </w:rPr>
        <w:t>Focus on Education Learning about alarms.</w:t>
      </w:r>
    </w:p>
    <w:p>
      <w:pPr>
        <w:pStyle w:val="Style2"/>
        <w:framePr w:w="2659" w:h="3394" w:hRule="exact" w:wrap="none" w:vAnchor="page" w:hAnchor="page" w:x="8621" w:y="4314"/>
        <w:widowControl w:val="0"/>
        <w:keepNext w:val="0"/>
        <w:keepLines w:val="0"/>
        <w:shd w:val="clear" w:color="auto" w:fill="auto"/>
        <w:bidi w:val="0"/>
        <w:jc w:val="left"/>
        <w:spacing w:before="0" w:after="36"/>
        <w:ind w:left="0" w:right="0" w:firstLine="0"/>
      </w:pPr>
      <w:r>
        <w:rPr>
          <w:lang w:val="en-US" w:eastAsia="en-US" w:bidi="en-US"/>
          <w:w w:val="100"/>
          <w:spacing w:val="0"/>
          <w:color w:val="000000"/>
          <w:position w:val="0"/>
        </w:rPr>
        <w:t>12</w:t>
      </w:r>
    </w:p>
    <w:p>
      <w:pPr>
        <w:pStyle w:val="Style2"/>
        <w:framePr w:w="2659" w:h="3394" w:hRule="exact" w:wrap="none" w:vAnchor="page" w:hAnchor="page" w:x="8621" w:y="4314"/>
        <w:widowControl w:val="0"/>
        <w:keepNext w:val="0"/>
        <w:keepLines w:val="0"/>
        <w:shd w:val="clear" w:color="auto" w:fill="auto"/>
        <w:bidi w:val="0"/>
        <w:jc w:val="left"/>
        <w:spacing w:before="0" w:after="65" w:line="218" w:lineRule="exact"/>
        <w:ind w:left="0" w:right="0" w:firstLine="0"/>
      </w:pPr>
      <w:r>
        <w:rPr>
          <w:lang w:val="en-US" w:eastAsia="en-US" w:bidi="en-US"/>
          <w:w w:val="100"/>
          <w:spacing w:val="0"/>
          <w:color w:val="000000"/>
          <w:position w:val="0"/>
        </w:rPr>
        <w:t>Legislative Comment Feedback from NBFAA meeting.</w:t>
      </w:r>
    </w:p>
    <w:p>
      <w:pPr>
        <w:pStyle w:val="Style20"/>
        <w:framePr w:w="2659" w:h="3394" w:hRule="exact" w:wrap="none" w:vAnchor="page" w:hAnchor="page" w:x="8621" w:y="4314"/>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54</w:t>
      </w:r>
    </w:p>
    <w:p>
      <w:pPr>
        <w:pStyle w:val="Style2"/>
        <w:framePr w:w="2659" w:h="3394" w:hRule="exact" w:wrap="none" w:vAnchor="page" w:hAnchor="page" w:x="8621" w:y="4314"/>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PRP Report</w:t>
      </w:r>
    </w:p>
    <w:p>
      <w:pPr>
        <w:pStyle w:val="Style2"/>
        <w:framePr w:w="2659" w:h="3394" w:hRule="exact" w:wrap="none" w:vAnchor="page" w:hAnchor="page" w:x="8621" w:y="4314"/>
        <w:widowControl w:val="0"/>
        <w:keepNext w:val="0"/>
        <w:keepLines w:val="0"/>
        <w:shd w:val="clear" w:color="auto" w:fill="auto"/>
        <w:bidi w:val="0"/>
        <w:jc w:val="left"/>
        <w:spacing w:before="0" w:after="41"/>
        <w:ind w:left="0" w:right="0" w:firstLine="0"/>
      </w:pPr>
      <w:r>
        <w:rPr>
          <w:lang w:val="en-US" w:eastAsia="en-US" w:bidi="en-US"/>
          <w:w w:val="100"/>
          <w:spacing w:val="0"/>
          <w:color w:val="000000"/>
          <w:position w:val="0"/>
        </w:rPr>
        <w:t>Frequently asked question.</w:t>
      </w:r>
    </w:p>
    <w:p>
      <w:pPr>
        <w:pStyle w:val="Style20"/>
        <w:framePr w:w="2659" w:h="3394" w:hRule="exact" w:wrap="none" w:vAnchor="page" w:hAnchor="page" w:x="8621" w:y="4314"/>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55</w:t>
      </w:r>
    </w:p>
    <w:p>
      <w:pPr>
        <w:pStyle w:val="Style2"/>
        <w:framePr w:w="2659" w:h="3394" w:hRule="exact" w:wrap="none" w:vAnchor="page" w:hAnchor="page" w:x="8621" w:y="4314"/>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Trade Tips</w:t>
      </w:r>
    </w:p>
    <w:p>
      <w:pPr>
        <w:pStyle w:val="Style2"/>
        <w:framePr w:w="2659" w:h="3394" w:hRule="exact" w:wrap="none" w:vAnchor="page" w:hAnchor="page" w:x="8621" w:y="4314"/>
        <w:widowControl w:val="0"/>
        <w:keepNext w:val="0"/>
        <w:keepLines w:val="0"/>
        <w:shd w:val="clear" w:color="auto" w:fill="auto"/>
        <w:bidi w:val="0"/>
        <w:jc w:val="left"/>
        <w:spacing w:before="0" w:after="41"/>
        <w:ind w:left="0" w:right="0" w:firstLine="0"/>
      </w:pPr>
      <w:r>
        <w:rPr>
          <w:lang w:val="en-US" w:eastAsia="en-US" w:bidi="en-US"/>
          <w:w w:val="100"/>
          <w:spacing w:val="0"/>
          <w:color w:val="000000"/>
          <w:position w:val="0"/>
        </w:rPr>
        <w:t>The ’97 Malibu ignition.</w:t>
      </w:r>
    </w:p>
    <w:p>
      <w:pPr>
        <w:pStyle w:val="Style20"/>
        <w:framePr w:w="2659" w:h="3394" w:hRule="exact" w:wrap="none" w:vAnchor="page" w:hAnchor="page" w:x="8621" w:y="4314"/>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56</w:t>
      </w:r>
    </w:p>
    <w:p>
      <w:pPr>
        <w:pStyle w:val="Style2"/>
        <w:framePr w:w="2659" w:h="3394" w:hRule="exact" w:wrap="none" w:vAnchor="page" w:hAnchor="page" w:x="8621" w:y="4314"/>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Chapter News News from the board.</w:t>
      </w:r>
    </w:p>
    <w:p>
      <w:pPr>
        <w:pStyle w:val="Style2"/>
        <w:framePr w:w="3187" w:h="4328" w:hRule="exact" w:wrap="none" w:vAnchor="page" w:hAnchor="page" w:x="8640" w:y="8333"/>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6</w:t>
      </w:r>
    </w:p>
    <w:p>
      <w:pPr>
        <w:pStyle w:val="Style2"/>
        <w:framePr w:w="3187" w:h="4328" w:hRule="exact" w:wrap="none" w:vAnchor="page" w:hAnchor="page" w:x="8640" w:y="8333"/>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Mail Box</w:t>
      </w:r>
    </w:p>
    <w:p>
      <w:pPr>
        <w:pStyle w:val="Style2"/>
        <w:framePr w:w="3187" w:h="4328" w:hRule="exact" w:wrap="none" w:vAnchor="page" w:hAnchor="page" w:x="8640" w:y="8333"/>
        <w:widowControl w:val="0"/>
        <w:keepNext w:val="0"/>
        <w:keepLines w:val="0"/>
        <w:shd w:val="clear" w:color="auto" w:fill="auto"/>
        <w:bidi w:val="0"/>
        <w:jc w:val="left"/>
        <w:spacing w:before="0" w:after="117" w:line="209" w:lineRule="exact"/>
        <w:ind w:left="0" w:right="0" w:firstLine="0"/>
      </w:pPr>
      <w:r>
        <w:rPr>
          <w:lang w:val="en-US" w:eastAsia="en-US" w:bidi="en-US"/>
          <w:w w:val="100"/>
          <w:spacing w:val="0"/>
          <w:color w:val="000000"/>
          <w:position w:val="0"/>
        </w:rPr>
        <w:t>New member asks about ALOA politics.</w:t>
      </w:r>
    </w:p>
    <w:p>
      <w:pPr>
        <w:pStyle w:val="Style2"/>
        <w:framePr w:w="3187" w:h="4328" w:hRule="exact" w:wrap="none" w:vAnchor="page" w:hAnchor="page" w:x="8640" w:y="83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w:t>
      </w:r>
    </w:p>
    <w:p>
      <w:pPr>
        <w:pStyle w:val="Style2"/>
        <w:framePr w:w="3187" w:h="4328" w:hRule="exact" w:wrap="none" w:vAnchor="page" w:hAnchor="page" w:x="8640" w:y="8333"/>
        <w:widowControl w:val="0"/>
        <w:keepNext w:val="0"/>
        <w:keepLines w:val="0"/>
        <w:shd w:val="clear" w:color="auto" w:fill="auto"/>
        <w:bidi w:val="0"/>
        <w:jc w:val="left"/>
        <w:spacing w:before="0" w:after="124" w:line="218" w:lineRule="exact"/>
        <w:ind w:left="0" w:right="0" w:firstLine="0"/>
      </w:pPr>
      <w:r>
        <w:rPr>
          <w:lang w:val="en-US" w:eastAsia="en-US" w:bidi="en-US"/>
          <w:w w:val="100"/>
          <w:spacing w:val="0"/>
          <w:color w:val="000000"/>
          <w:position w:val="0"/>
        </w:rPr>
        <w:t>Upcoming Events Mark June 14-20, Nashville.</w:t>
      </w:r>
    </w:p>
    <w:p>
      <w:pPr>
        <w:pStyle w:val="Style2"/>
        <w:framePr w:w="3187" w:h="4328" w:hRule="exact" w:wrap="none" w:vAnchor="page" w:hAnchor="page" w:x="8640" w:y="83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10</w:t>
      </w:r>
    </w:p>
    <w:p>
      <w:pPr>
        <w:pStyle w:val="Style2"/>
        <w:framePr w:w="3187" w:h="4328" w:hRule="exact" w:wrap="none" w:vAnchor="page" w:hAnchor="page" w:x="8640" w:y="8333"/>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Applicants for Membership Scheduled for clearance April 1.</w:t>
      </w:r>
    </w:p>
    <w:p>
      <w:pPr>
        <w:pStyle w:val="Style20"/>
        <w:framePr w:w="3187" w:h="4328" w:hRule="exact" w:wrap="none" w:vAnchor="page" w:hAnchor="page" w:x="8640" w:y="8333"/>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14</w:t>
      </w:r>
    </w:p>
    <w:p>
      <w:pPr>
        <w:pStyle w:val="Style2"/>
        <w:framePr w:w="3187" w:h="4328" w:hRule="exact" w:wrap="none" w:vAnchor="page" w:hAnchor="page" w:x="8640" w:y="83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Industry News</w:t>
      </w:r>
    </w:p>
    <w:p>
      <w:pPr>
        <w:pStyle w:val="Style2"/>
        <w:framePr w:w="3187" w:h="4328" w:hRule="exact" w:wrap="none" w:vAnchor="page" w:hAnchor="page" w:x="8640" w:y="8333"/>
        <w:widowControl w:val="0"/>
        <w:keepNext w:val="0"/>
        <w:keepLines w:val="0"/>
        <w:shd w:val="clear" w:color="auto" w:fill="auto"/>
        <w:bidi w:val="0"/>
        <w:jc w:val="left"/>
        <w:spacing w:before="0" w:after="81"/>
        <w:ind w:left="0" w:right="0" w:firstLine="0"/>
      </w:pPr>
      <w:r>
        <w:rPr>
          <w:lang w:val="en-US" w:eastAsia="en-US" w:bidi="en-US"/>
          <w:w w:val="100"/>
          <w:spacing w:val="0"/>
          <w:color w:val="000000"/>
          <w:position w:val="0"/>
        </w:rPr>
        <w:t>Industries join forces at ISC.</w:t>
      </w:r>
    </w:p>
    <w:p>
      <w:pPr>
        <w:pStyle w:val="Style20"/>
        <w:framePr w:w="3187" w:h="4328" w:hRule="exact" w:wrap="none" w:vAnchor="page" w:hAnchor="page" w:x="8640" w:y="8333"/>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16</w:t>
      </w:r>
    </w:p>
    <w:p>
      <w:pPr>
        <w:pStyle w:val="Style2"/>
        <w:framePr w:w="3187" w:h="4328" w:hRule="exact" w:wrap="none" w:vAnchor="page" w:hAnchor="page" w:x="8640" w:y="8333"/>
        <w:widowControl w:val="0"/>
        <w:keepNext w:val="0"/>
        <w:keepLines w:val="0"/>
        <w:shd w:val="clear" w:color="auto" w:fill="auto"/>
        <w:bidi w:val="0"/>
        <w:jc w:val="left"/>
        <w:spacing w:before="0" w:after="81"/>
        <w:ind w:left="0" w:right="0" w:firstLine="0"/>
      </w:pPr>
      <w:r>
        <w:rPr>
          <w:lang w:val="en-US" w:eastAsia="en-US" w:bidi="en-US"/>
          <w:w w:val="100"/>
          <w:spacing w:val="0"/>
          <w:color w:val="000000"/>
          <w:position w:val="0"/>
        </w:rPr>
        <w:t>Security Marketplace</w:t>
      </w:r>
    </w:p>
    <w:p>
      <w:pPr>
        <w:pStyle w:val="Style20"/>
        <w:framePr w:w="3187" w:h="4328" w:hRule="exact" w:wrap="none" w:vAnchor="page" w:hAnchor="page" w:x="8640" w:y="8333"/>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58</w:t>
      </w:r>
    </w:p>
    <w:p>
      <w:pPr>
        <w:pStyle w:val="Style2"/>
        <w:framePr w:w="3187" w:h="4328" w:hRule="exact" w:wrap="none" w:vAnchor="page" w:hAnchor="page" w:x="8640" w:y="8333"/>
        <w:widowControl w:val="0"/>
        <w:keepNext w:val="0"/>
        <w:keepLines w:val="0"/>
        <w:shd w:val="clear" w:color="auto" w:fill="auto"/>
        <w:bidi w:val="0"/>
        <w:jc w:val="left"/>
        <w:spacing w:before="0" w:after="81"/>
        <w:ind w:left="0" w:right="0" w:firstLine="0"/>
      </w:pPr>
      <w:r>
        <w:rPr>
          <w:lang w:val="en-US" w:eastAsia="en-US" w:bidi="en-US"/>
          <w:w w:val="100"/>
          <w:spacing w:val="0"/>
          <w:color w:val="000000"/>
          <w:position w:val="0"/>
        </w:rPr>
        <w:t>ALOA Extra</w:t>
      </w:r>
    </w:p>
    <w:p>
      <w:pPr>
        <w:pStyle w:val="Style20"/>
        <w:framePr w:w="3187" w:h="4328" w:hRule="exact" w:wrap="none" w:vAnchor="page" w:hAnchor="page" w:x="8640" w:y="8333"/>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60</w:t>
      </w:r>
    </w:p>
    <w:p>
      <w:pPr>
        <w:pStyle w:val="Style2"/>
        <w:framePr w:w="3187" w:h="4328" w:hRule="exact" w:wrap="none" w:vAnchor="page" w:hAnchor="page" w:x="8640" w:y="8333"/>
        <w:widowControl w:val="0"/>
        <w:keepNext w:val="0"/>
        <w:keepLines w:val="0"/>
        <w:shd w:val="clear" w:color="auto" w:fill="737372"/>
        <w:bidi w:val="0"/>
        <w:jc w:val="left"/>
        <w:spacing w:before="0" w:after="0"/>
        <w:ind w:left="0" w:right="0" w:firstLine="0"/>
      </w:pPr>
      <w:r>
        <w:rPr>
          <w:lang w:val="en-US" w:eastAsia="en-US" w:bidi="en-US"/>
          <w:w w:val="100"/>
          <w:spacing w:val="0"/>
          <w:color w:val="000000"/>
          <w:position w:val="0"/>
        </w:rPr>
        <w:t>Back Page</w:t>
      </w:r>
    </w:p>
    <w:p>
      <w:pPr>
        <w:pStyle w:val="Style66"/>
        <w:framePr w:wrap="none" w:vAnchor="page" w:hAnchor="page" w:x="1450" w:y="15306"/>
        <w:widowControl w:val="0"/>
        <w:keepNext w:val="0"/>
        <w:keepLines w:val="0"/>
        <w:shd w:val="clear" w:color="auto" w:fill="auto"/>
        <w:bidi w:val="0"/>
        <w:jc w:val="left"/>
        <w:spacing w:before="0" w:after="0"/>
        <w:ind w:left="0" w:right="0" w:firstLine="0"/>
      </w:pPr>
      <w:r>
        <w:rPr>
          <w:rStyle w:val="CharStyle68"/>
          <w:b w:val="0"/>
          <w:bCs w:val="0"/>
          <w:i w:val="0"/>
          <w:iCs w:val="0"/>
        </w:rPr>
        <w:t xml:space="preserve">2| </w:t>
      </w: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r>
        <w:pict>
          <v:shape id="_x0000_s1030" type="#_x0000_t75" style="position:absolute;margin-left:73.4pt;margin-top:203.4pt;width:99.85pt;height:241.9pt;z-index:-251658748;mso-wrap-distance-left:5pt;mso-wrap-distance-right:5pt;mso-position-horizontal-relative:page;mso-position-vertical-relative:page" wrapcoords="0 0">
            <v:imagedata r:id="rId13" r:href="rId14"/>
            <w10:wrap anchorx="page" anchory="page"/>
          </v:shape>
        </w:pict>
      </w:r>
      <w:r>
        <w:pict>
          <v:shape id="_x0000_s1031" type="#_x0000_t75" style="position:absolute;margin-left:383.95pt;margin-top:10.2pt;width:254.9pt;height:610.55pt;z-index:-251658747;mso-wrap-distance-left:5pt;mso-wrap-distance-right:5pt;mso-position-horizontal-relative:page;mso-position-vertical-relative:page" wrapcoords="0 0">
            <v:imagedata r:id="rId15" r:href="rId16"/>
            <w10:wrap anchorx="page" anchory="page"/>
          </v:shape>
        </w:pict>
      </w:r>
    </w:p>
    <w:p>
      <w:pPr>
        <w:framePr w:wrap="none" w:vAnchor="page" w:hAnchor="page" w:x="4111" w:y="263"/>
        <w:widowControl w:val="0"/>
        <w:rPr>
          <w:sz w:val="2"/>
          <w:szCs w:val="2"/>
        </w:rPr>
      </w:pPr>
      <w:r>
        <w:pict>
          <v:shape id="_x0000_s1032" type="#_x0000_t75" style="width:478pt;height:63pt;">
            <v:imagedata r:id="rId17" r:href="rId18"/>
          </v:shape>
        </w:pict>
      </w:r>
    </w:p>
    <w:tbl>
      <w:tblPr>
        <w:tblOverlap w:val="never"/>
        <w:tblLayout w:type="fixed"/>
        <w:jc w:val="left"/>
      </w:tblPr>
      <w:tblGrid>
        <w:gridCol w:w="1486"/>
        <w:gridCol w:w="2961"/>
        <w:gridCol w:w="2329"/>
      </w:tblGrid>
      <w:tr>
        <w:trPr>
          <w:trHeight w:val="177" w:hRule="exact"/>
        </w:trPr>
        <w:tc>
          <w:tcPr>
            <w:shd w:val="clear" w:color="auto" w:fill="FFFFFF"/>
            <w:tcBorders/>
            <w:vAlign w:val="bottom"/>
          </w:tcPr>
          <w:p>
            <w:pPr>
              <w:pStyle w:val="Style2"/>
              <w:framePr w:w="6776" w:h="6809" w:wrap="none" w:vAnchor="page" w:hAnchor="page" w:x="3545" w:y="1533"/>
              <w:widowControl w:val="0"/>
              <w:keepNext w:val="0"/>
              <w:keepLines w:val="0"/>
              <w:shd w:val="clear" w:color="auto" w:fill="auto"/>
              <w:bidi w:val="0"/>
              <w:jc w:val="right"/>
              <w:spacing w:before="0" w:after="0" w:line="132" w:lineRule="exact"/>
              <w:ind w:left="0" w:right="0" w:firstLine="0"/>
            </w:pPr>
            <w:r>
              <w:rPr>
                <w:rStyle w:val="CharStyle69"/>
              </w:rPr>
              <w:t>Advertising Sales Manager</w:t>
            </w:r>
          </w:p>
        </w:tc>
        <w:tc>
          <w:tcPr>
            <w:shd w:val="clear" w:color="auto" w:fill="FFFFFF"/>
            <w:tcBorders/>
            <w:vAlign w:val="bottom"/>
          </w:tcPr>
          <w:p>
            <w:pPr>
              <w:pStyle w:val="Style2"/>
              <w:framePr w:w="6776" w:h="6809" w:wrap="none" w:vAnchor="page" w:hAnchor="page" w:x="3545" w:y="1533"/>
              <w:widowControl w:val="0"/>
              <w:keepNext w:val="0"/>
              <w:keepLines w:val="0"/>
              <w:shd w:val="clear" w:color="auto" w:fill="auto"/>
              <w:bidi w:val="0"/>
              <w:jc w:val="left"/>
              <w:spacing w:before="0" w:after="0" w:line="132" w:lineRule="exact"/>
              <w:ind w:left="0" w:right="0" w:firstLine="0"/>
            </w:pPr>
            <w:r>
              <w:rPr>
                <w:rStyle w:val="CharStyle69"/>
              </w:rPr>
              <w:t>Anelia M. Banda</w:t>
            </w:r>
          </w:p>
        </w:tc>
        <w:tc>
          <w:tcPr>
            <w:shd w:val="clear" w:color="auto" w:fill="FFFFFF"/>
            <w:tcBorders>
              <w:right w:val="single" w:sz="4"/>
            </w:tcBorders>
            <w:vAlign w:val="top"/>
          </w:tcPr>
          <w:p>
            <w:pPr>
              <w:framePr w:w="6776" w:h="6809" w:wrap="none" w:vAnchor="page" w:hAnchor="page" w:x="3545" w:y="1533"/>
              <w:widowControl w:val="0"/>
              <w:rPr>
                <w:sz w:val="10"/>
                <w:szCs w:val="10"/>
              </w:rPr>
            </w:pPr>
          </w:p>
        </w:tc>
      </w:tr>
      <w:tr>
        <w:trPr>
          <w:trHeight w:val="153" w:hRule="exact"/>
        </w:trPr>
        <w:tc>
          <w:tcPr>
            <w:shd w:val="clear" w:color="auto" w:fill="FFFFFF"/>
            <w:tcBorders/>
            <w:vAlign w:val="top"/>
          </w:tcPr>
          <w:p>
            <w:pPr>
              <w:pStyle w:val="Style2"/>
              <w:framePr w:w="6776" w:h="6809" w:wrap="none" w:vAnchor="page" w:hAnchor="page" w:x="3545" w:y="1533"/>
              <w:widowControl w:val="0"/>
              <w:keepNext w:val="0"/>
              <w:keepLines w:val="0"/>
              <w:shd w:val="clear" w:color="auto" w:fill="auto"/>
              <w:bidi w:val="0"/>
              <w:jc w:val="right"/>
              <w:spacing w:before="0" w:after="0" w:line="132" w:lineRule="exact"/>
              <w:ind w:left="0" w:right="0" w:firstLine="0"/>
            </w:pPr>
            <w:r>
              <w:rPr>
                <w:rStyle w:val="CharStyle69"/>
              </w:rPr>
              <w:t>Sales Assistant</w:t>
            </w:r>
          </w:p>
        </w:tc>
        <w:tc>
          <w:tcPr>
            <w:shd w:val="clear" w:color="auto" w:fill="FFFFFF"/>
            <w:tcBorders/>
            <w:vAlign w:val="top"/>
          </w:tcPr>
          <w:p>
            <w:pPr>
              <w:pStyle w:val="Style2"/>
              <w:framePr w:w="6776" w:h="6809" w:wrap="none" w:vAnchor="page" w:hAnchor="page" w:x="3545" w:y="1533"/>
              <w:widowControl w:val="0"/>
              <w:keepNext w:val="0"/>
              <w:keepLines w:val="0"/>
              <w:shd w:val="clear" w:color="auto" w:fill="auto"/>
              <w:bidi w:val="0"/>
              <w:jc w:val="left"/>
              <w:spacing w:before="0" w:after="0" w:line="132" w:lineRule="exact"/>
              <w:ind w:left="0" w:right="0" w:firstLine="0"/>
            </w:pPr>
            <w:r>
              <w:rPr>
                <w:rStyle w:val="CharStyle69"/>
              </w:rPr>
              <w:t>D’Anna Weber</w:t>
            </w:r>
          </w:p>
        </w:tc>
        <w:tc>
          <w:tcPr>
            <w:shd w:val="clear" w:color="auto" w:fill="FFFFFF"/>
            <w:tcBorders>
              <w:right w:val="single" w:sz="4"/>
            </w:tcBorders>
            <w:vAlign w:val="top"/>
          </w:tcPr>
          <w:p>
            <w:pPr>
              <w:framePr w:w="6776" w:h="6809" w:wrap="none" w:vAnchor="page" w:hAnchor="page" w:x="3545" w:y="1533"/>
              <w:widowControl w:val="0"/>
              <w:rPr>
                <w:sz w:val="10"/>
                <w:szCs w:val="10"/>
              </w:rPr>
            </w:pPr>
          </w:p>
        </w:tc>
      </w:tr>
      <w:tr>
        <w:trPr>
          <w:trHeight w:val="2377" w:hRule="exact"/>
        </w:trPr>
        <w:tc>
          <w:tcPr>
            <w:shd w:val="clear" w:color="auto" w:fill="FFFFFF"/>
            <w:tcBorders/>
            <w:vAlign w:val="top"/>
          </w:tcPr>
          <w:p>
            <w:pPr>
              <w:pStyle w:val="Style2"/>
              <w:framePr w:w="6776" w:h="6809" w:wrap="none" w:vAnchor="page" w:hAnchor="page" w:x="3545" w:y="1533"/>
              <w:widowControl w:val="0"/>
              <w:keepNext w:val="0"/>
              <w:keepLines w:val="0"/>
              <w:shd w:val="clear" w:color="auto" w:fill="auto"/>
              <w:bidi w:val="0"/>
              <w:jc w:val="right"/>
              <w:spacing w:before="0" w:after="0" w:line="132" w:lineRule="exact"/>
              <w:ind w:left="0" w:right="0" w:firstLine="0"/>
            </w:pPr>
            <w:r>
              <w:rPr>
                <w:rStyle w:val="CharStyle69"/>
              </w:rPr>
              <w:t>Contributing Authors</w:t>
            </w:r>
          </w:p>
        </w:tc>
        <w:tc>
          <w:tcPr>
            <w:shd w:val="clear" w:color="auto" w:fill="FFFFFF"/>
            <w:tcBorders/>
            <w:vAlign w:val="bottom"/>
          </w:tcPr>
          <w:p>
            <w:pPr>
              <w:pStyle w:val="Style2"/>
              <w:framePr w:w="6776" w:h="6809" w:wrap="none" w:vAnchor="page" w:hAnchor="page" w:x="3545" w:y="1533"/>
              <w:widowControl w:val="0"/>
              <w:keepNext w:val="0"/>
              <w:keepLines w:val="0"/>
              <w:shd w:val="clear" w:color="auto" w:fill="auto"/>
              <w:bidi w:val="0"/>
              <w:jc w:val="left"/>
              <w:spacing w:before="0" w:after="0" w:line="169" w:lineRule="exact"/>
              <w:ind w:left="0" w:right="0" w:firstLine="0"/>
            </w:pPr>
            <w:r>
              <w:rPr>
                <w:rStyle w:val="CharStyle69"/>
              </w:rPr>
              <w:t>Jerome V. Andrews, CML</w:t>
            </w:r>
          </w:p>
          <w:p>
            <w:pPr>
              <w:pStyle w:val="Style2"/>
              <w:framePr w:w="6776" w:h="6809" w:wrap="none" w:vAnchor="page" w:hAnchor="page" w:x="3545" w:y="1533"/>
              <w:widowControl w:val="0"/>
              <w:keepNext w:val="0"/>
              <w:keepLines w:val="0"/>
              <w:shd w:val="clear" w:color="auto" w:fill="auto"/>
              <w:bidi w:val="0"/>
              <w:jc w:val="left"/>
              <w:spacing w:before="0" w:after="0" w:line="169" w:lineRule="exact"/>
              <w:ind w:left="0" w:right="0" w:firstLine="0"/>
            </w:pPr>
            <w:r>
              <w:rPr>
                <w:rStyle w:val="CharStyle69"/>
              </w:rPr>
              <w:t>Kim Bowers,CML</w:t>
            </w:r>
          </w:p>
          <w:p>
            <w:pPr>
              <w:pStyle w:val="Style2"/>
              <w:framePr w:w="6776" w:h="6809" w:wrap="none" w:vAnchor="page" w:hAnchor="page" w:x="3545" w:y="1533"/>
              <w:widowControl w:val="0"/>
              <w:keepNext w:val="0"/>
              <w:keepLines w:val="0"/>
              <w:shd w:val="clear" w:color="auto" w:fill="auto"/>
              <w:bidi w:val="0"/>
              <w:jc w:val="left"/>
              <w:spacing w:before="0" w:after="0" w:line="169" w:lineRule="exact"/>
              <w:ind w:left="0" w:right="0" w:firstLine="0"/>
            </w:pPr>
            <w:r>
              <w:rPr>
                <w:rStyle w:val="CharStyle69"/>
              </w:rPr>
              <w:t>Paul Chandler, CRL</w:t>
            </w:r>
          </w:p>
          <w:p>
            <w:pPr>
              <w:pStyle w:val="Style2"/>
              <w:framePr w:w="6776" w:h="6809" w:wrap="none" w:vAnchor="page" w:hAnchor="page" w:x="3545" w:y="1533"/>
              <w:widowControl w:val="0"/>
              <w:keepNext w:val="0"/>
              <w:keepLines w:val="0"/>
              <w:shd w:val="clear" w:color="auto" w:fill="auto"/>
              <w:bidi w:val="0"/>
              <w:jc w:val="left"/>
              <w:spacing w:before="0" w:after="0" w:line="169" w:lineRule="exact"/>
              <w:ind w:left="0" w:right="0" w:firstLine="0"/>
            </w:pPr>
            <w:r>
              <w:rPr>
                <w:rStyle w:val="CharStyle69"/>
              </w:rPr>
              <w:t>Claire Cohen, CML</w:t>
            </w:r>
          </w:p>
          <w:p>
            <w:pPr>
              <w:pStyle w:val="Style2"/>
              <w:framePr w:w="6776" w:h="6809" w:wrap="none" w:vAnchor="page" w:hAnchor="page" w:x="3545" w:y="1533"/>
              <w:widowControl w:val="0"/>
              <w:keepNext w:val="0"/>
              <w:keepLines w:val="0"/>
              <w:shd w:val="clear" w:color="auto" w:fill="auto"/>
              <w:bidi w:val="0"/>
              <w:jc w:val="left"/>
              <w:spacing w:before="0" w:after="0" w:line="169" w:lineRule="exact"/>
              <w:ind w:left="0" w:right="0" w:firstLine="0"/>
            </w:pPr>
            <w:r>
              <w:rPr>
                <w:rStyle w:val="CharStyle69"/>
              </w:rPr>
              <w:t>Brian Costley, CML, CMS</w:t>
            </w:r>
          </w:p>
          <w:p>
            <w:pPr>
              <w:pStyle w:val="Style2"/>
              <w:framePr w:w="6776" w:h="6809" w:wrap="none" w:vAnchor="page" w:hAnchor="page" w:x="3545" w:y="1533"/>
              <w:widowControl w:val="0"/>
              <w:keepNext w:val="0"/>
              <w:keepLines w:val="0"/>
              <w:shd w:val="clear" w:color="auto" w:fill="auto"/>
              <w:bidi w:val="0"/>
              <w:jc w:val="left"/>
              <w:spacing w:before="0" w:after="0" w:line="169" w:lineRule="exact"/>
              <w:ind w:left="0" w:right="0" w:firstLine="0"/>
            </w:pPr>
            <w:r>
              <w:rPr>
                <w:rStyle w:val="CharStyle69"/>
              </w:rPr>
              <w:t>Bob De Weese, CPL</w:t>
            </w:r>
          </w:p>
          <w:p>
            <w:pPr>
              <w:pStyle w:val="Style2"/>
              <w:framePr w:w="6776" w:h="6809" w:wrap="none" w:vAnchor="page" w:hAnchor="page" w:x="3545" w:y="1533"/>
              <w:widowControl w:val="0"/>
              <w:keepNext w:val="0"/>
              <w:keepLines w:val="0"/>
              <w:shd w:val="clear" w:color="auto" w:fill="auto"/>
              <w:bidi w:val="0"/>
              <w:jc w:val="left"/>
              <w:spacing w:before="0" w:after="0" w:line="169" w:lineRule="exact"/>
              <w:ind w:left="0" w:right="0" w:firstLine="0"/>
            </w:pPr>
            <w:r>
              <w:rPr>
                <w:rStyle w:val="CharStyle69"/>
              </w:rPr>
              <w:t>Ray D’Adamo, CML</w:t>
            </w:r>
          </w:p>
          <w:p>
            <w:pPr>
              <w:pStyle w:val="Style2"/>
              <w:framePr w:w="6776" w:h="6809" w:wrap="none" w:vAnchor="page" w:hAnchor="page" w:x="3545" w:y="1533"/>
              <w:widowControl w:val="0"/>
              <w:keepNext w:val="0"/>
              <w:keepLines w:val="0"/>
              <w:shd w:val="clear" w:color="auto" w:fill="auto"/>
              <w:bidi w:val="0"/>
              <w:jc w:val="left"/>
              <w:spacing w:before="0" w:after="0" w:line="169" w:lineRule="exact"/>
              <w:ind w:left="0" w:right="0" w:firstLine="0"/>
            </w:pPr>
            <w:r>
              <w:rPr>
                <w:rStyle w:val="CharStyle69"/>
              </w:rPr>
              <w:t>Sal Dulcamaro, CML</w:t>
            </w:r>
          </w:p>
          <w:p>
            <w:pPr>
              <w:pStyle w:val="Style2"/>
              <w:framePr w:w="6776" w:h="6809" w:wrap="none" w:vAnchor="page" w:hAnchor="page" w:x="3545" w:y="1533"/>
              <w:widowControl w:val="0"/>
              <w:keepNext w:val="0"/>
              <w:keepLines w:val="0"/>
              <w:shd w:val="clear" w:color="auto" w:fill="auto"/>
              <w:bidi w:val="0"/>
              <w:jc w:val="left"/>
              <w:spacing w:before="0" w:after="0" w:line="169" w:lineRule="exact"/>
              <w:ind w:left="0" w:right="0" w:firstLine="0"/>
            </w:pPr>
            <w:r>
              <w:rPr>
                <w:rStyle w:val="CharStyle69"/>
              </w:rPr>
              <w:t>James Glazier, CML</w:t>
            </w:r>
          </w:p>
          <w:p>
            <w:pPr>
              <w:pStyle w:val="Style2"/>
              <w:framePr w:w="6776" w:h="6809" w:wrap="none" w:vAnchor="page" w:hAnchor="page" w:x="3545" w:y="1533"/>
              <w:widowControl w:val="0"/>
              <w:keepNext w:val="0"/>
              <w:keepLines w:val="0"/>
              <w:shd w:val="clear" w:color="auto" w:fill="auto"/>
              <w:bidi w:val="0"/>
              <w:jc w:val="left"/>
              <w:spacing w:before="0" w:after="0" w:line="169" w:lineRule="exact"/>
              <w:ind w:left="0" w:right="0" w:firstLine="0"/>
            </w:pPr>
            <w:r>
              <w:rPr>
                <w:rStyle w:val="CharStyle69"/>
              </w:rPr>
              <w:t>Wayne Gurnee, CRL</w:t>
            </w:r>
          </w:p>
          <w:p>
            <w:pPr>
              <w:pStyle w:val="Style2"/>
              <w:framePr w:w="6776" w:h="6809" w:wrap="none" w:vAnchor="page" w:hAnchor="page" w:x="3545" w:y="1533"/>
              <w:widowControl w:val="0"/>
              <w:keepNext w:val="0"/>
              <w:keepLines w:val="0"/>
              <w:shd w:val="clear" w:color="auto" w:fill="auto"/>
              <w:bidi w:val="0"/>
              <w:jc w:val="left"/>
              <w:spacing w:before="0" w:after="0" w:line="169" w:lineRule="exact"/>
              <w:ind w:left="0" w:right="0" w:firstLine="0"/>
            </w:pPr>
            <w:r>
              <w:rPr>
                <w:rStyle w:val="CharStyle69"/>
              </w:rPr>
              <w:t>A.J. Hoffman, CML</w:t>
            </w:r>
          </w:p>
          <w:p>
            <w:pPr>
              <w:pStyle w:val="Style2"/>
              <w:framePr w:w="6776" w:h="6809" w:wrap="none" w:vAnchor="page" w:hAnchor="page" w:x="3545" w:y="1533"/>
              <w:widowControl w:val="0"/>
              <w:keepNext w:val="0"/>
              <w:keepLines w:val="0"/>
              <w:shd w:val="clear" w:color="auto" w:fill="auto"/>
              <w:bidi w:val="0"/>
              <w:jc w:val="left"/>
              <w:spacing w:before="0" w:after="0" w:line="169" w:lineRule="exact"/>
              <w:ind w:left="0" w:right="0" w:firstLine="0"/>
            </w:pPr>
            <w:r>
              <w:rPr>
                <w:rStyle w:val="CharStyle69"/>
              </w:rPr>
              <w:t>Ken Holmlund, CRL</w:t>
            </w:r>
          </w:p>
          <w:p>
            <w:pPr>
              <w:pStyle w:val="Style2"/>
              <w:framePr w:w="6776" w:h="6809" w:wrap="none" w:vAnchor="page" w:hAnchor="page" w:x="3545" w:y="1533"/>
              <w:widowControl w:val="0"/>
              <w:keepNext w:val="0"/>
              <w:keepLines w:val="0"/>
              <w:shd w:val="clear" w:color="auto" w:fill="auto"/>
              <w:bidi w:val="0"/>
              <w:jc w:val="left"/>
              <w:spacing w:before="0" w:after="0" w:line="169" w:lineRule="exact"/>
              <w:ind w:left="0" w:right="0" w:firstLine="0"/>
            </w:pPr>
            <w:r>
              <w:rPr>
                <w:rStyle w:val="CharStyle69"/>
              </w:rPr>
              <w:t>Ray Lusk, CML</w:t>
            </w:r>
          </w:p>
          <w:p>
            <w:pPr>
              <w:pStyle w:val="Style2"/>
              <w:framePr w:w="6776" w:h="6809" w:wrap="none" w:vAnchor="page" w:hAnchor="page" w:x="3545" w:y="1533"/>
              <w:widowControl w:val="0"/>
              <w:keepNext w:val="0"/>
              <w:keepLines w:val="0"/>
              <w:shd w:val="clear" w:color="auto" w:fill="auto"/>
              <w:bidi w:val="0"/>
              <w:jc w:val="left"/>
              <w:spacing w:before="0" w:after="0" w:line="169" w:lineRule="exact"/>
              <w:ind w:left="0" w:right="0" w:firstLine="0"/>
            </w:pPr>
            <w:r>
              <w:rPr>
                <w:rStyle w:val="CharStyle69"/>
              </w:rPr>
              <w:t>Mark Ohno</w:t>
            </w:r>
          </w:p>
        </w:tc>
        <w:tc>
          <w:tcPr>
            <w:shd w:val="clear" w:color="auto" w:fill="FFFFFF"/>
            <w:tcBorders>
              <w:right w:val="single" w:sz="4"/>
            </w:tcBorders>
            <w:vAlign w:val="top"/>
          </w:tcPr>
          <w:p>
            <w:pPr>
              <w:framePr w:w="6776" w:h="6809" w:wrap="none" w:vAnchor="page" w:hAnchor="page" w:x="3545" w:y="1533"/>
              <w:widowControl w:val="0"/>
              <w:rPr>
                <w:sz w:val="10"/>
                <w:szCs w:val="10"/>
              </w:rPr>
            </w:pPr>
          </w:p>
        </w:tc>
      </w:tr>
      <w:tr>
        <w:trPr>
          <w:trHeight w:val="216" w:hRule="exact"/>
        </w:trPr>
        <w:tc>
          <w:tcPr>
            <w:shd w:val="clear" w:color="auto" w:fill="FFFFFF"/>
            <w:tcBorders/>
            <w:vAlign w:val="top"/>
          </w:tcPr>
          <w:p>
            <w:pPr>
              <w:framePr w:w="6776" w:h="6809" w:wrap="none" w:vAnchor="page" w:hAnchor="page" w:x="3545" w:y="1533"/>
              <w:widowControl w:val="0"/>
              <w:rPr>
                <w:sz w:val="10"/>
                <w:szCs w:val="10"/>
              </w:rPr>
            </w:pPr>
          </w:p>
        </w:tc>
        <w:tc>
          <w:tcPr>
            <w:shd w:val="clear" w:color="auto" w:fill="FFFFFF"/>
            <w:tcBorders/>
            <w:vAlign w:val="center"/>
          </w:tcPr>
          <w:p>
            <w:pPr>
              <w:pStyle w:val="Style2"/>
              <w:framePr w:w="6776" w:h="6809" w:wrap="none" w:vAnchor="page" w:hAnchor="page" w:x="3545" w:y="1533"/>
              <w:widowControl w:val="0"/>
              <w:keepNext w:val="0"/>
              <w:keepLines w:val="0"/>
              <w:shd w:val="clear" w:color="auto" w:fill="auto"/>
              <w:bidi w:val="0"/>
              <w:jc w:val="left"/>
              <w:spacing w:before="0" w:after="0" w:line="132" w:lineRule="exact"/>
              <w:ind w:left="0" w:right="0" w:firstLine="0"/>
            </w:pPr>
            <w:r>
              <w:rPr>
                <w:rStyle w:val="CharStyle69"/>
              </w:rPr>
              <w:t>David Parrott</w:t>
            </w:r>
          </w:p>
        </w:tc>
        <w:tc>
          <w:tcPr>
            <w:shd w:val="clear" w:color="auto" w:fill="FFFFFF"/>
            <w:tcBorders>
              <w:right w:val="single" w:sz="4"/>
            </w:tcBorders>
            <w:vAlign w:val="bottom"/>
          </w:tcPr>
          <w:p>
            <w:pPr>
              <w:pStyle w:val="Style2"/>
              <w:framePr w:w="6776" w:h="6809" w:wrap="none" w:vAnchor="page" w:hAnchor="page" w:x="3545" w:y="1533"/>
              <w:widowControl w:val="0"/>
              <w:keepNext w:val="0"/>
              <w:keepLines w:val="0"/>
              <w:shd w:val="clear" w:color="auto" w:fill="auto"/>
              <w:bidi w:val="0"/>
              <w:jc w:val="right"/>
              <w:spacing w:before="0" w:after="0" w:line="146" w:lineRule="exact"/>
              <w:ind w:left="0" w:right="0" w:firstLine="0"/>
            </w:pPr>
            <w:r>
              <w:rPr>
                <w:rStyle w:val="CharStyle70"/>
              </w:rPr>
              <w:t>Complete address and</w:t>
            </w:r>
          </w:p>
        </w:tc>
      </w:tr>
      <w:tr>
        <w:trPr>
          <w:trHeight w:val="426" w:hRule="exact"/>
        </w:trPr>
        <w:tc>
          <w:tcPr>
            <w:shd w:val="clear" w:color="auto" w:fill="FFFFFF"/>
            <w:tcBorders/>
            <w:vAlign w:val="top"/>
          </w:tcPr>
          <w:p>
            <w:pPr>
              <w:framePr w:w="6776" w:h="6809" w:wrap="none" w:vAnchor="page" w:hAnchor="page" w:x="3545" w:y="1533"/>
              <w:widowControl w:val="0"/>
              <w:rPr>
                <w:sz w:val="10"/>
                <w:szCs w:val="10"/>
              </w:rPr>
            </w:pPr>
          </w:p>
        </w:tc>
        <w:tc>
          <w:tcPr>
            <w:shd w:val="clear" w:color="auto" w:fill="FFFFFF"/>
            <w:tcBorders/>
            <w:vAlign w:val="bottom"/>
          </w:tcPr>
          <w:p>
            <w:pPr>
              <w:pStyle w:val="Style2"/>
              <w:framePr w:w="6776" w:h="6809" w:wrap="none" w:vAnchor="page" w:hAnchor="page" w:x="3545" w:y="1533"/>
              <w:widowControl w:val="0"/>
              <w:keepNext w:val="0"/>
              <w:keepLines w:val="0"/>
              <w:shd w:val="clear" w:color="auto" w:fill="auto"/>
              <w:bidi w:val="0"/>
              <w:jc w:val="left"/>
              <w:spacing w:before="0" w:after="0" w:line="170" w:lineRule="exact"/>
              <w:ind w:left="0" w:right="0" w:firstLine="0"/>
            </w:pPr>
            <w:r>
              <w:rPr>
                <w:rStyle w:val="CharStyle69"/>
              </w:rPr>
              <w:t>Randy Simpson, CML</w:t>
            </w:r>
          </w:p>
          <w:p>
            <w:pPr>
              <w:pStyle w:val="Style2"/>
              <w:framePr w:w="6776" w:h="6809" w:wrap="none" w:vAnchor="page" w:hAnchor="page" w:x="3545" w:y="1533"/>
              <w:widowControl w:val="0"/>
              <w:keepNext w:val="0"/>
              <w:keepLines w:val="0"/>
              <w:shd w:val="clear" w:color="auto" w:fill="auto"/>
              <w:bidi w:val="0"/>
              <w:jc w:val="left"/>
              <w:spacing w:before="0" w:after="0" w:line="170" w:lineRule="exact"/>
              <w:ind w:left="0" w:right="0" w:firstLine="0"/>
            </w:pPr>
            <w:r>
              <w:rPr>
                <w:rStyle w:val="CharStyle69"/>
              </w:rPr>
              <w:t>Steven Spiwak</w:t>
            </w:r>
          </w:p>
          <w:p>
            <w:pPr>
              <w:pStyle w:val="Style2"/>
              <w:framePr w:w="6776" w:h="6809" w:wrap="none" w:vAnchor="page" w:hAnchor="page" w:x="3545" w:y="1533"/>
              <w:widowControl w:val="0"/>
              <w:keepNext w:val="0"/>
              <w:keepLines w:val="0"/>
              <w:shd w:val="clear" w:color="auto" w:fill="auto"/>
              <w:bidi w:val="0"/>
              <w:jc w:val="left"/>
              <w:spacing w:before="0" w:after="0" w:line="170" w:lineRule="exact"/>
              <w:ind w:left="0" w:right="0" w:firstLine="0"/>
            </w:pPr>
            <w:r>
              <w:rPr>
                <w:rStyle w:val="CharStyle69"/>
              </w:rPr>
              <w:t>Robert Stafford, CPL</w:t>
            </w:r>
          </w:p>
        </w:tc>
        <w:tc>
          <w:tcPr>
            <w:shd w:val="clear" w:color="auto" w:fill="FFFFFF"/>
            <w:tcBorders>
              <w:right w:val="single" w:sz="4"/>
            </w:tcBorders>
            <w:vAlign w:val="top"/>
          </w:tcPr>
          <w:p>
            <w:pPr>
              <w:pStyle w:val="Style2"/>
              <w:framePr w:w="6776" w:h="6809" w:wrap="none" w:vAnchor="page" w:hAnchor="page" w:x="3545" w:y="1533"/>
              <w:widowControl w:val="0"/>
              <w:keepNext w:val="0"/>
              <w:keepLines w:val="0"/>
              <w:shd w:val="clear" w:color="auto" w:fill="auto"/>
              <w:bidi w:val="0"/>
              <w:jc w:val="right"/>
              <w:spacing w:before="0" w:after="0" w:line="181" w:lineRule="exact"/>
              <w:ind w:left="0" w:right="0" w:firstLine="0"/>
            </w:pPr>
            <w:r>
              <w:rPr>
                <w:rStyle w:val="CharStyle70"/>
              </w:rPr>
              <w:t>phone number listings for the ALOA Board and most</w:t>
            </w:r>
          </w:p>
        </w:tc>
      </w:tr>
      <w:tr>
        <w:trPr>
          <w:trHeight w:val="173" w:hRule="exact"/>
        </w:trPr>
        <w:tc>
          <w:tcPr>
            <w:shd w:val="clear" w:color="auto" w:fill="FFFFFF"/>
            <w:tcBorders/>
            <w:vAlign w:val="top"/>
          </w:tcPr>
          <w:p>
            <w:pPr>
              <w:framePr w:w="6776" w:h="6809" w:wrap="none" w:vAnchor="page" w:hAnchor="page" w:x="3545" w:y="1533"/>
              <w:widowControl w:val="0"/>
              <w:rPr>
                <w:sz w:val="10"/>
                <w:szCs w:val="10"/>
              </w:rPr>
            </w:pPr>
          </w:p>
        </w:tc>
        <w:tc>
          <w:tcPr>
            <w:shd w:val="clear" w:color="auto" w:fill="FFFFFF"/>
            <w:tcBorders/>
            <w:vAlign w:val="bottom"/>
          </w:tcPr>
          <w:p>
            <w:pPr>
              <w:pStyle w:val="Style2"/>
              <w:framePr w:w="6776" w:h="6809" w:wrap="none" w:vAnchor="page" w:hAnchor="page" w:x="3545" w:y="1533"/>
              <w:widowControl w:val="0"/>
              <w:keepNext w:val="0"/>
              <w:keepLines w:val="0"/>
              <w:shd w:val="clear" w:color="auto" w:fill="auto"/>
              <w:bidi w:val="0"/>
              <w:jc w:val="left"/>
              <w:spacing w:before="0" w:after="0" w:line="132" w:lineRule="exact"/>
              <w:ind w:left="0" w:right="0" w:firstLine="0"/>
            </w:pPr>
            <w:r>
              <w:rPr>
                <w:rStyle w:val="CharStyle69"/>
              </w:rPr>
              <w:t>Dave Thielen</w:t>
            </w:r>
          </w:p>
        </w:tc>
        <w:tc>
          <w:tcPr>
            <w:shd w:val="clear" w:color="auto" w:fill="FFFFFF"/>
            <w:tcBorders>
              <w:right w:val="single" w:sz="4"/>
            </w:tcBorders>
            <w:vAlign w:val="top"/>
          </w:tcPr>
          <w:p>
            <w:pPr>
              <w:pStyle w:val="Style2"/>
              <w:framePr w:w="6776" w:h="6809" w:wrap="none" w:vAnchor="page" w:hAnchor="page" w:x="3545" w:y="1533"/>
              <w:widowControl w:val="0"/>
              <w:keepNext w:val="0"/>
              <w:keepLines w:val="0"/>
              <w:shd w:val="clear" w:color="auto" w:fill="auto"/>
              <w:bidi w:val="0"/>
              <w:jc w:val="right"/>
              <w:spacing w:before="0" w:after="0" w:line="146" w:lineRule="exact"/>
              <w:ind w:left="0" w:right="0" w:firstLine="0"/>
            </w:pPr>
            <w:r>
              <w:rPr>
                <w:rStyle w:val="CharStyle71"/>
              </w:rPr>
              <w:t xml:space="preserve">Keynotes </w:t>
            </w:r>
            <w:r>
              <w:rPr>
                <w:rStyle w:val="CharStyle70"/>
              </w:rPr>
              <w:t>authors are</w:t>
            </w:r>
          </w:p>
        </w:tc>
      </w:tr>
      <w:tr>
        <w:trPr>
          <w:trHeight w:val="182" w:hRule="exact"/>
        </w:trPr>
        <w:tc>
          <w:tcPr>
            <w:shd w:val="clear" w:color="auto" w:fill="FFFFFF"/>
            <w:tcBorders/>
            <w:vAlign w:val="bottom"/>
          </w:tcPr>
          <w:p>
            <w:pPr>
              <w:pStyle w:val="Style2"/>
              <w:framePr w:w="6776" w:h="6809" w:wrap="none" w:vAnchor="page" w:hAnchor="page" w:x="3545" w:y="1533"/>
              <w:widowControl w:val="0"/>
              <w:keepNext w:val="0"/>
              <w:keepLines w:val="0"/>
              <w:shd w:val="clear" w:color="auto" w:fill="auto"/>
              <w:bidi w:val="0"/>
              <w:jc w:val="right"/>
              <w:spacing w:before="0" w:after="0" w:line="132" w:lineRule="exact"/>
              <w:ind w:left="0" w:right="0" w:firstLine="0"/>
            </w:pPr>
            <w:r>
              <w:rPr>
                <w:rStyle w:val="CharStyle69"/>
              </w:rPr>
              <w:t>Editorial Advisors</w:t>
            </w:r>
          </w:p>
        </w:tc>
        <w:tc>
          <w:tcPr>
            <w:shd w:val="clear" w:color="auto" w:fill="FFFFFF"/>
            <w:tcBorders/>
            <w:vAlign w:val="bottom"/>
          </w:tcPr>
          <w:p>
            <w:pPr>
              <w:pStyle w:val="Style2"/>
              <w:framePr w:w="6776" w:h="6809" w:wrap="none" w:vAnchor="page" w:hAnchor="page" w:x="3545" w:y="1533"/>
              <w:widowControl w:val="0"/>
              <w:keepNext w:val="0"/>
              <w:keepLines w:val="0"/>
              <w:shd w:val="clear" w:color="auto" w:fill="auto"/>
              <w:bidi w:val="0"/>
              <w:jc w:val="left"/>
              <w:spacing w:before="0" w:after="0" w:line="132" w:lineRule="exact"/>
              <w:ind w:left="0" w:right="0" w:firstLine="0"/>
            </w:pPr>
            <w:r>
              <w:rPr>
                <w:rStyle w:val="CharStyle69"/>
              </w:rPr>
              <w:t>John D. Cannon, CML, Technical Content</w:t>
            </w:r>
          </w:p>
        </w:tc>
        <w:tc>
          <w:tcPr>
            <w:shd w:val="clear" w:color="auto" w:fill="FFFFFF"/>
            <w:tcBorders>
              <w:right w:val="single" w:sz="4"/>
            </w:tcBorders>
            <w:vAlign w:val="top"/>
          </w:tcPr>
          <w:p>
            <w:pPr>
              <w:pStyle w:val="Style2"/>
              <w:framePr w:w="6776" w:h="6809" w:wrap="none" w:vAnchor="page" w:hAnchor="page" w:x="3545" w:y="1533"/>
              <w:widowControl w:val="0"/>
              <w:keepNext w:val="0"/>
              <w:keepLines w:val="0"/>
              <w:shd w:val="clear" w:color="auto" w:fill="auto"/>
              <w:bidi w:val="0"/>
              <w:jc w:val="right"/>
              <w:spacing w:before="0" w:after="0" w:line="146" w:lineRule="exact"/>
              <w:ind w:left="0" w:right="0" w:firstLine="0"/>
            </w:pPr>
            <w:r>
              <w:rPr>
                <w:rStyle w:val="CharStyle70"/>
              </w:rPr>
              <w:t>available through “Locksmith</w:t>
            </w:r>
          </w:p>
        </w:tc>
      </w:tr>
      <w:tr>
        <w:trPr>
          <w:trHeight w:val="177" w:hRule="exact"/>
        </w:trPr>
        <w:tc>
          <w:tcPr>
            <w:shd w:val="clear" w:color="auto" w:fill="FFFFFF"/>
            <w:tcBorders/>
            <w:vAlign w:val="top"/>
          </w:tcPr>
          <w:p>
            <w:pPr>
              <w:framePr w:w="6776" w:h="6809" w:wrap="none" w:vAnchor="page" w:hAnchor="page" w:x="3545" w:y="1533"/>
              <w:widowControl w:val="0"/>
              <w:rPr>
                <w:sz w:val="10"/>
                <w:szCs w:val="10"/>
              </w:rPr>
            </w:pPr>
          </w:p>
        </w:tc>
        <w:tc>
          <w:tcPr>
            <w:shd w:val="clear" w:color="auto" w:fill="FFFFFF"/>
            <w:tcBorders/>
            <w:vAlign w:val="bottom"/>
          </w:tcPr>
          <w:p>
            <w:pPr>
              <w:pStyle w:val="Style2"/>
              <w:framePr w:w="6776" w:h="6809" w:wrap="none" w:vAnchor="page" w:hAnchor="page" w:x="3545" w:y="1533"/>
              <w:widowControl w:val="0"/>
              <w:keepNext w:val="0"/>
              <w:keepLines w:val="0"/>
              <w:shd w:val="clear" w:color="auto" w:fill="auto"/>
              <w:bidi w:val="0"/>
              <w:jc w:val="left"/>
              <w:spacing w:before="0" w:after="0" w:line="132" w:lineRule="exact"/>
              <w:ind w:left="0" w:right="0" w:firstLine="0"/>
            </w:pPr>
            <w:r>
              <w:rPr>
                <w:rStyle w:val="CharStyle69"/>
              </w:rPr>
              <w:t>Jerome Andrews, CML</w:t>
            </w:r>
          </w:p>
        </w:tc>
        <w:tc>
          <w:tcPr>
            <w:shd w:val="clear" w:color="auto" w:fill="FFFFFF"/>
            <w:tcBorders>
              <w:right w:val="single" w:sz="4"/>
            </w:tcBorders>
            <w:vAlign w:val="top"/>
          </w:tcPr>
          <w:p>
            <w:pPr>
              <w:pStyle w:val="Style2"/>
              <w:framePr w:w="6776" w:h="6809" w:wrap="none" w:vAnchor="page" w:hAnchor="page" w:x="3545" w:y="1533"/>
              <w:widowControl w:val="0"/>
              <w:keepNext w:val="0"/>
              <w:keepLines w:val="0"/>
              <w:shd w:val="clear" w:color="auto" w:fill="auto"/>
              <w:bidi w:val="0"/>
              <w:jc w:val="right"/>
              <w:spacing w:before="0" w:after="0" w:line="146" w:lineRule="exact"/>
              <w:ind w:left="0" w:right="0" w:firstLine="0"/>
            </w:pPr>
            <w:r>
              <w:rPr>
                <w:rStyle w:val="CharStyle70"/>
              </w:rPr>
              <w:t>Search" on the ALOA</w:t>
            </w:r>
          </w:p>
        </w:tc>
      </w:tr>
      <w:tr>
        <w:trPr>
          <w:trHeight w:val="173" w:hRule="exact"/>
        </w:trPr>
        <w:tc>
          <w:tcPr>
            <w:shd w:val="clear" w:color="auto" w:fill="FFFFFF"/>
            <w:tcBorders/>
            <w:vAlign w:val="top"/>
          </w:tcPr>
          <w:p>
            <w:pPr>
              <w:framePr w:w="6776" w:h="6809" w:wrap="none" w:vAnchor="page" w:hAnchor="page" w:x="3545" w:y="1533"/>
              <w:widowControl w:val="0"/>
              <w:rPr>
                <w:sz w:val="10"/>
                <w:szCs w:val="10"/>
              </w:rPr>
            </w:pPr>
          </w:p>
        </w:tc>
        <w:tc>
          <w:tcPr>
            <w:shd w:val="clear" w:color="auto" w:fill="FFFFFF"/>
            <w:tcBorders/>
            <w:vAlign w:val="bottom"/>
          </w:tcPr>
          <w:p>
            <w:pPr>
              <w:pStyle w:val="Style2"/>
              <w:framePr w:w="6776" w:h="6809" w:wrap="none" w:vAnchor="page" w:hAnchor="page" w:x="3545" w:y="1533"/>
              <w:widowControl w:val="0"/>
              <w:keepNext w:val="0"/>
              <w:keepLines w:val="0"/>
              <w:shd w:val="clear" w:color="auto" w:fill="auto"/>
              <w:bidi w:val="0"/>
              <w:jc w:val="left"/>
              <w:spacing w:before="0" w:after="0" w:line="132" w:lineRule="exact"/>
              <w:ind w:left="0" w:right="0" w:firstLine="0"/>
            </w:pPr>
            <w:r>
              <w:rPr>
                <w:rStyle w:val="CharStyle69"/>
              </w:rPr>
              <w:t>A.J. Hoffman, CML</w:t>
            </w:r>
          </w:p>
        </w:tc>
        <w:tc>
          <w:tcPr>
            <w:shd w:val="clear" w:color="auto" w:fill="FFFFFF"/>
            <w:tcBorders>
              <w:right w:val="single" w:sz="4"/>
            </w:tcBorders>
            <w:vAlign w:val="bottom"/>
          </w:tcPr>
          <w:p>
            <w:pPr>
              <w:pStyle w:val="Style2"/>
              <w:framePr w:w="6776" w:h="6809" w:wrap="none" w:vAnchor="page" w:hAnchor="page" w:x="3545" w:y="1533"/>
              <w:widowControl w:val="0"/>
              <w:keepNext w:val="0"/>
              <w:keepLines w:val="0"/>
              <w:shd w:val="clear" w:color="auto" w:fill="auto"/>
              <w:bidi w:val="0"/>
              <w:jc w:val="right"/>
              <w:spacing w:before="0" w:after="0" w:line="146" w:lineRule="exact"/>
              <w:ind w:left="0" w:right="0" w:firstLine="0"/>
            </w:pPr>
            <w:r>
              <w:rPr>
                <w:rStyle w:val="CharStyle70"/>
              </w:rPr>
              <w:t>website-www. aloa. org or by</w:t>
            </w:r>
          </w:p>
        </w:tc>
      </w:tr>
      <w:tr>
        <w:trPr>
          <w:trHeight w:val="177" w:hRule="exact"/>
        </w:trPr>
        <w:tc>
          <w:tcPr>
            <w:shd w:val="clear" w:color="auto" w:fill="FFFFFF"/>
            <w:tcBorders/>
            <w:vAlign w:val="top"/>
          </w:tcPr>
          <w:p>
            <w:pPr>
              <w:framePr w:w="6776" w:h="6809" w:wrap="none" w:vAnchor="page" w:hAnchor="page" w:x="3545" w:y="1533"/>
              <w:widowControl w:val="0"/>
              <w:rPr>
                <w:sz w:val="10"/>
                <w:szCs w:val="10"/>
              </w:rPr>
            </w:pPr>
          </w:p>
        </w:tc>
        <w:tc>
          <w:tcPr>
            <w:shd w:val="clear" w:color="auto" w:fill="FFFFFF"/>
            <w:tcBorders/>
            <w:vAlign w:val="bottom"/>
          </w:tcPr>
          <w:p>
            <w:pPr>
              <w:pStyle w:val="Style2"/>
              <w:framePr w:w="6776" w:h="6809" w:wrap="none" w:vAnchor="page" w:hAnchor="page" w:x="3545" w:y="1533"/>
              <w:widowControl w:val="0"/>
              <w:keepNext w:val="0"/>
              <w:keepLines w:val="0"/>
              <w:shd w:val="clear" w:color="auto" w:fill="auto"/>
              <w:bidi w:val="0"/>
              <w:jc w:val="left"/>
              <w:spacing w:before="0" w:after="0" w:line="132" w:lineRule="exact"/>
              <w:ind w:left="0" w:right="0" w:firstLine="0"/>
            </w:pPr>
            <w:r>
              <w:rPr>
                <w:rStyle w:val="CharStyle69"/>
              </w:rPr>
              <w:t>Leonard J. Passarello, CPL</w:t>
            </w:r>
          </w:p>
        </w:tc>
        <w:tc>
          <w:tcPr>
            <w:shd w:val="clear" w:color="auto" w:fill="FFFFFF"/>
            <w:tcBorders>
              <w:right w:val="single" w:sz="4"/>
            </w:tcBorders>
            <w:vAlign w:val="bottom"/>
          </w:tcPr>
          <w:p>
            <w:pPr>
              <w:pStyle w:val="Style2"/>
              <w:framePr w:w="6776" w:h="6809" w:wrap="none" w:vAnchor="page" w:hAnchor="page" w:x="3545" w:y="1533"/>
              <w:widowControl w:val="0"/>
              <w:keepNext w:val="0"/>
              <w:keepLines w:val="0"/>
              <w:shd w:val="clear" w:color="auto" w:fill="auto"/>
              <w:bidi w:val="0"/>
              <w:jc w:val="right"/>
              <w:spacing w:before="0" w:after="0" w:line="146" w:lineRule="exact"/>
              <w:ind w:left="0" w:right="0" w:firstLine="0"/>
            </w:pPr>
            <w:r>
              <w:rPr>
                <w:rStyle w:val="CharStyle70"/>
              </w:rPr>
              <w:t>contacting the ALOA office at</w:t>
            </w:r>
          </w:p>
        </w:tc>
      </w:tr>
      <w:tr>
        <w:trPr>
          <w:trHeight w:val="177" w:hRule="exact"/>
        </w:trPr>
        <w:tc>
          <w:tcPr>
            <w:shd w:val="clear" w:color="auto" w:fill="FFFFFF"/>
            <w:tcBorders/>
            <w:vAlign w:val="top"/>
          </w:tcPr>
          <w:p>
            <w:pPr>
              <w:framePr w:w="6776" w:h="6809" w:wrap="none" w:vAnchor="page" w:hAnchor="page" w:x="3545" w:y="1533"/>
              <w:widowControl w:val="0"/>
              <w:rPr>
                <w:sz w:val="10"/>
                <w:szCs w:val="10"/>
              </w:rPr>
            </w:pPr>
          </w:p>
        </w:tc>
        <w:tc>
          <w:tcPr>
            <w:shd w:val="clear" w:color="auto" w:fill="FFFFFF"/>
            <w:tcBorders/>
            <w:vAlign w:val="bottom"/>
          </w:tcPr>
          <w:p>
            <w:pPr>
              <w:pStyle w:val="Style2"/>
              <w:framePr w:w="6776" w:h="6809" w:wrap="none" w:vAnchor="page" w:hAnchor="page" w:x="3545" w:y="1533"/>
              <w:widowControl w:val="0"/>
              <w:keepNext w:val="0"/>
              <w:keepLines w:val="0"/>
              <w:shd w:val="clear" w:color="auto" w:fill="auto"/>
              <w:bidi w:val="0"/>
              <w:jc w:val="left"/>
              <w:spacing w:before="0" w:after="0" w:line="132" w:lineRule="exact"/>
              <w:ind w:left="0" w:right="0" w:firstLine="0"/>
            </w:pPr>
            <w:r>
              <w:rPr>
                <w:rStyle w:val="CharStyle69"/>
              </w:rPr>
              <w:t>Randy Simpson, CML</w:t>
            </w:r>
          </w:p>
        </w:tc>
        <w:tc>
          <w:tcPr>
            <w:shd w:val="clear" w:color="auto" w:fill="FFFFFF"/>
            <w:tcBorders>
              <w:right w:val="single" w:sz="4"/>
            </w:tcBorders>
            <w:vAlign w:val="bottom"/>
          </w:tcPr>
          <w:p>
            <w:pPr>
              <w:pStyle w:val="Style2"/>
              <w:framePr w:w="6776" w:h="6809" w:wrap="none" w:vAnchor="page" w:hAnchor="page" w:x="3545" w:y="1533"/>
              <w:widowControl w:val="0"/>
              <w:keepNext w:val="0"/>
              <w:keepLines w:val="0"/>
              <w:shd w:val="clear" w:color="auto" w:fill="auto"/>
              <w:bidi w:val="0"/>
              <w:jc w:val="right"/>
              <w:spacing w:before="0" w:after="0" w:line="146" w:lineRule="exact"/>
              <w:ind w:left="0" w:right="0" w:firstLine="0"/>
            </w:pPr>
            <w:r>
              <w:rPr>
                <w:rStyle w:val="CharStyle70"/>
              </w:rPr>
              <w:t>3003 Live Oak Street; Dallas,</w:t>
            </w:r>
          </w:p>
        </w:tc>
      </w:tr>
      <w:tr>
        <w:trPr>
          <w:trHeight w:val="168" w:hRule="exact"/>
        </w:trPr>
        <w:tc>
          <w:tcPr>
            <w:shd w:val="clear" w:color="auto" w:fill="FFFFFF"/>
            <w:tcBorders/>
            <w:vAlign w:val="top"/>
          </w:tcPr>
          <w:p>
            <w:pPr>
              <w:framePr w:w="6776" w:h="6809" w:wrap="none" w:vAnchor="page" w:hAnchor="page" w:x="3545" w:y="1533"/>
              <w:widowControl w:val="0"/>
              <w:rPr>
                <w:sz w:val="10"/>
                <w:szCs w:val="10"/>
              </w:rPr>
            </w:pPr>
          </w:p>
        </w:tc>
        <w:tc>
          <w:tcPr>
            <w:shd w:val="clear" w:color="auto" w:fill="FFFFFF"/>
            <w:tcBorders/>
            <w:vAlign w:val="bottom"/>
          </w:tcPr>
          <w:p>
            <w:pPr>
              <w:pStyle w:val="Style2"/>
              <w:framePr w:w="6776" w:h="6809" w:wrap="none" w:vAnchor="page" w:hAnchor="page" w:x="3545" w:y="1533"/>
              <w:widowControl w:val="0"/>
              <w:keepNext w:val="0"/>
              <w:keepLines w:val="0"/>
              <w:shd w:val="clear" w:color="auto" w:fill="auto"/>
              <w:bidi w:val="0"/>
              <w:jc w:val="left"/>
              <w:spacing w:before="0" w:after="0" w:line="132" w:lineRule="exact"/>
              <w:ind w:left="0" w:right="0" w:firstLine="0"/>
            </w:pPr>
            <w:r>
              <w:rPr>
                <w:rStyle w:val="CharStyle69"/>
              </w:rPr>
              <w:t>Robert Stafford, CPL</w:t>
            </w:r>
          </w:p>
        </w:tc>
        <w:tc>
          <w:tcPr>
            <w:shd w:val="clear" w:color="auto" w:fill="FFFFFF"/>
            <w:tcBorders>
              <w:right w:val="single" w:sz="4"/>
            </w:tcBorders>
            <w:vAlign w:val="bottom"/>
          </w:tcPr>
          <w:p>
            <w:pPr>
              <w:pStyle w:val="Style2"/>
              <w:framePr w:w="6776" w:h="6809" w:wrap="none" w:vAnchor="page" w:hAnchor="page" w:x="3545" w:y="1533"/>
              <w:widowControl w:val="0"/>
              <w:keepNext w:val="0"/>
              <w:keepLines w:val="0"/>
              <w:shd w:val="clear" w:color="auto" w:fill="auto"/>
              <w:bidi w:val="0"/>
              <w:jc w:val="right"/>
              <w:spacing w:before="0" w:after="0" w:line="146" w:lineRule="exact"/>
              <w:ind w:left="0" w:right="0" w:firstLine="0"/>
            </w:pPr>
            <w:r>
              <w:rPr>
                <w:rStyle w:val="CharStyle70"/>
              </w:rPr>
              <w:t>TX 75204; [2 J4J827-1701;</w:t>
            </w:r>
          </w:p>
        </w:tc>
      </w:tr>
      <w:tr>
        <w:trPr>
          <w:trHeight w:val="173" w:hRule="exact"/>
        </w:trPr>
        <w:tc>
          <w:tcPr>
            <w:shd w:val="clear" w:color="auto" w:fill="FFFFFF"/>
            <w:tcBorders/>
            <w:vAlign w:val="bottom"/>
          </w:tcPr>
          <w:p>
            <w:pPr>
              <w:pStyle w:val="Style2"/>
              <w:framePr w:w="6776" w:h="6809" w:wrap="none" w:vAnchor="page" w:hAnchor="page" w:x="3545" w:y="1533"/>
              <w:widowControl w:val="0"/>
              <w:keepNext w:val="0"/>
              <w:keepLines w:val="0"/>
              <w:shd w:val="clear" w:color="auto" w:fill="auto"/>
              <w:bidi w:val="0"/>
              <w:jc w:val="right"/>
              <w:spacing w:before="0" w:after="0" w:line="132" w:lineRule="exact"/>
              <w:ind w:left="0" w:right="0" w:firstLine="0"/>
            </w:pPr>
            <w:r>
              <w:rPr>
                <w:rStyle w:val="CharStyle69"/>
              </w:rPr>
              <w:t>ALOA Professional Staff</w:t>
            </w:r>
          </w:p>
        </w:tc>
        <w:tc>
          <w:tcPr>
            <w:shd w:val="clear" w:color="auto" w:fill="FFFFFF"/>
            <w:tcBorders/>
            <w:vAlign w:val="top"/>
          </w:tcPr>
          <w:p>
            <w:pPr>
              <w:framePr w:w="6776" w:h="6809" w:wrap="none" w:vAnchor="page" w:hAnchor="page" w:x="3545" w:y="1533"/>
              <w:widowControl w:val="0"/>
              <w:rPr>
                <w:sz w:val="10"/>
                <w:szCs w:val="10"/>
              </w:rPr>
            </w:pPr>
          </w:p>
        </w:tc>
        <w:tc>
          <w:tcPr>
            <w:shd w:val="clear" w:color="auto" w:fill="FFFFFF"/>
            <w:tcBorders>
              <w:right w:val="single" w:sz="4"/>
            </w:tcBorders>
            <w:vAlign w:val="bottom"/>
          </w:tcPr>
          <w:p>
            <w:pPr>
              <w:pStyle w:val="Style2"/>
              <w:framePr w:w="6776" w:h="6809" w:wrap="none" w:vAnchor="page" w:hAnchor="page" w:x="3545" w:y="1533"/>
              <w:widowControl w:val="0"/>
              <w:keepNext w:val="0"/>
              <w:keepLines w:val="0"/>
              <w:shd w:val="clear" w:color="auto" w:fill="auto"/>
              <w:bidi w:val="0"/>
              <w:jc w:val="right"/>
              <w:spacing w:before="0" w:after="0" w:line="146" w:lineRule="exact"/>
              <w:ind w:left="0" w:right="0" w:firstLine="0"/>
            </w:pPr>
            <w:r>
              <w:rPr>
                <w:rStyle w:val="CharStyle70"/>
              </w:rPr>
              <w:t>FAX (214) 827-1810; e-mail</w:t>
            </w:r>
          </w:p>
        </w:tc>
      </w:tr>
      <w:tr>
        <w:trPr>
          <w:trHeight w:val="177" w:hRule="exact"/>
        </w:trPr>
        <w:tc>
          <w:tcPr>
            <w:shd w:val="clear" w:color="auto" w:fill="FFFFFF"/>
            <w:tcBorders/>
            <w:vAlign w:val="bottom"/>
          </w:tcPr>
          <w:p>
            <w:pPr>
              <w:pStyle w:val="Style2"/>
              <w:framePr w:w="6776" w:h="6809" w:wrap="none" w:vAnchor="page" w:hAnchor="page" w:x="3545" w:y="1533"/>
              <w:widowControl w:val="0"/>
              <w:keepNext w:val="0"/>
              <w:keepLines w:val="0"/>
              <w:shd w:val="clear" w:color="auto" w:fill="auto"/>
              <w:bidi w:val="0"/>
              <w:jc w:val="right"/>
              <w:spacing w:before="0" w:after="0" w:line="132" w:lineRule="exact"/>
              <w:ind w:left="0" w:right="0" w:firstLine="0"/>
            </w:pPr>
            <w:r>
              <w:rPr>
                <w:rStyle w:val="CharStyle69"/>
              </w:rPr>
              <w:t>Executive Director</w:t>
            </w:r>
          </w:p>
        </w:tc>
        <w:tc>
          <w:tcPr>
            <w:shd w:val="clear" w:color="auto" w:fill="FFFFFF"/>
            <w:tcBorders/>
            <w:vAlign w:val="bottom"/>
          </w:tcPr>
          <w:p>
            <w:pPr>
              <w:pStyle w:val="Style2"/>
              <w:framePr w:w="6776" w:h="6809" w:wrap="none" w:vAnchor="page" w:hAnchor="page" w:x="3545" w:y="1533"/>
              <w:widowControl w:val="0"/>
              <w:keepNext w:val="0"/>
              <w:keepLines w:val="0"/>
              <w:shd w:val="clear" w:color="auto" w:fill="auto"/>
              <w:bidi w:val="0"/>
              <w:jc w:val="left"/>
              <w:spacing w:before="0" w:after="0" w:line="132" w:lineRule="exact"/>
              <w:ind w:left="0" w:right="0" w:firstLine="0"/>
            </w:pPr>
            <w:r>
              <w:rPr>
                <w:rStyle w:val="CharStyle69"/>
              </w:rPr>
              <w:t>Charles W. Gibson, Jr.</w:t>
            </w:r>
          </w:p>
        </w:tc>
        <w:tc>
          <w:tcPr>
            <w:shd w:val="clear" w:color="auto" w:fill="FFFFFF"/>
            <w:tcBorders>
              <w:right w:val="single" w:sz="4"/>
            </w:tcBorders>
            <w:vAlign w:val="bottom"/>
          </w:tcPr>
          <w:p>
            <w:pPr>
              <w:pStyle w:val="Style2"/>
              <w:framePr w:w="6776" w:h="6809" w:wrap="none" w:vAnchor="page" w:hAnchor="page" w:x="3545" w:y="1533"/>
              <w:widowControl w:val="0"/>
              <w:keepNext w:val="0"/>
              <w:keepLines w:val="0"/>
              <w:shd w:val="clear" w:color="auto" w:fill="auto"/>
              <w:bidi w:val="0"/>
              <w:jc w:val="right"/>
              <w:spacing w:before="0" w:after="0" w:line="146" w:lineRule="exact"/>
              <w:ind w:left="0" w:right="0" w:firstLine="0"/>
            </w:pPr>
            <w:r>
              <w:rPr>
                <w:rStyle w:val="CharStyle70"/>
              </w:rPr>
              <w:t>publ@anet-dfw. com.</w:t>
            </w:r>
          </w:p>
        </w:tc>
      </w:tr>
      <w:tr>
        <w:trPr>
          <w:trHeight w:val="177" w:hRule="exact"/>
        </w:trPr>
        <w:tc>
          <w:tcPr>
            <w:shd w:val="clear" w:color="auto" w:fill="FFFFFF"/>
            <w:tcBorders/>
            <w:vAlign w:val="bottom"/>
          </w:tcPr>
          <w:p>
            <w:pPr>
              <w:pStyle w:val="Style2"/>
              <w:framePr w:w="6776" w:h="6809" w:wrap="none" w:vAnchor="page" w:hAnchor="page" w:x="3545" w:y="1533"/>
              <w:widowControl w:val="0"/>
              <w:keepNext w:val="0"/>
              <w:keepLines w:val="0"/>
              <w:shd w:val="clear" w:color="auto" w:fill="auto"/>
              <w:bidi w:val="0"/>
              <w:jc w:val="right"/>
              <w:spacing w:before="0" w:after="0" w:line="132" w:lineRule="exact"/>
              <w:ind w:left="0" w:right="0" w:firstLine="0"/>
            </w:pPr>
            <w:r>
              <w:rPr>
                <w:rStyle w:val="CharStyle69"/>
              </w:rPr>
              <w:t>Office Manager</w:t>
            </w:r>
          </w:p>
        </w:tc>
        <w:tc>
          <w:tcPr>
            <w:shd w:val="clear" w:color="auto" w:fill="FFFFFF"/>
            <w:tcBorders/>
            <w:vAlign w:val="bottom"/>
          </w:tcPr>
          <w:p>
            <w:pPr>
              <w:pStyle w:val="Style2"/>
              <w:framePr w:w="6776" w:h="6809" w:wrap="none" w:vAnchor="page" w:hAnchor="page" w:x="3545" w:y="1533"/>
              <w:widowControl w:val="0"/>
              <w:keepNext w:val="0"/>
              <w:keepLines w:val="0"/>
              <w:shd w:val="clear" w:color="auto" w:fill="auto"/>
              <w:bidi w:val="0"/>
              <w:jc w:val="left"/>
              <w:spacing w:before="0" w:after="0" w:line="132" w:lineRule="exact"/>
              <w:ind w:left="0" w:right="0" w:firstLine="0"/>
            </w:pPr>
            <w:r>
              <w:rPr>
                <w:rStyle w:val="CharStyle69"/>
              </w:rPr>
              <w:t>Mary May</w:t>
            </w:r>
          </w:p>
        </w:tc>
        <w:tc>
          <w:tcPr>
            <w:shd w:val="clear" w:color="auto" w:fill="FFFFFF"/>
            <w:tcBorders>
              <w:right w:val="single" w:sz="4"/>
            </w:tcBorders>
            <w:vAlign w:val="top"/>
          </w:tcPr>
          <w:p>
            <w:pPr>
              <w:framePr w:w="6776" w:h="6809" w:wrap="none" w:vAnchor="page" w:hAnchor="page" w:x="3545" w:y="1533"/>
              <w:widowControl w:val="0"/>
              <w:rPr>
                <w:sz w:val="10"/>
                <w:szCs w:val="10"/>
              </w:rPr>
            </w:pPr>
          </w:p>
        </w:tc>
      </w:tr>
      <w:tr>
        <w:trPr>
          <w:trHeight w:val="173" w:hRule="exact"/>
        </w:trPr>
        <w:tc>
          <w:tcPr>
            <w:shd w:val="clear" w:color="auto" w:fill="FFFFFF"/>
            <w:tcBorders/>
            <w:vAlign w:val="bottom"/>
          </w:tcPr>
          <w:p>
            <w:pPr>
              <w:pStyle w:val="Style2"/>
              <w:framePr w:w="6776" w:h="6809" w:wrap="none" w:vAnchor="page" w:hAnchor="page" w:x="3545" w:y="1533"/>
              <w:widowControl w:val="0"/>
              <w:keepNext w:val="0"/>
              <w:keepLines w:val="0"/>
              <w:shd w:val="clear" w:color="auto" w:fill="auto"/>
              <w:bidi w:val="0"/>
              <w:jc w:val="right"/>
              <w:spacing w:before="0" w:after="0" w:line="132" w:lineRule="exact"/>
              <w:ind w:left="0" w:right="0" w:firstLine="0"/>
            </w:pPr>
            <w:r>
              <w:rPr>
                <w:rStyle w:val="CharStyle69"/>
              </w:rPr>
              <w:t>Receptionist</w:t>
            </w:r>
          </w:p>
        </w:tc>
        <w:tc>
          <w:tcPr>
            <w:shd w:val="clear" w:color="auto" w:fill="FFFFFF"/>
            <w:tcBorders/>
            <w:vAlign w:val="bottom"/>
          </w:tcPr>
          <w:p>
            <w:pPr>
              <w:pStyle w:val="Style2"/>
              <w:framePr w:w="6776" w:h="6809" w:wrap="none" w:vAnchor="page" w:hAnchor="page" w:x="3545" w:y="1533"/>
              <w:widowControl w:val="0"/>
              <w:keepNext w:val="0"/>
              <w:keepLines w:val="0"/>
              <w:shd w:val="clear" w:color="auto" w:fill="auto"/>
              <w:bidi w:val="0"/>
              <w:jc w:val="left"/>
              <w:spacing w:before="0" w:after="0" w:line="132" w:lineRule="exact"/>
              <w:ind w:left="0" w:right="0" w:firstLine="0"/>
            </w:pPr>
            <w:r>
              <w:rPr>
                <w:rStyle w:val="CharStyle69"/>
              </w:rPr>
              <w:t>Margo E. Vela</w:t>
            </w:r>
          </w:p>
        </w:tc>
        <w:tc>
          <w:tcPr>
            <w:shd w:val="clear" w:color="auto" w:fill="FFFFFF"/>
            <w:tcBorders>
              <w:right w:val="single" w:sz="4"/>
            </w:tcBorders>
            <w:vAlign w:val="top"/>
          </w:tcPr>
          <w:p>
            <w:pPr>
              <w:framePr w:w="6776" w:h="6809" w:wrap="none" w:vAnchor="page" w:hAnchor="page" w:x="3545" w:y="1533"/>
              <w:widowControl w:val="0"/>
              <w:rPr>
                <w:sz w:val="10"/>
                <w:szCs w:val="10"/>
              </w:rPr>
            </w:pPr>
          </w:p>
        </w:tc>
      </w:tr>
      <w:tr>
        <w:trPr>
          <w:trHeight w:val="168" w:hRule="exact"/>
        </w:trPr>
        <w:tc>
          <w:tcPr>
            <w:shd w:val="clear" w:color="auto" w:fill="FFFFFF"/>
            <w:tcBorders/>
            <w:vAlign w:val="bottom"/>
          </w:tcPr>
          <w:p>
            <w:pPr>
              <w:pStyle w:val="Style2"/>
              <w:framePr w:w="6776" w:h="6809" w:wrap="none" w:vAnchor="page" w:hAnchor="page" w:x="3545" w:y="1533"/>
              <w:widowControl w:val="0"/>
              <w:keepNext w:val="0"/>
              <w:keepLines w:val="0"/>
              <w:shd w:val="clear" w:color="auto" w:fill="auto"/>
              <w:bidi w:val="0"/>
              <w:jc w:val="right"/>
              <w:spacing w:before="0" w:after="0" w:line="132" w:lineRule="exact"/>
              <w:ind w:left="0" w:right="0" w:firstLine="0"/>
            </w:pPr>
            <w:r>
              <w:rPr>
                <w:rStyle w:val="CharStyle69"/>
              </w:rPr>
              <w:t>Comptroller</w:t>
            </w:r>
          </w:p>
        </w:tc>
        <w:tc>
          <w:tcPr>
            <w:shd w:val="clear" w:color="auto" w:fill="FFFFFF"/>
            <w:tcBorders/>
            <w:vAlign w:val="bottom"/>
          </w:tcPr>
          <w:p>
            <w:pPr>
              <w:pStyle w:val="Style2"/>
              <w:framePr w:w="6776" w:h="6809" w:wrap="none" w:vAnchor="page" w:hAnchor="page" w:x="3545" w:y="1533"/>
              <w:widowControl w:val="0"/>
              <w:keepNext w:val="0"/>
              <w:keepLines w:val="0"/>
              <w:shd w:val="clear" w:color="auto" w:fill="auto"/>
              <w:bidi w:val="0"/>
              <w:jc w:val="left"/>
              <w:spacing w:before="0" w:after="0" w:line="132" w:lineRule="exact"/>
              <w:ind w:left="0" w:right="0" w:firstLine="0"/>
            </w:pPr>
            <w:r>
              <w:rPr>
                <w:rStyle w:val="CharStyle69"/>
              </w:rPr>
              <w:t>Kathy J. Romo</w:t>
            </w:r>
          </w:p>
        </w:tc>
        <w:tc>
          <w:tcPr>
            <w:shd w:val="clear" w:color="auto" w:fill="FFFFFF"/>
            <w:tcBorders>
              <w:right w:val="single" w:sz="4"/>
            </w:tcBorders>
            <w:vAlign w:val="top"/>
          </w:tcPr>
          <w:p>
            <w:pPr>
              <w:framePr w:w="6776" w:h="6809" w:wrap="none" w:vAnchor="page" w:hAnchor="page" w:x="3545" w:y="1533"/>
              <w:widowControl w:val="0"/>
              <w:rPr>
                <w:sz w:val="10"/>
                <w:szCs w:val="10"/>
              </w:rPr>
            </w:pPr>
          </w:p>
        </w:tc>
      </w:tr>
      <w:tr>
        <w:trPr>
          <w:trHeight w:val="158" w:hRule="exact"/>
        </w:trPr>
        <w:tc>
          <w:tcPr>
            <w:shd w:val="clear" w:color="auto" w:fill="FFFFFF"/>
            <w:tcBorders/>
            <w:vAlign w:val="top"/>
          </w:tcPr>
          <w:p>
            <w:pPr>
              <w:pStyle w:val="Style2"/>
              <w:framePr w:w="6776" w:h="6809" w:wrap="none" w:vAnchor="page" w:hAnchor="page" w:x="3545" w:y="1533"/>
              <w:widowControl w:val="0"/>
              <w:keepNext w:val="0"/>
              <w:keepLines w:val="0"/>
              <w:shd w:val="clear" w:color="auto" w:fill="auto"/>
              <w:bidi w:val="0"/>
              <w:jc w:val="right"/>
              <w:spacing w:before="0" w:after="0" w:line="132" w:lineRule="exact"/>
              <w:ind w:left="0" w:right="0" w:firstLine="0"/>
            </w:pPr>
            <w:r>
              <w:rPr>
                <w:rStyle w:val="CharStyle69"/>
              </w:rPr>
              <w:t>Financial Assistant</w:t>
            </w:r>
          </w:p>
        </w:tc>
        <w:tc>
          <w:tcPr>
            <w:shd w:val="clear" w:color="auto" w:fill="FFFFFF"/>
            <w:tcBorders/>
            <w:vAlign w:val="top"/>
          </w:tcPr>
          <w:p>
            <w:pPr>
              <w:pStyle w:val="Style2"/>
              <w:framePr w:w="6776" w:h="6809" w:wrap="none" w:vAnchor="page" w:hAnchor="page" w:x="3545" w:y="1533"/>
              <w:widowControl w:val="0"/>
              <w:keepNext w:val="0"/>
              <w:keepLines w:val="0"/>
              <w:shd w:val="clear" w:color="auto" w:fill="auto"/>
              <w:bidi w:val="0"/>
              <w:jc w:val="left"/>
              <w:spacing w:before="0" w:after="0" w:line="132" w:lineRule="exact"/>
              <w:ind w:left="0" w:right="0" w:firstLine="0"/>
            </w:pPr>
            <w:r>
              <w:rPr>
                <w:rStyle w:val="CharStyle69"/>
              </w:rPr>
              <w:t>Debra Bradshaw</w:t>
            </w:r>
          </w:p>
        </w:tc>
        <w:tc>
          <w:tcPr>
            <w:shd w:val="clear" w:color="auto" w:fill="FFFFFF"/>
            <w:tcBorders>
              <w:right w:val="single" w:sz="4"/>
            </w:tcBorders>
            <w:vAlign w:val="top"/>
          </w:tcPr>
          <w:p>
            <w:pPr>
              <w:framePr w:w="6776" w:h="6809" w:wrap="none" w:vAnchor="page" w:hAnchor="page" w:x="3545" w:y="1533"/>
              <w:widowControl w:val="0"/>
              <w:rPr>
                <w:sz w:val="10"/>
                <w:szCs w:val="10"/>
              </w:rPr>
            </w:pPr>
          </w:p>
        </w:tc>
      </w:tr>
      <w:tr>
        <w:trPr>
          <w:trHeight w:val="182" w:hRule="exact"/>
        </w:trPr>
        <w:tc>
          <w:tcPr>
            <w:shd w:val="clear" w:color="auto" w:fill="FFFFFF"/>
            <w:tcBorders/>
            <w:vAlign w:val="bottom"/>
          </w:tcPr>
          <w:p>
            <w:pPr>
              <w:pStyle w:val="Style2"/>
              <w:framePr w:w="6776" w:h="6809" w:wrap="none" w:vAnchor="page" w:hAnchor="page" w:x="3545" w:y="1533"/>
              <w:widowControl w:val="0"/>
              <w:keepNext w:val="0"/>
              <w:keepLines w:val="0"/>
              <w:shd w:val="clear" w:color="auto" w:fill="auto"/>
              <w:bidi w:val="0"/>
              <w:jc w:val="right"/>
              <w:spacing w:before="0" w:after="0" w:line="132" w:lineRule="exact"/>
              <w:ind w:left="0" w:right="0" w:firstLine="0"/>
            </w:pPr>
            <w:r>
              <w:rPr>
                <w:rStyle w:val="CharStyle69"/>
              </w:rPr>
              <w:t>Meetings Manager</w:t>
            </w:r>
          </w:p>
        </w:tc>
        <w:tc>
          <w:tcPr>
            <w:shd w:val="clear" w:color="auto" w:fill="FFFFFF"/>
            <w:tcBorders/>
            <w:vAlign w:val="bottom"/>
          </w:tcPr>
          <w:p>
            <w:pPr>
              <w:pStyle w:val="Style2"/>
              <w:framePr w:w="6776" w:h="6809" w:wrap="none" w:vAnchor="page" w:hAnchor="page" w:x="3545" w:y="1533"/>
              <w:widowControl w:val="0"/>
              <w:keepNext w:val="0"/>
              <w:keepLines w:val="0"/>
              <w:shd w:val="clear" w:color="auto" w:fill="auto"/>
              <w:bidi w:val="0"/>
              <w:jc w:val="left"/>
              <w:spacing w:before="0" w:after="0" w:line="132" w:lineRule="exact"/>
              <w:ind w:left="0" w:right="0" w:firstLine="0"/>
            </w:pPr>
            <w:r>
              <w:rPr>
                <w:rStyle w:val="CharStyle69"/>
              </w:rPr>
              <w:t>Jessica Vasquez</w:t>
            </w:r>
          </w:p>
        </w:tc>
        <w:tc>
          <w:tcPr>
            <w:shd w:val="clear" w:color="auto" w:fill="FFFFFF"/>
            <w:tcBorders>
              <w:right w:val="single" w:sz="4"/>
            </w:tcBorders>
            <w:vAlign w:val="top"/>
          </w:tcPr>
          <w:p>
            <w:pPr>
              <w:framePr w:w="6776" w:h="6809" w:wrap="none" w:vAnchor="page" w:hAnchor="page" w:x="3545" w:y="1533"/>
              <w:widowControl w:val="0"/>
              <w:rPr>
                <w:sz w:val="10"/>
                <w:szCs w:val="10"/>
              </w:rPr>
            </w:pPr>
          </w:p>
        </w:tc>
      </w:tr>
      <w:tr>
        <w:trPr>
          <w:trHeight w:val="168" w:hRule="exact"/>
        </w:trPr>
        <w:tc>
          <w:tcPr>
            <w:shd w:val="clear" w:color="auto" w:fill="FFFFFF"/>
            <w:tcBorders/>
            <w:vAlign w:val="bottom"/>
          </w:tcPr>
          <w:p>
            <w:pPr>
              <w:pStyle w:val="Style2"/>
              <w:framePr w:w="6776" w:h="6809" w:wrap="none" w:vAnchor="page" w:hAnchor="page" w:x="3545" w:y="1533"/>
              <w:widowControl w:val="0"/>
              <w:keepNext w:val="0"/>
              <w:keepLines w:val="0"/>
              <w:shd w:val="clear" w:color="auto" w:fill="auto"/>
              <w:bidi w:val="0"/>
              <w:jc w:val="right"/>
              <w:spacing w:before="0" w:after="0" w:line="132" w:lineRule="exact"/>
              <w:ind w:left="0" w:right="0" w:firstLine="0"/>
            </w:pPr>
            <w:r>
              <w:rPr>
                <w:rStyle w:val="CharStyle69"/>
              </w:rPr>
              <w:t>Meetings Assistant</w:t>
            </w:r>
          </w:p>
        </w:tc>
        <w:tc>
          <w:tcPr>
            <w:shd w:val="clear" w:color="auto" w:fill="FFFFFF"/>
            <w:tcBorders/>
            <w:vAlign w:val="bottom"/>
          </w:tcPr>
          <w:p>
            <w:pPr>
              <w:pStyle w:val="Style2"/>
              <w:framePr w:w="6776" w:h="6809" w:wrap="none" w:vAnchor="page" w:hAnchor="page" w:x="3545" w:y="1533"/>
              <w:widowControl w:val="0"/>
              <w:keepNext w:val="0"/>
              <w:keepLines w:val="0"/>
              <w:shd w:val="clear" w:color="auto" w:fill="auto"/>
              <w:bidi w:val="0"/>
              <w:jc w:val="left"/>
              <w:spacing w:before="0" w:after="0" w:line="132" w:lineRule="exact"/>
              <w:ind w:left="0" w:right="0" w:firstLine="0"/>
            </w:pPr>
            <w:r>
              <w:rPr>
                <w:rStyle w:val="CharStyle69"/>
              </w:rPr>
              <w:t>Janelle Vergara</w:t>
            </w:r>
          </w:p>
        </w:tc>
        <w:tc>
          <w:tcPr>
            <w:shd w:val="clear" w:color="auto" w:fill="FFFFFF"/>
            <w:tcBorders>
              <w:right w:val="single" w:sz="4"/>
            </w:tcBorders>
            <w:vAlign w:val="top"/>
          </w:tcPr>
          <w:p>
            <w:pPr>
              <w:framePr w:w="6776" w:h="6809" w:wrap="none" w:vAnchor="page" w:hAnchor="page" w:x="3545" w:y="1533"/>
              <w:widowControl w:val="0"/>
              <w:rPr>
                <w:sz w:val="10"/>
                <w:szCs w:val="10"/>
              </w:rPr>
            </w:pPr>
          </w:p>
        </w:tc>
      </w:tr>
      <w:tr>
        <w:trPr>
          <w:trHeight w:val="168" w:hRule="exact"/>
        </w:trPr>
        <w:tc>
          <w:tcPr>
            <w:shd w:val="clear" w:color="auto" w:fill="FFFFFF"/>
            <w:tcBorders/>
            <w:vAlign w:val="top"/>
          </w:tcPr>
          <w:p>
            <w:pPr>
              <w:pStyle w:val="Style2"/>
              <w:framePr w:w="6776" w:h="6809" w:wrap="none" w:vAnchor="page" w:hAnchor="page" w:x="3545" w:y="1533"/>
              <w:widowControl w:val="0"/>
              <w:keepNext w:val="0"/>
              <w:keepLines w:val="0"/>
              <w:shd w:val="clear" w:color="auto" w:fill="auto"/>
              <w:bidi w:val="0"/>
              <w:jc w:val="right"/>
              <w:spacing w:before="0" w:after="0" w:line="132" w:lineRule="exact"/>
              <w:ind w:left="0" w:right="0" w:firstLine="0"/>
            </w:pPr>
            <w:r>
              <w:rPr>
                <w:rStyle w:val="CharStyle69"/>
              </w:rPr>
              <w:t>Legislative Manager</w:t>
            </w:r>
          </w:p>
        </w:tc>
        <w:tc>
          <w:tcPr>
            <w:shd w:val="clear" w:color="auto" w:fill="FFFFFF"/>
            <w:tcBorders/>
            <w:vAlign w:val="top"/>
          </w:tcPr>
          <w:p>
            <w:pPr>
              <w:pStyle w:val="Style2"/>
              <w:framePr w:w="6776" w:h="6809" w:wrap="none" w:vAnchor="page" w:hAnchor="page" w:x="3545" w:y="1533"/>
              <w:widowControl w:val="0"/>
              <w:keepNext w:val="0"/>
              <w:keepLines w:val="0"/>
              <w:shd w:val="clear" w:color="auto" w:fill="auto"/>
              <w:bidi w:val="0"/>
              <w:jc w:val="left"/>
              <w:spacing w:before="0" w:after="0" w:line="132" w:lineRule="exact"/>
              <w:ind w:left="0" w:right="0" w:firstLine="0"/>
            </w:pPr>
            <w:r>
              <w:rPr>
                <w:rStyle w:val="CharStyle69"/>
              </w:rPr>
              <w:t>Tim McMullen</w:t>
            </w:r>
          </w:p>
        </w:tc>
        <w:tc>
          <w:tcPr>
            <w:shd w:val="clear" w:color="auto" w:fill="FFFFFF"/>
            <w:tcBorders>
              <w:right w:val="single" w:sz="4"/>
            </w:tcBorders>
            <w:vAlign w:val="top"/>
          </w:tcPr>
          <w:p>
            <w:pPr>
              <w:framePr w:w="6776" w:h="6809" w:wrap="none" w:vAnchor="page" w:hAnchor="page" w:x="3545" w:y="1533"/>
              <w:widowControl w:val="0"/>
              <w:rPr>
                <w:sz w:val="10"/>
                <w:szCs w:val="10"/>
              </w:rPr>
            </w:pPr>
          </w:p>
        </w:tc>
      </w:tr>
      <w:tr>
        <w:trPr>
          <w:trHeight w:val="163" w:hRule="exact"/>
        </w:trPr>
        <w:tc>
          <w:tcPr>
            <w:shd w:val="clear" w:color="auto" w:fill="FFFFFF"/>
            <w:tcBorders/>
            <w:vAlign w:val="bottom"/>
          </w:tcPr>
          <w:p>
            <w:pPr>
              <w:pStyle w:val="Style2"/>
              <w:framePr w:w="6776" w:h="6809" w:wrap="none" w:vAnchor="page" w:hAnchor="page" w:x="3545" w:y="1533"/>
              <w:widowControl w:val="0"/>
              <w:keepNext w:val="0"/>
              <w:keepLines w:val="0"/>
              <w:shd w:val="clear" w:color="auto" w:fill="auto"/>
              <w:bidi w:val="0"/>
              <w:jc w:val="right"/>
              <w:spacing w:before="0" w:after="0" w:line="132" w:lineRule="exact"/>
              <w:ind w:left="0" w:right="0" w:firstLine="0"/>
            </w:pPr>
            <w:r>
              <w:rPr>
                <w:rStyle w:val="CharStyle69"/>
              </w:rPr>
              <w:t>PRP/Education Manager</w:t>
            </w:r>
          </w:p>
        </w:tc>
        <w:tc>
          <w:tcPr>
            <w:shd w:val="clear" w:color="auto" w:fill="FFFFFF"/>
            <w:tcBorders/>
            <w:vAlign w:val="bottom"/>
          </w:tcPr>
          <w:p>
            <w:pPr>
              <w:pStyle w:val="Style2"/>
              <w:framePr w:w="6776" w:h="6809" w:wrap="none" w:vAnchor="page" w:hAnchor="page" w:x="3545" w:y="1533"/>
              <w:widowControl w:val="0"/>
              <w:keepNext w:val="0"/>
              <w:keepLines w:val="0"/>
              <w:shd w:val="clear" w:color="auto" w:fill="auto"/>
              <w:bidi w:val="0"/>
              <w:jc w:val="left"/>
              <w:spacing w:before="0" w:after="0" w:line="132" w:lineRule="exact"/>
              <w:ind w:left="0" w:right="0" w:firstLine="0"/>
            </w:pPr>
            <w:r>
              <w:rPr>
                <w:rStyle w:val="CharStyle69"/>
              </w:rPr>
              <w:t>David Lowell, CML, CMS</w:t>
            </w:r>
          </w:p>
        </w:tc>
        <w:tc>
          <w:tcPr>
            <w:shd w:val="clear" w:color="auto" w:fill="FFFFFF"/>
            <w:tcBorders>
              <w:right w:val="single" w:sz="4"/>
            </w:tcBorders>
            <w:vAlign w:val="top"/>
          </w:tcPr>
          <w:p>
            <w:pPr>
              <w:framePr w:w="6776" w:h="6809" w:wrap="none" w:vAnchor="page" w:hAnchor="page" w:x="3545" w:y="1533"/>
              <w:widowControl w:val="0"/>
              <w:rPr>
                <w:sz w:val="10"/>
                <w:szCs w:val="10"/>
              </w:rPr>
            </w:pPr>
          </w:p>
        </w:tc>
      </w:tr>
      <w:tr>
        <w:trPr>
          <w:trHeight w:val="177" w:hRule="exact"/>
        </w:trPr>
        <w:tc>
          <w:tcPr>
            <w:shd w:val="clear" w:color="auto" w:fill="FFFFFF"/>
            <w:tcBorders/>
            <w:vAlign w:val="bottom"/>
          </w:tcPr>
          <w:p>
            <w:pPr>
              <w:pStyle w:val="Style2"/>
              <w:framePr w:w="6776" w:h="6809" w:wrap="none" w:vAnchor="page" w:hAnchor="page" w:x="3545" w:y="1533"/>
              <w:widowControl w:val="0"/>
              <w:keepNext w:val="0"/>
              <w:keepLines w:val="0"/>
              <w:shd w:val="clear" w:color="auto" w:fill="auto"/>
              <w:bidi w:val="0"/>
              <w:jc w:val="right"/>
              <w:spacing w:before="0" w:after="0" w:line="132" w:lineRule="exact"/>
              <w:ind w:left="0" w:right="0" w:firstLine="0"/>
            </w:pPr>
            <w:r>
              <w:rPr>
                <w:rStyle w:val="CharStyle69"/>
              </w:rPr>
              <w:t>Education Assistant</w:t>
            </w:r>
          </w:p>
        </w:tc>
        <w:tc>
          <w:tcPr>
            <w:shd w:val="clear" w:color="auto" w:fill="FFFFFF"/>
            <w:tcBorders/>
            <w:vAlign w:val="bottom"/>
          </w:tcPr>
          <w:p>
            <w:pPr>
              <w:pStyle w:val="Style2"/>
              <w:framePr w:w="6776" w:h="6809" w:wrap="none" w:vAnchor="page" w:hAnchor="page" w:x="3545" w:y="1533"/>
              <w:widowControl w:val="0"/>
              <w:keepNext w:val="0"/>
              <w:keepLines w:val="0"/>
              <w:shd w:val="clear" w:color="auto" w:fill="auto"/>
              <w:bidi w:val="0"/>
              <w:jc w:val="left"/>
              <w:spacing w:before="0" w:after="0" w:line="132" w:lineRule="exact"/>
              <w:ind w:left="0" w:right="0" w:firstLine="0"/>
            </w:pPr>
            <w:r>
              <w:rPr>
                <w:rStyle w:val="CharStyle69"/>
              </w:rPr>
              <w:t>Ashley Spenser</w:t>
            </w:r>
          </w:p>
        </w:tc>
        <w:tc>
          <w:tcPr>
            <w:shd w:val="clear" w:color="auto" w:fill="FFFFFF"/>
            <w:tcBorders>
              <w:right w:val="single" w:sz="4"/>
            </w:tcBorders>
            <w:vAlign w:val="top"/>
          </w:tcPr>
          <w:p>
            <w:pPr>
              <w:framePr w:w="6776" w:h="6809" w:wrap="none" w:vAnchor="page" w:hAnchor="page" w:x="3545" w:y="1533"/>
              <w:widowControl w:val="0"/>
              <w:rPr>
                <w:sz w:val="10"/>
                <w:szCs w:val="10"/>
              </w:rPr>
            </w:pPr>
          </w:p>
        </w:tc>
      </w:tr>
      <w:tr>
        <w:trPr>
          <w:trHeight w:val="163" w:hRule="exact"/>
        </w:trPr>
        <w:tc>
          <w:tcPr>
            <w:shd w:val="clear" w:color="auto" w:fill="FFFFFF"/>
            <w:tcBorders/>
            <w:vAlign w:val="top"/>
          </w:tcPr>
          <w:p>
            <w:pPr>
              <w:pStyle w:val="Style2"/>
              <w:framePr w:w="6776" w:h="6809" w:wrap="none" w:vAnchor="page" w:hAnchor="page" w:x="3545" w:y="1533"/>
              <w:widowControl w:val="0"/>
              <w:keepNext w:val="0"/>
              <w:keepLines w:val="0"/>
              <w:shd w:val="clear" w:color="auto" w:fill="auto"/>
              <w:bidi w:val="0"/>
              <w:jc w:val="right"/>
              <w:spacing w:before="0" w:after="0" w:line="132" w:lineRule="exact"/>
              <w:ind w:left="0" w:right="0" w:firstLine="0"/>
            </w:pPr>
            <w:r>
              <w:rPr>
                <w:rStyle w:val="CharStyle69"/>
              </w:rPr>
              <w:t>Membership Coordinator</w:t>
            </w:r>
          </w:p>
        </w:tc>
        <w:tc>
          <w:tcPr>
            <w:shd w:val="clear" w:color="auto" w:fill="FFFFFF"/>
            <w:tcBorders/>
            <w:vAlign w:val="top"/>
          </w:tcPr>
          <w:p>
            <w:pPr>
              <w:pStyle w:val="Style2"/>
              <w:framePr w:w="6776" w:h="6809" w:wrap="none" w:vAnchor="page" w:hAnchor="page" w:x="3545" w:y="1533"/>
              <w:widowControl w:val="0"/>
              <w:keepNext w:val="0"/>
              <w:keepLines w:val="0"/>
              <w:shd w:val="clear" w:color="auto" w:fill="auto"/>
              <w:bidi w:val="0"/>
              <w:jc w:val="left"/>
              <w:spacing w:before="0" w:after="0" w:line="132" w:lineRule="exact"/>
              <w:ind w:left="0" w:right="0" w:firstLine="0"/>
            </w:pPr>
            <w:r>
              <w:rPr>
                <w:rStyle w:val="CharStyle69"/>
              </w:rPr>
              <w:t>Brandon Durrett</w:t>
            </w:r>
          </w:p>
        </w:tc>
        <w:tc>
          <w:tcPr>
            <w:shd w:val="clear" w:color="auto" w:fill="FFFFFF"/>
            <w:tcBorders>
              <w:right w:val="single" w:sz="4"/>
            </w:tcBorders>
            <w:vAlign w:val="top"/>
          </w:tcPr>
          <w:p>
            <w:pPr>
              <w:framePr w:w="6776" w:h="6809" w:wrap="none" w:vAnchor="page" w:hAnchor="page" w:x="3545" w:y="1533"/>
              <w:widowControl w:val="0"/>
              <w:rPr>
                <w:sz w:val="10"/>
                <w:szCs w:val="10"/>
              </w:rPr>
            </w:pPr>
          </w:p>
        </w:tc>
      </w:tr>
      <w:tr>
        <w:trPr>
          <w:trHeight w:val="187" w:hRule="exact"/>
        </w:trPr>
        <w:tc>
          <w:tcPr>
            <w:shd w:val="clear" w:color="auto" w:fill="FFFFFF"/>
            <w:tcBorders/>
            <w:vAlign w:val="top"/>
          </w:tcPr>
          <w:p>
            <w:pPr>
              <w:pStyle w:val="Style2"/>
              <w:framePr w:w="6776" w:h="6809" w:wrap="none" w:vAnchor="page" w:hAnchor="page" w:x="3545" w:y="1533"/>
              <w:widowControl w:val="0"/>
              <w:keepNext w:val="0"/>
              <w:keepLines w:val="0"/>
              <w:shd w:val="clear" w:color="auto" w:fill="auto"/>
              <w:bidi w:val="0"/>
              <w:jc w:val="right"/>
              <w:spacing w:before="0" w:after="0" w:line="132" w:lineRule="exact"/>
              <w:ind w:left="0" w:right="0" w:firstLine="0"/>
            </w:pPr>
            <w:r>
              <w:rPr>
                <w:rStyle w:val="CharStyle69"/>
              </w:rPr>
              <w:t>Membership Assistant</w:t>
            </w:r>
          </w:p>
        </w:tc>
        <w:tc>
          <w:tcPr>
            <w:shd w:val="clear" w:color="auto" w:fill="FFFFFF"/>
            <w:tcBorders/>
            <w:vAlign w:val="top"/>
          </w:tcPr>
          <w:p>
            <w:pPr>
              <w:pStyle w:val="Style2"/>
              <w:framePr w:w="6776" w:h="6809" w:wrap="none" w:vAnchor="page" w:hAnchor="page" w:x="3545" w:y="1533"/>
              <w:widowControl w:val="0"/>
              <w:keepNext w:val="0"/>
              <w:keepLines w:val="0"/>
              <w:shd w:val="clear" w:color="auto" w:fill="auto"/>
              <w:bidi w:val="0"/>
              <w:jc w:val="left"/>
              <w:spacing w:before="0" w:after="0" w:line="132" w:lineRule="exact"/>
              <w:ind w:left="0" w:right="0" w:firstLine="0"/>
            </w:pPr>
            <w:r>
              <w:rPr>
                <w:rStyle w:val="CharStyle69"/>
              </w:rPr>
              <w:t>Jackie Arnett</w:t>
            </w:r>
          </w:p>
        </w:tc>
        <w:tc>
          <w:tcPr>
            <w:shd w:val="clear" w:color="auto" w:fill="FFFFFF"/>
            <w:tcBorders>
              <w:right w:val="single" w:sz="4"/>
            </w:tcBorders>
            <w:vAlign w:val="top"/>
          </w:tcPr>
          <w:p>
            <w:pPr>
              <w:framePr w:w="6776" w:h="6809" w:wrap="none" w:vAnchor="page" w:hAnchor="page" w:x="3545" w:y="1533"/>
              <w:widowControl w:val="0"/>
              <w:rPr>
                <w:sz w:val="10"/>
                <w:szCs w:val="10"/>
              </w:rPr>
            </w:pPr>
          </w:p>
        </w:tc>
      </w:tr>
    </w:tbl>
    <w:p>
      <w:pPr>
        <w:framePr w:wrap="none" w:vAnchor="page" w:hAnchor="page" w:x="1978" w:y="8965"/>
        <w:widowControl w:val="0"/>
        <w:rPr>
          <w:sz w:val="2"/>
          <w:szCs w:val="2"/>
        </w:rPr>
      </w:pPr>
      <w:r>
        <w:pict>
          <v:shape id="_x0000_s1033" type="#_x0000_t75" style="width:410pt;height:70pt;">
            <v:imagedata r:id="rId19" r:href="rId20"/>
          </v:shape>
        </w:pict>
      </w:r>
    </w:p>
    <w:p>
      <w:pPr>
        <w:pStyle w:val="Style72"/>
        <w:framePr w:w="8209" w:h="4342" w:hRule="exact" w:wrap="none" w:vAnchor="page" w:hAnchor="page" w:x="1978" w:y="10476"/>
        <w:widowControl w:val="0"/>
        <w:keepNext w:val="0"/>
        <w:keepLines w:val="0"/>
        <w:shd w:val="clear" w:color="auto" w:fill="auto"/>
        <w:bidi w:val="0"/>
        <w:jc w:val="left"/>
        <w:spacing w:before="0" w:after="0"/>
        <w:ind w:left="180" w:right="460" w:firstLine="0"/>
      </w:pPr>
      <w:r>
        <w:rPr>
          <w:rStyle w:val="CharStyle74"/>
        </w:rPr>
        <w:t xml:space="preserve">Mission Statement: </w:t>
      </w:r>
      <w:r>
        <w:rPr>
          <w:lang w:val="en-US" w:eastAsia="en-US" w:bidi="en-US"/>
          <w:w w:val="100"/>
          <w:spacing w:val="0"/>
          <w:color w:val="000000"/>
          <w:position w:val="0"/>
        </w:rPr>
        <w:t>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72"/>
        <w:framePr w:w="8209" w:h="4342" w:hRule="exact" w:wrap="none" w:vAnchor="page" w:hAnchor="page" w:x="1978" w:y="10476"/>
        <w:widowControl w:val="0"/>
        <w:keepNext w:val="0"/>
        <w:keepLines w:val="0"/>
        <w:shd w:val="clear" w:color="auto" w:fill="auto"/>
        <w:bidi w:val="0"/>
        <w:jc w:val="left"/>
        <w:spacing w:before="0" w:after="0"/>
        <w:ind w:left="180" w:right="460" w:firstLine="0"/>
      </w:pPr>
      <w:r>
        <w:rPr>
          <w:rStyle w:val="CharStyle74"/>
        </w:rPr>
        <w:t xml:space="preserve">Policies: </w:t>
      </w:r>
      <w:r>
        <w:rPr>
          <w:rStyle w:val="CharStyle75"/>
        </w:rPr>
        <w:t>Keynoted</w:t>
      </w:r>
      <w:r>
        <w:rPr>
          <w:lang w:val="en-US" w:eastAsia="en-US" w:bidi="en-US"/>
          <w:w w:val="100"/>
          <w:spacing w:val="0"/>
          <w:color w:val="000000"/>
          <w:position w:val="0"/>
        </w:rPr>
        <w:t xml:space="preserve"> is the official publication of the Associated Locksmiths of America, Inc. (ALOA). </w:t>
      </w:r>
      <w:r>
        <w:rPr>
          <w:rStyle w:val="CharStyle75"/>
        </w:rPr>
        <w:t>Keynoted</w:t>
      </w:r>
      <w:r>
        <w:rPr>
          <w:lang w:val="en-US" w:eastAsia="en-US" w:bidi="en-US"/>
          <w:w w:val="100"/>
          <w:spacing w:val="0"/>
          <w:color w:val="000000"/>
          <w:position w:val="0"/>
        </w:rPr>
        <w:t xml:space="preserve"> acts as a moderator without approving, disapproving, or guaranteeing the validity or accuracy of any data, claim, or opinion appearing under a byline or obtained or quoted from an acknowledged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 </w:t>
      </w:r>
      <w:r>
        <w:rPr>
          <w:rStyle w:val="CharStyle74"/>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72"/>
        <w:framePr w:w="8209" w:h="4342" w:hRule="exact" w:wrap="none" w:vAnchor="page" w:hAnchor="page" w:x="1978" w:y="10476"/>
        <w:widowControl w:val="0"/>
        <w:keepNext w:val="0"/>
        <w:keepLines w:val="0"/>
        <w:shd w:val="clear" w:color="auto" w:fill="auto"/>
        <w:bidi w:val="0"/>
        <w:jc w:val="left"/>
        <w:spacing w:before="0" w:after="0"/>
        <w:ind w:left="180" w:right="520" w:firstLine="0"/>
      </w:pPr>
      <w:r>
        <w:rPr>
          <w:rStyle w:val="CharStyle74"/>
        </w:rPr>
        <w:t xml:space="preserve">Authors’ Payment: </w:t>
      </w:r>
      <w:r>
        <w:rPr>
          <w:lang w:val="en-US" w:eastAsia="en-US" w:bidi="en-US"/>
          <w:w w:val="100"/>
          <w:spacing w:val="0"/>
          <w:color w:val="000000"/>
          <w:position w:val="0"/>
        </w:rPr>
        <w:t xml:space="preserve">Payment for eligible submissions to </w:t>
      </w:r>
      <w:r>
        <w:rPr>
          <w:rStyle w:val="CharStyle75"/>
        </w:rPr>
        <w:t>Keynotes</w:t>
      </w:r>
      <w:r>
        <w:rPr>
          <w:lang w:val="en-US" w:eastAsia="en-US" w:bidi="en-US"/>
          <w:w w:val="100"/>
          <w:spacing w:val="0"/>
          <w:color w:val="000000"/>
          <w:position w:val="0"/>
        </w:rPr>
        <w:t xml:space="preserve"> will be based on the following criteria: topic, time spent and past contributions. Authors who regularly submit to </w:t>
      </w:r>
      <w:r>
        <w:rPr>
          <w:rStyle w:val="CharStyle75"/>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75"/>
        </w:rPr>
        <w:t>Keynotes</w:t>
      </w:r>
      <w:r>
        <w:rPr>
          <w:lang w:val="en-US" w:eastAsia="en-US" w:bidi="en-US"/>
          <w:w w:val="100"/>
          <w:spacing w:val="0"/>
          <w:color w:val="000000"/>
          <w:position w:val="0"/>
        </w:rPr>
        <w:t xml:space="preserve"> deadlines. As a general guideline: Average payment for a 750 word, business or ‘light’ technical article would be $200. Payment for a 1500 word article involving significantly higher time and research efforts would be $400.</w:t>
      </w:r>
    </w:p>
    <w:p>
      <w:pPr>
        <w:pStyle w:val="Style72"/>
        <w:framePr w:w="8209" w:h="4342" w:hRule="exact" w:wrap="none" w:vAnchor="page" w:hAnchor="page" w:x="1978" w:y="10476"/>
        <w:widowControl w:val="0"/>
        <w:keepNext w:val="0"/>
        <w:keepLines w:val="0"/>
        <w:shd w:val="clear" w:color="auto" w:fill="auto"/>
        <w:bidi w:val="0"/>
        <w:jc w:val="left"/>
        <w:spacing w:before="0" w:after="0"/>
        <w:ind w:left="180" w:right="460" w:firstLine="8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submitted by an individual(s) that promote a particular company’s products or services.</w:t>
      </w:r>
    </w:p>
    <w:p>
      <w:pPr>
        <w:pStyle w:val="Style72"/>
        <w:framePr w:w="8209" w:h="4342" w:hRule="exact" w:wrap="none" w:vAnchor="page" w:hAnchor="page" w:x="1978" w:y="10476"/>
        <w:widowControl w:val="0"/>
        <w:keepNext w:val="0"/>
        <w:keepLines w:val="0"/>
        <w:shd w:val="clear" w:color="auto" w:fill="auto"/>
        <w:bidi w:val="0"/>
        <w:jc w:val="left"/>
        <w:spacing w:before="0" w:after="0"/>
        <w:ind w:left="180" w:right="460" w:firstLine="0"/>
      </w:pPr>
      <w:r>
        <w:rPr>
          <w:rStyle w:val="CharStyle74"/>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 the right to edit, amend or modify any article submitted for publication in order to preserve technical accuracy, clarity, fairness or grammatical correctness. ALOA will make the best efforts to notify the author of any changes. The extent of ALOA’s liability for any article or information contained therein will be a notice of correction or retraction in the next possible issue.</w:t>
      </w:r>
    </w:p>
    <w:p>
      <w:pPr>
        <w:pStyle w:val="Style72"/>
        <w:framePr w:w="8209" w:h="4342" w:hRule="exact" w:wrap="none" w:vAnchor="page" w:hAnchor="page" w:x="1978" w:y="10476"/>
        <w:widowControl w:val="0"/>
        <w:keepNext w:val="0"/>
        <w:keepLines w:val="0"/>
        <w:shd w:val="clear" w:color="auto" w:fill="auto"/>
        <w:bidi w:val="0"/>
        <w:jc w:val="left"/>
        <w:spacing w:before="0" w:after="0"/>
        <w:ind w:left="180" w:right="460" w:firstLine="0"/>
      </w:pPr>
      <w:r>
        <w:rPr>
          <w:rStyle w:val="CharStyle75"/>
        </w:rPr>
        <w:t>Keynoted</w:t>
      </w:r>
      <w:r>
        <w:rPr>
          <w:lang w:val="en-US" w:eastAsia="en-US" w:bidi="en-US"/>
          <w:w w:val="100"/>
          <w:spacing w:val="0"/>
          <w:color w:val="000000"/>
          <w:position w:val="0"/>
        </w:rPr>
        <w:t xml:space="preserve">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"mailto:aloa@anet-dfw.com" </w:instrText>
      </w:r>
      <w:r>
        <w:fldChar w:fldCharType="separate"/>
      </w:r>
      <w:r>
        <w:rPr>
          <w:lang w:val="en-US" w:eastAsia="en-US" w:bidi="en-US"/>
          <w:w w:val="100"/>
          <w:spacing w:val="0"/>
          <w:color w:val="000000"/>
          <w:position w:val="0"/>
        </w:rPr>
        <w:t>aloa@anet-dfw.com</w:t>
      </w:r>
      <w:r>
        <w:fldChar w:fldCharType="end"/>
      </w:r>
      <w:r>
        <w:rPr>
          <w:lang w:val="en-US" w:eastAsia="en-US" w:bidi="en-US"/>
          <w:w w:val="100"/>
          <w:spacing w:val="0"/>
          <w:color w:val="000000"/>
          <w:position w:val="0"/>
        </w:rPr>
        <w:t xml:space="preserve">. Subscription rates for members-$ 15.00 per year. Second class postage paid at Dallas, Texas. POSTMASTER: Send address changes to: </w:t>
      </w:r>
      <w:r>
        <w:rPr>
          <w:rStyle w:val="CharStyle75"/>
        </w:rPr>
        <w:t>Keynotes,</w:t>
      </w:r>
      <w:r>
        <w:rPr>
          <w:lang w:val="en-US" w:eastAsia="en-US" w:bidi="en-US"/>
          <w:w w:val="100"/>
          <w:spacing w:val="0"/>
          <w:color w:val="000000"/>
          <w:position w:val="0"/>
        </w:rPr>
        <w:t xml:space="preserve"> 3003 Live Oak St., Dallas, TX 75204-6186. © Copyright 1998, All rights reserved. No part of the contents may be reproduced or reprinted in any form without prior written permission of the publisher.</w:t>
      </w:r>
    </w:p>
    <w:p>
      <w:pPr>
        <w:pStyle w:val="Style2"/>
        <w:framePr w:w="1993" w:h="5192" w:hRule="exact" w:wrap="none" w:vAnchor="page" w:hAnchor="page" w:x="10360" w:y="1766"/>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President</w:t>
      </w:r>
    </w:p>
    <w:p>
      <w:pPr>
        <w:pStyle w:val="Style2"/>
        <w:framePr w:w="1993" w:h="5192" w:hRule="exact" w:wrap="none" w:vAnchor="page" w:hAnchor="page" w:x="10360" w:y="1766"/>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 xml:space="preserve">Dallas C. Brooks </w:t>
      </w:r>
      <w:r>
        <w:rPr>
          <w:rStyle w:val="CharStyle76"/>
        </w:rPr>
        <w:t>(334) 826-8990</w:t>
      </w:r>
    </w:p>
    <w:p>
      <w:pPr>
        <w:pStyle w:val="Style2"/>
        <w:framePr w:w="1993" w:h="5192" w:hRule="exact" w:wrap="none" w:vAnchor="page" w:hAnchor="page" w:x="10360" w:y="1766"/>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Regional Vice Presidents Southeast</w:t>
      </w:r>
    </w:p>
    <w:p>
      <w:pPr>
        <w:pStyle w:val="Style2"/>
        <w:framePr w:w="1993" w:h="5192" w:hRule="exact" w:wrap="none" w:vAnchor="page" w:hAnchor="page" w:x="10360" w:y="1766"/>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 xml:space="preserve">‘Jeffrey S. Nunberg, CML, CMS </w:t>
      </w:r>
      <w:r>
        <w:rPr>
          <w:rStyle w:val="CharStyle76"/>
        </w:rPr>
        <w:t>(305) 324-8800</w:t>
      </w:r>
    </w:p>
    <w:p>
      <w:pPr>
        <w:pStyle w:val="Style2"/>
        <w:framePr w:w="1993" w:h="5192" w:hRule="exact" w:wrap="none" w:vAnchor="page" w:hAnchor="page" w:x="10360" w:y="1766"/>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North Central</w:t>
      </w:r>
    </w:p>
    <w:p>
      <w:pPr>
        <w:pStyle w:val="Style2"/>
        <w:framePr w:w="1993" w:h="5192" w:hRule="exact" w:wrap="none" w:vAnchor="page" w:hAnchor="page" w:x="10360" w:y="1766"/>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 xml:space="preserve">‘John J. Greenan, CML, CPS </w:t>
      </w:r>
      <w:r>
        <w:rPr>
          <w:rStyle w:val="CharStyle76"/>
        </w:rPr>
        <w:t>(773) 486-2030</w:t>
      </w:r>
    </w:p>
    <w:p>
      <w:pPr>
        <w:pStyle w:val="Style2"/>
        <w:framePr w:w="1993" w:h="5192" w:hRule="exact" w:wrap="none" w:vAnchor="page" w:hAnchor="page" w:x="10360" w:y="1766"/>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South Central</w:t>
      </w:r>
    </w:p>
    <w:p>
      <w:pPr>
        <w:pStyle w:val="Style2"/>
        <w:framePr w:w="1993" w:h="5192" w:hRule="exact" w:wrap="none" w:vAnchor="page" w:hAnchor="page" w:x="10360" w:y="1766"/>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 xml:space="preserve">‘Randy L. Simpson, CML </w:t>
      </w:r>
      <w:r>
        <w:rPr>
          <w:rStyle w:val="CharStyle76"/>
        </w:rPr>
        <w:t>(713) 780-7026</w:t>
      </w:r>
    </w:p>
    <w:p>
      <w:pPr>
        <w:pStyle w:val="Style2"/>
        <w:framePr w:w="1993" w:h="5192" w:hRule="exact" w:wrap="none" w:vAnchor="page" w:hAnchor="page" w:x="10360" w:y="1766"/>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Southwest</w:t>
      </w:r>
    </w:p>
    <w:p>
      <w:pPr>
        <w:pStyle w:val="Style2"/>
        <w:framePr w:w="1993" w:h="5192" w:hRule="exact" w:wrap="none" w:vAnchor="page" w:hAnchor="page" w:x="10360" w:y="1766"/>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 xml:space="preserve">John I. Shandy, CML </w:t>
      </w:r>
      <w:r>
        <w:rPr>
          <w:rStyle w:val="CharStyle76"/>
        </w:rPr>
        <w:t>(303) 776-7898</w:t>
      </w:r>
    </w:p>
    <w:p>
      <w:pPr>
        <w:pStyle w:val="Style2"/>
        <w:framePr w:w="1993" w:h="5192" w:hRule="exact" w:wrap="none" w:vAnchor="page" w:hAnchor="page" w:x="10360" w:y="1766"/>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Northeast</w:t>
      </w:r>
    </w:p>
    <w:p>
      <w:pPr>
        <w:pStyle w:val="Style2"/>
        <w:framePr w:w="1993" w:h="5192" w:hRule="exact" w:wrap="none" w:vAnchor="page" w:hAnchor="page" w:x="10360" w:y="1766"/>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James H. Glazier, CML ’</w:t>
      </w:r>
    </w:p>
    <w:p>
      <w:pPr>
        <w:pStyle w:val="Style72"/>
        <w:framePr w:w="1993" w:h="5192" w:hRule="exact" w:wrap="none" w:vAnchor="page" w:hAnchor="page" w:x="10360" w:y="1766"/>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(301) 831-5454</w:t>
      </w:r>
    </w:p>
    <w:p>
      <w:pPr>
        <w:pStyle w:val="Style2"/>
        <w:framePr w:w="1993" w:h="5192" w:hRule="exact" w:wrap="none" w:vAnchor="page" w:hAnchor="page" w:x="10360" w:y="1766"/>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Northwest</w:t>
      </w:r>
    </w:p>
    <w:p>
      <w:pPr>
        <w:pStyle w:val="Style2"/>
        <w:framePr w:w="1993" w:h="5192" w:hRule="exact" w:wrap="none" w:vAnchor="page" w:hAnchor="page" w:x="10360" w:y="1766"/>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 xml:space="preserve">Raymond C. Lusk, CML </w:t>
      </w:r>
      <w:r>
        <w:rPr>
          <w:rStyle w:val="CharStyle76"/>
        </w:rPr>
        <w:t>(509) 624-3152</w:t>
      </w:r>
    </w:p>
    <w:p>
      <w:pPr>
        <w:pStyle w:val="Style2"/>
        <w:framePr w:w="1993" w:h="5192" w:hRule="exact" w:wrap="none" w:vAnchor="page" w:hAnchor="page" w:x="10360" w:y="1766"/>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Secretary</w:t>
      </w:r>
    </w:p>
    <w:p>
      <w:pPr>
        <w:pStyle w:val="Style2"/>
        <w:framePr w:w="1993" w:h="5192" w:hRule="exact" w:wrap="none" w:vAnchor="page" w:hAnchor="page" w:x="10360" w:y="1766"/>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 xml:space="preserve">John D. Cannon, CML </w:t>
      </w:r>
      <w:r>
        <w:rPr>
          <w:rStyle w:val="CharStyle76"/>
        </w:rPr>
        <w:t>(703) 960-6413</w:t>
      </w:r>
    </w:p>
    <w:p>
      <w:pPr>
        <w:pStyle w:val="Style2"/>
        <w:framePr w:w="1993" w:h="5192" w:hRule="exact" w:wrap="none" w:vAnchor="page" w:hAnchor="page" w:x="10360" w:y="17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Trustees:</w:t>
      </w:r>
    </w:p>
    <w:p>
      <w:pPr>
        <w:pStyle w:val="Style2"/>
        <w:framePr w:w="1993" w:h="5192" w:hRule="exact" w:wrap="none" w:vAnchor="page" w:hAnchor="page" w:x="10360" w:y="1766"/>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 xml:space="preserve">David M. Lowell, CML, CMS </w:t>
      </w:r>
      <w:r>
        <w:rPr>
          <w:rStyle w:val="CharStyle76"/>
        </w:rPr>
        <w:t xml:space="preserve">(214) 827-1701 </w:t>
      </w:r>
      <w:r>
        <w:rPr>
          <w:lang w:val="en-US" w:eastAsia="en-US" w:bidi="en-US"/>
          <w:w w:val="100"/>
          <w:spacing w:val="0"/>
          <w:color w:val="000000"/>
          <w:position w:val="0"/>
        </w:rPr>
        <w:t xml:space="preserve">Breck H. Camp, CML </w:t>
      </w:r>
      <w:r>
        <w:rPr>
          <w:rStyle w:val="CharStyle76"/>
        </w:rPr>
        <w:t xml:space="preserve">(770) 455-6244 </w:t>
      </w:r>
      <w:r>
        <w:rPr>
          <w:lang w:val="en-US" w:eastAsia="en-US" w:bidi="en-US"/>
          <w:w w:val="100"/>
          <w:spacing w:val="0"/>
          <w:color w:val="000000"/>
          <w:position w:val="0"/>
        </w:rPr>
        <w:t xml:space="preserve">Henry H. Printz, CML </w:t>
      </w:r>
      <w:r>
        <w:rPr>
          <w:rStyle w:val="CharStyle76"/>
        </w:rPr>
        <w:t xml:space="preserve">(201) 538-2737 </w:t>
      </w:r>
      <w:r>
        <w:rPr>
          <w:lang w:val="en-US" w:eastAsia="en-US" w:bidi="en-US"/>
          <w:w w:val="100"/>
          <w:spacing w:val="0"/>
          <w:color w:val="000000"/>
          <w:position w:val="0"/>
        </w:rPr>
        <w:t xml:space="preserve">Leonard J. Passarello, CPL </w:t>
      </w:r>
      <w:r>
        <w:rPr>
          <w:rStyle w:val="CharStyle76"/>
        </w:rPr>
        <w:t xml:space="preserve">(416) 752-7210 </w:t>
      </w:r>
      <w:r>
        <w:rPr>
          <w:lang w:val="en-US" w:eastAsia="en-US" w:bidi="en-US"/>
          <w:w w:val="100"/>
          <w:spacing w:val="0"/>
          <w:color w:val="000000"/>
          <w:position w:val="0"/>
        </w:rPr>
        <w:t xml:space="preserve">Edwin Toepfer, RL </w:t>
      </w:r>
      <w:r>
        <w:rPr>
          <w:rStyle w:val="CharStyle76"/>
        </w:rPr>
        <w:t xml:space="preserve">(416) 225-5589 </w:t>
      </w:r>
      <w:r>
        <w:rPr>
          <w:lang w:val="en-US" w:eastAsia="en-US" w:bidi="en-US"/>
          <w:w w:val="100"/>
          <w:spacing w:val="0"/>
          <w:color w:val="000000"/>
          <w:position w:val="0"/>
        </w:rPr>
        <w:t>Directors</w:t>
      </w:r>
    </w:p>
    <w:p>
      <w:pPr>
        <w:pStyle w:val="Style77"/>
        <w:framePr w:w="1993" w:h="5192" w:hRule="exact" w:wrap="none" w:vAnchor="page" w:hAnchor="page" w:x="10360" w:y="17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*These officers also serve as directors.</w:t>
      </w:r>
    </w:p>
    <w:p>
      <w:pPr>
        <w:pStyle w:val="Style72"/>
        <w:framePr w:w="1893" w:h="3910" w:hRule="exact" w:wrap="none" w:vAnchor="page" w:hAnchor="page" w:x="10355" w:y="7038"/>
        <w:widowControl w:val="0"/>
        <w:keepNext w:val="0"/>
        <w:keepLines w:val="0"/>
        <w:shd w:val="clear" w:color="auto" w:fill="auto"/>
        <w:bidi w:val="0"/>
        <w:jc w:val="left"/>
        <w:spacing w:before="0" w:after="0" w:line="138" w:lineRule="exact"/>
        <w:ind w:left="0" w:right="0" w:firstLine="0"/>
      </w:pPr>
      <w:r>
        <w:rPr>
          <w:lang w:val="en-US" w:eastAsia="en-US" w:bidi="en-US"/>
          <w:w w:val="100"/>
          <w:spacing w:val="0"/>
          <w:color w:val="000000"/>
          <w:position w:val="0"/>
        </w:rPr>
        <w:t>Dana L. Barnum, CML (610) 565-9900 Mark E. Blum, CML. CPS (517) 482-5809 AJ. Hoffman, CML (714)572-6008 Barry K. Leas, CRL (610) 272-9292 Clyde Roberson, CML, CPS (540) 380-5000 Donald E. Rule, CML (601) 324-2658</w:t>
      </w:r>
    </w:p>
    <w:p>
      <w:pPr>
        <w:pStyle w:val="Style72"/>
        <w:framePr w:w="1893" w:h="3910" w:hRule="exact" w:wrap="none" w:vAnchor="page" w:hAnchor="page" w:x="10355" w:y="703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Anthony J. Ramunno, CML, CPS</w:t>
      </w:r>
    </w:p>
    <w:p>
      <w:pPr>
        <w:pStyle w:val="Style72"/>
        <w:framePr w:w="1893" w:h="3910" w:hRule="exact" w:wrap="none" w:vAnchor="page" w:hAnchor="page" w:x="10355" w:y="703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(330) 782-6204</w:t>
      </w:r>
    </w:p>
    <w:p>
      <w:pPr>
        <w:pStyle w:val="Style72"/>
        <w:framePr w:w="1893" w:h="3910" w:hRule="exact" w:wrap="none" w:vAnchor="page" w:hAnchor="page" w:x="10355" w:y="703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Robert H. Stafford, CPL</w:t>
      </w:r>
    </w:p>
    <w:p>
      <w:pPr>
        <w:pStyle w:val="Style72"/>
        <w:framePr w:w="1893" w:h="3910" w:hRule="exact" w:wrap="none" w:vAnchor="page" w:hAnchor="page" w:x="10355" w:y="703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(860) 768-7917</w:t>
      </w:r>
    </w:p>
    <w:p>
      <w:pPr>
        <w:pStyle w:val="Style72"/>
        <w:framePr w:w="1893" w:h="3910" w:hRule="exact" w:wrap="none" w:vAnchor="page" w:hAnchor="page" w:x="10355" w:y="703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Bruce J. Tarbet, CML</w:t>
      </w:r>
    </w:p>
    <w:p>
      <w:pPr>
        <w:pStyle w:val="Style72"/>
        <w:framePr w:w="1893" w:h="3910" w:hRule="exact" w:wrap="none" w:vAnchor="page" w:hAnchor="page" w:x="10355" w:y="703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(601) 924-4184</w:t>
      </w:r>
    </w:p>
    <w:p>
      <w:pPr>
        <w:pStyle w:val="Style2"/>
        <w:framePr w:w="1893" w:h="3910" w:hRule="exact" w:wrap="none" w:vAnchor="page" w:hAnchor="page" w:x="10355" w:y="7038"/>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Chairmen of International Affairs</w:t>
      </w:r>
    </w:p>
    <w:p>
      <w:pPr>
        <w:pStyle w:val="Style72"/>
        <w:framePr w:w="1893" w:h="3910" w:hRule="exact" w:wrap="none" w:vAnchor="page" w:hAnchor="page" w:x="10355" w:y="7038"/>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 xml:space="preserve">Laurence P. Mills/Australia (129) 958-0445 Hans Mejlshede, CML/Europe FAX (453) 139-1004 </w:t>
      </w:r>
      <w:r>
        <w:rPr>
          <w:rStyle w:val="CharStyle79"/>
        </w:rPr>
        <w:t xml:space="preserve">Members-at-Large </w:t>
      </w:r>
      <w:r>
        <w:rPr>
          <w:lang w:val="en-US" w:eastAsia="en-US" w:bidi="en-US"/>
          <w:w w:val="100"/>
          <w:spacing w:val="0"/>
          <w:color w:val="000000"/>
          <w:position w:val="0"/>
        </w:rPr>
        <w:t>Jerome V. Andrews, CML (860) 621-3601 Steven G. Engel, CML, CPP (414) 731-5400</w:t>
      </w:r>
    </w:p>
    <w:p>
      <w:pPr>
        <w:pStyle w:val="Style2"/>
        <w:framePr w:w="1835" w:h="2536" w:hRule="exact" w:wrap="none" w:vAnchor="page" w:hAnchor="page" w:x="10355" w:y="11079"/>
        <w:widowControl w:val="0"/>
        <w:keepNext w:val="0"/>
        <w:keepLines w:val="0"/>
        <w:shd w:val="clear" w:color="auto" w:fill="auto"/>
        <w:bidi w:val="0"/>
        <w:jc w:val="left"/>
        <w:spacing w:before="0" w:after="0" w:line="123" w:lineRule="exact"/>
        <w:ind w:left="0" w:right="0" w:firstLine="0"/>
      </w:pPr>
      <w:r>
        <w:rPr>
          <w:lang w:val="en-US" w:eastAsia="en-US" w:bidi="en-US"/>
          <w:w w:val="100"/>
          <w:spacing w:val="0"/>
          <w:color w:val="000000"/>
          <w:position w:val="0"/>
        </w:rPr>
        <w:t>Past Presidents</w:t>
      </w:r>
    </w:p>
    <w:p>
      <w:pPr>
        <w:pStyle w:val="Style72"/>
        <w:framePr w:w="1835" w:h="2536" w:hRule="exact" w:wrap="none" w:vAnchor="page" w:hAnchor="page" w:x="10355" w:y="11079"/>
        <w:widowControl w:val="0"/>
        <w:keepNext w:val="0"/>
        <w:keepLines w:val="0"/>
        <w:shd w:val="clear" w:color="auto" w:fill="auto"/>
        <w:bidi w:val="0"/>
        <w:jc w:val="left"/>
        <w:spacing w:before="0" w:after="0" w:line="123" w:lineRule="exact"/>
        <w:ind w:left="0" w:right="0" w:firstLine="0"/>
      </w:pPr>
      <w:r>
        <w:rPr>
          <w:lang w:val="en-US" w:eastAsia="en-US" w:bidi="en-US"/>
          <w:w w:val="100"/>
          <w:spacing w:val="0"/>
          <w:color w:val="000000"/>
          <w:position w:val="0"/>
        </w:rPr>
        <w:t>1995-1997 David Lowell, CML, CMS 1993-1995 Breck Camp, CML 1991-1993 Henry Printz, CML 1989-1991 Evelyn WersonicK CML 1987-1989 Leonard Passarello, CPL 1985-1987 Joe Jackman, CML 1983-1985 Stanley Haney, CPL 1981-1983 Louis LaGreco, CPL 1979-1981 John Kerr, RL 1977-1979 Clifford Cox, CML 1974-1977 Charles Hetherington 1972-1974 Gene Laughridge 1970-1972 William Dutcher, RL 1968-1970 Constant Maffrey, RL 1966-1968 Harold Edelstein, RL 1964-1966 William Meacham 1962-1964 Robert Rackliffe, CPL 1960-1962 Edwin Toepfer, RL 1956-1960 Ernest Johannesen</w:t>
      </w:r>
    </w:p>
    <w:p>
      <w:pPr>
        <w:pStyle w:val="Style60"/>
        <w:framePr w:wrap="none" w:vAnchor="page" w:hAnchor="page" w:x="10575" w:y="152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1998</w:t>
      </w:r>
    </w:p>
    <w:p>
      <w:pPr>
        <w:pStyle w:val="Style80"/>
        <w:framePr w:wrap="none" w:vAnchor="page" w:hAnchor="page" w:x="12368" w:y="152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r>
        <w:rPr>
          <w:rStyle w:val="CharStyle82"/>
          <w:b w:val="0"/>
          <w:bCs w:val="0"/>
          <w:i w:val="0"/>
          <w:iCs w:val="0"/>
        </w:rPr>
        <w:t xml:space="preserve"> </w:t>
      </w:r>
      <w:r>
        <w:rPr>
          <w:rStyle w:val="CharStyle83"/>
          <w:b w:val="0"/>
          <w:bCs w:val="0"/>
          <w:i w:val="0"/>
          <w:iCs w:val="0"/>
        </w:rPr>
        <w:t>3</w: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p>
    <w:p>
      <w:pPr>
        <w:pStyle w:val="Style84"/>
        <w:framePr w:w="342" w:h="2318" w:hRule="exact" w:wrap="none" w:vAnchor="page" w:hAnchor="page" w:x="3993" w:y="2815"/>
        <w:widowControl w:val="0"/>
        <w:keepNext w:val="0"/>
        <w:keepLines w:val="0"/>
        <w:shd w:val="clear" w:color="auto" w:fill="000000"/>
        <w:bidi w:val="0"/>
        <w:jc w:val="left"/>
        <w:textDirection w:val="btLr"/>
        <w:spacing w:before="0" w:after="0"/>
        <w:ind w:left="0" w:right="0" w:firstLine="0"/>
      </w:pPr>
      <w:r>
        <w:rPr>
          <w:rStyle w:val="CharStyle86"/>
        </w:rPr>
        <w:t>President’s Journey</w:t>
      </w:r>
    </w:p>
    <w:p>
      <w:pPr>
        <w:pStyle w:val="Style2"/>
        <w:framePr w:w="8208" w:h="556" w:hRule="exact" w:wrap="none" w:vAnchor="page" w:hAnchor="page" w:x="1979" w:y="2589"/>
        <w:tabs>
          <w:tab w:leader="underscore" w:pos="4135" w:val="left"/>
        </w:tabs>
        <w:widowControl w:val="0"/>
        <w:keepNext w:val="0"/>
        <w:keepLines w:val="0"/>
        <w:shd w:val="clear" w:color="auto" w:fill="auto"/>
        <w:bidi w:val="0"/>
        <w:jc w:val="both"/>
        <w:spacing w:before="0" w:after="0"/>
        <w:ind w:left="2400" w:right="4114" w:firstLine="0"/>
      </w:pPr>
      <w:r>
        <w:rPr>
          <w:lang w:val="en-US" w:eastAsia="en-US" w:bidi="en-US"/>
          <w:w w:val="100"/>
          <w:spacing w:val="0"/>
          <w:color w:val="000000"/>
          <w:position w:val="0"/>
        </w:rPr>
        <w:t>■</w:t>
        <w:tab/>
      </w:r>
    </w:p>
    <w:p>
      <w:pPr>
        <w:pStyle w:val="Style87"/>
        <w:framePr w:w="8208" w:h="556" w:hRule="exact" w:wrap="none" w:vAnchor="page" w:hAnchor="page" w:x="1979" w:y="2589"/>
        <w:widowControl w:val="0"/>
        <w:keepNext w:val="0"/>
        <w:keepLines w:val="0"/>
        <w:shd w:val="clear" w:color="auto" w:fill="auto"/>
        <w:bidi w:val="0"/>
        <w:spacing w:before="0" w:after="0"/>
        <w:ind w:left="2400" w:right="4114" w:firstLine="0"/>
      </w:pPr>
      <w:bookmarkStart w:id="8" w:name="bookmark8"/>
      <w:r>
        <w:rPr>
          <w:lang w:val="en-US" w:eastAsia="en-US" w:bidi="en-US"/>
          <w:w w:val="100"/>
          <w:spacing w:val="0"/>
          <w:color w:val="000000"/>
          <w:position w:val="0"/>
        </w:rPr>
        <w:t>SOUND THE ALARM</w:t>
      </w:r>
      <w:bookmarkEnd w:id="8"/>
    </w:p>
    <w:p>
      <w:pPr>
        <w:pStyle w:val="Style2"/>
        <w:framePr w:w="8208" w:h="9158" w:hRule="exact" w:wrap="none" w:vAnchor="page" w:hAnchor="page" w:x="1979" w:y="3102"/>
        <w:widowControl w:val="0"/>
        <w:keepNext w:val="0"/>
        <w:keepLines w:val="0"/>
        <w:shd w:val="clear" w:color="auto" w:fill="auto"/>
        <w:bidi w:val="0"/>
        <w:jc w:val="left"/>
        <w:spacing w:before="0" w:after="0" w:line="259" w:lineRule="exact"/>
        <w:ind w:left="2395" w:right="0" w:firstLine="2620"/>
      </w:pPr>
      <w:r>
        <w:rPr>
          <w:lang w:val="en-US" w:eastAsia="en-US" w:bidi="en-US"/>
          <w:w w:val="100"/>
          <w:spacing w:val="0"/>
          <w:color w:val="000000"/>
          <w:position w:val="0"/>
        </w:rPr>
        <w:t>The editorial focus of this issue (alarms) is pretty appropriate right now for</w:t>
        <w:br/>
        <w:t>several reasons. First of all, alarm work is a relatively new and quite profitable</w:t>
        <w:br/>
        <w:t>addition to many of our members’ businesses. It’s a logical fit for the oldest</w:t>
        <w:br/>
        <w:t>group of security professionals in existence.</w:t>
      </w:r>
    </w:p>
    <w:p>
      <w:pPr>
        <w:pStyle w:val="Style2"/>
        <w:framePr w:w="8208" w:h="9158" w:hRule="exact" w:wrap="none" w:vAnchor="page" w:hAnchor="page" w:x="1979" w:y="3102"/>
        <w:widowControl w:val="0"/>
        <w:keepNext w:val="0"/>
        <w:keepLines w:val="0"/>
        <w:shd w:val="clear" w:color="auto" w:fill="auto"/>
        <w:bidi w:val="0"/>
        <w:jc w:val="left"/>
        <w:spacing w:before="0" w:after="0" w:line="259" w:lineRule="exact"/>
        <w:ind w:left="2395" w:right="0" w:firstLine="200"/>
      </w:pPr>
      <w:r>
        <w:rPr>
          <w:lang w:val="en-US" w:eastAsia="en-US" w:bidi="en-US"/>
          <w:w w:val="100"/>
          <w:spacing w:val="0"/>
          <w:color w:val="000000"/>
          <w:position w:val="0"/>
        </w:rPr>
        <w:t>But too many of our fellow locksmiths are still limiting their horizons.</w:t>
        <w:br/>
        <w:t>Remember—it’s one thing to specialize in an area that you’ve found to be a</w:t>
        <w:br/>
        <w:t>lucrative niche for your particular abilities or situation. But it’s a bad habit to</w:t>
        <w:br/>
        <w:t>pigeonhole yourself into cutting keys or opening automobiles because it’s easy</w:t>
        <w:br/>
        <w:t>and you’re comfortable doing it.</w:t>
      </w:r>
    </w:p>
    <w:p>
      <w:pPr>
        <w:pStyle w:val="Style2"/>
        <w:framePr w:w="8208" w:h="9158" w:hRule="exact" w:wrap="none" w:vAnchor="page" w:hAnchor="page" w:x="1979" w:y="3102"/>
        <w:widowControl w:val="0"/>
        <w:keepNext w:val="0"/>
        <w:keepLines w:val="0"/>
        <w:shd w:val="clear" w:color="auto" w:fill="auto"/>
        <w:bidi w:val="0"/>
        <w:jc w:val="left"/>
        <w:spacing w:before="0" w:after="0" w:line="259" w:lineRule="exact"/>
        <w:ind w:left="2395" w:right="0" w:firstLine="200"/>
      </w:pPr>
      <w:r>
        <w:rPr>
          <w:lang w:val="en-US" w:eastAsia="en-US" w:bidi="en-US"/>
          <w:w w:val="100"/>
          <w:spacing w:val="0"/>
          <w:color w:val="000000"/>
          <w:position w:val="0"/>
        </w:rPr>
        <w:t>Time to wake up! I want to see ALOA members learning, growing, making</w:t>
        <w:br/>
        <w:t>money, expanding services, reaching the commercial and public markets in</w:t>
        <w:br/>
        <w:t>high-profile, comprehensive ways. For most of us, that means learning basic safe</w:t>
        <w:br/>
        <w:t>servicing or adding alarm installation to our agenda or computerizing our shops</w:t>
        <w:br/>
        <w:t>or taking the leap into access control—or all of the above. Every day, another</w:t>
        <w:br/>
        <w:t>member of our industry hangs up the towel because he or she wouldn’t face facts</w:t>
        <w:br/>
        <w:t>about competing in today’s marketplace. Don’t let it be you. Need training?</w:t>
        <w:br/>
        <w:t>Three words. ALOA Continuing Education.</w:t>
      </w:r>
    </w:p>
    <w:p>
      <w:pPr>
        <w:pStyle w:val="Style2"/>
        <w:framePr w:w="8208" w:h="9158" w:hRule="exact" w:wrap="none" w:vAnchor="page" w:hAnchor="page" w:x="1979" w:y="3102"/>
        <w:widowControl w:val="0"/>
        <w:keepNext w:val="0"/>
        <w:keepLines w:val="0"/>
        <w:shd w:val="clear" w:color="auto" w:fill="auto"/>
        <w:bidi w:val="0"/>
        <w:jc w:val="left"/>
        <w:spacing w:before="0" w:after="0" w:line="259" w:lineRule="exact"/>
        <w:ind w:left="2395" w:right="0" w:firstLine="200"/>
      </w:pPr>
      <w:r>
        <w:rPr>
          <w:lang w:val="en-US" w:eastAsia="en-US" w:bidi="en-US"/>
          <w:w w:val="100"/>
          <w:spacing w:val="0"/>
          <w:color w:val="000000"/>
          <w:position w:val="0"/>
        </w:rPr>
        <w:t>Alarm-wise, I also just finished meeting with representatives of the National</w:t>
        <w:br/>
        <w:t>Burglar and Fire Alarm Association. Along with our new legislative manager,</w:t>
        <w:br/>
        <w:t>Tim McMullen, I tried to make it very clear to this group that ALOA stands</w:t>
        <w:br/>
        <w:t>ready to see that fair licensing legislation comes into existence that does not</w:t>
        <w:br/>
        <w:t>require locksmiths who do electronic security installation and repair to be</w:t>
        <w:br/>
        <w:t>subjected to unnecessary training and testing requirements (ask Alabama or</w:t>
        <w:br/>
        <w:t>Texas locksmiths). The NBFAA reps at least seemed receptive, and I hope we</w:t>
        <w:br/>
        <w:t>will be able to peaceably agree on some standard industry definitions and skill</w:t>
        <w:br/>
        <w:t>sets. To this end, we are going to be part of an Electronic and Physical Security</w:t>
        <w:br/>
        <w:t>Industry Coalition. Tim will keep you informed on how we’re doing with this.</w:t>
      </w:r>
    </w:p>
    <w:p>
      <w:pPr>
        <w:pStyle w:val="Style2"/>
        <w:framePr w:w="8208" w:h="9158" w:hRule="exact" w:wrap="none" w:vAnchor="page" w:hAnchor="page" w:x="1979" w:y="3102"/>
        <w:widowControl w:val="0"/>
        <w:keepNext w:val="0"/>
        <w:keepLines w:val="0"/>
        <w:shd w:val="clear" w:color="auto" w:fill="auto"/>
        <w:bidi w:val="0"/>
        <w:jc w:val="left"/>
        <w:spacing w:before="0" w:after="0" w:line="259" w:lineRule="exact"/>
        <w:ind w:left="2395" w:right="0" w:firstLine="200"/>
      </w:pPr>
      <w:r>
        <w:rPr>
          <w:lang w:val="en-US" w:eastAsia="en-US" w:bidi="en-US"/>
          <w:w w:val="100"/>
          <w:spacing w:val="0"/>
          <w:color w:val="000000"/>
          <w:position w:val="0"/>
        </w:rPr>
        <w:t>And if alarm work is a brave new world for some of you, take a look at</w:t>
        <w:br/>
        <w:t>pp. 19-22. ALOA is re-inventing itself. In the past seven months, we’ve begun</w:t>
        <w:br/>
        <w:t>to do a lot of things you’ve been asking for, but there’s more. We need every</w:t>
        <w:br/>
        <w:t>member to stay informed and to make your voice heard. This is a time of change</w:t>
        <w:br/>
        <w:t>and change frightens some people. A famous playwright once wrote, “Progress</w:t>
        <w:br/>
        <w:t>is impossible without change, and those who cannot change their minds cannot</w:t>
        <w:br/>
        <w:t>change anything.” ALOA must change, locksmithing must change. With</w:t>
        <w:br/>
        <w:t>your help, we won’t be turning back.</w: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r>
        <w:pict>
          <v:shape id="_x0000_s1034" type="#_x0000_t75" style="position:absolute;margin-left:198.75pt;margin-top:192.3pt;width:19.2pt;height:453.1pt;z-index:-251658746;mso-wrap-distance-left:5pt;mso-wrap-distance-right:5pt;mso-position-horizontal-relative:page;mso-position-vertical-relative:page" wrapcoords="0 0">
            <v:imagedata r:id="rId21" r:href="rId22"/>
            <w10:wrap anchorx="page" anchory="page"/>
          </v:shape>
        </w:pict>
      </w:r>
    </w:p>
    <w:tbl>
      <w:tblPr>
        <w:tblOverlap w:val="never"/>
        <w:tblLayout w:type="fixed"/>
        <w:jc w:val="left"/>
      </w:tblPr>
      <w:tblGrid>
        <w:gridCol w:w="1949"/>
        <w:gridCol w:w="562"/>
      </w:tblGrid>
      <w:tr>
        <w:trPr>
          <w:trHeight w:val="202" w:hRule="exact"/>
        </w:trPr>
        <w:tc>
          <w:tcPr>
            <w:shd w:val="clear" w:color="auto" w:fill="FFFFFF"/>
            <w:tcBorders/>
            <w:vAlign w:val="bottom"/>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0" w:right="0" w:firstLine="0"/>
            </w:pPr>
            <w:r>
              <w:rPr>
                <w:rStyle w:val="CharStyle89"/>
              </w:rPr>
              <w:t>Kwok-kei Leung</w:t>
            </w:r>
          </w:p>
        </w:tc>
        <w:tc>
          <w:tcPr>
            <w:shd w:val="clear" w:color="auto" w:fill="FFFFFF"/>
            <w:tcBorders/>
            <w:vAlign w:val="center"/>
          </w:tcPr>
          <w:p>
            <w:pPr>
              <w:pStyle w:val="Style2"/>
              <w:framePr w:w="2510" w:h="14914" w:wrap="none" w:vAnchor="page" w:hAnchor="page" w:x="145" w:y="636"/>
              <w:widowControl w:val="0"/>
              <w:keepNext w:val="0"/>
              <w:keepLines w:val="0"/>
              <w:shd w:val="clear" w:color="auto" w:fill="auto"/>
              <w:bidi w:val="0"/>
              <w:jc w:val="right"/>
              <w:spacing w:before="0" w:after="0" w:line="156" w:lineRule="exact"/>
              <w:ind w:left="0" w:right="0" w:firstLine="0"/>
            </w:pPr>
            <w:r>
              <w:rPr>
                <w:rStyle w:val="CharStyle89"/>
              </w:rPr>
              <w:t>160</w:t>
            </w:r>
          </w:p>
        </w:tc>
      </w:tr>
      <w:tr>
        <w:trPr>
          <w:trHeight w:val="216" w:hRule="exact"/>
        </w:trPr>
        <w:tc>
          <w:tcPr>
            <w:shd w:val="clear" w:color="auto" w:fill="FFFFFF"/>
            <w:tcBorders>
              <w:top w:val="single" w:sz="4"/>
            </w:tcBorders>
            <w:vAlign w:val="top"/>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0" w:right="0" w:firstLine="0"/>
            </w:pPr>
            <w:r>
              <w:rPr>
                <w:rStyle w:val="CharStyle89"/>
              </w:rPr>
              <w:t>Henry Raymond</w:t>
            </w:r>
          </w:p>
        </w:tc>
        <w:tc>
          <w:tcPr>
            <w:shd w:val="clear" w:color="auto" w:fill="FFFFFF"/>
            <w:tcBorders>
              <w:top w:val="single" w:sz="4"/>
            </w:tcBorders>
            <w:vAlign w:val="top"/>
          </w:tcPr>
          <w:p>
            <w:pPr>
              <w:pStyle w:val="Style2"/>
              <w:framePr w:w="2510" w:h="14914" w:wrap="none" w:vAnchor="page" w:hAnchor="page" w:x="145" w:y="636"/>
              <w:widowControl w:val="0"/>
              <w:keepNext w:val="0"/>
              <w:keepLines w:val="0"/>
              <w:shd w:val="clear" w:color="auto" w:fill="auto"/>
              <w:bidi w:val="0"/>
              <w:jc w:val="right"/>
              <w:spacing w:before="0" w:after="0" w:line="156" w:lineRule="exact"/>
              <w:ind w:left="0" w:right="0" w:firstLine="0"/>
            </w:pPr>
            <w:r>
              <w:rPr>
                <w:rStyle w:val="CharStyle89"/>
              </w:rPr>
              <w:t>93</w:t>
            </w:r>
          </w:p>
        </w:tc>
      </w:tr>
      <w:tr>
        <w:trPr>
          <w:trHeight w:val="192" w:hRule="exact"/>
        </w:trPr>
        <w:tc>
          <w:tcPr>
            <w:shd w:val="clear" w:color="auto" w:fill="FFFFFF"/>
            <w:tcBorders>
              <w:top w:val="single" w:sz="4"/>
            </w:tcBorders>
            <w:vAlign w:val="top"/>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0" w:right="0" w:firstLine="0"/>
            </w:pPr>
            <w:r>
              <w:rPr>
                <w:rStyle w:val="CharStyle89"/>
              </w:rPr>
              <w:t>Toshihiro Asano</w:t>
            </w:r>
          </w:p>
        </w:tc>
        <w:tc>
          <w:tcPr>
            <w:shd w:val="clear" w:color="auto" w:fill="FFFFFF"/>
            <w:tcBorders>
              <w:top w:val="single" w:sz="4"/>
            </w:tcBorders>
            <w:vAlign w:val="center"/>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300" w:right="0" w:firstLine="0"/>
            </w:pPr>
            <w:r>
              <w:rPr>
                <w:rStyle w:val="CharStyle89"/>
              </w:rPr>
              <w:t>68</w:t>
            </w:r>
          </w:p>
        </w:tc>
      </w:tr>
      <w:tr>
        <w:trPr>
          <w:trHeight w:val="211" w:hRule="exact"/>
        </w:trPr>
        <w:tc>
          <w:tcPr>
            <w:shd w:val="clear" w:color="auto" w:fill="FFFFFF"/>
            <w:tcBorders>
              <w:top w:val="single" w:sz="4"/>
            </w:tcBorders>
            <w:vAlign w:val="top"/>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0" w:right="0" w:firstLine="0"/>
            </w:pPr>
            <w:r>
              <w:rPr>
                <w:rStyle w:val="CharStyle89"/>
              </w:rPr>
              <w:t>Stewart Levine, CML</w:t>
            </w:r>
          </w:p>
        </w:tc>
        <w:tc>
          <w:tcPr>
            <w:shd w:val="clear" w:color="auto" w:fill="FFFFFF"/>
            <w:tcBorders>
              <w:top w:val="single" w:sz="4"/>
            </w:tcBorders>
            <w:vAlign w:val="top"/>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300" w:right="0" w:firstLine="0"/>
            </w:pPr>
            <w:r>
              <w:rPr>
                <w:rStyle w:val="CharStyle89"/>
              </w:rPr>
              <w:t>67</w:t>
            </w:r>
          </w:p>
        </w:tc>
      </w:tr>
      <w:tr>
        <w:trPr>
          <w:trHeight w:val="206" w:hRule="exact"/>
        </w:trPr>
        <w:tc>
          <w:tcPr>
            <w:shd w:val="clear" w:color="auto" w:fill="FFFFFF"/>
            <w:tcBorders>
              <w:top w:val="single" w:sz="4"/>
            </w:tcBorders>
            <w:vAlign w:val="top"/>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0" w:right="0" w:firstLine="0"/>
            </w:pPr>
            <w:r>
              <w:rPr>
                <w:rStyle w:val="CharStyle89"/>
              </w:rPr>
              <w:t>Mary Ohmit, CPL</w:t>
            </w:r>
          </w:p>
        </w:tc>
        <w:tc>
          <w:tcPr>
            <w:shd w:val="clear" w:color="auto" w:fill="FFFFFF"/>
            <w:tcBorders>
              <w:top w:val="single" w:sz="4"/>
            </w:tcBorders>
            <w:vAlign w:val="top"/>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300" w:right="0" w:firstLine="0"/>
            </w:pPr>
            <w:r>
              <w:rPr>
                <w:rStyle w:val="CharStyle89"/>
              </w:rPr>
              <w:t>63</w:t>
            </w:r>
          </w:p>
        </w:tc>
      </w:tr>
      <w:tr>
        <w:trPr>
          <w:trHeight w:val="158" w:hRule="exact"/>
        </w:trPr>
        <w:tc>
          <w:tcPr>
            <w:shd w:val="clear" w:color="auto" w:fill="FFFFFF"/>
            <w:tcBorders>
              <w:top w:val="single" w:sz="4"/>
            </w:tcBorders>
            <w:vAlign w:val="bottom"/>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0" w:right="0" w:firstLine="0"/>
            </w:pPr>
            <w:r>
              <w:rPr>
                <w:rStyle w:val="CharStyle89"/>
              </w:rPr>
              <w:t>Allen Konrath</w:t>
            </w:r>
          </w:p>
        </w:tc>
        <w:tc>
          <w:tcPr>
            <w:shd w:val="clear" w:color="auto" w:fill="FFFFFF"/>
            <w:tcBorders>
              <w:top w:val="single" w:sz="4"/>
            </w:tcBorders>
            <w:vAlign w:val="bottom"/>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300" w:right="0" w:firstLine="0"/>
            </w:pPr>
            <w:r>
              <w:rPr>
                <w:rStyle w:val="CharStyle89"/>
              </w:rPr>
              <w:t>49</w:t>
            </w:r>
          </w:p>
        </w:tc>
      </w:tr>
      <w:tr>
        <w:trPr>
          <w:trHeight w:val="245" w:hRule="exact"/>
        </w:trPr>
        <w:tc>
          <w:tcPr>
            <w:shd w:val="clear" w:color="auto" w:fill="FFFFFF"/>
            <w:tcBorders>
              <w:top w:val="single" w:sz="4"/>
            </w:tcBorders>
            <w:vAlign w:val="bottom"/>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0" w:right="0" w:firstLine="0"/>
            </w:pPr>
            <w:r>
              <w:rPr>
                <w:rStyle w:val="CharStyle89"/>
              </w:rPr>
              <w:t>Charles Robertson, CML</w:t>
            </w:r>
          </w:p>
        </w:tc>
        <w:tc>
          <w:tcPr>
            <w:shd w:val="clear" w:color="auto" w:fill="FFFFFF"/>
            <w:tcBorders>
              <w:top w:val="single" w:sz="4"/>
            </w:tcBorders>
            <w:vAlign w:val="bottom"/>
          </w:tcPr>
          <w:p>
            <w:pPr>
              <w:pStyle w:val="Style2"/>
              <w:framePr w:w="2510" w:h="14914" w:wrap="none" w:vAnchor="page" w:hAnchor="page" w:x="145" w:y="636"/>
              <w:widowControl w:val="0"/>
              <w:keepNext w:val="0"/>
              <w:keepLines w:val="0"/>
              <w:shd w:val="clear" w:color="auto" w:fill="auto"/>
              <w:bidi w:val="0"/>
              <w:jc w:val="left"/>
              <w:spacing w:before="0" w:after="0"/>
              <w:ind w:left="300" w:right="0" w:firstLine="0"/>
            </w:pPr>
            <w:r>
              <w:rPr>
                <w:rStyle w:val="CharStyle89"/>
              </w:rPr>
              <w:t xml:space="preserve">48 </w:t>
            </w:r>
            <w:r>
              <w:rPr>
                <w:rStyle w:val="CharStyle90"/>
              </w:rPr>
              <w:t>j</w:t>
            </w:r>
          </w:p>
        </w:tc>
      </w:tr>
      <w:tr>
        <w:trPr>
          <w:trHeight w:val="206" w:hRule="exact"/>
        </w:trPr>
        <w:tc>
          <w:tcPr>
            <w:shd w:val="clear" w:color="auto" w:fill="FFFFFF"/>
            <w:tcBorders>
              <w:top w:val="single" w:sz="4"/>
            </w:tcBorders>
            <w:vAlign w:val="bottom"/>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0" w:right="0" w:firstLine="0"/>
            </w:pPr>
            <w:r>
              <w:rPr>
                <w:rStyle w:val="CharStyle89"/>
              </w:rPr>
              <w:t>Jack Hobin, CPL</w:t>
            </w:r>
          </w:p>
        </w:tc>
        <w:tc>
          <w:tcPr>
            <w:shd w:val="clear" w:color="auto" w:fill="FFFFFF"/>
            <w:tcBorders>
              <w:top w:val="single" w:sz="4"/>
            </w:tcBorders>
            <w:vAlign w:val="bottom"/>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300" w:right="0" w:firstLine="0"/>
            </w:pPr>
            <w:r>
              <w:rPr>
                <w:rStyle w:val="CharStyle89"/>
              </w:rPr>
              <w:t>47</w:t>
            </w:r>
          </w:p>
        </w:tc>
      </w:tr>
      <w:tr>
        <w:trPr>
          <w:trHeight w:val="163" w:hRule="exact"/>
        </w:trPr>
        <w:tc>
          <w:tcPr>
            <w:shd w:val="clear" w:color="auto" w:fill="FFFFFF"/>
            <w:tcBorders>
              <w:top w:val="single" w:sz="4"/>
            </w:tcBorders>
            <w:vAlign w:val="bottom"/>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0" w:right="0" w:firstLine="0"/>
            </w:pPr>
            <w:r>
              <w:rPr>
                <w:rStyle w:val="CharStyle89"/>
              </w:rPr>
              <w:t>Yuriko Yanai</w:t>
            </w:r>
          </w:p>
        </w:tc>
        <w:tc>
          <w:tcPr>
            <w:shd w:val="clear" w:color="auto" w:fill="FFFFFF"/>
            <w:tcBorders>
              <w:top w:val="single" w:sz="4"/>
            </w:tcBorders>
            <w:vAlign w:val="bottom"/>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300" w:right="0" w:firstLine="0"/>
            </w:pPr>
            <w:r>
              <w:rPr>
                <w:rStyle w:val="CharStyle89"/>
              </w:rPr>
              <w:t>43</w:t>
            </w:r>
          </w:p>
        </w:tc>
      </w:tr>
      <w:tr>
        <w:trPr>
          <w:trHeight w:val="250" w:hRule="exact"/>
        </w:trPr>
        <w:tc>
          <w:tcPr>
            <w:shd w:val="clear" w:color="auto" w:fill="FFFFFF"/>
            <w:tcBorders>
              <w:top w:val="single" w:sz="4"/>
            </w:tcBorders>
            <w:vAlign w:val="bottom"/>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0" w:right="0" w:firstLine="0"/>
            </w:pPr>
            <w:r>
              <w:rPr>
                <w:rStyle w:val="CharStyle89"/>
              </w:rPr>
              <w:t>William Neff, CML</w:t>
            </w:r>
          </w:p>
        </w:tc>
        <w:tc>
          <w:tcPr>
            <w:shd w:val="clear" w:color="auto" w:fill="737372"/>
            <w:tcBorders>
              <w:top w:val="single" w:sz="4"/>
            </w:tcBorders>
            <w:vAlign w:val="bottom"/>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300" w:right="0" w:firstLine="0"/>
            </w:pPr>
            <w:r>
              <w:rPr>
                <w:rStyle w:val="CharStyle89"/>
              </w:rPr>
              <w:t>36</w:t>
            </w:r>
          </w:p>
        </w:tc>
      </w:tr>
      <w:tr>
        <w:trPr>
          <w:trHeight w:val="216" w:hRule="exact"/>
        </w:trPr>
        <w:tc>
          <w:tcPr>
            <w:shd w:val="clear" w:color="auto" w:fill="FFFFFF"/>
            <w:tcBorders>
              <w:top w:val="single" w:sz="4"/>
            </w:tcBorders>
            <w:vAlign w:val="top"/>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0" w:right="0" w:firstLine="0"/>
            </w:pPr>
            <w:r>
              <w:rPr>
                <w:rStyle w:val="CharStyle89"/>
              </w:rPr>
              <w:t>Myeong-Rae Cho</w:t>
            </w:r>
          </w:p>
        </w:tc>
        <w:tc>
          <w:tcPr>
            <w:shd w:val="clear" w:color="auto" w:fill="737372"/>
            <w:tcBorders>
              <w:top w:val="single" w:sz="4"/>
            </w:tcBorders>
            <w:vAlign w:val="top"/>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300" w:right="0" w:firstLine="0"/>
            </w:pPr>
            <w:r>
              <w:rPr>
                <w:rStyle w:val="CharStyle89"/>
              </w:rPr>
              <w:t>36</w:t>
            </w:r>
          </w:p>
        </w:tc>
      </w:tr>
      <w:tr>
        <w:trPr>
          <w:trHeight w:val="192" w:hRule="exact"/>
        </w:trPr>
        <w:tc>
          <w:tcPr>
            <w:shd w:val="clear" w:color="auto" w:fill="FFFFFF"/>
            <w:tcBorders>
              <w:top w:val="single" w:sz="4"/>
            </w:tcBorders>
            <w:vAlign w:val="top"/>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0" w:right="0" w:firstLine="0"/>
            </w:pPr>
            <w:r>
              <w:rPr>
                <w:rStyle w:val="CharStyle89"/>
              </w:rPr>
              <w:t>Salvatore Dulcamaro. CML</w:t>
            </w:r>
          </w:p>
        </w:tc>
        <w:tc>
          <w:tcPr>
            <w:shd w:val="clear" w:color="auto" w:fill="737372"/>
            <w:tcBorders>
              <w:top w:val="single" w:sz="4"/>
            </w:tcBorders>
            <w:vAlign w:val="top"/>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300" w:right="0" w:firstLine="0"/>
            </w:pPr>
            <w:r>
              <w:rPr>
                <w:rStyle w:val="CharStyle89"/>
              </w:rPr>
              <w:t>35</w:t>
            </w:r>
          </w:p>
        </w:tc>
      </w:tr>
      <w:tr>
        <w:trPr>
          <w:trHeight w:val="211" w:hRule="exact"/>
        </w:trPr>
        <w:tc>
          <w:tcPr>
            <w:shd w:val="clear" w:color="auto" w:fill="FFFFFF"/>
            <w:tcBorders>
              <w:top w:val="single" w:sz="4"/>
            </w:tcBorders>
            <w:vAlign w:val="top"/>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0" w:right="0" w:firstLine="0"/>
            </w:pPr>
            <w:r>
              <w:rPr>
                <w:rStyle w:val="CharStyle89"/>
              </w:rPr>
              <w:t>Thomas Freehling, CML</w:t>
            </w:r>
          </w:p>
        </w:tc>
        <w:tc>
          <w:tcPr>
            <w:shd w:val="clear" w:color="auto" w:fill="737372"/>
            <w:tcBorders>
              <w:top w:val="single" w:sz="4"/>
            </w:tcBorders>
            <w:vAlign w:val="top"/>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300" w:right="0" w:firstLine="0"/>
            </w:pPr>
            <w:r>
              <w:rPr>
                <w:rStyle w:val="CharStyle89"/>
              </w:rPr>
              <w:t>32 -</w:t>
            </w:r>
          </w:p>
        </w:tc>
      </w:tr>
      <w:tr>
        <w:trPr>
          <w:trHeight w:val="202" w:hRule="exact"/>
        </w:trPr>
        <w:tc>
          <w:tcPr>
            <w:shd w:val="clear" w:color="auto" w:fill="FFFFFF"/>
            <w:tcBorders>
              <w:top w:val="single" w:sz="4"/>
            </w:tcBorders>
            <w:vAlign w:val="top"/>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0" w:right="0" w:firstLine="0"/>
            </w:pPr>
            <w:r>
              <w:rPr>
                <w:rStyle w:val="CharStyle89"/>
              </w:rPr>
              <w:t>Jeanne Lodge, CML</w:t>
            </w:r>
          </w:p>
        </w:tc>
        <w:tc>
          <w:tcPr>
            <w:shd w:val="clear" w:color="auto" w:fill="737372"/>
            <w:tcBorders>
              <w:top w:val="single" w:sz="4"/>
            </w:tcBorders>
            <w:vAlign w:val="top"/>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300" w:right="0" w:firstLine="0"/>
            </w:pPr>
            <w:r>
              <w:rPr>
                <w:rStyle w:val="CharStyle89"/>
              </w:rPr>
              <w:t>25</w:t>
            </w:r>
          </w:p>
        </w:tc>
      </w:tr>
      <w:tr>
        <w:trPr>
          <w:trHeight w:val="206" w:hRule="exact"/>
        </w:trPr>
        <w:tc>
          <w:tcPr>
            <w:shd w:val="clear" w:color="auto" w:fill="FFFFFF"/>
            <w:tcBorders>
              <w:top w:val="single" w:sz="4"/>
            </w:tcBorders>
            <w:vAlign w:val="top"/>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0" w:right="0" w:firstLine="0"/>
            </w:pPr>
            <w:r>
              <w:rPr>
                <w:rStyle w:val="CharStyle89"/>
              </w:rPr>
              <w:t>Roy Renderer, CML</w:t>
            </w:r>
          </w:p>
        </w:tc>
        <w:tc>
          <w:tcPr>
            <w:shd w:val="clear" w:color="auto" w:fill="737372"/>
            <w:tcBorders>
              <w:top w:val="single" w:sz="4"/>
            </w:tcBorders>
            <w:vAlign w:val="top"/>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300" w:right="0" w:firstLine="0"/>
            </w:pPr>
            <w:r>
              <w:rPr>
                <w:rStyle w:val="CharStyle89"/>
              </w:rPr>
              <w:t>23</w:t>
            </w:r>
          </w:p>
        </w:tc>
      </w:tr>
      <w:tr>
        <w:trPr>
          <w:trHeight w:val="211" w:hRule="exact"/>
        </w:trPr>
        <w:tc>
          <w:tcPr>
            <w:shd w:val="clear" w:color="auto" w:fill="FFFFFF"/>
            <w:tcBorders>
              <w:top w:val="single" w:sz="4"/>
            </w:tcBorders>
            <w:vAlign w:val="top"/>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0" w:right="0" w:firstLine="0"/>
            </w:pPr>
            <w:r>
              <w:rPr>
                <w:rStyle w:val="CharStyle89"/>
              </w:rPr>
              <w:t>Danny Rudd, CPL</w:t>
            </w:r>
          </w:p>
        </w:tc>
        <w:tc>
          <w:tcPr>
            <w:shd w:val="clear" w:color="auto" w:fill="737372"/>
            <w:tcBorders>
              <w:top w:val="single" w:sz="4"/>
            </w:tcBorders>
            <w:vAlign w:val="top"/>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300" w:right="0" w:firstLine="0"/>
            </w:pPr>
            <w:r>
              <w:rPr>
                <w:rStyle w:val="CharStyle89"/>
              </w:rPr>
              <w:t>23</w:t>
            </w:r>
          </w:p>
        </w:tc>
      </w:tr>
      <w:tr>
        <w:trPr>
          <w:trHeight w:val="197" w:hRule="exact"/>
        </w:trPr>
        <w:tc>
          <w:tcPr>
            <w:shd w:val="clear" w:color="auto" w:fill="FFFFFF"/>
            <w:tcBorders>
              <w:top w:val="single" w:sz="4"/>
            </w:tcBorders>
            <w:vAlign w:val="top"/>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0" w:right="0" w:firstLine="0"/>
            </w:pPr>
            <w:r>
              <w:rPr>
                <w:rStyle w:val="CharStyle89"/>
              </w:rPr>
              <w:t>John Heckman, CML</w:t>
            </w:r>
          </w:p>
        </w:tc>
        <w:tc>
          <w:tcPr>
            <w:shd w:val="clear" w:color="auto" w:fill="737372"/>
            <w:tcBorders>
              <w:top w:val="single" w:sz="4"/>
            </w:tcBorders>
            <w:vAlign w:val="top"/>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300" w:right="0" w:firstLine="0"/>
            </w:pPr>
            <w:r>
              <w:rPr>
                <w:rStyle w:val="CharStyle89"/>
              </w:rPr>
              <w:t>23</w:t>
            </w:r>
          </w:p>
        </w:tc>
      </w:tr>
      <w:tr>
        <w:trPr>
          <w:trHeight w:val="206" w:hRule="exact"/>
        </w:trPr>
        <w:tc>
          <w:tcPr>
            <w:shd w:val="clear" w:color="auto" w:fill="FFFFFF"/>
            <w:tcBorders>
              <w:top w:val="single" w:sz="4"/>
            </w:tcBorders>
            <w:vAlign w:val="top"/>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0" w:right="0" w:firstLine="0"/>
            </w:pPr>
            <w:r>
              <w:rPr>
                <w:rStyle w:val="CharStyle89"/>
              </w:rPr>
              <w:t>Robert Carroll, CPL</w:t>
            </w:r>
          </w:p>
        </w:tc>
        <w:tc>
          <w:tcPr>
            <w:shd w:val="clear" w:color="auto" w:fill="FFFFFF"/>
            <w:tcBorders>
              <w:top w:val="single" w:sz="4"/>
            </w:tcBorders>
            <w:vAlign w:val="top"/>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300" w:right="0" w:firstLine="0"/>
            </w:pPr>
            <w:r>
              <w:rPr>
                <w:rStyle w:val="CharStyle89"/>
              </w:rPr>
              <w:t>23</w:t>
            </w:r>
          </w:p>
        </w:tc>
      </w:tr>
      <w:tr>
        <w:trPr>
          <w:trHeight w:val="163" w:hRule="exact"/>
        </w:trPr>
        <w:tc>
          <w:tcPr>
            <w:shd w:val="clear" w:color="auto" w:fill="FFFFFF"/>
            <w:tcBorders>
              <w:top w:val="single" w:sz="4"/>
            </w:tcBorders>
            <w:vAlign w:val="bottom"/>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0" w:right="0" w:firstLine="0"/>
            </w:pPr>
            <w:r>
              <w:rPr>
                <w:rStyle w:val="CharStyle89"/>
              </w:rPr>
              <w:t>Barbara Watt</w:t>
            </w:r>
          </w:p>
        </w:tc>
        <w:tc>
          <w:tcPr>
            <w:shd w:val="clear" w:color="auto" w:fill="FFFFFF"/>
            <w:tcBorders>
              <w:top w:val="single" w:sz="4"/>
            </w:tcBorders>
            <w:vAlign w:val="bottom"/>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300" w:right="0" w:firstLine="0"/>
            </w:pPr>
            <w:r>
              <w:rPr>
                <w:rStyle w:val="CharStyle89"/>
              </w:rPr>
              <w:t>23</w:t>
            </w:r>
          </w:p>
        </w:tc>
      </w:tr>
      <w:tr>
        <w:trPr>
          <w:trHeight w:val="245" w:hRule="exact"/>
        </w:trPr>
        <w:tc>
          <w:tcPr>
            <w:shd w:val="clear" w:color="auto" w:fill="FFFFFF"/>
            <w:tcBorders>
              <w:top w:val="single" w:sz="4"/>
            </w:tcBorders>
            <w:vAlign w:val="bottom"/>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0" w:right="0" w:firstLine="0"/>
            </w:pPr>
            <w:r>
              <w:rPr>
                <w:rStyle w:val="CharStyle89"/>
              </w:rPr>
              <w:t>David M A Federico</w:t>
            </w:r>
          </w:p>
        </w:tc>
        <w:tc>
          <w:tcPr>
            <w:shd w:val="clear" w:color="auto" w:fill="DDDEE0"/>
            <w:tcBorders>
              <w:top w:val="single" w:sz="4"/>
            </w:tcBorders>
            <w:vAlign w:val="bottom"/>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300" w:right="0" w:firstLine="0"/>
            </w:pPr>
            <w:r>
              <w:rPr>
                <w:rStyle w:val="CharStyle89"/>
              </w:rPr>
              <w:t>23</w:t>
            </w:r>
          </w:p>
        </w:tc>
      </w:tr>
      <w:tr>
        <w:trPr>
          <w:trHeight w:val="211" w:hRule="exact"/>
        </w:trPr>
        <w:tc>
          <w:tcPr>
            <w:shd w:val="clear" w:color="auto" w:fill="FFFFFF"/>
            <w:tcBorders>
              <w:top w:val="single" w:sz="4"/>
            </w:tcBorders>
            <w:vAlign w:val="center"/>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0" w:right="0" w:firstLine="0"/>
            </w:pPr>
            <w:r>
              <w:rPr>
                <w:rStyle w:val="CharStyle89"/>
              </w:rPr>
              <w:t>John Elliott, CML</w:t>
            </w:r>
          </w:p>
        </w:tc>
        <w:tc>
          <w:tcPr>
            <w:shd w:val="clear" w:color="auto" w:fill="DDDEE0"/>
            <w:tcBorders>
              <w:top w:val="single" w:sz="4"/>
            </w:tcBorders>
            <w:vAlign w:val="center"/>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300" w:right="0" w:firstLine="0"/>
            </w:pPr>
            <w:r>
              <w:rPr>
                <w:rStyle w:val="CharStyle89"/>
              </w:rPr>
              <w:t>22</w:t>
            </w:r>
          </w:p>
        </w:tc>
      </w:tr>
      <w:tr>
        <w:trPr>
          <w:trHeight w:val="206" w:hRule="exact"/>
        </w:trPr>
        <w:tc>
          <w:tcPr>
            <w:shd w:val="clear" w:color="auto" w:fill="FFFFFF"/>
            <w:tcBorders>
              <w:top w:val="single" w:sz="4"/>
            </w:tcBorders>
            <w:vAlign w:val="center"/>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0" w:right="0" w:firstLine="0"/>
            </w:pPr>
            <w:r>
              <w:rPr>
                <w:rStyle w:val="CharStyle89"/>
              </w:rPr>
              <w:t>James Watt CML</w:t>
            </w:r>
          </w:p>
        </w:tc>
        <w:tc>
          <w:tcPr>
            <w:shd w:val="clear" w:color="auto" w:fill="DDDEE0"/>
            <w:tcBorders>
              <w:top w:val="single" w:sz="4"/>
            </w:tcBorders>
            <w:vAlign w:val="center"/>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300" w:right="0" w:firstLine="0"/>
            </w:pPr>
            <w:r>
              <w:rPr>
                <w:rStyle w:val="CharStyle89"/>
              </w:rPr>
              <w:t>22</w:t>
            </w:r>
          </w:p>
        </w:tc>
      </w:tr>
      <w:tr>
        <w:trPr>
          <w:trHeight w:val="202" w:hRule="exact"/>
        </w:trPr>
        <w:tc>
          <w:tcPr>
            <w:shd w:val="clear" w:color="auto" w:fill="FFFFFF"/>
            <w:tcBorders>
              <w:top w:val="single" w:sz="4"/>
            </w:tcBorders>
            <w:vAlign w:val="center"/>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0" w:right="0" w:firstLine="0"/>
            </w:pPr>
            <w:r>
              <w:rPr>
                <w:rStyle w:val="CharStyle89"/>
              </w:rPr>
              <w:t>Diana Barnum, CRL</w:t>
            </w:r>
          </w:p>
        </w:tc>
        <w:tc>
          <w:tcPr>
            <w:shd w:val="clear" w:color="auto" w:fill="DDDEE0"/>
            <w:tcBorders>
              <w:top w:val="single" w:sz="4"/>
            </w:tcBorders>
            <w:vAlign w:val="center"/>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300" w:right="0" w:firstLine="0"/>
            </w:pPr>
            <w:r>
              <w:rPr>
                <w:rStyle w:val="CharStyle89"/>
              </w:rPr>
              <w:t>22</w:t>
            </w:r>
          </w:p>
        </w:tc>
      </w:tr>
      <w:tr>
        <w:trPr>
          <w:trHeight w:val="206" w:hRule="exact"/>
        </w:trPr>
        <w:tc>
          <w:tcPr>
            <w:shd w:val="clear" w:color="auto" w:fill="FFFFFF"/>
            <w:tcBorders>
              <w:top w:val="single" w:sz="4"/>
            </w:tcBorders>
            <w:vAlign w:val="center"/>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0" w:right="0" w:firstLine="0"/>
            </w:pPr>
            <w:r>
              <w:rPr>
                <w:rStyle w:val="CharStyle89"/>
              </w:rPr>
              <w:t>J Thomas Hood, CML</w:t>
            </w:r>
          </w:p>
        </w:tc>
        <w:tc>
          <w:tcPr>
            <w:shd w:val="clear" w:color="auto" w:fill="DDDEE0"/>
            <w:tcBorders>
              <w:top w:val="single" w:sz="4"/>
            </w:tcBorders>
            <w:vAlign w:val="center"/>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300" w:right="0" w:firstLine="0"/>
            </w:pPr>
            <w:r>
              <w:rPr>
                <w:rStyle w:val="CharStyle89"/>
              </w:rPr>
              <w:t>22</w:t>
            </w:r>
          </w:p>
        </w:tc>
      </w:tr>
      <w:tr>
        <w:trPr>
          <w:trHeight w:val="206" w:hRule="exact"/>
        </w:trPr>
        <w:tc>
          <w:tcPr>
            <w:shd w:val="clear" w:color="auto" w:fill="FFFFFF"/>
            <w:tcBorders>
              <w:top w:val="single" w:sz="4"/>
            </w:tcBorders>
            <w:vAlign w:val="center"/>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0" w:right="0" w:firstLine="0"/>
            </w:pPr>
            <w:r>
              <w:rPr>
                <w:rStyle w:val="CharStyle89"/>
              </w:rPr>
              <w:t>Robert DeWeese, CPL</w:t>
            </w:r>
          </w:p>
        </w:tc>
        <w:tc>
          <w:tcPr>
            <w:shd w:val="clear" w:color="auto" w:fill="DDDEE0"/>
            <w:tcBorders>
              <w:top w:val="single" w:sz="4"/>
            </w:tcBorders>
            <w:vAlign w:val="center"/>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300" w:right="0" w:firstLine="0"/>
            </w:pPr>
            <w:r>
              <w:rPr>
                <w:rStyle w:val="CharStyle89"/>
              </w:rPr>
              <w:t>22</w:t>
            </w:r>
          </w:p>
        </w:tc>
      </w:tr>
      <w:tr>
        <w:trPr>
          <w:trHeight w:val="211" w:hRule="exact"/>
        </w:trPr>
        <w:tc>
          <w:tcPr>
            <w:shd w:val="clear" w:color="auto" w:fill="FFFFFF"/>
            <w:tcBorders>
              <w:top w:val="single" w:sz="4"/>
            </w:tcBorders>
            <w:vAlign w:val="bottom"/>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0" w:right="0" w:firstLine="0"/>
            </w:pPr>
            <w:r>
              <w:rPr>
                <w:rStyle w:val="CharStyle89"/>
              </w:rPr>
              <w:t>Larry Warnick, CML</w:t>
            </w:r>
          </w:p>
        </w:tc>
        <w:tc>
          <w:tcPr>
            <w:shd w:val="clear" w:color="auto" w:fill="DDDEE0"/>
            <w:tcBorders>
              <w:top w:val="single" w:sz="4"/>
            </w:tcBorders>
            <w:vAlign w:val="center"/>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300" w:right="0" w:firstLine="0"/>
            </w:pPr>
            <w:r>
              <w:rPr>
                <w:rStyle w:val="CharStyle89"/>
              </w:rPr>
              <w:t>21</w:t>
            </w:r>
          </w:p>
        </w:tc>
      </w:tr>
      <w:tr>
        <w:trPr>
          <w:trHeight w:val="197" w:hRule="exact"/>
        </w:trPr>
        <w:tc>
          <w:tcPr>
            <w:shd w:val="clear" w:color="auto" w:fill="FFFFFF"/>
            <w:tcBorders>
              <w:top w:val="single" w:sz="4"/>
            </w:tcBorders>
            <w:vAlign w:val="top"/>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0" w:right="0" w:firstLine="0"/>
            </w:pPr>
            <w:r>
              <w:rPr>
                <w:rStyle w:val="CharStyle89"/>
              </w:rPr>
              <w:t>Jerome Cohen, CML</w:t>
            </w:r>
          </w:p>
        </w:tc>
        <w:tc>
          <w:tcPr>
            <w:shd w:val="clear" w:color="auto" w:fill="DDDEE0"/>
            <w:tcBorders>
              <w:top w:val="single" w:sz="4"/>
            </w:tcBorders>
            <w:vAlign w:val="center"/>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300" w:right="0" w:firstLine="0"/>
            </w:pPr>
            <w:r>
              <w:rPr>
                <w:rStyle w:val="CharStyle89"/>
              </w:rPr>
              <w:t>21</w:t>
            </w:r>
          </w:p>
        </w:tc>
      </w:tr>
      <w:tr>
        <w:trPr>
          <w:trHeight w:val="221" w:hRule="exact"/>
        </w:trPr>
        <w:tc>
          <w:tcPr>
            <w:shd w:val="clear" w:color="auto" w:fill="FFFFFF"/>
            <w:tcBorders>
              <w:top w:val="single" w:sz="4"/>
            </w:tcBorders>
            <w:vAlign w:val="bottom"/>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0" w:right="0" w:firstLine="0"/>
            </w:pPr>
            <w:r>
              <w:rPr>
                <w:rStyle w:val="CharStyle89"/>
              </w:rPr>
              <w:t>Eugene Altobella</w:t>
            </w:r>
          </w:p>
        </w:tc>
        <w:tc>
          <w:tcPr>
            <w:shd w:val="clear" w:color="auto" w:fill="DDDEE0"/>
            <w:tcBorders>
              <w:top w:val="single" w:sz="4"/>
            </w:tcBorders>
            <w:vAlign w:val="center"/>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300" w:right="0" w:firstLine="0"/>
            </w:pPr>
            <w:r>
              <w:rPr>
                <w:rStyle w:val="CharStyle89"/>
              </w:rPr>
              <w:t>21</w:t>
            </w:r>
          </w:p>
        </w:tc>
      </w:tr>
      <w:tr>
        <w:trPr>
          <w:trHeight w:val="149" w:hRule="exact"/>
        </w:trPr>
        <w:tc>
          <w:tcPr>
            <w:shd w:val="clear" w:color="auto" w:fill="FFFFFF"/>
            <w:tcBorders>
              <w:top w:val="single" w:sz="4"/>
            </w:tcBorders>
            <w:vAlign w:val="bottom"/>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0" w:right="0" w:firstLine="0"/>
            </w:pPr>
            <w:r>
              <w:rPr>
                <w:rStyle w:val="CharStyle89"/>
              </w:rPr>
              <w:t>Jim Williams</w:t>
            </w:r>
          </w:p>
        </w:tc>
        <w:tc>
          <w:tcPr>
            <w:shd w:val="clear" w:color="auto" w:fill="DDDEE0"/>
            <w:tcBorders>
              <w:top w:val="single" w:sz="4"/>
            </w:tcBorders>
            <w:vAlign w:val="bottom"/>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300" w:right="0" w:firstLine="0"/>
            </w:pPr>
            <w:r>
              <w:rPr>
                <w:rStyle w:val="CharStyle89"/>
              </w:rPr>
              <w:t>21</w:t>
            </w:r>
          </w:p>
        </w:tc>
      </w:tr>
      <w:tr>
        <w:trPr>
          <w:trHeight w:val="245" w:hRule="exact"/>
        </w:trPr>
        <w:tc>
          <w:tcPr>
            <w:shd w:val="clear" w:color="auto" w:fill="FFFFFF"/>
            <w:tcBorders>
              <w:top w:val="single" w:sz="4"/>
            </w:tcBorders>
            <w:vAlign w:val="bottom"/>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0" w:right="0" w:firstLine="0"/>
            </w:pPr>
            <w:r>
              <w:rPr>
                <w:rStyle w:val="CharStyle89"/>
              </w:rPr>
              <w:t>D Michael Lee, CPL</w:t>
            </w:r>
          </w:p>
        </w:tc>
        <w:tc>
          <w:tcPr>
            <w:shd w:val="clear" w:color="auto" w:fill="DDDEE0"/>
            <w:tcBorders>
              <w:top w:val="single" w:sz="4"/>
            </w:tcBorders>
            <w:vAlign w:val="bottom"/>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300" w:right="0" w:firstLine="0"/>
            </w:pPr>
            <w:r>
              <w:rPr>
                <w:rStyle w:val="CharStyle89"/>
              </w:rPr>
              <w:t>18</w:t>
            </w:r>
          </w:p>
        </w:tc>
      </w:tr>
      <w:tr>
        <w:trPr>
          <w:trHeight w:val="206" w:hRule="exact"/>
        </w:trPr>
        <w:tc>
          <w:tcPr>
            <w:shd w:val="clear" w:color="auto" w:fill="FFFFFF"/>
            <w:tcBorders>
              <w:top w:val="single" w:sz="4"/>
            </w:tcBorders>
            <w:vAlign w:val="center"/>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0" w:right="0" w:firstLine="0"/>
            </w:pPr>
            <w:r>
              <w:rPr>
                <w:rStyle w:val="CharStyle89"/>
              </w:rPr>
              <w:t>James Fowler, CML</w:t>
            </w:r>
          </w:p>
        </w:tc>
        <w:tc>
          <w:tcPr>
            <w:shd w:val="clear" w:color="auto" w:fill="DDDEE0"/>
            <w:tcBorders>
              <w:top w:val="single" w:sz="4"/>
            </w:tcBorders>
            <w:vAlign w:val="center"/>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300" w:right="0" w:firstLine="0"/>
            </w:pPr>
            <w:r>
              <w:rPr>
                <w:rStyle w:val="CharStyle89"/>
              </w:rPr>
              <w:t>18</w:t>
            </w:r>
          </w:p>
        </w:tc>
      </w:tr>
      <w:tr>
        <w:trPr>
          <w:trHeight w:val="202" w:hRule="exact"/>
        </w:trPr>
        <w:tc>
          <w:tcPr>
            <w:shd w:val="clear" w:color="auto" w:fill="FFFFFF"/>
            <w:tcBorders>
              <w:top w:val="single" w:sz="4"/>
            </w:tcBorders>
            <w:vAlign w:val="center"/>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0" w:right="0" w:firstLine="0"/>
            </w:pPr>
            <w:r>
              <w:rPr>
                <w:rStyle w:val="CharStyle89"/>
              </w:rPr>
              <w:t>David Harris, CML</w:t>
            </w:r>
          </w:p>
        </w:tc>
        <w:tc>
          <w:tcPr>
            <w:shd w:val="clear" w:color="auto" w:fill="DDDEE0"/>
            <w:tcBorders>
              <w:top w:val="single" w:sz="4"/>
            </w:tcBorders>
            <w:vAlign w:val="center"/>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300" w:right="0" w:firstLine="0"/>
            </w:pPr>
            <w:r>
              <w:rPr>
                <w:rStyle w:val="CharStyle89"/>
              </w:rPr>
              <w:t>18</w:t>
            </w:r>
          </w:p>
        </w:tc>
      </w:tr>
      <w:tr>
        <w:trPr>
          <w:trHeight w:val="211" w:hRule="exact"/>
        </w:trPr>
        <w:tc>
          <w:tcPr>
            <w:shd w:val="clear" w:color="auto" w:fill="FFFFFF"/>
            <w:tcBorders>
              <w:top w:val="single" w:sz="4"/>
            </w:tcBorders>
            <w:vAlign w:val="center"/>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0" w:right="0" w:firstLine="0"/>
            </w:pPr>
            <w:r>
              <w:rPr>
                <w:rStyle w:val="CharStyle89"/>
              </w:rPr>
              <w:t>FI vis Hammerschmidt, CPL</w:t>
            </w:r>
          </w:p>
        </w:tc>
        <w:tc>
          <w:tcPr>
            <w:shd w:val="clear" w:color="auto" w:fill="DDDEE0"/>
            <w:tcBorders>
              <w:top w:val="single" w:sz="4"/>
            </w:tcBorders>
            <w:vAlign w:val="bottom"/>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300" w:right="0" w:firstLine="0"/>
            </w:pPr>
            <w:r>
              <w:rPr>
                <w:rStyle w:val="CharStyle89"/>
              </w:rPr>
              <w:t>18</w:t>
            </w:r>
          </w:p>
        </w:tc>
      </w:tr>
      <w:tr>
        <w:trPr>
          <w:trHeight w:val="163" w:hRule="exact"/>
        </w:trPr>
        <w:tc>
          <w:tcPr>
            <w:shd w:val="clear" w:color="auto" w:fill="FFFFFF"/>
            <w:tcBorders>
              <w:top w:val="single" w:sz="4"/>
            </w:tcBorders>
            <w:vAlign w:val="bottom"/>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0" w:right="0" w:firstLine="0"/>
            </w:pPr>
            <w:r>
              <w:rPr>
                <w:rStyle w:val="CharStyle89"/>
              </w:rPr>
              <w:t>John Kerr. RL</w:t>
            </w:r>
          </w:p>
        </w:tc>
        <w:tc>
          <w:tcPr>
            <w:shd w:val="clear" w:color="auto" w:fill="FFFFFF"/>
            <w:tcBorders>
              <w:top w:val="single" w:sz="4"/>
            </w:tcBorders>
            <w:vAlign w:val="bottom"/>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300" w:right="0" w:firstLine="0"/>
            </w:pPr>
            <w:r>
              <w:rPr>
                <w:rStyle w:val="CharStyle89"/>
              </w:rPr>
              <w:t>17</w:t>
            </w:r>
          </w:p>
        </w:tc>
      </w:tr>
      <w:tr>
        <w:trPr>
          <w:trHeight w:val="250" w:hRule="exact"/>
        </w:trPr>
        <w:tc>
          <w:tcPr>
            <w:shd w:val="clear" w:color="auto" w:fill="FFFFFF"/>
            <w:tcBorders>
              <w:top w:val="single" w:sz="4"/>
            </w:tcBorders>
            <w:vAlign w:val="bottom"/>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0" w:right="0" w:firstLine="0"/>
            </w:pPr>
            <w:r>
              <w:rPr>
                <w:rStyle w:val="CharStyle89"/>
              </w:rPr>
              <w:t>Marian Swann, CRL</w:t>
            </w:r>
          </w:p>
        </w:tc>
        <w:tc>
          <w:tcPr>
            <w:shd w:val="clear" w:color="auto" w:fill="FFFFFF"/>
            <w:tcBorders>
              <w:top w:val="single" w:sz="4"/>
            </w:tcBorders>
            <w:vAlign w:val="bottom"/>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300" w:right="0" w:firstLine="0"/>
            </w:pPr>
            <w:r>
              <w:rPr>
                <w:rStyle w:val="CharStyle89"/>
              </w:rPr>
              <w:t>17</w:t>
            </w:r>
          </w:p>
        </w:tc>
      </w:tr>
      <w:tr>
        <w:trPr>
          <w:trHeight w:val="211" w:hRule="exact"/>
        </w:trPr>
        <w:tc>
          <w:tcPr>
            <w:shd w:val="clear" w:color="auto" w:fill="FFFFFF"/>
            <w:tcBorders>
              <w:top w:val="single" w:sz="4"/>
            </w:tcBorders>
            <w:vAlign w:val="top"/>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0" w:right="0" w:firstLine="0"/>
            </w:pPr>
            <w:r>
              <w:rPr>
                <w:rStyle w:val="CharStyle89"/>
              </w:rPr>
              <w:t>John Dorsey, CPL</w:t>
            </w:r>
          </w:p>
        </w:tc>
        <w:tc>
          <w:tcPr>
            <w:shd w:val="clear" w:color="auto" w:fill="FFFFFF"/>
            <w:tcBorders>
              <w:top w:val="single" w:sz="4"/>
            </w:tcBorders>
            <w:vAlign w:val="top"/>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300" w:right="0" w:firstLine="0"/>
            </w:pPr>
            <w:r>
              <w:rPr>
                <w:rStyle w:val="CharStyle89"/>
              </w:rPr>
              <w:t>17</w:t>
            </w:r>
          </w:p>
        </w:tc>
      </w:tr>
      <w:tr>
        <w:trPr>
          <w:trHeight w:val="197" w:hRule="exact"/>
        </w:trPr>
        <w:tc>
          <w:tcPr>
            <w:shd w:val="clear" w:color="auto" w:fill="FFFFFF"/>
            <w:tcBorders>
              <w:top w:val="single" w:sz="4"/>
            </w:tcBorders>
            <w:vAlign w:val="top"/>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0" w:right="0" w:firstLine="0"/>
            </w:pPr>
            <w:r>
              <w:rPr>
                <w:rStyle w:val="CharStyle89"/>
              </w:rPr>
              <w:t>Charles Cole, CML</w:t>
            </w:r>
          </w:p>
        </w:tc>
        <w:tc>
          <w:tcPr>
            <w:shd w:val="clear" w:color="auto" w:fill="FFFFFF"/>
            <w:tcBorders>
              <w:top w:val="single" w:sz="4"/>
            </w:tcBorders>
            <w:vAlign w:val="top"/>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300" w:right="0" w:firstLine="0"/>
            </w:pPr>
            <w:r>
              <w:rPr>
                <w:rStyle w:val="CharStyle89"/>
              </w:rPr>
              <w:t>17</w:t>
            </w:r>
          </w:p>
        </w:tc>
      </w:tr>
      <w:tr>
        <w:trPr>
          <w:trHeight w:val="216" w:hRule="exact"/>
        </w:trPr>
        <w:tc>
          <w:tcPr>
            <w:shd w:val="clear" w:color="auto" w:fill="FFFFFF"/>
            <w:tcBorders>
              <w:top w:val="single" w:sz="4"/>
            </w:tcBorders>
            <w:vAlign w:val="top"/>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0" w:right="0" w:firstLine="0"/>
            </w:pPr>
            <w:r>
              <w:rPr>
                <w:rStyle w:val="CharStyle89"/>
              </w:rPr>
              <w:t>Ronald Heidzig</w:t>
            </w:r>
          </w:p>
        </w:tc>
        <w:tc>
          <w:tcPr>
            <w:shd w:val="clear" w:color="auto" w:fill="FFFFFF"/>
            <w:tcBorders>
              <w:top w:val="single" w:sz="4"/>
            </w:tcBorders>
            <w:vAlign w:val="top"/>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300" w:right="0" w:firstLine="0"/>
            </w:pPr>
            <w:r>
              <w:rPr>
                <w:rStyle w:val="CharStyle89"/>
              </w:rPr>
              <w:t>17</w:t>
            </w:r>
          </w:p>
        </w:tc>
      </w:tr>
      <w:tr>
        <w:trPr>
          <w:trHeight w:val="202" w:hRule="exact"/>
        </w:trPr>
        <w:tc>
          <w:tcPr>
            <w:shd w:val="clear" w:color="auto" w:fill="FFFFFF"/>
            <w:tcBorders>
              <w:top w:val="single" w:sz="4"/>
            </w:tcBorders>
            <w:vAlign w:val="bottom"/>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0" w:right="0" w:firstLine="0"/>
            </w:pPr>
            <w:r>
              <w:rPr>
                <w:rStyle w:val="CharStyle89"/>
              </w:rPr>
              <w:t>Joseph Ferrero, CML</w:t>
            </w:r>
          </w:p>
        </w:tc>
        <w:tc>
          <w:tcPr>
            <w:shd w:val="clear" w:color="auto" w:fill="FFFFFF"/>
            <w:tcBorders>
              <w:top w:val="single" w:sz="4"/>
            </w:tcBorders>
            <w:vAlign w:val="center"/>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300" w:right="0" w:firstLine="0"/>
            </w:pPr>
            <w:r>
              <w:rPr>
                <w:rStyle w:val="CharStyle89"/>
              </w:rPr>
              <w:t>16</w:t>
            </w:r>
          </w:p>
        </w:tc>
      </w:tr>
      <w:tr>
        <w:trPr>
          <w:trHeight w:val="197" w:hRule="exact"/>
        </w:trPr>
        <w:tc>
          <w:tcPr>
            <w:shd w:val="clear" w:color="auto" w:fill="FFFFFF"/>
            <w:tcBorders>
              <w:top w:val="single" w:sz="4"/>
            </w:tcBorders>
            <w:vAlign w:val="center"/>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0" w:right="0" w:firstLine="0"/>
            </w:pPr>
            <w:r>
              <w:rPr>
                <w:rStyle w:val="CharStyle89"/>
              </w:rPr>
              <w:t>William Grant, CRL</w:t>
            </w:r>
          </w:p>
        </w:tc>
        <w:tc>
          <w:tcPr>
            <w:shd w:val="clear" w:color="auto" w:fill="FFFFFF"/>
            <w:tcBorders>
              <w:top w:val="single" w:sz="4"/>
            </w:tcBorders>
            <w:vAlign w:val="center"/>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300" w:right="0" w:firstLine="0"/>
            </w:pPr>
            <w:r>
              <w:rPr>
                <w:rStyle w:val="CharStyle89"/>
              </w:rPr>
              <w:t>16</w:t>
            </w:r>
          </w:p>
        </w:tc>
      </w:tr>
      <w:tr>
        <w:trPr>
          <w:trHeight w:val="163" w:hRule="exact"/>
        </w:trPr>
        <w:tc>
          <w:tcPr>
            <w:shd w:val="clear" w:color="auto" w:fill="FFFFFF"/>
            <w:tcBorders>
              <w:top w:val="single" w:sz="4"/>
            </w:tcBorders>
            <w:vAlign w:val="bottom"/>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0" w:right="0" w:firstLine="0"/>
            </w:pPr>
            <w:r>
              <w:rPr>
                <w:rStyle w:val="CharStyle89"/>
              </w:rPr>
              <w:t>Brian Reetz</w:t>
            </w:r>
          </w:p>
        </w:tc>
        <w:tc>
          <w:tcPr>
            <w:shd w:val="clear" w:color="auto" w:fill="FFFFFF"/>
            <w:tcBorders>
              <w:top w:val="single" w:sz="4"/>
            </w:tcBorders>
            <w:vAlign w:val="bottom"/>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300" w:right="0" w:firstLine="0"/>
            </w:pPr>
            <w:r>
              <w:rPr>
                <w:rStyle w:val="CharStyle89"/>
              </w:rPr>
              <w:t>16</w:t>
            </w:r>
          </w:p>
        </w:tc>
      </w:tr>
      <w:tr>
        <w:trPr>
          <w:trHeight w:val="250" w:hRule="exact"/>
        </w:trPr>
        <w:tc>
          <w:tcPr>
            <w:shd w:val="clear" w:color="auto" w:fill="FFFFFF"/>
            <w:tcBorders>
              <w:top w:val="single" w:sz="4"/>
            </w:tcBorders>
            <w:vAlign w:val="bottom"/>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0" w:right="0" w:firstLine="0"/>
            </w:pPr>
            <w:r>
              <w:rPr>
                <w:rStyle w:val="CharStyle89"/>
              </w:rPr>
              <w:t>Walter Lascar, RL</w:t>
            </w:r>
          </w:p>
        </w:tc>
        <w:tc>
          <w:tcPr>
            <w:shd w:val="clear" w:color="auto" w:fill="FFFFFF"/>
            <w:tcBorders>
              <w:top w:val="single" w:sz="4"/>
            </w:tcBorders>
            <w:vAlign w:val="bottom"/>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300" w:right="0" w:firstLine="0"/>
            </w:pPr>
            <w:r>
              <w:rPr>
                <w:rStyle w:val="CharStyle89"/>
              </w:rPr>
              <w:t>15</w:t>
            </w:r>
          </w:p>
        </w:tc>
      </w:tr>
      <w:tr>
        <w:trPr>
          <w:trHeight w:val="206" w:hRule="exact"/>
        </w:trPr>
        <w:tc>
          <w:tcPr>
            <w:shd w:val="clear" w:color="auto" w:fill="FFFFFF"/>
            <w:tcBorders>
              <w:top w:val="single" w:sz="4"/>
            </w:tcBorders>
            <w:vAlign w:val="top"/>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0" w:right="0" w:firstLine="0"/>
            </w:pPr>
            <w:r>
              <w:rPr>
                <w:rStyle w:val="CharStyle89"/>
              </w:rPr>
              <w:t>James Cawby, CML</w:t>
            </w:r>
          </w:p>
        </w:tc>
        <w:tc>
          <w:tcPr>
            <w:shd w:val="clear" w:color="auto" w:fill="FFFFFF"/>
            <w:tcBorders>
              <w:top w:val="single" w:sz="4"/>
            </w:tcBorders>
            <w:vAlign w:val="top"/>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300" w:right="0" w:firstLine="0"/>
            </w:pPr>
            <w:r>
              <w:rPr>
                <w:rStyle w:val="CharStyle89"/>
              </w:rPr>
              <w:t>15</w:t>
            </w:r>
          </w:p>
        </w:tc>
      </w:tr>
      <w:tr>
        <w:trPr>
          <w:trHeight w:val="206" w:hRule="exact"/>
        </w:trPr>
        <w:tc>
          <w:tcPr>
            <w:shd w:val="clear" w:color="auto" w:fill="FFFFFF"/>
            <w:tcBorders>
              <w:top w:val="single" w:sz="4"/>
            </w:tcBorders>
            <w:vAlign w:val="top"/>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0" w:right="0" w:firstLine="0"/>
            </w:pPr>
            <w:r>
              <w:rPr>
                <w:rStyle w:val="CharStyle89"/>
              </w:rPr>
              <w:t>William McElheney, CML</w:t>
            </w:r>
          </w:p>
        </w:tc>
        <w:tc>
          <w:tcPr>
            <w:shd w:val="clear" w:color="auto" w:fill="FFFFFF"/>
            <w:tcBorders>
              <w:top w:val="single" w:sz="4"/>
            </w:tcBorders>
            <w:vAlign w:val="top"/>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300" w:right="0" w:firstLine="0"/>
            </w:pPr>
            <w:r>
              <w:rPr>
                <w:rStyle w:val="CharStyle89"/>
              </w:rPr>
              <w:t>15</w:t>
            </w:r>
          </w:p>
        </w:tc>
      </w:tr>
      <w:tr>
        <w:trPr>
          <w:trHeight w:val="197" w:hRule="exact"/>
        </w:trPr>
        <w:tc>
          <w:tcPr>
            <w:shd w:val="clear" w:color="auto" w:fill="FFFFFF"/>
            <w:tcBorders>
              <w:top w:val="single" w:sz="4"/>
            </w:tcBorders>
            <w:vAlign w:val="top"/>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0" w:right="0" w:firstLine="0"/>
            </w:pPr>
            <w:r>
              <w:rPr>
                <w:rStyle w:val="CharStyle89"/>
              </w:rPr>
              <w:t>Michael Robinson, CRL1</w:t>
            </w:r>
          </w:p>
        </w:tc>
        <w:tc>
          <w:tcPr>
            <w:shd w:val="clear" w:color="auto" w:fill="FFFFFF"/>
            <w:tcBorders>
              <w:top w:val="single" w:sz="4"/>
            </w:tcBorders>
            <w:vAlign w:val="top"/>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300" w:right="0" w:firstLine="0"/>
            </w:pPr>
            <w:r>
              <w:rPr>
                <w:rStyle w:val="CharStyle89"/>
              </w:rPr>
              <w:t>15</w:t>
            </w:r>
          </w:p>
        </w:tc>
      </w:tr>
      <w:tr>
        <w:trPr>
          <w:trHeight w:val="211" w:hRule="exact"/>
        </w:trPr>
        <w:tc>
          <w:tcPr>
            <w:shd w:val="clear" w:color="auto" w:fill="FFFFFF"/>
            <w:tcBorders>
              <w:top w:val="single" w:sz="4"/>
            </w:tcBorders>
            <w:vAlign w:val="top"/>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160" w:right="0" w:firstLine="0"/>
            </w:pPr>
            <w:r>
              <w:rPr>
                <w:rStyle w:val="CharStyle89"/>
              </w:rPr>
              <w:t>Rex Parmelee, RL</w:t>
            </w:r>
          </w:p>
        </w:tc>
        <w:tc>
          <w:tcPr>
            <w:shd w:val="clear" w:color="auto" w:fill="FFFFFF"/>
            <w:tcBorders>
              <w:top w:val="single" w:sz="4"/>
            </w:tcBorders>
            <w:vAlign w:val="top"/>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300" w:right="0" w:firstLine="0"/>
            </w:pPr>
            <w:r>
              <w:rPr>
                <w:rStyle w:val="CharStyle89"/>
              </w:rPr>
              <w:t>14</w:t>
            </w:r>
          </w:p>
        </w:tc>
      </w:tr>
      <w:tr>
        <w:trPr>
          <w:trHeight w:val="202" w:hRule="exact"/>
        </w:trPr>
        <w:tc>
          <w:tcPr>
            <w:shd w:val="clear" w:color="auto" w:fill="FFFFFF"/>
            <w:tcBorders>
              <w:top w:val="single" w:sz="4"/>
            </w:tcBorders>
            <w:vAlign w:val="top"/>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160" w:right="0" w:firstLine="0"/>
            </w:pPr>
            <w:r>
              <w:rPr>
                <w:rStyle w:val="CharStyle89"/>
              </w:rPr>
              <w:t>Lawrence Smith, CML</w:t>
            </w:r>
          </w:p>
        </w:tc>
        <w:tc>
          <w:tcPr>
            <w:shd w:val="clear" w:color="auto" w:fill="FFFFFF"/>
            <w:tcBorders>
              <w:top w:val="single" w:sz="4"/>
            </w:tcBorders>
            <w:vAlign w:val="top"/>
          </w:tcPr>
          <w:p>
            <w:pPr>
              <w:pStyle w:val="Style2"/>
              <w:framePr w:w="2510" w:h="14914" w:wrap="none" w:vAnchor="page" w:hAnchor="page" w:x="145" w:y="636"/>
              <w:widowControl w:val="0"/>
              <w:keepNext w:val="0"/>
              <w:keepLines w:val="0"/>
              <w:shd w:val="clear" w:color="auto" w:fill="auto"/>
              <w:bidi w:val="0"/>
              <w:jc w:val="right"/>
              <w:spacing w:before="0" w:after="0" w:line="156" w:lineRule="exact"/>
              <w:ind w:left="0" w:right="0" w:firstLine="0"/>
            </w:pPr>
            <w:r>
              <w:rPr>
                <w:rStyle w:val="CharStyle89"/>
              </w:rPr>
              <w:t>14</w:t>
            </w:r>
          </w:p>
        </w:tc>
      </w:tr>
      <w:tr>
        <w:trPr>
          <w:trHeight w:val="206" w:hRule="exact"/>
        </w:trPr>
        <w:tc>
          <w:tcPr>
            <w:shd w:val="clear" w:color="auto" w:fill="FFFFFF"/>
            <w:tcBorders>
              <w:top w:val="single" w:sz="4"/>
            </w:tcBorders>
            <w:vAlign w:val="top"/>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0" w:right="0" w:firstLine="0"/>
            </w:pPr>
            <w:r>
              <w:rPr>
                <w:rStyle w:val="CharStyle89"/>
              </w:rPr>
              <w:t>Thomas Vandersteen, CML</w:t>
            </w:r>
          </w:p>
        </w:tc>
        <w:tc>
          <w:tcPr>
            <w:shd w:val="clear" w:color="auto" w:fill="FFFFFF"/>
            <w:tcBorders>
              <w:top w:val="single" w:sz="4"/>
            </w:tcBorders>
            <w:vAlign w:val="top"/>
          </w:tcPr>
          <w:p>
            <w:pPr>
              <w:pStyle w:val="Style2"/>
              <w:framePr w:w="2510" w:h="14914" w:wrap="none" w:vAnchor="page" w:hAnchor="page" w:x="145" w:y="636"/>
              <w:widowControl w:val="0"/>
              <w:keepNext w:val="0"/>
              <w:keepLines w:val="0"/>
              <w:shd w:val="clear" w:color="auto" w:fill="auto"/>
              <w:bidi w:val="0"/>
              <w:jc w:val="right"/>
              <w:spacing w:before="0" w:after="0" w:line="156" w:lineRule="exact"/>
              <w:ind w:left="0" w:right="0" w:firstLine="0"/>
            </w:pPr>
            <w:r>
              <w:rPr>
                <w:rStyle w:val="CharStyle89"/>
              </w:rPr>
              <w:t>13</w:t>
            </w:r>
          </w:p>
        </w:tc>
      </w:tr>
      <w:tr>
        <w:trPr>
          <w:trHeight w:val="206" w:hRule="exact"/>
        </w:trPr>
        <w:tc>
          <w:tcPr>
            <w:shd w:val="clear" w:color="auto" w:fill="FFFFFF"/>
            <w:tcBorders>
              <w:top w:val="single" w:sz="4"/>
            </w:tcBorders>
            <w:vAlign w:val="top"/>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160" w:right="0" w:firstLine="0"/>
            </w:pPr>
            <w:r>
              <w:rPr>
                <w:rStyle w:val="CharStyle89"/>
              </w:rPr>
              <w:t>Edwin W Scott</w:t>
            </w:r>
          </w:p>
        </w:tc>
        <w:tc>
          <w:tcPr>
            <w:shd w:val="clear" w:color="auto" w:fill="FFFFFF"/>
            <w:tcBorders>
              <w:top w:val="single" w:sz="4"/>
            </w:tcBorders>
            <w:vAlign w:val="top"/>
          </w:tcPr>
          <w:p>
            <w:pPr>
              <w:pStyle w:val="Style2"/>
              <w:framePr w:w="2510" w:h="14914" w:wrap="none" w:vAnchor="page" w:hAnchor="page" w:x="145" w:y="636"/>
              <w:widowControl w:val="0"/>
              <w:keepNext w:val="0"/>
              <w:keepLines w:val="0"/>
              <w:shd w:val="clear" w:color="auto" w:fill="auto"/>
              <w:bidi w:val="0"/>
              <w:jc w:val="right"/>
              <w:spacing w:before="0" w:after="0" w:line="156" w:lineRule="exact"/>
              <w:ind w:left="0" w:right="0" w:firstLine="0"/>
            </w:pPr>
            <w:r>
              <w:rPr>
                <w:rStyle w:val="CharStyle89"/>
              </w:rPr>
              <w:t>13</w:t>
            </w:r>
          </w:p>
        </w:tc>
      </w:tr>
      <w:tr>
        <w:trPr>
          <w:trHeight w:val="163" w:hRule="exact"/>
        </w:trPr>
        <w:tc>
          <w:tcPr>
            <w:shd w:val="clear" w:color="auto" w:fill="FFFFFF"/>
            <w:tcBorders>
              <w:top w:val="single" w:sz="4"/>
            </w:tcBorders>
            <w:vAlign w:val="bottom"/>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0" w:right="0" w:firstLine="0"/>
            </w:pPr>
            <w:r>
              <w:rPr>
                <w:rStyle w:val="CharStyle89"/>
              </w:rPr>
              <w:t>James Gruber</w:t>
            </w:r>
          </w:p>
        </w:tc>
        <w:tc>
          <w:tcPr>
            <w:shd w:val="clear" w:color="auto" w:fill="FFFFFF"/>
            <w:tcBorders>
              <w:top w:val="single" w:sz="4"/>
            </w:tcBorders>
            <w:vAlign w:val="bottom"/>
          </w:tcPr>
          <w:p>
            <w:pPr>
              <w:pStyle w:val="Style2"/>
              <w:framePr w:w="2510" w:h="14914" w:wrap="none" w:vAnchor="page" w:hAnchor="page" w:x="145" w:y="636"/>
              <w:widowControl w:val="0"/>
              <w:keepNext w:val="0"/>
              <w:keepLines w:val="0"/>
              <w:shd w:val="clear" w:color="auto" w:fill="auto"/>
              <w:bidi w:val="0"/>
              <w:jc w:val="right"/>
              <w:spacing w:before="0" w:after="0" w:line="156" w:lineRule="exact"/>
              <w:ind w:left="0" w:right="0" w:firstLine="0"/>
            </w:pPr>
            <w:r>
              <w:rPr>
                <w:rStyle w:val="CharStyle89"/>
              </w:rPr>
              <w:t>13</w:t>
            </w:r>
          </w:p>
        </w:tc>
      </w:tr>
      <w:tr>
        <w:trPr>
          <w:trHeight w:val="245" w:hRule="exact"/>
        </w:trPr>
        <w:tc>
          <w:tcPr>
            <w:shd w:val="clear" w:color="auto" w:fill="FFFFFF"/>
            <w:tcBorders>
              <w:top w:val="single" w:sz="4"/>
            </w:tcBorders>
            <w:vAlign w:val="bottom"/>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160" w:right="0" w:firstLine="0"/>
            </w:pPr>
            <w:r>
              <w:rPr>
                <w:rStyle w:val="CharStyle89"/>
              </w:rPr>
              <w:t>Peter Gauthier, CPL</w:t>
            </w:r>
          </w:p>
        </w:tc>
        <w:tc>
          <w:tcPr>
            <w:shd w:val="clear" w:color="auto" w:fill="FFFFFF"/>
            <w:tcBorders>
              <w:top w:val="single" w:sz="4"/>
            </w:tcBorders>
            <w:vAlign w:val="bottom"/>
          </w:tcPr>
          <w:p>
            <w:pPr>
              <w:pStyle w:val="Style2"/>
              <w:framePr w:w="2510" w:h="14914" w:wrap="none" w:vAnchor="page" w:hAnchor="page" w:x="145" w:y="636"/>
              <w:widowControl w:val="0"/>
              <w:keepNext w:val="0"/>
              <w:keepLines w:val="0"/>
              <w:shd w:val="clear" w:color="auto" w:fill="auto"/>
              <w:bidi w:val="0"/>
              <w:jc w:val="right"/>
              <w:spacing w:before="0" w:after="0" w:line="156" w:lineRule="exact"/>
              <w:ind w:left="0" w:right="0" w:firstLine="0"/>
            </w:pPr>
            <w:r>
              <w:rPr>
                <w:rStyle w:val="CharStyle89"/>
              </w:rPr>
              <w:t>13</w:t>
            </w:r>
          </w:p>
        </w:tc>
      </w:tr>
      <w:tr>
        <w:trPr>
          <w:trHeight w:val="211" w:hRule="exact"/>
        </w:trPr>
        <w:tc>
          <w:tcPr>
            <w:shd w:val="clear" w:color="auto" w:fill="FFFFFF"/>
            <w:tcBorders>
              <w:top w:val="single" w:sz="4"/>
            </w:tcBorders>
            <w:vAlign w:val="top"/>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160" w:right="0" w:firstLine="0"/>
            </w:pPr>
            <w:r>
              <w:rPr>
                <w:rStyle w:val="CharStyle89"/>
              </w:rPr>
              <w:t>Gary Teams, CPL</w:t>
            </w:r>
          </w:p>
        </w:tc>
        <w:tc>
          <w:tcPr>
            <w:shd w:val="clear" w:color="auto" w:fill="FFFFFF"/>
            <w:tcBorders>
              <w:top w:val="single" w:sz="4"/>
            </w:tcBorders>
            <w:vAlign w:val="top"/>
          </w:tcPr>
          <w:p>
            <w:pPr>
              <w:pStyle w:val="Style2"/>
              <w:framePr w:w="2510" w:h="14914" w:wrap="none" w:vAnchor="page" w:hAnchor="page" w:x="145" w:y="636"/>
              <w:widowControl w:val="0"/>
              <w:keepNext w:val="0"/>
              <w:keepLines w:val="0"/>
              <w:shd w:val="clear" w:color="auto" w:fill="auto"/>
              <w:bidi w:val="0"/>
              <w:jc w:val="right"/>
              <w:spacing w:before="0" w:after="0" w:line="156" w:lineRule="exact"/>
              <w:ind w:left="0" w:right="0" w:firstLine="0"/>
            </w:pPr>
            <w:r>
              <w:rPr>
                <w:rStyle w:val="CharStyle89"/>
              </w:rPr>
              <w:t>13</w:t>
            </w:r>
          </w:p>
        </w:tc>
      </w:tr>
      <w:tr>
        <w:trPr>
          <w:trHeight w:val="206" w:hRule="exact"/>
        </w:trPr>
        <w:tc>
          <w:tcPr>
            <w:shd w:val="clear" w:color="auto" w:fill="FFFFFF"/>
            <w:tcBorders>
              <w:top w:val="single" w:sz="4"/>
            </w:tcBorders>
            <w:vAlign w:val="top"/>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160" w:right="0" w:firstLine="0"/>
            </w:pPr>
            <w:r>
              <w:rPr>
                <w:rStyle w:val="CharStyle89"/>
              </w:rPr>
              <w:t>Philip Rovenolt, CPL</w:t>
            </w:r>
          </w:p>
        </w:tc>
        <w:tc>
          <w:tcPr>
            <w:shd w:val="clear" w:color="auto" w:fill="FFFFFF"/>
            <w:tcBorders>
              <w:top w:val="single" w:sz="4"/>
            </w:tcBorders>
            <w:vAlign w:val="top"/>
          </w:tcPr>
          <w:p>
            <w:pPr>
              <w:pStyle w:val="Style2"/>
              <w:framePr w:w="2510" w:h="14914" w:wrap="none" w:vAnchor="page" w:hAnchor="page" w:x="145" w:y="636"/>
              <w:widowControl w:val="0"/>
              <w:keepNext w:val="0"/>
              <w:keepLines w:val="0"/>
              <w:shd w:val="clear" w:color="auto" w:fill="auto"/>
              <w:bidi w:val="0"/>
              <w:jc w:val="right"/>
              <w:spacing w:before="0" w:after="0" w:line="156" w:lineRule="exact"/>
              <w:ind w:left="0" w:right="0" w:firstLine="0"/>
            </w:pPr>
            <w:r>
              <w:rPr>
                <w:rStyle w:val="CharStyle89"/>
              </w:rPr>
              <w:t>13</w:t>
            </w:r>
          </w:p>
        </w:tc>
      </w:tr>
      <w:tr>
        <w:trPr>
          <w:trHeight w:val="192" w:hRule="exact"/>
        </w:trPr>
        <w:tc>
          <w:tcPr>
            <w:shd w:val="clear" w:color="auto" w:fill="FFFFFF"/>
            <w:tcBorders>
              <w:top w:val="single" w:sz="4"/>
            </w:tcBorders>
            <w:vAlign w:val="top"/>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160" w:right="0" w:firstLine="0"/>
            </w:pPr>
            <w:r>
              <w:rPr>
                <w:rStyle w:val="CharStyle89"/>
              </w:rPr>
              <w:t>Russell Fuller, CRL</w:t>
            </w:r>
          </w:p>
        </w:tc>
        <w:tc>
          <w:tcPr>
            <w:shd w:val="clear" w:color="auto" w:fill="FFFFFF"/>
            <w:tcBorders>
              <w:top w:val="single" w:sz="4"/>
            </w:tcBorders>
            <w:vAlign w:val="top"/>
          </w:tcPr>
          <w:p>
            <w:pPr>
              <w:pStyle w:val="Style2"/>
              <w:framePr w:w="2510" w:h="14914" w:wrap="none" w:vAnchor="page" w:hAnchor="page" w:x="145" w:y="636"/>
              <w:widowControl w:val="0"/>
              <w:keepNext w:val="0"/>
              <w:keepLines w:val="0"/>
              <w:shd w:val="clear" w:color="auto" w:fill="auto"/>
              <w:bidi w:val="0"/>
              <w:jc w:val="right"/>
              <w:spacing w:before="0" w:after="0" w:line="156" w:lineRule="exact"/>
              <w:ind w:left="0" w:right="0" w:firstLine="0"/>
            </w:pPr>
            <w:r>
              <w:rPr>
                <w:rStyle w:val="CharStyle89"/>
              </w:rPr>
              <w:t>13</w:t>
            </w:r>
          </w:p>
        </w:tc>
      </w:tr>
      <w:tr>
        <w:trPr>
          <w:trHeight w:val="206" w:hRule="exact"/>
        </w:trPr>
        <w:tc>
          <w:tcPr>
            <w:shd w:val="clear" w:color="auto" w:fill="FFFFFF"/>
            <w:tcBorders>
              <w:top w:val="single" w:sz="4"/>
            </w:tcBorders>
            <w:vAlign w:val="center"/>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160" w:right="0" w:firstLine="0"/>
            </w:pPr>
            <w:r>
              <w:rPr>
                <w:rStyle w:val="CharStyle89"/>
              </w:rPr>
              <w:t>Robert Rodocker, CRL</w:t>
            </w:r>
          </w:p>
        </w:tc>
        <w:tc>
          <w:tcPr>
            <w:shd w:val="clear" w:color="auto" w:fill="FFFFFF"/>
            <w:tcBorders>
              <w:top w:val="single" w:sz="4"/>
            </w:tcBorders>
            <w:vAlign w:val="center"/>
          </w:tcPr>
          <w:p>
            <w:pPr>
              <w:pStyle w:val="Style2"/>
              <w:framePr w:w="2510" w:h="14914" w:wrap="none" w:vAnchor="page" w:hAnchor="page" w:x="145" w:y="636"/>
              <w:widowControl w:val="0"/>
              <w:keepNext w:val="0"/>
              <w:keepLines w:val="0"/>
              <w:shd w:val="clear" w:color="auto" w:fill="auto"/>
              <w:bidi w:val="0"/>
              <w:jc w:val="right"/>
              <w:spacing w:before="0" w:after="0" w:line="156" w:lineRule="exact"/>
              <w:ind w:left="0" w:right="0" w:firstLine="0"/>
            </w:pPr>
            <w:r>
              <w:rPr>
                <w:rStyle w:val="CharStyle89"/>
              </w:rPr>
              <w:t>12</w:t>
            </w:r>
          </w:p>
        </w:tc>
      </w:tr>
      <w:tr>
        <w:trPr>
          <w:trHeight w:val="216" w:hRule="exact"/>
        </w:trPr>
        <w:tc>
          <w:tcPr>
            <w:shd w:val="clear" w:color="auto" w:fill="FFFFFF"/>
            <w:tcBorders>
              <w:top w:val="single" w:sz="4"/>
            </w:tcBorders>
            <w:vAlign w:val="bottom"/>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160" w:right="0" w:firstLine="0"/>
            </w:pPr>
            <w:r>
              <w:rPr>
                <w:rStyle w:val="CharStyle89"/>
              </w:rPr>
              <w:t>Frank Hartung, CML</w:t>
            </w:r>
          </w:p>
        </w:tc>
        <w:tc>
          <w:tcPr>
            <w:shd w:val="clear" w:color="auto" w:fill="FFFFFF"/>
            <w:tcBorders>
              <w:top w:val="single" w:sz="4"/>
            </w:tcBorders>
            <w:vAlign w:val="center"/>
          </w:tcPr>
          <w:p>
            <w:pPr>
              <w:pStyle w:val="Style2"/>
              <w:framePr w:w="2510" w:h="14914" w:wrap="none" w:vAnchor="page" w:hAnchor="page" w:x="145" w:y="636"/>
              <w:widowControl w:val="0"/>
              <w:keepNext w:val="0"/>
              <w:keepLines w:val="0"/>
              <w:shd w:val="clear" w:color="auto" w:fill="auto"/>
              <w:bidi w:val="0"/>
              <w:jc w:val="right"/>
              <w:spacing w:before="0" w:after="0" w:line="156" w:lineRule="exact"/>
              <w:ind w:left="0" w:right="0" w:firstLine="0"/>
            </w:pPr>
            <w:r>
              <w:rPr>
                <w:rStyle w:val="CharStyle89"/>
              </w:rPr>
              <w:t>12</w:t>
            </w:r>
          </w:p>
        </w:tc>
      </w:tr>
      <w:tr>
        <w:trPr>
          <w:trHeight w:val="192" w:hRule="exact"/>
        </w:trPr>
        <w:tc>
          <w:tcPr>
            <w:shd w:val="clear" w:color="auto" w:fill="FFFFFF"/>
            <w:tcBorders>
              <w:top w:val="single" w:sz="4"/>
            </w:tcBorders>
            <w:vAlign w:val="top"/>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160" w:right="0" w:firstLine="0"/>
            </w:pPr>
            <w:r>
              <w:rPr>
                <w:rStyle w:val="CharStyle89"/>
              </w:rPr>
              <w:t>RoLando Bouza</w:t>
            </w:r>
          </w:p>
        </w:tc>
        <w:tc>
          <w:tcPr>
            <w:shd w:val="clear" w:color="auto" w:fill="FFFFFF"/>
            <w:tcBorders>
              <w:top w:val="single" w:sz="4"/>
            </w:tcBorders>
            <w:vAlign w:val="center"/>
          </w:tcPr>
          <w:p>
            <w:pPr>
              <w:pStyle w:val="Style2"/>
              <w:framePr w:w="2510" w:h="14914" w:wrap="none" w:vAnchor="page" w:hAnchor="page" w:x="145" w:y="636"/>
              <w:widowControl w:val="0"/>
              <w:keepNext w:val="0"/>
              <w:keepLines w:val="0"/>
              <w:shd w:val="clear" w:color="auto" w:fill="auto"/>
              <w:bidi w:val="0"/>
              <w:jc w:val="right"/>
              <w:spacing w:before="0" w:after="0" w:line="156" w:lineRule="exact"/>
              <w:ind w:left="0" w:right="0" w:firstLine="0"/>
            </w:pPr>
            <w:r>
              <w:rPr>
                <w:rStyle w:val="CharStyle89"/>
              </w:rPr>
              <w:t>12</w:t>
            </w:r>
          </w:p>
        </w:tc>
      </w:tr>
      <w:tr>
        <w:trPr>
          <w:trHeight w:val="211" w:hRule="exact"/>
        </w:trPr>
        <w:tc>
          <w:tcPr>
            <w:shd w:val="clear" w:color="auto" w:fill="FFFFFF"/>
            <w:tcBorders>
              <w:top w:val="single" w:sz="4"/>
            </w:tcBorders>
            <w:vAlign w:val="bottom"/>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160" w:right="0" w:firstLine="0"/>
            </w:pPr>
            <w:r>
              <w:rPr>
                <w:rStyle w:val="CharStyle89"/>
              </w:rPr>
              <w:t>Lonnie McKinney, CML</w:t>
            </w:r>
          </w:p>
        </w:tc>
        <w:tc>
          <w:tcPr>
            <w:shd w:val="clear" w:color="auto" w:fill="FFFFFF"/>
            <w:tcBorders>
              <w:top w:val="single" w:sz="4"/>
            </w:tcBorders>
            <w:vAlign w:val="center"/>
          </w:tcPr>
          <w:p>
            <w:pPr>
              <w:pStyle w:val="Style2"/>
              <w:framePr w:w="2510" w:h="14914" w:wrap="none" w:vAnchor="page" w:hAnchor="page" w:x="145" w:y="636"/>
              <w:widowControl w:val="0"/>
              <w:keepNext w:val="0"/>
              <w:keepLines w:val="0"/>
              <w:shd w:val="clear" w:color="auto" w:fill="auto"/>
              <w:bidi w:val="0"/>
              <w:jc w:val="right"/>
              <w:spacing w:before="0" w:after="0" w:line="156" w:lineRule="exact"/>
              <w:ind w:left="0" w:right="0" w:firstLine="0"/>
            </w:pPr>
            <w:r>
              <w:rPr>
                <w:rStyle w:val="CharStyle89"/>
              </w:rPr>
              <w:t>12</w:t>
            </w:r>
          </w:p>
        </w:tc>
      </w:tr>
      <w:tr>
        <w:trPr>
          <w:trHeight w:val="197" w:hRule="exact"/>
        </w:trPr>
        <w:tc>
          <w:tcPr>
            <w:shd w:val="clear" w:color="auto" w:fill="FFFFFF"/>
            <w:tcBorders>
              <w:top w:val="single" w:sz="4"/>
            </w:tcBorders>
            <w:vAlign w:val="top"/>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160" w:right="0" w:firstLine="0"/>
            </w:pPr>
            <w:r>
              <w:rPr>
                <w:rStyle w:val="CharStyle89"/>
              </w:rPr>
              <w:t>James Brickler, CRL</w:t>
            </w:r>
          </w:p>
        </w:tc>
        <w:tc>
          <w:tcPr>
            <w:shd w:val="clear" w:color="auto" w:fill="FFFFFF"/>
            <w:tcBorders>
              <w:top w:val="single" w:sz="4"/>
            </w:tcBorders>
            <w:vAlign w:val="center"/>
          </w:tcPr>
          <w:p>
            <w:pPr>
              <w:pStyle w:val="Style2"/>
              <w:framePr w:w="2510" w:h="14914" w:wrap="none" w:vAnchor="page" w:hAnchor="page" w:x="145" w:y="636"/>
              <w:widowControl w:val="0"/>
              <w:keepNext w:val="0"/>
              <w:keepLines w:val="0"/>
              <w:shd w:val="clear" w:color="auto" w:fill="auto"/>
              <w:bidi w:val="0"/>
              <w:jc w:val="right"/>
              <w:spacing w:before="0" w:after="0" w:line="156" w:lineRule="exact"/>
              <w:ind w:left="0" w:right="0" w:firstLine="0"/>
            </w:pPr>
            <w:r>
              <w:rPr>
                <w:rStyle w:val="CharStyle89"/>
              </w:rPr>
              <w:t>12</w:t>
            </w:r>
          </w:p>
        </w:tc>
      </w:tr>
      <w:tr>
        <w:trPr>
          <w:trHeight w:val="202" w:hRule="exact"/>
        </w:trPr>
        <w:tc>
          <w:tcPr>
            <w:shd w:val="clear" w:color="auto" w:fill="FFFFFF"/>
            <w:tcBorders>
              <w:top w:val="single" w:sz="4"/>
            </w:tcBorders>
            <w:vAlign w:val="center"/>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160" w:right="0" w:firstLine="0"/>
            </w:pPr>
            <w:r>
              <w:rPr>
                <w:rStyle w:val="CharStyle89"/>
              </w:rPr>
              <w:t>Richard Sievers</w:t>
            </w:r>
          </w:p>
        </w:tc>
        <w:tc>
          <w:tcPr>
            <w:shd w:val="clear" w:color="auto" w:fill="FFFFFF"/>
            <w:tcBorders>
              <w:top w:val="single" w:sz="4"/>
            </w:tcBorders>
            <w:vAlign w:val="center"/>
          </w:tcPr>
          <w:p>
            <w:pPr>
              <w:pStyle w:val="Style2"/>
              <w:framePr w:w="2510" w:h="14914" w:wrap="none" w:vAnchor="page" w:hAnchor="page" w:x="145" w:y="636"/>
              <w:widowControl w:val="0"/>
              <w:keepNext w:val="0"/>
              <w:keepLines w:val="0"/>
              <w:shd w:val="clear" w:color="auto" w:fill="auto"/>
              <w:bidi w:val="0"/>
              <w:jc w:val="right"/>
              <w:spacing w:before="0" w:after="0" w:line="156" w:lineRule="exact"/>
              <w:ind w:left="0" w:right="0" w:firstLine="0"/>
            </w:pPr>
            <w:r>
              <w:rPr>
                <w:rStyle w:val="CharStyle89"/>
              </w:rPr>
              <w:t>12</w:t>
            </w:r>
          </w:p>
        </w:tc>
      </w:tr>
      <w:tr>
        <w:trPr>
          <w:trHeight w:val="211" w:hRule="exact"/>
        </w:trPr>
        <w:tc>
          <w:tcPr>
            <w:shd w:val="clear" w:color="auto" w:fill="FFFFFF"/>
            <w:tcBorders>
              <w:top w:val="single" w:sz="4"/>
            </w:tcBorders>
            <w:vAlign w:val="bottom"/>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160" w:right="0" w:firstLine="0"/>
            </w:pPr>
            <w:r>
              <w:rPr>
                <w:rStyle w:val="CharStyle89"/>
              </w:rPr>
              <w:t>Herbert Dusenberry, CML</w:t>
            </w:r>
          </w:p>
        </w:tc>
        <w:tc>
          <w:tcPr>
            <w:shd w:val="clear" w:color="auto" w:fill="FFFFFF"/>
            <w:tcBorders>
              <w:top w:val="single" w:sz="4"/>
            </w:tcBorders>
            <w:vAlign w:val="center"/>
          </w:tcPr>
          <w:p>
            <w:pPr>
              <w:pStyle w:val="Style2"/>
              <w:framePr w:w="2510" w:h="14914" w:wrap="none" w:vAnchor="page" w:hAnchor="page" w:x="145" w:y="636"/>
              <w:widowControl w:val="0"/>
              <w:keepNext w:val="0"/>
              <w:keepLines w:val="0"/>
              <w:shd w:val="clear" w:color="auto" w:fill="auto"/>
              <w:bidi w:val="0"/>
              <w:jc w:val="right"/>
              <w:spacing w:before="0" w:after="0" w:line="156" w:lineRule="exact"/>
              <w:ind w:left="0" w:right="0" w:firstLine="0"/>
            </w:pPr>
            <w:r>
              <w:rPr>
                <w:rStyle w:val="CharStyle89"/>
              </w:rPr>
              <w:t>11</w:t>
            </w:r>
          </w:p>
        </w:tc>
      </w:tr>
      <w:tr>
        <w:trPr>
          <w:trHeight w:val="192" w:hRule="exact"/>
        </w:trPr>
        <w:tc>
          <w:tcPr>
            <w:shd w:val="clear" w:color="auto" w:fill="FFFFFF"/>
            <w:tcBorders>
              <w:top w:val="single" w:sz="4"/>
            </w:tcBorders>
            <w:vAlign w:val="top"/>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160" w:right="0" w:firstLine="0"/>
            </w:pPr>
            <w:r>
              <w:rPr>
                <w:rStyle w:val="CharStyle89"/>
              </w:rPr>
              <w:t>Robert Duman, CML</w:t>
            </w:r>
          </w:p>
        </w:tc>
        <w:tc>
          <w:tcPr>
            <w:shd w:val="clear" w:color="auto" w:fill="FFFFFF"/>
            <w:tcBorders>
              <w:top w:val="single" w:sz="4"/>
            </w:tcBorders>
            <w:vAlign w:val="center"/>
          </w:tcPr>
          <w:p>
            <w:pPr>
              <w:pStyle w:val="Style2"/>
              <w:framePr w:w="2510" w:h="14914" w:wrap="none" w:vAnchor="page" w:hAnchor="page" w:x="145" w:y="636"/>
              <w:widowControl w:val="0"/>
              <w:keepNext w:val="0"/>
              <w:keepLines w:val="0"/>
              <w:shd w:val="clear" w:color="auto" w:fill="auto"/>
              <w:bidi w:val="0"/>
              <w:jc w:val="right"/>
              <w:spacing w:before="0" w:after="0" w:line="156" w:lineRule="exact"/>
              <w:ind w:left="0" w:right="0" w:firstLine="0"/>
            </w:pPr>
            <w:r>
              <w:rPr>
                <w:rStyle w:val="CharStyle89"/>
              </w:rPr>
              <w:t>11</w:t>
            </w:r>
          </w:p>
        </w:tc>
      </w:tr>
      <w:tr>
        <w:trPr>
          <w:trHeight w:val="202" w:hRule="exact"/>
        </w:trPr>
        <w:tc>
          <w:tcPr>
            <w:shd w:val="clear" w:color="auto" w:fill="FFFFFF"/>
            <w:tcBorders>
              <w:top w:val="single" w:sz="4"/>
            </w:tcBorders>
            <w:vAlign w:val="center"/>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160" w:right="0" w:firstLine="0"/>
            </w:pPr>
            <w:r>
              <w:rPr>
                <w:rStyle w:val="CharStyle89"/>
              </w:rPr>
              <w:t>Jon Griswold, CML</w:t>
            </w:r>
          </w:p>
        </w:tc>
        <w:tc>
          <w:tcPr>
            <w:shd w:val="clear" w:color="auto" w:fill="FFFFFF"/>
            <w:tcBorders>
              <w:top w:val="single" w:sz="4"/>
            </w:tcBorders>
            <w:vAlign w:val="bottom"/>
          </w:tcPr>
          <w:p>
            <w:pPr>
              <w:pStyle w:val="Style2"/>
              <w:framePr w:w="2510" w:h="14914" w:wrap="none" w:vAnchor="page" w:hAnchor="page" w:x="145" w:y="636"/>
              <w:widowControl w:val="0"/>
              <w:keepNext w:val="0"/>
              <w:keepLines w:val="0"/>
              <w:shd w:val="clear" w:color="auto" w:fill="auto"/>
              <w:bidi w:val="0"/>
              <w:jc w:val="right"/>
              <w:spacing w:before="0" w:after="0" w:line="156" w:lineRule="exact"/>
              <w:ind w:left="0" w:right="0" w:firstLine="0"/>
            </w:pPr>
            <w:r>
              <w:rPr>
                <w:rStyle w:val="CharStyle89"/>
              </w:rPr>
              <w:t>11</w:t>
            </w:r>
          </w:p>
        </w:tc>
      </w:tr>
      <w:tr>
        <w:trPr>
          <w:trHeight w:val="163" w:hRule="exact"/>
        </w:trPr>
        <w:tc>
          <w:tcPr>
            <w:shd w:val="clear" w:color="auto" w:fill="FFFFFF"/>
            <w:tcBorders>
              <w:top w:val="single" w:sz="4"/>
            </w:tcBorders>
            <w:vAlign w:val="bottom"/>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160" w:right="0" w:firstLine="0"/>
            </w:pPr>
            <w:r>
              <w:rPr>
                <w:rStyle w:val="CharStyle89"/>
              </w:rPr>
              <w:t>Robin Horsley</w:t>
            </w:r>
          </w:p>
        </w:tc>
        <w:tc>
          <w:tcPr>
            <w:shd w:val="clear" w:color="auto" w:fill="FFFFFF"/>
            <w:tcBorders>
              <w:top w:val="single" w:sz="4"/>
            </w:tcBorders>
            <w:vAlign w:val="bottom"/>
          </w:tcPr>
          <w:p>
            <w:pPr>
              <w:pStyle w:val="Style2"/>
              <w:framePr w:w="2510" w:h="14914" w:wrap="none" w:vAnchor="page" w:hAnchor="page" w:x="145" w:y="636"/>
              <w:widowControl w:val="0"/>
              <w:keepNext w:val="0"/>
              <w:keepLines w:val="0"/>
              <w:shd w:val="clear" w:color="auto" w:fill="auto"/>
              <w:bidi w:val="0"/>
              <w:jc w:val="right"/>
              <w:spacing w:before="0" w:after="0" w:line="156" w:lineRule="exact"/>
              <w:ind w:left="0" w:right="0" w:firstLine="0"/>
            </w:pPr>
            <w:r>
              <w:rPr>
                <w:rStyle w:val="CharStyle89"/>
              </w:rPr>
              <w:t>11</w:t>
            </w:r>
          </w:p>
        </w:tc>
      </w:tr>
      <w:tr>
        <w:trPr>
          <w:trHeight w:val="254" w:hRule="exact"/>
        </w:trPr>
        <w:tc>
          <w:tcPr>
            <w:shd w:val="clear" w:color="auto" w:fill="FFFFFF"/>
            <w:tcBorders>
              <w:top w:val="single" w:sz="4"/>
            </w:tcBorders>
            <w:vAlign w:val="bottom"/>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160" w:right="0" w:firstLine="0"/>
            </w:pPr>
            <w:r>
              <w:rPr>
                <w:rStyle w:val="CharStyle89"/>
              </w:rPr>
              <w:t>John Engel. CRL</w:t>
            </w:r>
          </w:p>
        </w:tc>
        <w:tc>
          <w:tcPr>
            <w:shd w:val="clear" w:color="auto" w:fill="FFFFFF"/>
            <w:tcBorders>
              <w:top w:val="single" w:sz="4"/>
            </w:tcBorders>
            <w:vAlign w:val="bottom"/>
          </w:tcPr>
          <w:p>
            <w:pPr>
              <w:pStyle w:val="Style2"/>
              <w:framePr w:w="2510" w:h="14914" w:wrap="none" w:vAnchor="page" w:hAnchor="page" w:x="145" w:y="636"/>
              <w:widowControl w:val="0"/>
              <w:keepNext w:val="0"/>
              <w:keepLines w:val="0"/>
              <w:shd w:val="clear" w:color="auto" w:fill="auto"/>
              <w:bidi w:val="0"/>
              <w:jc w:val="right"/>
              <w:spacing w:before="0" w:after="0" w:line="156" w:lineRule="exact"/>
              <w:ind w:left="0" w:right="0" w:firstLine="0"/>
            </w:pPr>
            <w:r>
              <w:rPr>
                <w:rStyle w:val="CharStyle89"/>
              </w:rPr>
              <w:t>11</w:t>
            </w:r>
          </w:p>
        </w:tc>
      </w:tr>
      <w:tr>
        <w:trPr>
          <w:trHeight w:val="154" w:hRule="exact"/>
        </w:trPr>
        <w:tc>
          <w:tcPr>
            <w:shd w:val="clear" w:color="auto" w:fill="FFFFFF"/>
            <w:tcBorders>
              <w:top w:val="single" w:sz="4"/>
            </w:tcBorders>
            <w:vAlign w:val="bottom"/>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160" w:right="0" w:firstLine="0"/>
            </w:pPr>
            <w:r>
              <w:rPr>
                <w:rStyle w:val="CharStyle89"/>
              </w:rPr>
              <w:t>Daniel Landry</w:t>
            </w:r>
          </w:p>
        </w:tc>
        <w:tc>
          <w:tcPr>
            <w:shd w:val="clear" w:color="auto" w:fill="FFFFFF"/>
            <w:tcBorders>
              <w:top w:val="single" w:sz="4"/>
            </w:tcBorders>
            <w:vAlign w:val="bottom"/>
          </w:tcPr>
          <w:p>
            <w:pPr>
              <w:pStyle w:val="Style2"/>
              <w:framePr w:w="2510" w:h="14914" w:wrap="none" w:vAnchor="page" w:hAnchor="page" w:x="145" w:y="636"/>
              <w:widowControl w:val="0"/>
              <w:keepNext w:val="0"/>
              <w:keepLines w:val="0"/>
              <w:shd w:val="clear" w:color="auto" w:fill="auto"/>
              <w:bidi w:val="0"/>
              <w:jc w:val="right"/>
              <w:spacing w:before="0" w:after="0" w:line="156" w:lineRule="exact"/>
              <w:ind w:left="0" w:right="0" w:firstLine="0"/>
            </w:pPr>
            <w:r>
              <w:rPr>
                <w:rStyle w:val="CharStyle89"/>
              </w:rPr>
              <w:t>11</w:t>
            </w:r>
          </w:p>
        </w:tc>
      </w:tr>
      <w:tr>
        <w:trPr>
          <w:trHeight w:val="206" w:hRule="exact"/>
        </w:trPr>
        <w:tc>
          <w:tcPr>
            <w:shd w:val="clear" w:color="auto" w:fill="FFFFFF"/>
            <w:tcBorders>
              <w:top w:val="single" w:sz="4"/>
            </w:tcBorders>
            <w:vAlign w:val="bottom"/>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160" w:right="0" w:firstLine="0"/>
            </w:pPr>
            <w:r>
              <w:rPr>
                <w:rStyle w:val="CharStyle89"/>
              </w:rPr>
              <w:t>Eric Veal</w:t>
            </w:r>
          </w:p>
        </w:tc>
        <w:tc>
          <w:tcPr>
            <w:shd w:val="clear" w:color="auto" w:fill="FFFFFF"/>
            <w:tcBorders>
              <w:top w:val="single" w:sz="4"/>
            </w:tcBorders>
            <w:vAlign w:val="bottom"/>
          </w:tcPr>
          <w:p>
            <w:pPr>
              <w:pStyle w:val="Style2"/>
              <w:framePr w:w="2510" w:h="14914" w:wrap="none" w:vAnchor="page" w:hAnchor="page" w:x="145" w:y="636"/>
              <w:widowControl w:val="0"/>
              <w:keepNext w:val="0"/>
              <w:keepLines w:val="0"/>
              <w:shd w:val="clear" w:color="auto" w:fill="auto"/>
              <w:bidi w:val="0"/>
              <w:jc w:val="right"/>
              <w:spacing w:before="0" w:after="0" w:line="156" w:lineRule="exact"/>
              <w:ind w:left="0" w:right="0" w:firstLine="0"/>
            </w:pPr>
            <w:r>
              <w:rPr>
                <w:rStyle w:val="CharStyle89"/>
              </w:rPr>
              <w:t>11</w:t>
            </w:r>
          </w:p>
        </w:tc>
      </w:tr>
      <w:tr>
        <w:trPr>
          <w:trHeight w:val="202" w:hRule="exact"/>
        </w:trPr>
        <w:tc>
          <w:tcPr>
            <w:shd w:val="clear" w:color="auto" w:fill="FFFFFF"/>
            <w:tcBorders>
              <w:top w:val="single" w:sz="4"/>
            </w:tcBorders>
            <w:vAlign w:val="bottom"/>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160" w:right="0" w:firstLine="0"/>
            </w:pPr>
            <w:r>
              <w:rPr>
                <w:rStyle w:val="CharStyle89"/>
              </w:rPr>
              <w:t>Ernest Wright</w:t>
            </w:r>
          </w:p>
        </w:tc>
        <w:tc>
          <w:tcPr>
            <w:shd w:val="clear" w:color="auto" w:fill="FFFFFF"/>
            <w:tcBorders>
              <w:top w:val="single" w:sz="4"/>
            </w:tcBorders>
            <w:vAlign w:val="bottom"/>
          </w:tcPr>
          <w:p>
            <w:pPr>
              <w:pStyle w:val="Style2"/>
              <w:framePr w:w="2510" w:h="14914" w:wrap="none" w:vAnchor="page" w:hAnchor="page" w:x="145" w:y="636"/>
              <w:widowControl w:val="0"/>
              <w:keepNext w:val="0"/>
              <w:keepLines w:val="0"/>
              <w:shd w:val="clear" w:color="auto" w:fill="auto"/>
              <w:bidi w:val="0"/>
              <w:jc w:val="right"/>
              <w:spacing w:before="0" w:after="0" w:line="156" w:lineRule="exact"/>
              <w:ind w:left="0" w:right="0" w:firstLine="0"/>
            </w:pPr>
            <w:r>
              <w:rPr>
                <w:rStyle w:val="CharStyle89"/>
              </w:rPr>
              <w:t>10</w:t>
            </w:r>
          </w:p>
        </w:tc>
      </w:tr>
      <w:tr>
        <w:trPr>
          <w:trHeight w:val="245" w:hRule="exact"/>
        </w:trPr>
        <w:tc>
          <w:tcPr>
            <w:shd w:val="clear" w:color="auto" w:fill="FFFFFF"/>
            <w:tcBorders>
              <w:top w:val="single" w:sz="4"/>
            </w:tcBorders>
            <w:vAlign w:val="center"/>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160" w:right="0" w:firstLine="0"/>
            </w:pPr>
            <w:r>
              <w:rPr>
                <w:rStyle w:val="CharStyle89"/>
              </w:rPr>
              <w:t>William Wickward, CML</w:t>
            </w:r>
          </w:p>
        </w:tc>
        <w:tc>
          <w:tcPr>
            <w:shd w:val="clear" w:color="auto" w:fill="FFFFFF"/>
            <w:tcBorders>
              <w:top w:val="single" w:sz="4"/>
            </w:tcBorders>
            <w:vAlign w:val="bottom"/>
          </w:tcPr>
          <w:p>
            <w:pPr>
              <w:pStyle w:val="Style2"/>
              <w:framePr w:w="2510" w:h="14914" w:wrap="none" w:vAnchor="page" w:hAnchor="page" w:x="145" w:y="636"/>
              <w:widowControl w:val="0"/>
              <w:keepNext w:val="0"/>
              <w:keepLines w:val="0"/>
              <w:shd w:val="clear" w:color="auto" w:fill="auto"/>
              <w:bidi w:val="0"/>
              <w:jc w:val="right"/>
              <w:spacing w:before="0" w:after="0" w:line="156" w:lineRule="exact"/>
              <w:ind w:left="0" w:right="0" w:firstLine="0"/>
            </w:pPr>
            <w:r>
              <w:rPr>
                <w:rStyle w:val="CharStyle89"/>
              </w:rPr>
              <w:t>10</w:t>
            </w:r>
          </w:p>
        </w:tc>
      </w:tr>
      <w:tr>
        <w:trPr>
          <w:trHeight w:val="211" w:hRule="exact"/>
        </w:trPr>
        <w:tc>
          <w:tcPr>
            <w:shd w:val="clear" w:color="auto" w:fill="FFFFFF"/>
            <w:tcBorders>
              <w:top w:val="single" w:sz="4"/>
            </w:tcBorders>
            <w:vAlign w:val="bottom"/>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160" w:right="0" w:firstLine="0"/>
            </w:pPr>
            <w:r>
              <w:rPr>
                <w:rStyle w:val="CharStyle89"/>
              </w:rPr>
              <w:t>Lester Brodsky</w:t>
            </w:r>
          </w:p>
        </w:tc>
        <w:tc>
          <w:tcPr>
            <w:shd w:val="clear" w:color="auto" w:fill="FFFFFF"/>
            <w:tcBorders>
              <w:top w:val="single" w:sz="4"/>
            </w:tcBorders>
            <w:vAlign w:val="center"/>
          </w:tcPr>
          <w:p>
            <w:pPr>
              <w:pStyle w:val="Style2"/>
              <w:framePr w:w="2510" w:h="14914" w:wrap="none" w:vAnchor="page" w:hAnchor="page" w:x="145" w:y="636"/>
              <w:widowControl w:val="0"/>
              <w:keepNext w:val="0"/>
              <w:keepLines w:val="0"/>
              <w:shd w:val="clear" w:color="auto" w:fill="auto"/>
              <w:bidi w:val="0"/>
              <w:jc w:val="right"/>
              <w:spacing w:before="0" w:after="0" w:line="156" w:lineRule="exact"/>
              <w:ind w:left="0" w:right="0" w:firstLine="0"/>
            </w:pPr>
            <w:r>
              <w:rPr>
                <w:rStyle w:val="CharStyle89"/>
              </w:rPr>
              <w:t>10</w:t>
            </w:r>
          </w:p>
        </w:tc>
      </w:tr>
      <w:tr>
        <w:trPr>
          <w:trHeight w:val="206" w:hRule="exact"/>
        </w:trPr>
        <w:tc>
          <w:tcPr>
            <w:shd w:val="clear" w:color="auto" w:fill="FFFFFF"/>
            <w:tcBorders>
              <w:top w:val="single" w:sz="4"/>
            </w:tcBorders>
            <w:vAlign w:val="bottom"/>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160" w:right="0" w:firstLine="0"/>
            </w:pPr>
            <w:r>
              <w:rPr>
                <w:rStyle w:val="CharStyle89"/>
              </w:rPr>
              <w:t>Joseph Whitaker. CPL</w:t>
            </w:r>
          </w:p>
        </w:tc>
        <w:tc>
          <w:tcPr>
            <w:shd w:val="clear" w:color="auto" w:fill="FFFFFF"/>
            <w:tcBorders>
              <w:top w:val="single" w:sz="4"/>
            </w:tcBorders>
            <w:vAlign w:val="center"/>
          </w:tcPr>
          <w:p>
            <w:pPr>
              <w:pStyle w:val="Style2"/>
              <w:framePr w:w="2510" w:h="14914" w:wrap="none" w:vAnchor="page" w:hAnchor="page" w:x="145" w:y="636"/>
              <w:widowControl w:val="0"/>
              <w:keepNext w:val="0"/>
              <w:keepLines w:val="0"/>
              <w:shd w:val="clear" w:color="auto" w:fill="auto"/>
              <w:bidi w:val="0"/>
              <w:jc w:val="right"/>
              <w:spacing w:before="0" w:after="0" w:line="156" w:lineRule="exact"/>
              <w:ind w:left="0" w:right="0" w:firstLine="0"/>
            </w:pPr>
            <w:r>
              <w:rPr>
                <w:rStyle w:val="CharStyle89"/>
              </w:rPr>
              <w:t>10</w:t>
            </w:r>
          </w:p>
        </w:tc>
      </w:tr>
      <w:tr>
        <w:trPr>
          <w:trHeight w:val="192" w:hRule="exact"/>
        </w:trPr>
        <w:tc>
          <w:tcPr>
            <w:shd w:val="clear" w:color="auto" w:fill="FFFFFF"/>
            <w:tcBorders>
              <w:top w:val="single" w:sz="4"/>
            </w:tcBorders>
            <w:vAlign w:val="top"/>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160" w:right="0" w:firstLine="0"/>
            </w:pPr>
            <w:r>
              <w:rPr>
                <w:rStyle w:val="CharStyle89"/>
              </w:rPr>
              <w:t>Dale Knowles. CPL</w:t>
            </w:r>
          </w:p>
        </w:tc>
        <w:tc>
          <w:tcPr>
            <w:shd w:val="clear" w:color="auto" w:fill="FFFFFF"/>
            <w:tcBorders>
              <w:top w:val="single" w:sz="4"/>
            </w:tcBorders>
            <w:vAlign w:val="center"/>
          </w:tcPr>
          <w:p>
            <w:pPr>
              <w:pStyle w:val="Style2"/>
              <w:framePr w:w="2510" w:h="14914" w:wrap="none" w:vAnchor="page" w:hAnchor="page" w:x="145" w:y="636"/>
              <w:widowControl w:val="0"/>
              <w:keepNext w:val="0"/>
              <w:keepLines w:val="0"/>
              <w:shd w:val="clear" w:color="auto" w:fill="auto"/>
              <w:bidi w:val="0"/>
              <w:jc w:val="right"/>
              <w:spacing w:before="0" w:after="0" w:line="156" w:lineRule="exact"/>
              <w:ind w:left="0" w:right="0" w:firstLine="0"/>
            </w:pPr>
            <w:r>
              <w:rPr>
                <w:rStyle w:val="CharStyle89"/>
              </w:rPr>
              <w:t>10</w:t>
            </w:r>
          </w:p>
        </w:tc>
      </w:tr>
      <w:tr>
        <w:trPr>
          <w:trHeight w:val="178" w:hRule="exact"/>
        </w:trPr>
        <w:tc>
          <w:tcPr>
            <w:shd w:val="clear" w:color="auto" w:fill="FFFFFF"/>
            <w:tcBorders>
              <w:top w:val="single" w:sz="4"/>
              <w:bottom w:val="single" w:sz="4"/>
            </w:tcBorders>
            <w:vAlign w:val="bottom"/>
          </w:tcPr>
          <w:p>
            <w:pPr>
              <w:pStyle w:val="Style2"/>
              <w:framePr w:w="2510" w:h="14914" w:wrap="none" w:vAnchor="page" w:hAnchor="page" w:x="145" w:y="636"/>
              <w:widowControl w:val="0"/>
              <w:keepNext w:val="0"/>
              <w:keepLines w:val="0"/>
              <w:shd w:val="clear" w:color="auto" w:fill="auto"/>
              <w:bidi w:val="0"/>
              <w:jc w:val="left"/>
              <w:spacing w:before="0" w:after="0" w:line="156" w:lineRule="exact"/>
              <w:ind w:left="160" w:right="0" w:firstLine="0"/>
            </w:pPr>
            <w:r>
              <w:rPr>
                <w:rStyle w:val="CharStyle89"/>
              </w:rPr>
              <w:t>Paul Souber</w:t>
            </w:r>
          </w:p>
        </w:tc>
        <w:tc>
          <w:tcPr>
            <w:shd w:val="clear" w:color="auto" w:fill="FFFFFF"/>
            <w:tcBorders>
              <w:top w:val="single" w:sz="4"/>
              <w:bottom w:val="single" w:sz="4"/>
            </w:tcBorders>
            <w:vAlign w:val="bottom"/>
          </w:tcPr>
          <w:p>
            <w:pPr>
              <w:pStyle w:val="Style2"/>
              <w:framePr w:w="2510" w:h="14914" w:wrap="none" w:vAnchor="page" w:hAnchor="page" w:x="145" w:y="636"/>
              <w:widowControl w:val="0"/>
              <w:keepNext w:val="0"/>
              <w:keepLines w:val="0"/>
              <w:shd w:val="clear" w:color="auto" w:fill="auto"/>
              <w:bidi w:val="0"/>
              <w:jc w:val="right"/>
              <w:spacing w:before="0" w:after="0" w:line="156" w:lineRule="exact"/>
              <w:ind w:left="0" w:right="0" w:firstLine="0"/>
            </w:pPr>
            <w:r>
              <w:rPr>
                <w:rStyle w:val="CharStyle89"/>
              </w:rPr>
              <w:t>10</w:t>
            </w:r>
          </w:p>
        </w:tc>
      </w:tr>
    </w:tbl>
    <w:p>
      <w:pPr>
        <w:pStyle w:val="Style91"/>
        <w:framePr w:w="8208" w:h="1893" w:hRule="exact" w:wrap="none" w:vAnchor="page" w:hAnchor="page" w:x="1979" w:y="2969"/>
        <w:widowControl w:val="0"/>
        <w:keepNext w:val="0"/>
        <w:keepLines w:val="0"/>
        <w:shd w:val="clear" w:color="auto" w:fill="auto"/>
        <w:bidi w:val="0"/>
        <w:jc w:val="left"/>
        <w:spacing w:before="0" w:after="0"/>
        <w:ind w:left="1651" w:right="0" w:firstLine="0"/>
      </w:pPr>
      <w:bookmarkStart w:id="9" w:name="bookmark9"/>
      <w:r>
        <w:rPr>
          <w:lang w:val="en-US" w:eastAsia="en-US" w:bidi="en-US"/>
          <w:spacing w:val="0"/>
          <w:color w:val="000000"/>
          <w:position w:val="0"/>
        </w:rPr>
        <w:t>The Brightest</w:t>
      </w:r>
      <w:bookmarkEnd w:id="9"/>
    </w:p>
    <w:p>
      <w:pPr>
        <w:pStyle w:val="Style91"/>
        <w:framePr w:w="8208" w:h="1893" w:hRule="exact" w:wrap="none" w:vAnchor="page" w:hAnchor="page" w:x="1979" w:y="2969"/>
        <w:widowControl w:val="0"/>
        <w:keepNext w:val="0"/>
        <w:keepLines w:val="0"/>
        <w:shd w:val="clear" w:color="auto" w:fill="auto"/>
        <w:bidi w:val="0"/>
        <w:jc w:val="right"/>
        <w:spacing w:before="0" w:after="0"/>
        <w:ind w:left="0" w:right="58" w:firstLine="0"/>
      </w:pPr>
      <w:bookmarkStart w:id="10" w:name="bookmark10"/>
      <w:r>
        <w:rPr>
          <w:lang w:val="en-US" w:eastAsia="en-US" w:bidi="en-US"/>
          <w:spacing w:val="0"/>
          <w:color w:val="000000"/>
          <w:position w:val="0"/>
        </w:rPr>
        <w:t>And The Best.</w:t>
      </w:r>
      <w:bookmarkEnd w:id="10"/>
    </w:p>
    <w:p>
      <w:pPr>
        <w:framePr w:wrap="none" w:vAnchor="page" w:hAnchor="page" w:x="3092" w:y="5335"/>
        <w:widowControl w:val="0"/>
        <w:rPr>
          <w:sz w:val="2"/>
          <w:szCs w:val="2"/>
        </w:rPr>
      </w:pPr>
      <w:r>
        <w:pict>
          <v:shape id="_x0000_s1035" type="#_x0000_t75" style="width:281pt;height:203pt;">
            <v:imagedata r:id="rId23" r:href="rId24"/>
          </v:shape>
        </w:pict>
      </w:r>
    </w:p>
    <w:p>
      <w:pPr>
        <w:pStyle w:val="Style93"/>
        <w:framePr w:w="8208" w:h="4858" w:hRule="exact" w:wrap="none" w:vAnchor="page" w:hAnchor="page" w:x="1979" w:y="10365"/>
        <w:widowControl w:val="0"/>
        <w:keepNext w:val="0"/>
        <w:keepLines w:val="0"/>
        <w:shd w:val="clear" w:color="auto" w:fill="auto"/>
        <w:bidi w:val="0"/>
        <w:spacing w:before="0" w:after="0"/>
        <w:ind w:left="3024" w:right="0" w:firstLine="0"/>
      </w:pPr>
      <w:bookmarkStart w:id="11" w:name="bookmark11"/>
      <w:r>
        <w:rPr>
          <w:rStyle w:val="CharStyle95"/>
          <w:b/>
          <w:bCs/>
        </w:rPr>
        <w:t>How can I join the President's Club?</w:t>
      </w:r>
      <w:bookmarkEnd w:id="11"/>
    </w:p>
    <w:p>
      <w:pPr>
        <w:pStyle w:val="Style96"/>
        <w:framePr w:w="8208" w:h="4858" w:hRule="exact" w:wrap="none" w:vAnchor="page" w:hAnchor="page" w:x="1979" w:y="10365"/>
        <w:widowControl w:val="0"/>
        <w:keepNext w:val="0"/>
        <w:keepLines w:val="0"/>
        <w:shd w:val="clear" w:color="auto" w:fill="auto"/>
        <w:bidi w:val="0"/>
        <w:spacing w:before="0" w:after="0"/>
        <w:ind w:left="3024" w:right="220" w:firstLine="0"/>
      </w:pPr>
      <w:r>
        <w:rPr>
          <w:lang w:val="en-US" w:eastAsia="en-US" w:bidi="en-US"/>
          <w:w w:val="100"/>
          <w:spacing w:val="0"/>
          <w:color w:val="000000"/>
          <w:position w:val="0"/>
        </w:rPr>
        <w:t>You can earn membership in this prestigious dub by recruiting just</w:t>
        <w:br/>
        <w:t>10 new members for ALOA.</w:t>
      </w:r>
    </w:p>
    <w:p>
      <w:pPr>
        <w:pStyle w:val="Style96"/>
        <w:framePr w:w="8208" w:h="4858" w:hRule="exact" w:wrap="none" w:vAnchor="page" w:hAnchor="page" w:x="1979" w:y="10365"/>
        <w:widowControl w:val="0"/>
        <w:keepNext w:val="0"/>
        <w:keepLines w:val="0"/>
        <w:shd w:val="clear" w:color="auto" w:fill="auto"/>
        <w:bidi w:val="0"/>
        <w:spacing w:before="0" w:after="171" w:line="188" w:lineRule="exact"/>
        <w:ind w:left="3024" w:right="0" w:firstLine="0"/>
      </w:pPr>
      <w:r>
        <w:rPr>
          <w:lang w:val="en-US" w:eastAsia="en-US" w:bidi="en-US"/>
          <w:w w:val="100"/>
          <w:spacing w:val="0"/>
          <w:color w:val="000000"/>
          <w:position w:val="0"/>
        </w:rPr>
        <w:t>*Any ALOA member may participate.</w:t>
      </w:r>
    </w:p>
    <w:p>
      <w:pPr>
        <w:pStyle w:val="Style93"/>
        <w:framePr w:w="8208" w:h="4858" w:hRule="exact" w:wrap="none" w:vAnchor="page" w:hAnchor="page" w:x="1979" w:y="10365"/>
        <w:widowControl w:val="0"/>
        <w:keepNext w:val="0"/>
        <w:keepLines w:val="0"/>
        <w:shd w:val="clear" w:color="auto" w:fill="auto"/>
        <w:bidi w:val="0"/>
        <w:spacing w:before="0" w:after="0"/>
        <w:ind w:left="3024" w:right="0" w:firstLine="0"/>
      </w:pPr>
      <w:bookmarkStart w:id="12" w:name="bookmark12"/>
      <w:r>
        <w:rPr>
          <w:rStyle w:val="CharStyle95"/>
          <w:b/>
          <w:bCs/>
        </w:rPr>
        <w:t>What do I get?</w:t>
      </w:r>
      <w:bookmarkEnd w:id="12"/>
    </w:p>
    <w:p>
      <w:pPr>
        <w:pStyle w:val="Style96"/>
        <w:framePr w:w="8208" w:h="4858" w:hRule="exact" w:wrap="none" w:vAnchor="page" w:hAnchor="page" w:x="1979" w:y="10365"/>
        <w:widowControl w:val="0"/>
        <w:keepNext w:val="0"/>
        <w:keepLines w:val="0"/>
        <w:shd w:val="clear" w:color="auto" w:fill="auto"/>
        <w:bidi w:val="0"/>
        <w:spacing w:before="0" w:after="0" w:line="214" w:lineRule="exact"/>
        <w:ind w:left="3024" w:right="220" w:firstLine="0"/>
      </w:pPr>
      <w:r>
        <w:rPr>
          <w:lang w:val="en-US" w:eastAsia="en-US" w:bidi="en-US"/>
          <w:w w:val="100"/>
          <w:spacing w:val="0"/>
          <w:color w:val="000000"/>
          <w:position w:val="0"/>
        </w:rPr>
        <w:t>When you recruit 10 members, you receive a handsome blue blazer</w:t>
        <w:br/>
        <w:t>with a President's Club crest. For each additional five members you</w:t>
        <w:br/>
        <w:t>recruit you receive a lapel pin with gold-filled numbers, indicating</w:t>
        <w:br/>
        <w:t>your recruiting successes.</w:t>
      </w:r>
    </w:p>
    <w:p>
      <w:pPr>
        <w:pStyle w:val="Style96"/>
        <w:framePr w:w="8208" w:h="4858" w:hRule="exact" w:wrap="none" w:vAnchor="page" w:hAnchor="page" w:x="1979" w:y="10365"/>
        <w:widowControl w:val="0"/>
        <w:keepNext w:val="0"/>
        <w:keepLines w:val="0"/>
        <w:shd w:val="clear" w:color="auto" w:fill="auto"/>
        <w:bidi w:val="0"/>
        <w:spacing w:before="0" w:after="194" w:line="216" w:lineRule="exact"/>
        <w:ind w:left="3024" w:right="220" w:firstLine="0"/>
      </w:pPr>
      <w:r>
        <w:rPr>
          <w:lang w:val="en-US" w:eastAsia="en-US" w:bidi="en-US"/>
          <w:w w:val="100"/>
          <w:spacing w:val="0"/>
          <w:color w:val="000000"/>
          <w:position w:val="0"/>
        </w:rPr>
        <w:t>You also get the satisfaction of knowing that you are helping your</w:t>
        <w:br/>
        <w:t>association, helping your industry grow, and you are helping fellow</w:t>
        <w:br/>
        <w:t>locksmiths achieve success.</w:t>
      </w:r>
    </w:p>
    <w:p>
      <w:pPr>
        <w:pStyle w:val="Style93"/>
        <w:framePr w:w="8208" w:h="4858" w:hRule="exact" w:wrap="none" w:vAnchor="page" w:hAnchor="page" w:x="1979" w:y="10365"/>
        <w:widowControl w:val="0"/>
        <w:keepNext w:val="0"/>
        <w:keepLines w:val="0"/>
        <w:shd w:val="clear" w:color="auto" w:fill="auto"/>
        <w:bidi w:val="0"/>
        <w:spacing w:before="0" w:after="0"/>
        <w:ind w:left="3024" w:right="0" w:firstLine="0"/>
      </w:pPr>
      <w:bookmarkStart w:id="13" w:name="bookmark13"/>
      <w:r>
        <w:rPr>
          <w:rStyle w:val="CharStyle95"/>
          <w:b/>
          <w:bCs/>
        </w:rPr>
        <w:t>How do I get started?</w:t>
      </w:r>
      <w:bookmarkEnd w:id="13"/>
    </w:p>
    <w:p>
      <w:pPr>
        <w:pStyle w:val="Style96"/>
        <w:framePr w:w="8208" w:h="4858" w:hRule="exact" w:wrap="none" w:vAnchor="page" w:hAnchor="page" w:x="1979" w:y="10365"/>
        <w:widowControl w:val="0"/>
        <w:keepNext w:val="0"/>
        <w:keepLines w:val="0"/>
        <w:shd w:val="clear" w:color="auto" w:fill="auto"/>
        <w:bidi w:val="0"/>
        <w:jc w:val="left"/>
        <w:spacing w:before="0" w:after="210" w:line="209" w:lineRule="exact"/>
        <w:ind w:left="3024" w:right="0" w:firstLine="0"/>
      </w:pPr>
      <w:r>
        <w:rPr>
          <w:lang w:val="en-US" w:eastAsia="en-US" w:bidi="en-US"/>
          <w:w w:val="100"/>
          <w:spacing w:val="0"/>
          <w:color w:val="000000"/>
          <w:position w:val="0"/>
        </w:rPr>
        <w:t>Contact the ALOA office for a supply of applications (214) 827-1701</w:t>
        <w:br/>
        <w:t>or FAX (214) 827-1810. One President's Club credit is awarded for</w:t>
        <w:br/>
        <w:t>each new applicant. Credit is awarded only after the membership</w:t>
        <w:br/>
        <w:t>application is approved. Flowever, the credit will apply for the period</w:t>
        <w:br/>
        <w:t>in which the application is received. Failure to identify yourself as</w:t>
        <w:br/>
        <w:t>the sponsor on the application form at the time it is submitted to</w:t>
        <w:br/>
        <w:t>ALOA for processing will forfeit any credit.</w:t>
      </w:r>
    </w:p>
    <w:p>
      <w:pPr>
        <w:pStyle w:val="Style98"/>
        <w:framePr w:w="8208" w:h="4858" w:hRule="exact" w:wrap="none" w:vAnchor="page" w:hAnchor="page" w:x="1979" w:y="10365"/>
        <w:widowControl w:val="0"/>
        <w:keepNext w:val="0"/>
        <w:keepLines w:val="0"/>
        <w:shd w:val="clear" w:color="auto" w:fill="auto"/>
        <w:bidi w:val="0"/>
        <w:spacing w:before="0" w:after="0"/>
        <w:ind w:left="3024" w:right="0" w:firstLine="0"/>
      </w:pPr>
      <w:r>
        <w:rPr>
          <w:lang w:val="en-US" w:eastAsia="en-US" w:bidi="en-US"/>
          <w:w w:val="100"/>
          <w:spacing w:val="0"/>
          <w:color w:val="000000"/>
          <w:position w:val="0"/>
        </w:rPr>
        <w:t>*AL0A Board of Directors not eligible for membership in the President's Club.</w: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87.75pt;margin-top:124pt;width:165.6pt;height:0;z-index:-251658240;mso-position-horizontal-relative:page;mso-position-vertical-relative:page">
            <v:stroke weight="0.35pt"/>
          </v:shape>
        </w:pict>
      </w:r>
      <w:r>
        <w:pict>
          <v:shape o:spt="32" o:oned="1" path="m,l21600,21600e" style="position:absolute;margin-left:257.9pt;margin-top:45.85pt;width:0;height:66.95pt;z-index:-251658240;mso-position-horizontal-relative:page;mso-position-vertical-relative:page">
            <v:stroke weight="0.35pt"/>
          </v:shape>
        </w:pict>
      </w:r>
    </w:p>
    <w:p>
      <w:pPr>
        <w:pStyle w:val="Style100"/>
        <w:framePr w:wrap="none" w:vAnchor="page" w:hAnchor="page" w:x="1933" w:y="1067"/>
        <w:widowControl w:val="0"/>
        <w:keepNext w:val="0"/>
        <w:keepLines w:val="0"/>
        <w:shd w:val="clear" w:color="auto" w:fill="auto"/>
        <w:bidi w:val="0"/>
        <w:jc w:val="left"/>
        <w:spacing w:before="0" w:after="0"/>
        <w:ind w:left="0" w:right="0" w:firstLine="0"/>
      </w:pPr>
      <w:r>
        <w:rPr>
          <w:rStyle w:val="CharStyle102"/>
          <w:b/>
          <w:bCs/>
        </w:rPr>
        <w:t>Keynotes</w:t>
      </w:r>
    </w:p>
    <w:p>
      <w:pPr>
        <w:pStyle w:val="Style103"/>
        <w:framePr w:wrap="none" w:vAnchor="page" w:hAnchor="page" w:x="3479" w:y="1824"/>
        <w:widowControl w:val="0"/>
        <w:keepNext w:val="0"/>
        <w:keepLines w:val="0"/>
        <w:shd w:val="clear" w:color="auto" w:fill="auto"/>
        <w:bidi w:val="0"/>
        <w:jc w:val="left"/>
        <w:spacing w:before="0" w:after="0"/>
        <w:ind w:left="0" w:right="0" w:firstLine="0"/>
      </w:pPr>
      <w:r>
        <w:rPr>
          <w:lang w:val="en-US" w:eastAsia="en-US" w:bidi="en-US"/>
          <w:w w:val="100"/>
          <w:color w:val="000000"/>
          <w:position w:val="0"/>
        </w:rPr>
        <w:t>Mail Box</w:t>
      </w:r>
    </w:p>
    <w:p>
      <w:pPr>
        <w:framePr w:wrap="none" w:vAnchor="page" w:hAnchor="page" w:x="6887" w:y="1504"/>
        <w:widowControl w:val="0"/>
        <w:rPr>
          <w:sz w:val="2"/>
          <w:szCs w:val="2"/>
        </w:rPr>
      </w:pPr>
      <w:r>
        <w:pict>
          <v:shape id="_x0000_s1036" type="#_x0000_t75" style="width:27pt;height:27pt;">
            <v:imagedata r:id="rId25" r:href="rId26"/>
          </v:shape>
        </w:pict>
      </w:r>
    </w:p>
    <w:p>
      <w:pPr>
        <w:pStyle w:val="Style48"/>
        <w:framePr w:w="3101" w:h="1649" w:hRule="exact" w:wrap="none" w:vAnchor="page" w:hAnchor="page" w:x="7741" w:y="580"/>
        <w:widowControl w:val="0"/>
        <w:keepNext w:val="0"/>
        <w:keepLines w:val="0"/>
        <w:shd w:val="clear" w:color="auto" w:fill="737372"/>
        <w:bidi w:val="0"/>
        <w:jc w:val="left"/>
        <w:spacing w:before="0" w:after="0"/>
        <w:ind w:left="0" w:right="0" w:firstLine="380"/>
      </w:pPr>
      <w:r>
        <w:rPr>
          <w:lang w:val="en-US" w:eastAsia="en-US" w:bidi="en-US"/>
          <w:w w:val="100"/>
          <w:spacing w:val="0"/>
          <w:color w:val="000000"/>
          <w:position w:val="0"/>
        </w:rPr>
        <w:t xml:space="preserve">If you have an opinion to offer on the letter(s) printed in </w:t>
      </w:r>
      <w:r>
        <w:rPr>
          <w:rStyle w:val="CharStyle105"/>
          <w:b/>
          <w:bCs/>
        </w:rPr>
        <w:t>Keynotes</w:t>
      </w:r>
      <w:r>
        <w:rPr>
          <w:lang w:val="en-US" w:eastAsia="en-US" w:bidi="en-US"/>
          <w:w w:val="100"/>
          <w:spacing w:val="0"/>
          <w:color w:val="000000"/>
          <w:position w:val="0"/>
        </w:rPr>
        <w:t xml:space="preserve"> each month, let us know! Submissions to the “Keynotes Mail Box” department are printed on a space-available basis. Write to: Keynotes Mail Box; Associated Locksmiths of</w:t>
      </w:r>
    </w:p>
    <w:p>
      <w:pPr>
        <w:pStyle w:val="Style48"/>
        <w:framePr w:w="3101" w:h="1649" w:hRule="exact" w:wrap="none" w:vAnchor="page" w:hAnchor="page" w:x="7741" w:y="580"/>
        <w:widowControl w:val="0"/>
        <w:keepNext w:val="0"/>
        <w:keepLines w:val="0"/>
        <w:shd w:val="clear" w:color="auto" w:fill="737372"/>
        <w:bidi w:val="0"/>
        <w:jc w:val="left"/>
        <w:spacing w:before="0" w:after="0"/>
        <w:ind w:left="0" w:right="0" w:firstLine="220"/>
      </w:pPr>
      <w:r>
        <w:rPr>
          <w:lang w:val="en-US" w:eastAsia="en-US" w:bidi="en-US"/>
          <w:w w:val="100"/>
          <w:spacing w:val="0"/>
          <w:color w:val="000000"/>
          <w:position w:val="0"/>
        </w:rPr>
        <w:t>lerica, Inc.; 3003 Live Oak Street; Dallas TX 75204; or FAX (214) 827-1810.</w:t>
      </w:r>
    </w:p>
    <w:p>
      <w:pPr>
        <w:pStyle w:val="Style41"/>
        <w:framePr w:w="3317" w:h="12278" w:hRule="exact" w:wrap="none" w:vAnchor="page" w:hAnchor="page" w:x="1636" w:y="2944"/>
        <w:widowControl w:val="0"/>
        <w:keepNext w:val="0"/>
        <w:keepLines w:val="0"/>
        <w:shd w:val="clear" w:color="auto" w:fill="auto"/>
        <w:bidi w:val="0"/>
        <w:jc w:val="left"/>
        <w:spacing w:before="0" w:after="0" w:line="212" w:lineRule="exact"/>
        <w:ind w:left="0" w:right="0" w:firstLine="0"/>
      </w:pPr>
      <w:bookmarkStart w:id="14" w:name="bookmark14"/>
      <w:r>
        <w:rPr>
          <w:lang w:val="en-US" w:eastAsia="en-US" w:bidi="en-US"/>
          <w:w w:val="100"/>
          <w:spacing w:val="0"/>
          <w:color w:val="000000"/>
          <w:position w:val="0"/>
        </w:rPr>
        <w:t>To be or not to be?</w:t>
      </w:r>
      <w:bookmarkEnd w:id="14"/>
    </w:p>
    <w:p>
      <w:pPr>
        <w:pStyle w:val="Style2"/>
        <w:framePr w:w="3317" w:h="12278" w:hRule="exact" w:wrap="none" w:vAnchor="page" w:hAnchor="page" w:x="1636" w:y="2944"/>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Obviously, I have your attention and now that I have it you may find the following to be of interest, and to some readers of great concern.</w:t>
      </w:r>
    </w:p>
    <w:p>
      <w:pPr>
        <w:pStyle w:val="Style2"/>
        <w:framePr w:w="3317" w:h="12278" w:hRule="exact" w:wrap="none" w:vAnchor="page" w:hAnchor="page" w:x="1636" w:y="2944"/>
        <w:widowControl w:val="0"/>
        <w:keepNext w:val="0"/>
        <w:keepLines w:val="0"/>
        <w:shd w:val="clear" w:color="auto" w:fill="auto"/>
        <w:bidi w:val="0"/>
        <w:jc w:val="left"/>
        <w:spacing w:before="0" w:after="0" w:line="216" w:lineRule="exact"/>
        <w:ind w:left="0" w:right="0" w:firstLine="240"/>
      </w:pPr>
      <w:r>
        <w:rPr>
          <w:lang w:val="en-US" w:eastAsia="en-US" w:bidi="en-US"/>
          <w:w w:val="100"/>
          <w:spacing w:val="0"/>
          <w:color w:val="000000"/>
          <w:position w:val="0"/>
        </w:rPr>
        <w:t>For more than two years, I have taken a good hard look at our association from the outside in. That look has prompted me to ask this all important question that I feel we should ask ourselves: Are associations becoming extinct? And most importantly, is yours one of them? I personally feel our association, The Association of Ontario Locksmiths (TAOL), was one of those on the Endangered Species List. After 24 years it doesn’t seem possible. We must take a look at our numbers. Our membership is approxi</w:t>
        <w:softHyphen/>
        <w:t>mately 390, yet a new member joining up will receive a membership ID card with a number somewhere in the 1200 range. Oh my gosh! We must have lost over 800 members. Did they all pass away? Or did we kill them? I know we killed them. Yes, we drove them away. We did not give them reason to belong. We gave them a magazine five or six times a year. We held a convention every year, but we made them pay to come on the show floor so they could spend their money if they didn’t pre-register. Membership in any association should benefit the member, not the association. The cost of dues is irrelevant if the benefits outweigh the dues. All associations must provide benefits to the members or we won’t have them as members (i.e. look at your numbers). Something is wrong. Most associ</w:t>
        <w:softHyphen/>
        <w:t>ations lose members at a rate far greater than they get new ones. Those numbers do not lie. Once again, take a good long look at yours.</w:t>
      </w:r>
    </w:p>
    <w:p>
      <w:pPr>
        <w:pStyle w:val="Style2"/>
        <w:framePr w:w="3317" w:h="12278" w:hRule="exact" w:wrap="none" w:vAnchor="page" w:hAnchor="page" w:x="1636" w:y="2944"/>
        <w:widowControl w:val="0"/>
        <w:keepNext w:val="0"/>
        <w:keepLines w:val="0"/>
        <w:shd w:val="clear" w:color="auto" w:fill="auto"/>
        <w:bidi w:val="0"/>
        <w:jc w:val="left"/>
        <w:spacing w:before="0" w:after="0" w:line="216" w:lineRule="exact"/>
        <w:ind w:left="0" w:right="0" w:firstLine="240"/>
      </w:pPr>
      <w:r>
        <w:rPr>
          <w:lang w:val="en-US" w:eastAsia="en-US" w:bidi="en-US"/>
          <w:w w:val="100"/>
          <w:spacing w:val="0"/>
          <w:color w:val="000000"/>
          <w:position w:val="0"/>
        </w:rPr>
        <w:t>It is evident that conventions are not doing as well as they should be. Our industry is changing its views on a lot of things. One of those things is the manufacturers selling direct to the locksmith. This seems to be a new trend, or is it? Not so long ago we used to buy from many manufacturers then it stopped. Recently some of the manufacturers are once again selling direct to the locksmiths. Another bone of contention in our areas, of course, in-house trade shows. This again leads me to ask: Are associations doing something wrong? In talking to many manufacturers and their representatives, I find they are not in favor of these shows and the feeling is there are far too many Perhaps our association should go after their support</w:t>
      </w:r>
    </w:p>
    <w:p>
      <w:pPr>
        <w:pStyle w:val="Style2"/>
        <w:framePr w:w="3293" w:h="12308" w:hRule="exact" w:wrap="none" w:vAnchor="page" w:hAnchor="page" w:x="5121" w:y="2912"/>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on a larger scale. Just imagine the turnout you could have. “United we stand”— something of that magnitude would most certainly benefit all locksmiths in Ontario as well as distributors, manufacturers and suppliers. The Association of Ontario Locksmiths is openly asking all suppliers, distributors, manufacturers and their repre</w:t>
        <w:softHyphen/>
        <w:t>sentatives to forgo their in-house shows for 1998 and support The Association of Ontario Locksmiths in celebrating our 25 th Anniversary, 11-13, 1998. Things could be great in ’98. We work hard for our members. We are the association that cares.</w:t>
      </w:r>
    </w:p>
    <w:p>
      <w:pPr>
        <w:pStyle w:val="Style2"/>
        <w:framePr w:w="3293" w:h="12308" w:hRule="exact" w:wrap="none" w:vAnchor="page" w:hAnchor="page" w:x="5121" w:y="2912"/>
        <w:widowControl w:val="0"/>
        <w:keepNext w:val="0"/>
        <w:keepLines w:val="0"/>
        <w:shd w:val="clear" w:color="auto" w:fill="auto"/>
        <w:bidi w:val="0"/>
        <w:jc w:val="left"/>
        <w:spacing w:before="0" w:after="0" w:line="214" w:lineRule="exact"/>
        <w:ind w:left="0" w:right="0" w:firstLine="240"/>
      </w:pPr>
      <w:r>
        <w:rPr>
          <w:lang w:val="en-US" w:eastAsia="en-US" w:bidi="en-US"/>
          <w:w w:val="100"/>
          <w:spacing w:val="0"/>
          <w:color w:val="000000"/>
          <w:position w:val="0"/>
        </w:rPr>
        <w:t>On a recent trip to another convention in Reno, Nev., I met many interesting and wonderful people, I learned many things.</w:t>
      </w:r>
    </w:p>
    <w:p>
      <w:pPr>
        <w:pStyle w:val="Style2"/>
        <w:framePr w:w="3293" w:h="12308" w:hRule="exact" w:wrap="none" w:vAnchor="page" w:hAnchor="page" w:x="5121" w:y="2912"/>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The one thing I so vividly recall was that I was attending my first annual meeting as a proud new member of ALOA. The frightening thing was I just looked into a mirror and saw TAOL last November at our annual meeting. The only difference was this mirror showed me a picture far larger and more frightening than I believe we could ever be or could become. The power struggles, the petty politics, the anger, the backstabbing, the choosing of sides and the separation of members were all in evidence, just like us in November. All the nasty little things that ruin any association. Please keep in mind I was attending my first ever meeting as a new member. Not a pretty sight, even for an old warrior like myself. I had heard so much about this great association and was looking forward to that meeting hoping to learn many things to bring back to our meetings. Something to benefit our association. Unfortunately I have seen what our past members must have seen and obviously the reason for their leaving. To those members who have left us for any or all of the above reasons, please come back. We need you. I am so pleased that I have listened to our locksmiths prior to returning as president and more pleased that, along with the board of directors and trustees, we have made an honest effort to avoid this kind of thing in/and for the future of our great association. I am fully convinced this kind of thing will kill any association’s membership. I love my association and I work hard for our members, as I am sure most leaders do.</w:t>
      </w:r>
    </w:p>
    <w:p>
      <w:pPr>
        <w:pStyle w:val="Style2"/>
        <w:framePr w:w="3293" w:h="12308" w:hRule="exact" w:wrap="none" w:vAnchor="page" w:hAnchor="page" w:x="5121" w:y="2912"/>
        <w:widowControl w:val="0"/>
        <w:keepNext w:val="0"/>
        <w:keepLines w:val="0"/>
        <w:shd w:val="clear" w:color="auto" w:fill="auto"/>
        <w:bidi w:val="0"/>
        <w:jc w:val="both"/>
        <w:spacing w:before="0" w:after="0" w:line="214" w:lineRule="exact"/>
        <w:ind w:left="0" w:right="140" w:firstLine="0"/>
      </w:pPr>
      <w:r>
        <w:rPr>
          <w:lang w:val="en-US" w:eastAsia="en-US" w:bidi="en-US"/>
          <w:w w:val="100"/>
          <w:spacing w:val="0"/>
          <w:color w:val="000000"/>
          <w:position w:val="0"/>
        </w:rPr>
        <w:t>Please don’t lose sight of what we are there for. That’s to serve our members, not to put them on the Endangered Species List.</w:t>
      </w:r>
    </w:p>
    <w:p>
      <w:pPr>
        <w:pStyle w:val="Style2"/>
        <w:numPr>
          <w:ilvl w:val="0"/>
          <w:numId w:val="1"/>
        </w:numPr>
        <w:framePr w:w="3293" w:h="12308" w:hRule="exact" w:wrap="none" w:vAnchor="page" w:hAnchor="page" w:x="5121" w:y="2912"/>
        <w:tabs>
          <w:tab w:leader="none" w:pos="433" w:val="left"/>
        </w:tabs>
        <w:widowControl w:val="0"/>
        <w:keepNext w:val="0"/>
        <w:keepLines w:val="0"/>
        <w:shd w:val="clear" w:color="auto" w:fill="auto"/>
        <w:bidi w:val="0"/>
        <w:jc w:val="left"/>
        <w:spacing w:before="0" w:after="0" w:line="214" w:lineRule="exact"/>
        <w:ind w:left="0" w:right="0" w:firstLine="240"/>
      </w:pPr>
      <w:r>
        <w:rPr>
          <w:lang w:val="en-US" w:eastAsia="en-US" w:bidi="en-US"/>
          <w:w w:val="100"/>
          <w:spacing w:val="0"/>
          <w:color w:val="000000"/>
          <w:position w:val="0"/>
        </w:rPr>
        <w:t>am sure that there is not an association</w:t>
      </w:r>
    </w:p>
    <w:p>
      <w:pPr>
        <w:pStyle w:val="Style2"/>
        <w:framePr w:w="3317" w:h="12347" w:hRule="exact" w:wrap="none" w:vAnchor="page" w:hAnchor="page" w:x="8601" w:y="2887"/>
        <w:tabs>
          <w:tab w:leader="none" w:pos="193" w:val="left"/>
        </w:tabs>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anywhere, whether it be The Corn Huskers of Iowa or The Lobster Fishermen of Nova Scotia, that some part of this article would or does not pertain to you. It happens to us all. Associations are necessary. To survive is one thing; to prosper is another.</w:t>
      </w:r>
    </w:p>
    <w:p>
      <w:pPr>
        <w:pStyle w:val="Style2"/>
        <w:framePr w:w="3317" w:h="12347" w:hRule="exact" w:wrap="none" w:vAnchor="page" w:hAnchor="page" w:x="8601" w:y="2887"/>
        <w:widowControl w:val="0"/>
        <w:keepNext w:val="0"/>
        <w:keepLines w:val="0"/>
        <w:shd w:val="clear" w:color="auto" w:fill="auto"/>
        <w:bidi w:val="0"/>
        <w:jc w:val="left"/>
        <w:spacing w:before="0" w:after="0" w:line="230" w:lineRule="exact"/>
        <w:ind w:left="0" w:right="0" w:firstLine="240"/>
      </w:pPr>
      <w:r>
        <w:rPr>
          <w:lang w:val="en-US" w:eastAsia="en-US" w:bidi="en-US"/>
          <w:w w:val="100"/>
          <w:spacing w:val="0"/>
          <w:color w:val="000000"/>
          <w:position w:val="0"/>
        </w:rPr>
        <w:t xml:space="preserve">To be or not to be. Is there any question? </w:t>
      </w:r>
      <w:r>
        <w:rPr>
          <w:rStyle w:val="CharStyle106"/>
        </w:rPr>
        <w:t>DJ. Nelson,</w:t>
      </w:r>
    </w:p>
    <w:p>
      <w:pPr>
        <w:pStyle w:val="Style107"/>
        <w:framePr w:w="3317" w:h="12347" w:hRule="exact" w:wrap="none" w:vAnchor="page" w:hAnchor="page" w:x="8601" w:y="2887"/>
        <w:widowControl w:val="0"/>
        <w:keepNext w:val="0"/>
        <w:keepLines w:val="0"/>
        <w:shd w:val="clear" w:color="auto" w:fill="auto"/>
        <w:bidi w:val="0"/>
        <w:jc w:val="left"/>
        <w:spacing w:before="0" w:after="255"/>
        <w:ind w:left="0" w:right="0" w:firstLine="0"/>
      </w:pPr>
      <w:r>
        <w:rPr>
          <w:lang w:val="en-US" w:eastAsia="en-US" w:bidi="en-US"/>
          <w:w w:val="100"/>
          <w:spacing w:val="0"/>
          <w:color w:val="000000"/>
          <w:position w:val="0"/>
        </w:rPr>
        <w:t>Chevrolet Customer Service Center</w:t>
      </w:r>
    </w:p>
    <w:p>
      <w:pPr>
        <w:pStyle w:val="Style41"/>
        <w:framePr w:w="3317" w:h="12347" w:hRule="exact" w:wrap="none" w:vAnchor="page" w:hAnchor="page" w:x="8601" w:y="2887"/>
        <w:widowControl w:val="0"/>
        <w:keepNext w:val="0"/>
        <w:keepLines w:val="0"/>
        <w:shd w:val="clear" w:color="auto" w:fill="auto"/>
        <w:bidi w:val="0"/>
        <w:jc w:val="left"/>
        <w:spacing w:before="0" w:after="0" w:line="212" w:lineRule="exact"/>
        <w:ind w:left="0" w:right="0" w:firstLine="0"/>
      </w:pPr>
      <w:bookmarkStart w:id="15" w:name="bookmark15"/>
      <w:r>
        <w:rPr>
          <w:lang w:val="en-US" w:eastAsia="en-US" w:bidi="en-US"/>
          <w:w w:val="100"/>
          <w:spacing w:val="0"/>
          <w:color w:val="000000"/>
          <w:position w:val="0"/>
        </w:rPr>
        <w:t>ALOA says “to be”</w:t>
      </w:r>
      <w:bookmarkEnd w:id="15"/>
    </w:p>
    <w:p>
      <w:pPr>
        <w:pStyle w:val="Style2"/>
        <w:framePr w:w="3317" w:h="12347" w:hRule="exact" w:wrap="none" w:vAnchor="page" w:hAnchor="page" w:x="8601" w:y="2887"/>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Your point is well taken, D.J., and I’m sorry you saw the political nonsense that was all too apparent at the 1997 ALOA membership meeting. But the good news is that the conflict you witnessed isn’t, in ALOA’s case, the result of an association that has atrophied into pointless in-fighting. The reason for this rocky period we’re going through right now is that the current leadership of ALOA is working to improve our operations and our structure to better serve our members, and the locksmithing industry itself. A funda</w:t>
        <w:softHyphen/>
        <w:t>mental part of what we’re doing involves opening the association up to all members, not just the few who are accustomed to running the show. One way we’re hoping to accomplish this is by presenting a new set of bylaws at the 1998 meeting that will include the right for each ALOA member to vote by mail. That seems fair, doesn’t it? So why the fighting? Well, unfortunately, some people who are used to being in authority don’t react peacefully when that control is taken away from them. They may have the best of intentions—may honestly believe that they are best suited to decide our industry’s future for everyone. But the future of ALOA and locksmithing isn’t one that will benefit sufficiently from the limited efforts of a few well-intentioned members of the old guard. It’s a tough new world out there, and it’s going to take the latest and best ideas and abilities of every one of us to succeed. So, I’m sorry if you were disillusioned by conflict you witnessed. I hope you’ll take my word that it’s healthy conflict—necessary conflict and,</w:t>
      </w:r>
    </w:p>
    <w:p>
      <w:pPr>
        <w:pStyle w:val="Style2"/>
        <w:framePr w:w="3317" w:h="12347" w:hRule="exact" w:wrap="none" w:vAnchor="page" w:hAnchor="page" w:x="8601" w:y="2887"/>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I hope, very temporary conflict. Change is hard. But I believe we’ll get through it just fine and stand together united in the end, a better association and a better industry. </w:t>
      </w:r>
      <w:r>
        <w:rPr>
          <w:rStyle w:val="CharStyle106"/>
        </w:rPr>
        <w:t>Dallas Brooks ALOA President</w:t>
      </w:r>
    </w:p>
    <w:p>
      <w:pPr>
        <w:pStyle w:val="Style66"/>
        <w:framePr w:wrap="none" w:vAnchor="page" w:hAnchor="page" w:x="1660" w:y="1534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pStyle w:val="Style60"/>
        <w:framePr w:wrap="none" w:vAnchor="page" w:hAnchor="page" w:x="3378" w:y="153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1998</w: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87.8pt;margin-top:497.65pt;width:163.2pt;height:0;z-index:-251658240;mso-position-horizontal-relative:page;mso-position-vertical-relative:page">
            <v:stroke weight="0.35pt"/>
          </v:shape>
        </w:pict>
      </w:r>
      <w:r>
        <w:pict>
          <v:shape o:spt="32" o:oned="1" path="m,l21600,21600e" style="position:absolute;margin-left:87.8pt;margin-top:497.65pt;width:0;height:151.9pt;z-index:-251658240;mso-position-horizontal-relative:page;mso-position-vertical-relative:page">
            <v:stroke weight="0.35pt"/>
          </v:shape>
        </w:pict>
      </w:r>
      <w:r>
        <w:pict>
          <v:shape o:spt="32" o:oned="1" path="m,l21600,21600e" style="position:absolute;margin-left:87.8pt;margin-top:649.55pt;width:163.2pt;height:0;z-index:-251658240;mso-position-horizontal-relative:page;mso-position-vertical-relative:page">
            <v:stroke weight="0.35pt"/>
          </v:shape>
        </w:pict>
      </w:r>
      <w:r>
        <w:pict>
          <v:shape o:spt="32" o:oned="1" path="m,l21600,21600e" style="position:absolute;margin-left:251pt;margin-top:497.65pt;width:0;height:151.9pt;z-index:-251658240;mso-position-horizontal-relative:page;mso-position-vertical-relative:page">
            <v:stroke weight="0.35pt"/>
          </v:shape>
        </w:pict>
      </w:r>
    </w:p>
    <w:tbl>
      <w:tblPr>
        <w:tblOverlap w:val="never"/>
        <w:tblLayout w:type="fixed"/>
        <w:jc w:val="left"/>
      </w:tblPr>
      <w:tblGrid>
        <w:gridCol w:w="3144"/>
        <w:gridCol w:w="7392"/>
      </w:tblGrid>
      <w:tr>
        <w:trPr>
          <w:trHeight w:val="576" w:hRule="exact"/>
        </w:trPr>
        <w:tc>
          <w:tcPr>
            <w:shd w:val="clear" w:color="auto" w:fill="FFFFFF"/>
            <w:tcBorders/>
            <w:vAlign w:val="bottom"/>
          </w:tcPr>
          <w:p>
            <w:pPr>
              <w:pStyle w:val="Style2"/>
              <w:framePr w:w="10536" w:h="2549" w:wrap="none" w:vAnchor="page" w:hAnchor="page" w:x="2110" w:y="308"/>
              <w:widowControl w:val="0"/>
              <w:keepNext w:val="0"/>
              <w:keepLines w:val="0"/>
              <w:shd w:val="clear" w:color="auto" w:fill="auto"/>
              <w:bidi w:val="0"/>
              <w:jc w:val="right"/>
              <w:spacing w:before="0" w:after="0" w:line="312" w:lineRule="exact"/>
              <w:ind w:left="0" w:right="0" w:firstLine="0"/>
            </w:pPr>
            <w:r>
              <w:rPr>
                <w:rStyle w:val="CharStyle109"/>
              </w:rPr>
              <w:t>r\ o</w:t>
            </w:r>
            <w:r>
              <w:rPr>
                <w:rStyle w:val="CharStyle110"/>
              </w:rPr>
              <w:t xml:space="preserve"> a</w:t>
            </w:r>
          </w:p>
        </w:tc>
        <w:tc>
          <w:tcPr>
            <w:shd w:val="clear" w:color="auto" w:fill="FFFFFF"/>
            <w:tcBorders>
              <w:left w:val="single" w:sz="4"/>
            </w:tcBorders>
            <w:vAlign w:val="bottom"/>
          </w:tcPr>
          <w:p>
            <w:pPr>
              <w:pStyle w:val="Style2"/>
              <w:framePr w:w="10536" w:h="2549" w:wrap="none" w:vAnchor="page" w:hAnchor="page" w:x="2110" w:y="308"/>
              <w:widowControl w:val="0"/>
              <w:keepNext w:val="0"/>
              <w:keepLines w:val="0"/>
              <w:shd w:val="clear" w:color="auto" w:fill="auto"/>
              <w:bidi w:val="0"/>
              <w:jc w:val="left"/>
              <w:spacing w:before="0" w:after="0" w:line="312" w:lineRule="exact"/>
              <w:ind w:left="0" w:right="0" w:firstLine="0"/>
            </w:pPr>
            <w:r>
              <w:rPr>
                <w:rStyle w:val="CharStyle111"/>
              </w:rPr>
              <w:t>Questions &amp; Answers</w:t>
            </w:r>
          </w:p>
        </w:tc>
      </w:tr>
      <w:tr>
        <w:trPr>
          <w:trHeight w:val="422" w:hRule="exact"/>
        </w:trPr>
        <w:tc>
          <w:tcPr>
            <w:shd w:val="clear" w:color="auto" w:fill="FFFFFF"/>
            <w:tcBorders>
              <w:top w:val="single" w:sz="4"/>
            </w:tcBorders>
            <w:vAlign w:val="top"/>
          </w:tcPr>
          <w:p>
            <w:pPr>
              <w:pStyle w:val="Style2"/>
              <w:framePr w:w="10536" w:h="2549" w:wrap="none" w:vAnchor="page" w:hAnchor="page" w:x="2110" w:y="308"/>
              <w:widowControl w:val="0"/>
              <w:keepNext w:val="0"/>
              <w:keepLines w:val="0"/>
              <w:shd w:val="clear" w:color="auto" w:fill="auto"/>
              <w:bidi w:val="0"/>
              <w:jc w:val="right"/>
              <w:spacing w:before="0" w:after="0" w:line="466" w:lineRule="exact"/>
              <w:ind w:left="0" w:right="0" w:firstLine="0"/>
            </w:pPr>
            <w:r>
              <w:rPr>
                <w:rStyle w:val="CharStyle112"/>
              </w:rPr>
              <w:t>Q&amp;A</w:t>
            </w:r>
          </w:p>
        </w:tc>
        <w:tc>
          <w:tcPr>
            <w:shd w:val="clear" w:color="auto" w:fill="FFFFFF"/>
            <w:tcBorders>
              <w:left w:val="single" w:sz="4"/>
              <w:top w:val="single" w:sz="4"/>
            </w:tcBorders>
            <w:vAlign w:val="top"/>
          </w:tcPr>
          <w:p>
            <w:pPr>
              <w:framePr w:w="10536" w:h="2549" w:wrap="none" w:vAnchor="page" w:hAnchor="page" w:x="2110" w:y="308"/>
              <w:widowControl w:val="0"/>
              <w:rPr>
                <w:sz w:val="10"/>
                <w:szCs w:val="10"/>
              </w:rPr>
            </w:pPr>
          </w:p>
        </w:tc>
      </w:tr>
      <w:tr>
        <w:trPr>
          <w:trHeight w:val="1550" w:hRule="exact"/>
        </w:trPr>
        <w:tc>
          <w:tcPr>
            <w:shd w:val="clear" w:color="auto" w:fill="FFFFFF"/>
            <w:tcBorders>
              <w:top w:val="single" w:sz="4"/>
            </w:tcBorders>
            <w:vAlign w:val="top"/>
          </w:tcPr>
          <w:p>
            <w:pPr>
              <w:framePr w:w="10536" w:h="2549" w:wrap="none" w:vAnchor="page" w:hAnchor="page" w:x="2110" w:y="308"/>
              <w:widowControl w:val="0"/>
              <w:rPr>
                <w:sz w:val="10"/>
                <w:szCs w:val="10"/>
              </w:rPr>
            </w:pPr>
          </w:p>
        </w:tc>
        <w:tc>
          <w:tcPr>
            <w:shd w:val="clear" w:color="auto" w:fill="FFFFFF"/>
            <w:tcBorders>
              <w:left w:val="single" w:sz="4"/>
              <w:top w:val="single" w:sz="4"/>
            </w:tcBorders>
            <w:vAlign w:val="top"/>
          </w:tcPr>
          <w:p>
            <w:pPr>
              <w:pStyle w:val="Style2"/>
              <w:framePr w:w="10536" w:h="2549" w:wrap="none" w:vAnchor="page" w:hAnchor="page" w:x="2110" w:y="308"/>
              <w:widowControl w:val="0"/>
              <w:keepNext w:val="0"/>
              <w:keepLines w:val="0"/>
              <w:shd w:val="clear" w:color="auto" w:fill="auto"/>
              <w:bidi w:val="0"/>
              <w:jc w:val="left"/>
              <w:spacing w:before="0" w:after="0" w:line="122" w:lineRule="exact"/>
              <w:ind w:left="0" w:right="0" w:firstLine="0"/>
            </w:pPr>
            <w:r>
              <w:rPr>
                <w:rStyle w:val="CharStyle71"/>
              </w:rPr>
              <w:t>|^teverH&gt;pTwak</w:t>
            </w:r>
          </w:p>
        </w:tc>
      </w:tr>
    </w:tbl>
    <w:p>
      <w:pPr>
        <w:pStyle w:val="Style113"/>
        <w:framePr w:w="3317" w:h="6785" w:hRule="exact" w:wrap="none" w:vAnchor="page" w:hAnchor="page" w:x="1726" w:y="3087"/>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{Editor’s Note: More than once over years past, readers have told us how much they like the Trade Tips column in</w:t>
      </w:r>
      <w:r>
        <w:rPr>
          <w:rStyle w:val="CharStyle115"/>
          <w:i w:val="0"/>
          <w:iCs w:val="0"/>
        </w:rPr>
        <w:t xml:space="preserve"> Keynotes. </w:t>
      </w:r>
      <w:r>
        <w:rPr>
          <w:lang w:val="en-US" w:eastAsia="en-US" w:bidi="en-US"/>
          <w:w w:val="100"/>
          <w:spacing w:val="0"/>
          <w:color w:val="000000"/>
          <w:position w:val="0"/>
        </w:rPr>
        <w:t>“But what do I do when I come up with the problem and not the answer?” Q&amp;A is our solution to that dilemma. Teel free to contact the column editor with your own queries.)</w:t>
      </w:r>
    </w:p>
    <w:p>
      <w:pPr>
        <w:pStyle w:val="Style116"/>
        <w:framePr w:w="3317" w:h="6785" w:hRule="exact" w:wrap="none" w:vAnchor="page" w:hAnchor="page" w:x="1726" w:y="3087"/>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Q. I have heard that the new transponder keys at the Ford Motor Company are going to he replaced by new technology in the near future. If this is true, do you know what that technology will he?</w:t>
      </w:r>
    </w:p>
    <w:p>
      <w:pPr>
        <w:pStyle w:val="Style2"/>
        <w:framePr w:w="3317" w:h="6785" w:hRule="exact" w:wrap="none" w:vAnchor="page" w:hAnchor="page" w:x="1726" w:y="3087"/>
        <w:widowControl w:val="0"/>
        <w:keepNext w:val="0"/>
        <w:keepLines w:val="0"/>
        <w:shd w:val="clear" w:color="auto" w:fill="auto"/>
        <w:bidi w:val="0"/>
        <w:jc w:val="left"/>
        <w:spacing w:before="0" w:after="0" w:line="240" w:lineRule="exact"/>
        <w:ind w:left="0" w:right="0" w:firstLine="0"/>
      </w:pPr>
      <w:r>
        <w:rPr>
          <w:rStyle w:val="CharStyle62"/>
        </w:rPr>
        <w:t>A.</w:t>
      </w:r>
      <w:r>
        <w:rPr>
          <w:rStyle w:val="CharStyle118"/>
        </w:rPr>
        <w:t xml:space="preserve"> </w:t>
      </w:r>
      <w:r>
        <w:rPr>
          <w:lang w:val="en-US" w:eastAsia="en-US" w:bidi="en-US"/>
          <w:w w:val="100"/>
          <w:spacing w:val="0"/>
          <w:color w:val="000000"/>
          <w:position w:val="0"/>
        </w:rPr>
        <w:t>There has been much discussion over the past couple of years that the Ford Motor Company will lead the way for the next evolution in automotive security systems. This “feeling” is predicated on the fact that the current auto security systems revolution was spawned by the Ford Motor Company’s research and development of the PATS.</w:t>
      </w:r>
    </w:p>
    <w:p>
      <w:pPr>
        <w:pStyle w:val="Style2"/>
        <w:framePr w:w="3317" w:h="6785" w:hRule="exact" w:wrap="none" w:vAnchor="page" w:hAnchor="page" w:x="1726" w:y="308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(PATS is a highly sophisticated and successful auto security system based on the use of an electrical component called a transponder, which every major automotive company both here and abroad has adopted in some form or another for use in their own vehicles.)</w:t>
      </w:r>
    </w:p>
    <w:p>
      <w:pPr>
        <w:framePr w:wrap="none" w:vAnchor="page" w:hAnchor="page" w:x="1755" w:y="9951"/>
        <w:widowControl w:val="0"/>
        <w:rPr>
          <w:sz w:val="2"/>
          <w:szCs w:val="2"/>
        </w:rPr>
      </w:pPr>
      <w:r>
        <w:pict>
          <v:shape id="_x0000_s1037" type="#_x0000_t75" style="width:164pt;height:152pt;">
            <v:imagedata r:id="rId27" r:href="rId28"/>
          </v:shape>
        </w:pict>
      </w:r>
    </w:p>
    <w:p>
      <w:pPr>
        <w:pStyle w:val="Style2"/>
        <w:framePr w:w="3317" w:h="1960" w:hRule="exact" w:wrap="none" w:vAnchor="page" w:hAnchor="page" w:x="1726" w:y="1315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new technology will be referred to in general as “Smart Technology.” Specifically, Ford Motor Company is developing a “Smart Key” (see Illustration). This new key is rumored to have a memory capacity of storing one million bits of information. This reprogrammable information can and will be used for everything from individual</w:t>
      </w:r>
    </w:p>
    <w:p>
      <w:pPr>
        <w:pStyle w:val="Style2"/>
        <w:framePr w:w="3322" w:h="12035" w:hRule="exact" w:wrap="none" w:vAnchor="page" w:hAnchor="page" w:x="5211" w:y="3086"/>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biometrics, such as seat position and radio station preferences to information about the driving habits of those using the car. All this can then be downloaded to a compatible computer and used as an audit trail for such items as mileage verification.</w:t>
      </w:r>
    </w:p>
    <w:p>
      <w:pPr>
        <w:pStyle w:val="Style2"/>
        <w:framePr w:w="3322" w:h="12035" w:hRule="exact" w:wrap="none" w:vAnchor="page" w:hAnchor="page" w:x="5211" w:y="3086"/>
        <w:widowControl w:val="0"/>
        <w:keepNext w:val="0"/>
        <w:keepLines w:val="0"/>
        <w:shd w:val="clear" w:color="auto" w:fill="auto"/>
        <w:bidi w:val="0"/>
        <w:jc w:val="left"/>
        <w:spacing w:before="0" w:after="240" w:line="245" w:lineRule="exact"/>
        <w:ind w:left="0" w:right="0" w:firstLine="240"/>
      </w:pPr>
      <w:r>
        <w:rPr>
          <w:lang w:val="en-US" w:eastAsia="en-US" w:bidi="en-US"/>
          <w:w w:val="100"/>
          <w:spacing w:val="0"/>
          <w:color w:val="000000"/>
          <w:position w:val="0"/>
        </w:rPr>
        <w:t>Be sure to notice that aside from the two contact points and the significant technology present in the bow of the key, the Ford Key remains virtually the same physically. However, the costs have been estimated at up to more than $100 for each key (A “guesstimate” that has not been verified).</w:t>
      </w:r>
    </w:p>
    <w:p>
      <w:pPr>
        <w:pStyle w:val="Style116"/>
        <w:framePr w:w="3322" w:h="12035" w:hRule="exact" w:wrap="none" w:vAnchor="page" w:hAnchor="page" w:x="5211" w:y="3086"/>
        <w:widowControl w:val="0"/>
        <w:keepNext w:val="0"/>
        <w:keepLines w:val="0"/>
        <w:shd w:val="clear" w:color="auto" w:fill="auto"/>
        <w:bidi w:val="0"/>
        <w:jc w:val="left"/>
        <w:spacing w:before="0" w:after="238" w:line="245" w:lineRule="exact"/>
        <w:ind w:left="0" w:right="0" w:firstLine="0"/>
      </w:pPr>
      <w:r>
        <w:rPr>
          <w:lang w:val="en-US" w:eastAsia="en-US" w:bidi="en-US"/>
          <w:w w:val="100"/>
          <w:spacing w:val="0"/>
          <w:color w:val="000000"/>
          <w:position w:val="0"/>
        </w:rPr>
        <w:t>Q. When did General Motors first introduce their original side bar disc tumbler lock cylinder?</w:t>
      </w:r>
    </w:p>
    <w:p>
      <w:pPr>
        <w:pStyle w:val="Style2"/>
        <w:framePr w:w="3322" w:h="12035" w:hRule="exact" w:wrap="none" w:vAnchor="page" w:hAnchor="page" w:x="5211" w:y="3086"/>
        <w:widowControl w:val="0"/>
        <w:keepNext w:val="0"/>
        <w:keepLines w:val="0"/>
        <w:shd w:val="clear" w:color="auto" w:fill="auto"/>
        <w:bidi w:val="0"/>
        <w:jc w:val="left"/>
        <w:spacing w:before="0" w:after="242" w:line="247" w:lineRule="exact"/>
        <w:ind w:left="0" w:right="0" w:firstLine="0"/>
      </w:pPr>
      <w:r>
        <w:rPr>
          <w:lang w:val="en-US" w:eastAsia="en-US" w:bidi="en-US"/>
          <w:w w:val="100"/>
          <w:spacing w:val="0"/>
          <w:color w:val="000000"/>
          <w:position w:val="0"/>
        </w:rPr>
        <w:t>A. General Motors first introduced the side bar disc tumbler lock cylinder in 1935.</w:t>
      </w:r>
    </w:p>
    <w:p>
      <w:pPr>
        <w:pStyle w:val="Style116"/>
        <w:framePr w:w="3322" w:h="12035" w:hRule="exact" w:wrap="none" w:vAnchor="page" w:hAnchor="page" w:x="5211" w:y="3086"/>
        <w:widowControl w:val="0"/>
        <w:keepNext w:val="0"/>
        <w:keepLines w:val="0"/>
        <w:shd w:val="clear" w:color="auto" w:fill="auto"/>
        <w:bidi w:val="0"/>
        <w:jc w:val="left"/>
        <w:spacing w:before="0" w:after="240" w:line="245" w:lineRule="exact"/>
        <w:ind w:left="0" w:right="0" w:firstLine="0"/>
      </w:pPr>
      <w:r>
        <w:rPr>
          <w:lang w:val="en-US" w:eastAsia="en-US" w:bidi="en-US"/>
          <w:w w:val="100"/>
          <w:spacing w:val="0"/>
          <w:color w:val="000000"/>
          <w:position w:val="0"/>
        </w:rPr>
        <w:t>Q. The other day I encountered a tubular deadbolt lock with the name “Homed’ inscribed on the front of the cylinder. What is the proper key blank to use for this deadbolt lock cylinder?</w:t>
      </w:r>
    </w:p>
    <w:p>
      <w:pPr>
        <w:pStyle w:val="Style2"/>
        <w:framePr w:w="3322" w:h="12035" w:hRule="exact" w:wrap="none" w:vAnchor="page" w:hAnchor="page" w:x="5211" w:y="3086"/>
        <w:widowControl w:val="0"/>
        <w:keepNext w:val="0"/>
        <w:keepLines w:val="0"/>
        <w:shd w:val="clear" w:color="auto" w:fill="auto"/>
        <w:bidi w:val="0"/>
        <w:jc w:val="left"/>
        <w:spacing w:before="0" w:after="242" w:line="245" w:lineRule="exact"/>
        <w:ind w:left="0" w:right="0" w:firstLine="0"/>
      </w:pPr>
      <w:r>
        <w:rPr>
          <w:lang w:val="en-US" w:eastAsia="en-US" w:bidi="en-US"/>
          <w:w w:val="100"/>
          <w:spacing w:val="0"/>
          <w:color w:val="000000"/>
          <w:position w:val="0"/>
        </w:rPr>
        <w:t>A. Most of the lock cylinders bearing the name Homer can be operated by using an ILCO UNICAN X1054K key blank.</w:t>
      </w:r>
    </w:p>
    <w:p>
      <w:pPr>
        <w:pStyle w:val="Style116"/>
        <w:framePr w:w="3322" w:h="12035" w:hRule="exact" w:wrap="none" w:vAnchor="page" w:hAnchor="page" w:x="5211" w:y="3086"/>
        <w:widowControl w:val="0"/>
        <w:keepNext w:val="0"/>
        <w:keepLines w:val="0"/>
        <w:shd w:val="clear" w:color="auto" w:fill="auto"/>
        <w:bidi w:val="0"/>
        <w:jc w:val="both"/>
        <w:spacing w:before="0" w:after="240" w:line="242" w:lineRule="exact"/>
        <w:ind w:left="0" w:right="180" w:firstLine="0"/>
      </w:pPr>
      <w:r>
        <w:rPr>
          <w:lang w:val="en-US" w:eastAsia="en-US" w:bidi="en-US"/>
          <w:w w:val="100"/>
          <w:spacing w:val="0"/>
          <w:color w:val="000000"/>
          <w:position w:val="0"/>
        </w:rPr>
        <w:t>Q. What key blank would I use for an old Segal deadbolt lock cylinder? I know that the cylinder is not the high security Hines Key System. However</w:t>
      </w:r>
      <w:r>
        <w:rPr>
          <w:rStyle w:val="CharStyle119"/>
          <w:i w:val="0"/>
          <w:iCs w:val="0"/>
        </w:rPr>
        <w:t xml:space="preserve">; </w:t>
      </w:r>
      <w:r>
        <w:rPr>
          <w:lang w:val="en-US" w:eastAsia="en-US" w:bidi="en-US"/>
          <w:w w:val="100"/>
          <w:spacing w:val="0"/>
          <w:color w:val="000000"/>
          <w:position w:val="0"/>
        </w:rPr>
        <w:t>the standard ILCO UNICAN 1022 (SEI) key blank will not enter the lock cylinder. If anything, the key way looks as though it may be the reverse of a standard ILCO UN I CAN 1022 (SEI) key way.</w:t>
      </w:r>
    </w:p>
    <w:p>
      <w:pPr>
        <w:pStyle w:val="Style2"/>
        <w:framePr w:w="3322" w:h="12035" w:hRule="exact" w:wrap="none" w:vAnchor="page" w:hAnchor="page" w:x="5211" w:y="3086"/>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A. The old lock cylinder that you are referring to is quite old. Since you say that the keyway seems to be the reverse of the standard Segal key way, the most likely choice is the ILCO UNICAN 01022 key blank. This key blank is in fact the reverse of the standard Segal key blank with which you are already familiar.</w:t>
      </w:r>
    </w:p>
    <w:p>
      <w:pPr>
        <w:pStyle w:val="Style116"/>
        <w:framePr w:w="3341" w:h="5348" w:hRule="exact" w:wrap="none" w:vAnchor="page" w:hAnchor="page" w:x="8676" w:y="3087"/>
        <w:widowControl w:val="0"/>
        <w:keepNext w:val="0"/>
        <w:keepLines w:val="0"/>
        <w:shd w:val="clear" w:color="auto" w:fill="auto"/>
        <w:bidi w:val="0"/>
        <w:jc w:val="left"/>
        <w:spacing w:before="0" w:after="238"/>
        <w:ind w:left="0" w:right="0" w:firstLine="0"/>
      </w:pPr>
      <w:r>
        <w:rPr>
          <w:lang w:val="en-US" w:eastAsia="en-US" w:bidi="en-US"/>
          <w:w w:val="100"/>
          <w:spacing w:val="0"/>
          <w:color w:val="000000"/>
          <w:position w:val="0"/>
        </w:rPr>
        <w:t>Q. Now that the Volkswagen Beetle has been reincarnated as the “darling” of this year’s auto show I have been seeing more VWs than I have seen in years. Therefore, it is no small surprise that I would run into one of the older models that I am not familiar with. What is the proper key blank to use fora 1974 Volkswagen Beetle?</w:t>
      </w:r>
    </w:p>
    <w:p>
      <w:pPr>
        <w:pStyle w:val="Style2"/>
        <w:framePr w:w="3341" w:h="5348" w:hRule="exact" w:wrap="none" w:vAnchor="page" w:hAnchor="page" w:x="8676" w:y="3087"/>
        <w:widowControl w:val="0"/>
        <w:keepNext w:val="0"/>
        <w:keepLines w:val="0"/>
        <w:shd w:val="clear" w:color="auto" w:fill="auto"/>
        <w:bidi w:val="0"/>
        <w:jc w:val="left"/>
        <w:spacing w:before="0" w:after="242" w:line="242" w:lineRule="exact"/>
        <w:ind w:left="0" w:right="0" w:firstLine="0"/>
      </w:pPr>
      <w:r>
        <w:rPr>
          <w:lang w:val="en-US" w:eastAsia="en-US" w:bidi="en-US"/>
          <w:w w:val="100"/>
          <w:spacing w:val="0"/>
          <w:color w:val="000000"/>
          <w:position w:val="0"/>
        </w:rPr>
        <w:t>A. Use the ILCO UNICAN VW71, or the Curtis V28.</w:t>
      </w:r>
    </w:p>
    <w:p>
      <w:pPr>
        <w:pStyle w:val="Style116"/>
        <w:framePr w:w="3341" w:h="5348" w:hRule="exact" w:wrap="none" w:vAnchor="page" w:hAnchor="page" w:x="8676" w:y="3087"/>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Q. What is a “Nib”? I have heard this term in reference to a fountain pen point, but until the other day I had never known it was a locksmith term.</w:t>
      </w:r>
    </w:p>
    <w:p>
      <w:pPr>
        <w:pStyle w:val="Style2"/>
        <w:framePr w:w="3341" w:h="5348" w:hRule="exact" w:wrap="none" w:vAnchor="page" w:hAnchor="page" w:x="8676" w:y="308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 A nib is the name or term used for the small projection or indexing point on a tubular key that is found between the first and last cuts, and is used to properly align the tubular key in a tubular lock cylinder.</w:t>
      </w:r>
    </w:p>
    <w:p>
      <w:pPr>
        <w:framePr w:wrap="none" w:vAnchor="page" w:hAnchor="page" w:x="8887" w:y="8866"/>
        <w:widowControl w:val="0"/>
        <w:rPr>
          <w:sz w:val="2"/>
          <w:szCs w:val="2"/>
        </w:rPr>
      </w:pPr>
      <w:r>
        <w:pict>
          <v:shape id="_x0000_s1038" type="#_x0000_t75" style="width:42pt;height:47pt;">
            <v:imagedata r:id="rId29" r:href="rId30"/>
          </v:shape>
        </w:pict>
      </w:r>
    </w:p>
    <w:p>
      <w:pPr>
        <w:pStyle w:val="Style120"/>
        <w:framePr w:wrap="none" w:vAnchor="page" w:hAnchor="page" w:x="9723" w:y="9631"/>
        <w:widowControl w:val="0"/>
        <w:keepNext w:val="0"/>
        <w:keepLines w:val="0"/>
        <w:shd w:val="clear" w:color="auto" w:fill="auto"/>
        <w:bidi w:val="0"/>
        <w:jc w:val="left"/>
        <w:spacing w:before="0" w:after="0"/>
        <w:ind w:left="0" w:right="0" w:firstLine="0"/>
      </w:pPr>
      <w:r>
        <w:rPr>
          <w:rStyle w:val="CharStyle122"/>
          <w:i w:val="0"/>
          <w:iCs w:val="0"/>
        </w:rPr>
        <w:t xml:space="preserve">fcl </w:t>
      </w:r>
      <w:r>
        <w:rPr>
          <w:lang w:val="en-US" w:eastAsia="en-US" w:bidi="en-US"/>
          <w:w w:val="100"/>
          <w:spacing w:val="0"/>
          <w:color w:val="000000"/>
          <w:position w:val="0"/>
        </w:rPr>
        <w:t>About the column editor: Steven B.</w:t>
      </w:r>
    </w:p>
    <w:p>
      <w:pPr>
        <w:pStyle w:val="Style113"/>
        <w:framePr w:w="3341" w:h="3385" w:hRule="exact" w:wrap="none" w:vAnchor="page" w:hAnchor="page" w:x="8676" w:y="9836"/>
        <w:widowControl w:val="0"/>
        <w:keepNext w:val="0"/>
        <w:keepLines w:val="0"/>
        <w:shd w:val="clear" w:color="auto" w:fill="auto"/>
        <w:bidi w:val="0"/>
        <w:jc w:val="left"/>
        <w:spacing w:before="0" w:after="0" w:line="238" w:lineRule="exact"/>
        <w:ind w:left="200" w:right="0" w:firstLine="0"/>
      </w:pPr>
      <w:r>
        <w:rPr>
          <w:lang w:val="en-US" w:eastAsia="en-US" w:bidi="en-US"/>
          <w:w w:val="100"/>
          <w:spacing w:val="0"/>
          <w:color w:val="000000"/>
          <w:position w:val="0"/>
        </w:rPr>
        <w:t>Spiwak is a fourth generation locksmith who specializes in a variety of variety of areas including crime prevention and institutional security. His broad experience in the security field spans 20 years of writing, teaching and consulting. Spiwak’s lengthy client list includes Ford Motor Company, Exxon,</w:t>
      </w:r>
      <w:r>
        <w:rPr>
          <w:rStyle w:val="CharStyle115"/>
          <w:i w:val="0"/>
          <w:iCs w:val="0"/>
        </w:rPr>
        <w:t xml:space="preserve"> The Chicago Tribune, </w:t>
      </w:r>
      <w:r>
        <w:rPr>
          <w:lang w:val="en-US" w:eastAsia="en-US" w:bidi="en-US"/>
          <w:w w:val="100"/>
          <w:spacing w:val="0"/>
          <w:color w:val="000000"/>
          <w:position w:val="0"/>
        </w:rPr>
        <w:t xml:space="preserve">Sears, Westin Hotels, the U.S. Treasury Department and the Federal Bureau of Investigation. Most recently he formed Lockport, Inc.—a security consulting company for industrial, commercial, institutional and governmental clients. Readers with questions for him can contact ALOA at email </w:t>
      </w:r>
      <w:r>
        <w:fldChar w:fldCharType="begin"/>
      </w:r>
      <w:r>
        <w:rPr/>
        <w:instrText> HYPERLINK "mailto:publ@anet-dfw.com" </w:instrText>
      </w:r>
      <w:r>
        <w:fldChar w:fldCharType="separate"/>
      </w:r>
      <w:r>
        <w:rPr>
          <w:lang w:val="en-US" w:eastAsia="en-US" w:bidi="en-US"/>
          <w:w w:val="100"/>
          <w:spacing w:val="0"/>
          <w:color w:val="000000"/>
          <w:position w:val="0"/>
        </w:rPr>
        <w:t>publ@anet-dfw.com</w:t>
      </w:r>
      <w:r>
        <w:fldChar w:fldCharType="end"/>
      </w:r>
      <w:r>
        <w:rPr>
          <w:lang w:val="en-US" w:eastAsia="en-US" w:bidi="en-US"/>
          <w:w w:val="100"/>
          <w:spacing w:val="0"/>
          <w:color w:val="000000"/>
          <w:position w:val="0"/>
        </w:rPr>
        <w:t xml:space="preserve"> or fax to (214) 827-1810.</w:t>
      </w:r>
    </w:p>
    <w:p>
      <w:pPr>
        <w:pStyle w:val="Style60"/>
        <w:framePr w:wrap="none" w:vAnchor="page" w:hAnchor="page" w:x="9579" w:y="154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1998</w:t>
      </w:r>
    </w:p>
    <w:p>
      <w:pPr>
        <w:pStyle w:val="Style66"/>
        <w:framePr w:wrap="none" w:vAnchor="page" w:hAnchor="page" w:x="11369" w:y="154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r>
        <w:rPr>
          <w:rStyle w:val="CharStyle68"/>
          <w:b w:val="0"/>
          <w:bCs w:val="0"/>
          <w:i w:val="0"/>
          <w:iCs w:val="0"/>
        </w:rPr>
        <w:t xml:space="preserve"> L</w: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93.45pt;margin-top:149.15pt;width:108.9pt;height:0;z-index:-251658240;mso-position-horizontal-relative:page;mso-position-vertical-relative:page">
            <v:stroke weight="0.25pt"/>
          </v:shape>
        </w:pict>
      </w:r>
    </w:p>
    <w:p>
      <w:pPr>
        <w:pStyle w:val="Style123"/>
        <w:framePr w:wrap="none" w:vAnchor="page" w:hAnchor="page" w:x="1578" w:y="991"/>
        <w:widowControl w:val="0"/>
        <w:keepNext w:val="0"/>
        <w:keepLines w:val="0"/>
        <w:shd w:val="clear" w:color="auto" w:fill="auto"/>
        <w:bidi w:val="0"/>
        <w:jc w:val="left"/>
        <w:spacing w:before="0" w:after="0"/>
        <w:ind w:left="0" w:right="0" w:firstLine="0"/>
      </w:pPr>
      <w:r>
        <w:rPr>
          <w:rStyle w:val="CharStyle125"/>
          <w:b/>
          <w:bCs/>
        </w:rPr>
        <w:t>Upcoming</w:t>
      </w:r>
    </w:p>
    <w:p>
      <w:pPr>
        <w:pStyle w:val="Style126"/>
        <w:framePr w:wrap="none" w:vAnchor="page" w:hAnchor="page" w:x="3832" w:y="1811"/>
        <w:widowControl w:val="0"/>
        <w:keepNext w:val="0"/>
        <w:keepLines w:val="0"/>
        <w:shd w:val="clear" w:color="auto" w:fill="auto"/>
        <w:bidi w:val="0"/>
        <w:jc w:val="left"/>
        <w:spacing w:before="0" w:after="0"/>
        <w:ind w:left="0" w:right="0" w:firstLine="0"/>
      </w:pPr>
      <w:bookmarkStart w:id="16" w:name="bookmark16"/>
      <w:r>
        <w:rPr>
          <w:lang w:val="en-US" w:eastAsia="en-US" w:bidi="en-US"/>
          <w:w w:val="100"/>
          <w:spacing w:val="0"/>
          <w:color w:val="000000"/>
          <w:position w:val="0"/>
        </w:rPr>
        <w:t>Events</w:t>
      </w:r>
      <w:bookmarkEnd w:id="16"/>
    </w:p>
    <w:p>
      <w:pPr>
        <w:framePr w:wrap="none" w:vAnchor="page" w:hAnchor="page" w:x="6863" w:y="1485"/>
        <w:widowControl w:val="0"/>
        <w:rPr>
          <w:sz w:val="2"/>
          <w:szCs w:val="2"/>
        </w:rPr>
      </w:pPr>
      <w:r>
        <w:pict>
          <v:shape id="_x0000_s1039" type="#_x0000_t75" style="width:27pt;height:28pt;">
            <v:imagedata r:id="rId31" r:href="rId32"/>
          </v:shape>
        </w:pict>
      </w:r>
    </w:p>
    <w:p>
      <w:pPr>
        <w:pStyle w:val="Style128"/>
        <w:framePr w:wrap="none" w:vAnchor="page" w:hAnchor="page" w:x="6930" w:y="16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130"/>
        <w:framePr w:w="2451" w:h="9514" w:hRule="exact" w:wrap="none" w:vAnchor="page" w:hAnchor="page" w:x="1631" w:y="2925"/>
        <w:widowControl w:val="0"/>
        <w:keepNext w:val="0"/>
        <w:keepLines w:val="0"/>
        <w:shd w:val="clear" w:color="auto" w:fill="auto"/>
        <w:bidi w:val="0"/>
        <w:jc w:val="left"/>
        <w:spacing w:before="0" w:after="0"/>
        <w:ind w:left="320" w:right="0" w:firstLine="0"/>
      </w:pPr>
      <w:r>
        <w:rPr>
          <w:lang w:val="en-US" w:eastAsia="en-US" w:bidi="en-US"/>
          <w:w w:val="100"/>
          <w:spacing w:val="0"/>
          <w:color w:val="000000"/>
          <w:position w:val="0"/>
        </w:rPr>
        <w:t>Future</w:t>
      </w:r>
    </w:p>
    <w:p>
      <w:pPr>
        <w:pStyle w:val="Style132"/>
        <w:framePr w:w="2451" w:h="9514" w:hRule="exact" w:wrap="none" w:vAnchor="page" w:hAnchor="page" w:x="1631" w:y="2925"/>
        <w:widowControl w:val="0"/>
        <w:keepNext w:val="0"/>
        <w:keepLines w:val="0"/>
        <w:shd w:val="clear" w:color="auto" w:fill="auto"/>
        <w:bidi w:val="0"/>
        <w:jc w:val="left"/>
        <w:spacing w:before="0" w:after="304"/>
        <w:ind w:left="0" w:right="0" w:firstLine="0"/>
      </w:pPr>
      <w:r>
        <w:rPr>
          <w:lang w:val="en-US" w:eastAsia="en-US" w:bidi="en-US"/>
          <w:sz w:val="24"/>
          <w:szCs w:val="24"/>
          <w:w w:val="100"/>
          <w:spacing w:val="0"/>
          <w:color w:val="000000"/>
          <w:position w:val="0"/>
        </w:rPr>
        <w:t>Conventions</w:t>
      </w:r>
    </w:p>
    <w:p>
      <w:pPr>
        <w:pStyle w:val="Style134"/>
        <w:framePr w:w="2451" w:h="9514" w:hRule="exact" w:wrap="none" w:vAnchor="page" w:hAnchor="page" w:x="1631" w:y="2925"/>
        <w:widowControl w:val="0"/>
        <w:keepNext w:val="0"/>
        <w:keepLines w:val="0"/>
        <w:shd w:val="clear" w:color="auto" w:fill="auto"/>
        <w:bidi w:val="0"/>
        <w:jc w:val="left"/>
        <w:spacing w:before="0" w:after="0"/>
        <w:ind w:left="0" w:right="0" w:firstLine="0"/>
      </w:pPr>
      <w:bookmarkStart w:id="17" w:name="bookmark17"/>
      <w:r>
        <w:rPr>
          <w:lang w:val="en-US" w:eastAsia="en-US" w:bidi="en-US"/>
          <w:w w:val="100"/>
          <w:spacing w:val="0"/>
          <w:color w:val="000000"/>
          <w:position w:val="0"/>
        </w:rPr>
        <w:t>1998</w:t>
      </w:r>
      <w:bookmarkEnd w:id="17"/>
    </w:p>
    <w:p>
      <w:pPr>
        <w:pStyle w:val="Style136"/>
        <w:framePr w:w="2451" w:h="9514" w:hRule="exact" w:wrap="none" w:vAnchor="page" w:hAnchor="page" w:x="1631" w:y="2925"/>
        <w:widowControl w:val="0"/>
        <w:keepNext w:val="0"/>
        <w:keepLines w:val="0"/>
        <w:shd w:val="clear" w:color="auto" w:fill="auto"/>
        <w:bidi w:val="0"/>
        <w:jc w:val="left"/>
        <w:spacing w:before="0" w:after="239"/>
        <w:ind w:left="0" w:right="1040" w:firstLine="0"/>
      </w:pPr>
      <w:r>
        <w:rPr>
          <w:lang w:val="en-US" w:eastAsia="en-US" w:bidi="en-US"/>
          <w:w w:val="100"/>
          <w:spacing w:val="0"/>
          <w:color w:val="000000"/>
          <w:position w:val="0"/>
        </w:rPr>
        <w:t>ALOA ’98 June 14-20 Nashville, Tenn.</w:t>
      </w:r>
    </w:p>
    <w:p>
      <w:pPr>
        <w:pStyle w:val="Style136"/>
        <w:framePr w:w="2451" w:h="9514" w:hRule="exact" w:wrap="none" w:vAnchor="page" w:hAnchor="page" w:x="1631" w:y="2925"/>
        <w:widowControl w:val="0"/>
        <w:keepNext w:val="0"/>
        <w:keepLines w:val="0"/>
        <w:shd w:val="clear" w:color="auto" w:fill="auto"/>
        <w:bidi w:val="0"/>
        <w:jc w:val="left"/>
        <w:spacing w:before="0" w:after="272" w:line="240" w:lineRule="exact"/>
        <w:ind w:left="0" w:right="1040" w:firstLine="0"/>
      </w:pPr>
      <w:r>
        <w:rPr>
          <w:lang w:val="en-US" w:eastAsia="en-US" w:bidi="en-US"/>
          <w:w w:val="100"/>
          <w:spacing w:val="0"/>
          <w:color w:val="000000"/>
          <w:position w:val="0"/>
        </w:rPr>
        <w:t>SAFETECH ’98 May 18-23 Valley Forge, Pa.</w:t>
      </w:r>
    </w:p>
    <w:p>
      <w:pPr>
        <w:pStyle w:val="Style138"/>
        <w:framePr w:w="2451" w:h="9514" w:hRule="exact" w:wrap="none" w:vAnchor="page" w:hAnchor="page" w:x="1631" w:y="2925"/>
        <w:widowControl w:val="0"/>
        <w:keepNext w:val="0"/>
        <w:keepLines w:val="0"/>
        <w:shd w:val="clear" w:color="auto" w:fill="auto"/>
        <w:bidi w:val="0"/>
        <w:jc w:val="left"/>
        <w:spacing w:before="0" w:after="0"/>
        <w:ind w:left="0" w:right="0" w:firstLine="0"/>
      </w:pPr>
      <w:bookmarkStart w:id="18" w:name="bookmark18"/>
      <w:r>
        <w:rPr>
          <w:lang w:val="en-US" w:eastAsia="en-US" w:bidi="en-US"/>
          <w:w w:val="100"/>
          <w:spacing w:val="0"/>
          <w:color w:val="000000"/>
          <w:position w:val="0"/>
        </w:rPr>
        <w:t>1999</w:t>
      </w:r>
      <w:bookmarkEnd w:id="18"/>
    </w:p>
    <w:p>
      <w:pPr>
        <w:pStyle w:val="Style136"/>
        <w:framePr w:w="2451" w:h="9514" w:hRule="exact" w:wrap="none" w:vAnchor="page" w:hAnchor="page" w:x="1631" w:y="2925"/>
        <w:widowControl w:val="0"/>
        <w:keepNext w:val="0"/>
        <w:keepLines w:val="0"/>
        <w:shd w:val="clear" w:color="auto" w:fill="auto"/>
        <w:bidi w:val="0"/>
        <w:jc w:val="left"/>
        <w:spacing w:before="0" w:after="320" w:line="237" w:lineRule="exact"/>
        <w:ind w:left="0" w:right="1040" w:firstLine="0"/>
      </w:pPr>
      <w:r>
        <w:rPr>
          <w:lang w:val="en-US" w:eastAsia="en-US" w:bidi="en-US"/>
          <w:w w:val="100"/>
          <w:spacing w:val="0"/>
          <w:color w:val="000000"/>
          <w:position w:val="0"/>
        </w:rPr>
        <w:t>ALOA ’99 July 25-31 Cincinnati, Ohio</w:t>
      </w:r>
    </w:p>
    <w:p>
      <w:pPr>
        <w:pStyle w:val="Style136"/>
        <w:framePr w:w="2451" w:h="9514" w:hRule="exact" w:wrap="none" w:vAnchor="page" w:hAnchor="page" w:x="1631" w:y="2925"/>
        <w:widowControl w:val="0"/>
        <w:keepNext w:val="0"/>
        <w:keepLines w:val="0"/>
        <w:shd w:val="clear" w:color="auto" w:fill="auto"/>
        <w:bidi w:val="0"/>
        <w:jc w:val="left"/>
        <w:spacing w:before="0" w:after="280" w:line="237" w:lineRule="exact"/>
        <w:ind w:left="0" w:right="1040" w:firstLine="0"/>
      </w:pPr>
      <w:r>
        <w:rPr>
          <w:lang w:val="en-US" w:eastAsia="en-US" w:bidi="en-US"/>
          <w:w w:val="100"/>
          <w:spacing w:val="0"/>
          <w:color w:val="000000"/>
          <w:position w:val="0"/>
        </w:rPr>
        <w:t>SAFETECH ’99 May 3—8 Las Vegas, Nev.</w:t>
      </w:r>
    </w:p>
    <w:p>
      <w:pPr>
        <w:pStyle w:val="Style134"/>
        <w:framePr w:w="2451" w:h="9514" w:hRule="exact" w:wrap="none" w:vAnchor="page" w:hAnchor="page" w:x="1631" w:y="2925"/>
        <w:widowControl w:val="0"/>
        <w:keepNext w:val="0"/>
        <w:keepLines w:val="0"/>
        <w:shd w:val="clear" w:color="auto" w:fill="auto"/>
        <w:bidi w:val="0"/>
        <w:jc w:val="left"/>
        <w:spacing w:before="0" w:after="0"/>
        <w:ind w:left="0" w:right="0" w:firstLine="0"/>
      </w:pPr>
      <w:bookmarkStart w:id="19" w:name="bookmark19"/>
      <w:r>
        <w:rPr>
          <w:lang w:val="en-US" w:eastAsia="en-US" w:bidi="en-US"/>
          <w:w w:val="100"/>
          <w:spacing w:val="0"/>
          <w:color w:val="000000"/>
          <w:position w:val="0"/>
        </w:rPr>
        <w:t>2000</w:t>
      </w:r>
      <w:bookmarkEnd w:id="19"/>
    </w:p>
    <w:p>
      <w:pPr>
        <w:pStyle w:val="Style136"/>
        <w:framePr w:w="2451" w:h="9514" w:hRule="exact" w:wrap="none" w:vAnchor="page" w:hAnchor="page" w:x="1631" w:y="2925"/>
        <w:widowControl w:val="0"/>
        <w:keepNext w:val="0"/>
        <w:keepLines w:val="0"/>
        <w:shd w:val="clear" w:color="auto" w:fill="auto"/>
        <w:bidi w:val="0"/>
        <w:jc w:val="left"/>
        <w:spacing w:before="0" w:after="239" w:line="240" w:lineRule="exact"/>
        <w:ind w:left="0" w:right="1040" w:firstLine="0"/>
      </w:pPr>
      <w:r>
        <w:rPr>
          <w:lang w:val="en-US" w:eastAsia="en-US" w:bidi="en-US"/>
          <w:w w:val="100"/>
          <w:spacing w:val="0"/>
          <w:color w:val="000000"/>
          <w:position w:val="0"/>
        </w:rPr>
        <w:t>ALOA 2000 Date TBA Las Vegas, Nev.</w:t>
      </w:r>
    </w:p>
    <w:p>
      <w:pPr>
        <w:pStyle w:val="Style136"/>
        <w:framePr w:w="2451" w:h="9514" w:hRule="exact" w:wrap="none" w:vAnchor="page" w:hAnchor="page" w:x="1631" w:y="2925"/>
        <w:widowControl w:val="0"/>
        <w:keepNext w:val="0"/>
        <w:keepLines w:val="0"/>
        <w:shd w:val="clear" w:color="auto" w:fill="auto"/>
        <w:bidi w:val="0"/>
        <w:jc w:val="left"/>
        <w:spacing w:before="0" w:after="0" w:line="241" w:lineRule="exact"/>
        <w:ind w:left="0" w:right="1040" w:firstLine="0"/>
      </w:pPr>
      <w:r>
        <w:rPr>
          <w:lang w:val="en-US" w:eastAsia="en-US" w:bidi="en-US"/>
          <w:w w:val="100"/>
          <w:spacing w:val="0"/>
          <w:color w:val="000000"/>
          <w:position w:val="0"/>
        </w:rPr>
        <w:t>SAFETECH 2000 May 5-6</w:t>
      </w:r>
    </w:p>
    <w:p>
      <w:pPr>
        <w:pStyle w:val="Style136"/>
        <w:framePr w:w="2451" w:h="9514" w:hRule="exact" w:wrap="none" w:vAnchor="page" w:hAnchor="page" w:x="1631" w:y="2925"/>
        <w:widowControl w:val="0"/>
        <w:keepNext w:val="0"/>
        <w:keepLines w:val="0"/>
        <w:shd w:val="clear" w:color="auto" w:fill="auto"/>
        <w:bidi w:val="0"/>
        <w:jc w:val="left"/>
        <w:spacing w:before="0" w:after="271" w:line="178" w:lineRule="exact"/>
        <w:ind w:left="0" w:right="0" w:firstLine="0"/>
      </w:pPr>
      <w:r>
        <w:rPr>
          <w:lang w:val="en-US" w:eastAsia="en-US" w:bidi="en-US"/>
          <w:w w:val="100"/>
          <w:spacing w:val="0"/>
          <w:color w:val="000000"/>
          <w:position w:val="0"/>
        </w:rPr>
        <w:t>Birmingham, Ala.</w:t>
      </w:r>
    </w:p>
    <w:p>
      <w:pPr>
        <w:pStyle w:val="Style134"/>
        <w:framePr w:w="2451" w:h="9514" w:hRule="exact" w:wrap="none" w:vAnchor="page" w:hAnchor="page" w:x="1631" w:y="2925"/>
        <w:widowControl w:val="0"/>
        <w:keepNext w:val="0"/>
        <w:keepLines w:val="0"/>
        <w:shd w:val="clear" w:color="auto" w:fill="auto"/>
        <w:bidi w:val="0"/>
        <w:jc w:val="left"/>
        <w:spacing w:before="0" w:after="0" w:line="240" w:lineRule="exact"/>
        <w:ind w:left="0" w:right="0" w:firstLine="0"/>
      </w:pPr>
      <w:bookmarkStart w:id="20" w:name="bookmark20"/>
      <w:r>
        <w:rPr>
          <w:lang w:val="en-US" w:eastAsia="en-US" w:bidi="en-US"/>
          <w:w w:val="100"/>
          <w:spacing w:val="0"/>
          <w:color w:val="000000"/>
          <w:position w:val="0"/>
        </w:rPr>
        <w:t>2001</w:t>
      </w:r>
      <w:bookmarkEnd w:id="20"/>
    </w:p>
    <w:p>
      <w:pPr>
        <w:pStyle w:val="Style136"/>
        <w:framePr w:w="2451" w:h="9514" w:hRule="exact" w:wrap="none" w:vAnchor="page" w:hAnchor="page" w:x="1631" w:y="2925"/>
        <w:widowControl w:val="0"/>
        <w:keepNext w:val="0"/>
        <w:keepLines w:val="0"/>
        <w:shd w:val="clear" w:color="auto" w:fill="auto"/>
        <w:bidi w:val="0"/>
        <w:jc w:val="left"/>
        <w:spacing w:before="0" w:after="242" w:line="240" w:lineRule="exact"/>
        <w:ind w:left="0" w:right="1040" w:firstLine="0"/>
      </w:pPr>
      <w:r>
        <w:rPr>
          <w:lang w:val="en-US" w:eastAsia="en-US" w:bidi="en-US"/>
          <w:w w:val="100"/>
          <w:spacing w:val="0"/>
          <w:color w:val="000000"/>
          <w:position w:val="0"/>
        </w:rPr>
        <w:t>ALOA 2001 July 15-21 Baltimore, Md.</w:t>
      </w:r>
    </w:p>
    <w:p>
      <w:pPr>
        <w:pStyle w:val="Style134"/>
        <w:framePr w:w="2451" w:h="9514" w:hRule="exact" w:wrap="none" w:vAnchor="page" w:hAnchor="page" w:x="1631" w:y="2925"/>
        <w:widowControl w:val="0"/>
        <w:keepNext w:val="0"/>
        <w:keepLines w:val="0"/>
        <w:shd w:val="clear" w:color="auto" w:fill="auto"/>
        <w:bidi w:val="0"/>
        <w:jc w:val="left"/>
        <w:spacing w:before="0" w:after="0" w:line="237" w:lineRule="exact"/>
        <w:ind w:left="0" w:right="0" w:firstLine="0"/>
      </w:pPr>
      <w:bookmarkStart w:id="21" w:name="bookmark21"/>
      <w:r>
        <w:rPr>
          <w:lang w:val="en-US" w:eastAsia="en-US" w:bidi="en-US"/>
          <w:w w:val="100"/>
          <w:spacing w:val="0"/>
          <w:color w:val="000000"/>
          <w:position w:val="0"/>
        </w:rPr>
        <w:t>2002</w:t>
      </w:r>
      <w:bookmarkEnd w:id="21"/>
    </w:p>
    <w:p>
      <w:pPr>
        <w:pStyle w:val="Style136"/>
        <w:framePr w:w="2451" w:h="9514" w:hRule="exact" w:wrap="none" w:vAnchor="page" w:hAnchor="page" w:x="1631" w:y="2925"/>
        <w:widowControl w:val="0"/>
        <w:keepNext w:val="0"/>
        <w:keepLines w:val="0"/>
        <w:shd w:val="clear" w:color="auto" w:fill="auto"/>
        <w:bidi w:val="0"/>
        <w:jc w:val="left"/>
        <w:spacing w:before="0" w:after="0" w:line="237" w:lineRule="exact"/>
        <w:ind w:left="0" w:right="1040" w:firstLine="0"/>
      </w:pPr>
      <w:r>
        <w:rPr>
          <w:lang w:val="en-US" w:eastAsia="en-US" w:bidi="en-US"/>
          <w:w w:val="100"/>
          <w:spacing w:val="0"/>
          <w:color w:val="000000"/>
          <w:position w:val="0"/>
        </w:rPr>
        <w:t>ALOA 2002 July 21-27 Rosemont, 111.</w:t>
      </w:r>
    </w:p>
    <w:p>
      <w:pPr>
        <w:pStyle w:val="Style140"/>
        <w:framePr w:w="2451" w:h="769" w:hRule="exact" w:wrap="none" w:vAnchor="page" w:hAnchor="page" w:x="1631" w:y="1301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For PRP dates, seep. 54. For ACE dates, see p. 11. Send in the dates of your organization's activities today!</w:t>
      </w:r>
    </w:p>
    <w:p>
      <w:pPr>
        <w:pStyle w:val="Style142"/>
        <w:framePr w:w="2753" w:h="863" w:hRule="exact" w:wrap="none" w:vAnchor="page" w:hAnchor="page" w:x="1362" w:y="14866"/>
        <w:widowControl w:val="0"/>
        <w:keepNext w:val="0"/>
        <w:keepLines w:val="0"/>
        <w:shd w:val="clear" w:color="auto" w:fill="auto"/>
        <w:bidi w:val="0"/>
        <w:jc w:val="left"/>
        <w:spacing w:before="0" w:after="0"/>
        <w:ind w:left="360" w:right="0" w:firstLine="0"/>
      </w:pPr>
      <w:r>
        <w:rPr>
          <w:rStyle w:val="CharStyle144"/>
          <w:i w:val="0"/>
          <w:iCs w:val="0"/>
        </w:rPr>
        <w:t>I</w:t>
      </w:r>
      <w:r>
        <w:rPr>
          <w:lang w:val="en-US" w:eastAsia="en-US" w:bidi="en-US"/>
          <w:w w:val="100"/>
          <w:spacing w:val="0"/>
          <w:color w:val="000000"/>
          <w:position w:val="0"/>
        </w:rPr>
        <w:t>J</w:t>
      </w:r>
    </w:p>
    <w:p>
      <w:pPr>
        <w:pStyle w:val="Style77"/>
        <w:framePr w:w="2753" w:h="863" w:hRule="exact" w:wrap="none" w:vAnchor="page" w:hAnchor="page" w:x="1362" w:y="14866"/>
        <w:tabs>
          <w:tab w:leader="underscore" w:pos="2072"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w:t>
        <w:tab/>
      </w:r>
      <w:r>
        <w:rPr>
          <w:rStyle w:val="CharStyle145"/>
          <w:b/>
          <w:bCs/>
        </w:rPr>
        <w:t>March 1998</w:t>
      </w:r>
    </w:p>
    <w:p>
      <w:pPr>
        <w:pStyle w:val="Style146"/>
        <w:framePr w:w="2422" w:h="11440" w:hRule="exact" w:wrap="none" w:vAnchor="page" w:hAnchor="page" w:x="4249" w:y="2916"/>
        <w:widowControl w:val="0"/>
        <w:keepNext w:val="0"/>
        <w:keepLines w:val="0"/>
        <w:shd w:val="clear" w:color="auto" w:fill="auto"/>
        <w:bidi w:val="0"/>
        <w:jc w:val="left"/>
        <w:spacing w:before="0" w:after="0"/>
        <w:ind w:left="0" w:right="0" w:firstLine="0"/>
      </w:pPr>
      <w:bookmarkStart w:id="22" w:name="bookmark22"/>
      <w:r>
        <w:rPr>
          <w:lang w:val="en-US" w:eastAsia="en-US" w:bidi="en-US"/>
          <w:w w:val="100"/>
          <w:spacing w:val="0"/>
          <w:color w:val="000000"/>
          <w:position w:val="0"/>
        </w:rPr>
        <w:t>MARCH ’98</w:t>
      </w:r>
      <w:bookmarkEnd w:id="22"/>
    </w:p>
    <w:p>
      <w:pPr>
        <w:pStyle w:val="Style2"/>
        <w:framePr w:w="2422" w:h="11440" w:hRule="exact" w:wrap="none" w:vAnchor="page" w:hAnchor="page" w:x="4249" w:y="2916"/>
        <w:widowControl w:val="0"/>
        <w:keepNext w:val="0"/>
        <w:keepLines w:val="0"/>
        <w:shd w:val="clear" w:color="auto" w:fill="auto"/>
        <w:bidi w:val="0"/>
        <w:jc w:val="left"/>
        <w:spacing w:before="0" w:after="0" w:line="260" w:lineRule="exact"/>
        <w:ind w:left="0" w:right="0" w:firstLine="0"/>
      </w:pPr>
      <w:r>
        <w:rPr>
          <w:lang w:val="en-US" w:eastAsia="en-US" w:bidi="en-US"/>
          <w:w w:val="100"/>
          <w:spacing w:val="0"/>
          <w:color w:val="000000"/>
          <w:position w:val="0"/>
        </w:rPr>
        <w:t>6-8</w:t>
      </w:r>
    </w:p>
    <w:p>
      <w:pPr>
        <w:pStyle w:val="Style136"/>
        <w:framePr w:w="2422" w:h="11440" w:hRule="exact" w:wrap="none" w:vAnchor="page" w:hAnchor="page" w:x="4249" w:y="2916"/>
        <w:widowControl w:val="0"/>
        <w:keepNext w:val="0"/>
        <w:keepLines w:val="0"/>
        <w:shd w:val="clear" w:color="auto" w:fill="auto"/>
        <w:bidi w:val="0"/>
        <w:jc w:val="left"/>
        <w:spacing w:before="0" w:after="0" w:line="260" w:lineRule="exact"/>
        <w:ind w:left="0" w:right="0" w:firstLine="0"/>
      </w:pPr>
      <w:r>
        <w:rPr>
          <w:lang w:val="en-US" w:eastAsia="en-US" w:bidi="en-US"/>
          <w:w w:val="100"/>
          <w:spacing w:val="0"/>
          <w:color w:val="000000"/>
          <w:position w:val="0"/>
        </w:rPr>
        <w:t>IDN Hardware Sales, Inc.</w:t>
      </w:r>
    </w:p>
    <w:p>
      <w:pPr>
        <w:pStyle w:val="Style136"/>
        <w:framePr w:w="2422" w:h="11440" w:hRule="exact" w:wrap="none" w:vAnchor="page" w:hAnchor="page" w:x="4249" w:y="2916"/>
        <w:widowControl w:val="0"/>
        <w:keepNext w:val="0"/>
        <w:keepLines w:val="0"/>
        <w:shd w:val="clear" w:color="auto" w:fill="auto"/>
        <w:bidi w:val="0"/>
        <w:jc w:val="left"/>
        <w:spacing w:before="0" w:after="0" w:line="260" w:lineRule="exact"/>
        <w:ind w:left="0" w:right="0" w:firstLine="0"/>
      </w:pPr>
      <w:r>
        <w:rPr>
          <w:lang w:val="en-US" w:eastAsia="en-US" w:bidi="en-US"/>
          <w:w w:val="100"/>
          <w:spacing w:val="0"/>
          <w:color w:val="000000"/>
          <w:position w:val="0"/>
        </w:rPr>
        <w:t>9th Annual Trade Show and Security Conference Ypsilanti, Mich.</w:t>
      </w:r>
    </w:p>
    <w:p>
      <w:pPr>
        <w:pStyle w:val="Style136"/>
        <w:framePr w:w="2422" w:h="11440" w:hRule="exact" w:wrap="none" w:vAnchor="page" w:hAnchor="page" w:x="4249" w:y="2916"/>
        <w:widowControl w:val="0"/>
        <w:keepNext w:val="0"/>
        <w:keepLines w:val="0"/>
        <w:shd w:val="clear" w:color="auto" w:fill="auto"/>
        <w:bidi w:val="0"/>
        <w:jc w:val="left"/>
        <w:spacing w:before="0" w:after="0" w:line="260" w:lineRule="exact"/>
        <w:ind w:left="0" w:right="0" w:firstLine="0"/>
      </w:pPr>
      <w:r>
        <w:rPr>
          <w:lang w:val="en-US" w:eastAsia="en-US" w:bidi="en-US"/>
          <w:w w:val="100"/>
          <w:spacing w:val="0"/>
          <w:color w:val="000000"/>
          <w:position w:val="0"/>
        </w:rPr>
        <w:t>Contact: Fred Strasberger (800) 521-0955 ext. 203 or John Kress ext. 232</w:t>
      </w:r>
    </w:p>
    <w:p>
      <w:pPr>
        <w:pStyle w:val="Style138"/>
        <w:framePr w:w="2422" w:h="11440" w:hRule="exact" w:wrap="none" w:vAnchor="page" w:hAnchor="page" w:x="4249" w:y="2916"/>
        <w:widowControl w:val="0"/>
        <w:keepNext w:val="0"/>
        <w:keepLines w:val="0"/>
        <w:shd w:val="clear" w:color="auto" w:fill="auto"/>
        <w:bidi w:val="0"/>
        <w:jc w:val="left"/>
        <w:spacing w:before="0" w:after="0" w:line="260" w:lineRule="exact"/>
        <w:ind w:left="0" w:right="0" w:firstLine="0"/>
      </w:pPr>
      <w:bookmarkStart w:id="23" w:name="bookmark23"/>
      <w:r>
        <w:rPr>
          <w:lang w:val="en-US" w:eastAsia="en-US" w:bidi="en-US"/>
          <w:w w:val="100"/>
          <w:spacing w:val="0"/>
          <w:color w:val="000000"/>
          <w:position w:val="0"/>
        </w:rPr>
        <w:t>7</w:t>
      </w:r>
      <w:bookmarkEnd w:id="23"/>
    </w:p>
    <w:p>
      <w:pPr>
        <w:pStyle w:val="Style136"/>
        <w:framePr w:w="2422" w:h="11440" w:hRule="exact" w:wrap="none" w:vAnchor="page" w:hAnchor="page" w:x="4249" w:y="2916"/>
        <w:widowControl w:val="0"/>
        <w:keepNext w:val="0"/>
        <w:keepLines w:val="0"/>
        <w:shd w:val="clear" w:color="auto" w:fill="auto"/>
        <w:bidi w:val="0"/>
        <w:jc w:val="left"/>
        <w:spacing w:before="0" w:after="0" w:line="260" w:lineRule="exact"/>
        <w:ind w:left="0" w:right="0" w:firstLine="0"/>
      </w:pPr>
      <w:r>
        <w:rPr>
          <w:lang w:val="en-US" w:eastAsia="en-US" w:bidi="en-US"/>
          <w:w w:val="100"/>
          <w:spacing w:val="0"/>
          <w:color w:val="000000"/>
          <w:position w:val="0"/>
        </w:rPr>
        <w:t>Hans Johnson Company Dealer Trade Show Dallas, Texas (888) 879-1500</w:t>
      </w:r>
    </w:p>
    <w:p>
      <w:pPr>
        <w:pStyle w:val="Style138"/>
        <w:framePr w:w="2422" w:h="11440" w:hRule="exact" w:wrap="none" w:vAnchor="page" w:hAnchor="page" w:x="4249" w:y="2916"/>
        <w:widowControl w:val="0"/>
        <w:keepNext w:val="0"/>
        <w:keepLines w:val="0"/>
        <w:shd w:val="clear" w:color="auto" w:fill="auto"/>
        <w:bidi w:val="0"/>
        <w:jc w:val="left"/>
        <w:spacing w:before="0" w:after="0" w:line="260" w:lineRule="exact"/>
        <w:ind w:left="0" w:right="0" w:firstLine="0"/>
      </w:pPr>
      <w:bookmarkStart w:id="24" w:name="bookmark24"/>
      <w:r>
        <w:rPr>
          <w:lang w:val="en-US" w:eastAsia="en-US" w:bidi="en-US"/>
          <w:w w:val="100"/>
          <w:spacing w:val="0"/>
          <w:color w:val="000000"/>
          <w:position w:val="0"/>
        </w:rPr>
        <w:t>7-9</w:t>
      </w:r>
      <w:bookmarkEnd w:id="24"/>
    </w:p>
    <w:p>
      <w:pPr>
        <w:pStyle w:val="Style136"/>
        <w:framePr w:w="2422" w:h="11440" w:hRule="exact" w:wrap="none" w:vAnchor="page" w:hAnchor="page" w:x="4249" w:y="2916"/>
        <w:widowControl w:val="0"/>
        <w:keepNext w:val="0"/>
        <w:keepLines w:val="0"/>
        <w:shd w:val="clear" w:color="auto" w:fill="auto"/>
        <w:bidi w:val="0"/>
        <w:jc w:val="left"/>
        <w:spacing w:before="0" w:after="0" w:line="260" w:lineRule="exact"/>
        <w:ind w:left="0" w:right="0" w:firstLine="0"/>
      </w:pPr>
      <w:r>
        <w:rPr>
          <w:lang w:val="en-US" w:eastAsia="en-US" w:bidi="en-US"/>
          <w:w w:val="100"/>
          <w:spacing w:val="0"/>
          <w:color w:val="000000"/>
          <w:position w:val="0"/>
        </w:rPr>
        <w:t>Lockmasters Automotive Opening/ Automotive Servicing Nicholasville, Ky.</w:t>
      </w:r>
    </w:p>
    <w:p>
      <w:pPr>
        <w:pStyle w:val="Style136"/>
        <w:framePr w:w="2422" w:h="11440" w:hRule="exact" w:wrap="none" w:vAnchor="page" w:hAnchor="page" w:x="4249" w:y="2916"/>
        <w:widowControl w:val="0"/>
        <w:keepNext w:val="0"/>
        <w:keepLines w:val="0"/>
        <w:shd w:val="clear" w:color="auto" w:fill="auto"/>
        <w:bidi w:val="0"/>
        <w:jc w:val="left"/>
        <w:spacing w:before="0" w:after="0" w:line="260" w:lineRule="exact"/>
        <w:ind w:left="0" w:right="0" w:firstLine="0"/>
      </w:pPr>
      <w:r>
        <w:rPr>
          <w:lang w:val="en-US" w:eastAsia="en-US" w:bidi="en-US"/>
          <w:w w:val="100"/>
          <w:spacing w:val="0"/>
          <w:color w:val="000000"/>
          <w:position w:val="0"/>
        </w:rPr>
        <w:t>(800) 654-0637</w:t>
      </w:r>
    </w:p>
    <w:p>
      <w:pPr>
        <w:pStyle w:val="Style2"/>
        <w:framePr w:w="2422" w:h="11440" w:hRule="exact" w:wrap="none" w:vAnchor="page" w:hAnchor="page" w:x="4249" w:y="2916"/>
        <w:widowControl w:val="0"/>
        <w:keepNext w:val="0"/>
        <w:keepLines w:val="0"/>
        <w:shd w:val="clear" w:color="auto" w:fill="auto"/>
        <w:bidi w:val="0"/>
        <w:jc w:val="left"/>
        <w:spacing w:before="0" w:after="0" w:line="260" w:lineRule="exact"/>
        <w:ind w:left="0" w:right="0" w:firstLine="0"/>
      </w:pPr>
      <w:r>
        <w:rPr>
          <w:lang w:val="en-US" w:eastAsia="en-US" w:bidi="en-US"/>
          <w:w w:val="100"/>
          <w:spacing w:val="0"/>
          <w:color w:val="000000"/>
          <w:position w:val="0"/>
        </w:rPr>
        <w:t>10-11</w:t>
      </w:r>
    </w:p>
    <w:p>
      <w:pPr>
        <w:pStyle w:val="Style136"/>
        <w:framePr w:w="2422" w:h="11440" w:hRule="exact" w:wrap="none" w:vAnchor="page" w:hAnchor="page" w:x="4249" w:y="2916"/>
        <w:widowControl w:val="0"/>
        <w:keepNext w:val="0"/>
        <w:keepLines w:val="0"/>
        <w:shd w:val="clear" w:color="auto" w:fill="auto"/>
        <w:bidi w:val="0"/>
        <w:jc w:val="left"/>
        <w:spacing w:before="0" w:after="0" w:line="260" w:lineRule="exact"/>
        <w:ind w:left="0" w:right="0" w:firstLine="0"/>
      </w:pPr>
      <w:r>
        <w:rPr>
          <w:lang w:val="en-US" w:eastAsia="en-US" w:bidi="en-US"/>
          <w:w w:val="100"/>
          <w:spacing w:val="0"/>
          <w:color w:val="000000"/>
          <w:position w:val="0"/>
        </w:rPr>
        <w:t>Lockmasters Signature Series Advanced Picking Course Nicholasville, Ky.</w:t>
      </w:r>
    </w:p>
    <w:p>
      <w:pPr>
        <w:pStyle w:val="Style136"/>
        <w:framePr w:w="2422" w:h="11440" w:hRule="exact" w:wrap="none" w:vAnchor="page" w:hAnchor="page" w:x="4249" w:y="2916"/>
        <w:widowControl w:val="0"/>
        <w:keepNext w:val="0"/>
        <w:keepLines w:val="0"/>
        <w:shd w:val="clear" w:color="auto" w:fill="auto"/>
        <w:bidi w:val="0"/>
        <w:jc w:val="left"/>
        <w:spacing w:before="0" w:after="0" w:line="260" w:lineRule="exact"/>
        <w:ind w:left="0" w:right="0" w:firstLine="0"/>
      </w:pPr>
      <w:r>
        <w:rPr>
          <w:lang w:val="en-US" w:eastAsia="en-US" w:bidi="en-US"/>
          <w:w w:val="100"/>
          <w:spacing w:val="0"/>
          <w:color w:val="000000"/>
          <w:position w:val="0"/>
        </w:rPr>
        <w:t>(800) 654-0637</w:t>
      </w:r>
    </w:p>
    <w:p>
      <w:pPr>
        <w:pStyle w:val="Style134"/>
        <w:framePr w:w="2422" w:h="11440" w:hRule="exact" w:wrap="none" w:vAnchor="page" w:hAnchor="page" w:x="4249" w:y="2916"/>
        <w:widowControl w:val="0"/>
        <w:keepNext w:val="0"/>
        <w:keepLines w:val="0"/>
        <w:shd w:val="clear" w:color="auto" w:fill="auto"/>
        <w:bidi w:val="0"/>
        <w:jc w:val="left"/>
        <w:spacing w:before="0" w:after="0" w:line="260" w:lineRule="exact"/>
        <w:ind w:left="0" w:right="0" w:firstLine="0"/>
      </w:pPr>
      <w:bookmarkStart w:id="25" w:name="bookmark25"/>
      <w:r>
        <w:rPr>
          <w:lang w:val="en-US" w:eastAsia="en-US" w:bidi="en-US"/>
          <w:w w:val="100"/>
          <w:spacing w:val="0"/>
          <w:color w:val="000000"/>
          <w:position w:val="0"/>
        </w:rPr>
        <w:t>12</w:t>
      </w:r>
      <w:bookmarkEnd w:id="25"/>
    </w:p>
    <w:p>
      <w:pPr>
        <w:pStyle w:val="Style136"/>
        <w:framePr w:w="2422" w:h="11440" w:hRule="exact" w:wrap="none" w:vAnchor="page" w:hAnchor="page" w:x="4249" w:y="2916"/>
        <w:widowControl w:val="0"/>
        <w:keepNext w:val="0"/>
        <w:keepLines w:val="0"/>
        <w:shd w:val="clear" w:color="auto" w:fill="auto"/>
        <w:bidi w:val="0"/>
        <w:jc w:val="left"/>
        <w:spacing w:before="0" w:after="0" w:line="260" w:lineRule="exact"/>
        <w:ind w:left="0" w:right="0" w:firstLine="0"/>
      </w:pPr>
      <w:r>
        <w:rPr>
          <w:lang w:val="en-US" w:eastAsia="en-US" w:bidi="en-US"/>
          <w:w w:val="100"/>
          <w:spacing w:val="0"/>
          <w:color w:val="000000"/>
          <w:position w:val="0"/>
        </w:rPr>
        <w:t>Lockmasters Signature Series Push Button Manipulation Course</w:t>
      </w:r>
    </w:p>
    <w:p>
      <w:pPr>
        <w:pStyle w:val="Style136"/>
        <w:framePr w:w="2422" w:h="11440" w:hRule="exact" w:wrap="none" w:vAnchor="page" w:hAnchor="page" w:x="4249" w:y="2916"/>
        <w:widowControl w:val="0"/>
        <w:keepNext w:val="0"/>
        <w:keepLines w:val="0"/>
        <w:shd w:val="clear" w:color="auto" w:fill="auto"/>
        <w:bidi w:val="0"/>
        <w:jc w:val="left"/>
        <w:spacing w:before="0" w:after="0" w:line="260" w:lineRule="exact"/>
        <w:ind w:left="0" w:right="0" w:firstLine="0"/>
      </w:pPr>
      <w:r>
        <w:rPr>
          <w:lang w:val="en-US" w:eastAsia="en-US" w:bidi="en-US"/>
          <w:w w:val="100"/>
          <w:spacing w:val="0"/>
          <w:color w:val="000000"/>
          <w:position w:val="0"/>
        </w:rPr>
        <w:t>Nicholasville, Ky.</w:t>
      </w:r>
    </w:p>
    <w:p>
      <w:pPr>
        <w:pStyle w:val="Style136"/>
        <w:framePr w:w="2422" w:h="11440" w:hRule="exact" w:wrap="none" w:vAnchor="page" w:hAnchor="page" w:x="4249" w:y="2916"/>
        <w:widowControl w:val="0"/>
        <w:keepNext w:val="0"/>
        <w:keepLines w:val="0"/>
        <w:shd w:val="clear" w:color="auto" w:fill="auto"/>
        <w:bidi w:val="0"/>
        <w:jc w:val="left"/>
        <w:spacing w:before="0" w:after="0" w:line="260" w:lineRule="exact"/>
        <w:ind w:left="0" w:right="0" w:firstLine="0"/>
      </w:pPr>
      <w:r>
        <w:rPr>
          <w:lang w:val="en-US" w:eastAsia="en-US" w:bidi="en-US"/>
          <w:w w:val="100"/>
          <w:spacing w:val="0"/>
          <w:color w:val="000000"/>
          <w:position w:val="0"/>
        </w:rPr>
        <w:t>(800) 654-0637</w:t>
      </w:r>
    </w:p>
    <w:p>
      <w:pPr>
        <w:pStyle w:val="Style138"/>
        <w:numPr>
          <w:ilvl w:val="0"/>
          <w:numId w:val="3"/>
        </w:numPr>
        <w:framePr w:w="2422" w:h="11440" w:hRule="exact" w:wrap="none" w:vAnchor="page" w:hAnchor="page" w:x="4249" w:y="2916"/>
        <w:tabs>
          <w:tab w:leader="none" w:pos="412" w:val="left"/>
        </w:tabs>
        <w:widowControl w:val="0"/>
        <w:keepNext w:val="0"/>
        <w:keepLines w:val="0"/>
        <w:shd w:val="clear" w:color="auto" w:fill="auto"/>
        <w:bidi w:val="0"/>
        <w:jc w:val="left"/>
        <w:spacing w:before="0" w:after="0" w:line="258" w:lineRule="exact"/>
        <w:ind w:left="0" w:right="0" w:firstLine="0"/>
      </w:pPr>
      <w:bookmarkStart w:id="26" w:name="bookmark26"/>
      <w:r>
        <w:rPr>
          <w:lang w:val="en-US" w:eastAsia="en-US" w:bidi="en-US"/>
          <w:w w:val="100"/>
          <w:spacing w:val="0"/>
          <w:color w:val="000000"/>
          <w:position w:val="0"/>
        </w:rPr>
        <w:t>14</w:t>
      </w:r>
      <w:bookmarkEnd w:id="26"/>
    </w:p>
    <w:p>
      <w:pPr>
        <w:pStyle w:val="Style136"/>
        <w:framePr w:w="2422" w:h="11440" w:hRule="exact" w:wrap="none" w:vAnchor="page" w:hAnchor="page" w:x="4249" w:y="2916"/>
        <w:widowControl w:val="0"/>
        <w:keepNext w:val="0"/>
        <w:keepLines w:val="0"/>
        <w:shd w:val="clear" w:color="auto" w:fill="auto"/>
        <w:bidi w:val="0"/>
        <w:jc w:val="left"/>
        <w:spacing w:before="0" w:after="0" w:line="258" w:lineRule="exact"/>
        <w:ind w:left="0" w:right="0" w:firstLine="0"/>
      </w:pPr>
      <w:r>
        <w:rPr>
          <w:lang w:val="en-US" w:eastAsia="en-US" w:bidi="en-US"/>
          <w:w w:val="100"/>
          <w:spacing w:val="0"/>
          <w:color w:val="000000"/>
          <w:position w:val="0"/>
        </w:rPr>
        <w:t>Lockmasters Signature Series Advanced Impressioning Course Nicholasville, Ky.</w:t>
      </w:r>
    </w:p>
    <w:p>
      <w:pPr>
        <w:pStyle w:val="Style136"/>
        <w:framePr w:w="2422" w:h="11440" w:hRule="exact" w:wrap="none" w:vAnchor="page" w:hAnchor="page" w:x="4249" w:y="2916"/>
        <w:widowControl w:val="0"/>
        <w:keepNext w:val="0"/>
        <w:keepLines w:val="0"/>
        <w:shd w:val="clear" w:color="auto" w:fill="auto"/>
        <w:bidi w:val="0"/>
        <w:jc w:val="left"/>
        <w:spacing w:before="0" w:after="76" w:line="178" w:lineRule="exact"/>
        <w:ind w:left="0" w:right="0" w:firstLine="0"/>
      </w:pPr>
      <w:r>
        <w:rPr>
          <w:lang w:val="en-US" w:eastAsia="en-US" w:bidi="en-US"/>
          <w:w w:val="100"/>
          <w:spacing w:val="0"/>
          <w:color w:val="000000"/>
          <w:position w:val="0"/>
        </w:rPr>
        <w:t>(800) 654-063</w:t>
      </w:r>
    </w:p>
    <w:p>
      <w:pPr>
        <w:pStyle w:val="Style138"/>
        <w:numPr>
          <w:ilvl w:val="0"/>
          <w:numId w:val="3"/>
        </w:numPr>
        <w:framePr w:w="2422" w:h="11440" w:hRule="exact" w:wrap="none" w:vAnchor="page" w:hAnchor="page" w:x="4249" w:y="2916"/>
        <w:tabs>
          <w:tab w:leader="none" w:pos="412" w:val="left"/>
        </w:tabs>
        <w:widowControl w:val="0"/>
        <w:keepNext w:val="0"/>
        <w:keepLines w:val="0"/>
        <w:shd w:val="clear" w:color="auto" w:fill="auto"/>
        <w:bidi w:val="0"/>
        <w:jc w:val="left"/>
        <w:spacing w:before="0" w:after="0" w:line="258" w:lineRule="exact"/>
        <w:ind w:left="0" w:right="0" w:firstLine="0"/>
      </w:pPr>
      <w:bookmarkStart w:id="27" w:name="bookmark27"/>
      <w:r>
        <w:rPr>
          <w:lang w:val="en-US" w:eastAsia="en-US" w:bidi="en-US"/>
          <w:w w:val="100"/>
          <w:spacing w:val="0"/>
          <w:color w:val="000000"/>
          <w:position w:val="0"/>
        </w:rPr>
        <w:t>15</w:t>
      </w:r>
      <w:bookmarkEnd w:id="27"/>
    </w:p>
    <w:p>
      <w:pPr>
        <w:pStyle w:val="Style136"/>
        <w:framePr w:w="2422" w:h="11440" w:hRule="exact" w:wrap="none" w:vAnchor="page" w:hAnchor="page" w:x="4249" w:y="2916"/>
        <w:widowControl w:val="0"/>
        <w:keepNext w:val="0"/>
        <w:keepLines w:val="0"/>
        <w:shd w:val="clear" w:color="auto" w:fill="auto"/>
        <w:bidi w:val="0"/>
        <w:jc w:val="left"/>
        <w:spacing w:before="0" w:after="0" w:line="258" w:lineRule="exact"/>
        <w:ind w:left="0" w:right="0" w:firstLine="0"/>
      </w:pPr>
      <w:r>
        <w:rPr>
          <w:lang w:val="en-US" w:eastAsia="en-US" w:bidi="en-US"/>
          <w:w w:val="100"/>
          <w:spacing w:val="0"/>
          <w:color w:val="000000"/>
          <w:position w:val="0"/>
        </w:rPr>
        <w:t>Ozark Professional Locksmith Association (OPLA)</w:t>
      </w:r>
    </w:p>
    <w:p>
      <w:pPr>
        <w:pStyle w:val="Style136"/>
        <w:framePr w:w="2422" w:h="11440" w:hRule="exact" w:wrap="none" w:vAnchor="page" w:hAnchor="page" w:x="4249" w:y="2916"/>
        <w:widowControl w:val="0"/>
        <w:keepNext w:val="0"/>
        <w:keepLines w:val="0"/>
        <w:shd w:val="clear" w:color="auto" w:fill="auto"/>
        <w:bidi w:val="0"/>
        <w:jc w:val="left"/>
        <w:spacing w:before="0" w:after="0" w:line="258" w:lineRule="exact"/>
        <w:ind w:left="0" w:right="0" w:firstLine="0"/>
      </w:pPr>
      <w:r>
        <w:rPr>
          <w:lang w:val="en-US" w:eastAsia="en-US" w:bidi="en-US"/>
          <w:w w:val="100"/>
          <w:spacing w:val="0"/>
          <w:color w:val="000000"/>
          <w:position w:val="0"/>
        </w:rPr>
        <w:t>Annual Retreat/Free Clinic Eureka Springs, Ark.</w:t>
      </w:r>
    </w:p>
    <w:p>
      <w:pPr>
        <w:pStyle w:val="Style136"/>
        <w:framePr w:w="2422" w:h="11440" w:hRule="exact" w:wrap="none" w:vAnchor="page" w:hAnchor="page" w:x="4249" w:y="2916"/>
        <w:widowControl w:val="0"/>
        <w:keepNext w:val="0"/>
        <w:keepLines w:val="0"/>
        <w:shd w:val="clear" w:color="auto" w:fill="auto"/>
        <w:bidi w:val="0"/>
        <w:jc w:val="left"/>
        <w:spacing w:before="0" w:after="0" w:line="258" w:lineRule="exact"/>
        <w:ind w:left="0" w:right="0" w:firstLine="0"/>
      </w:pPr>
      <w:r>
        <w:rPr>
          <w:lang w:val="en-US" w:eastAsia="en-US" w:bidi="en-US"/>
          <w:w w:val="100"/>
          <w:spacing w:val="0"/>
          <w:color w:val="000000"/>
          <w:position w:val="0"/>
        </w:rPr>
        <w:t>(501) 524-3660</w:t>
      </w:r>
    </w:p>
    <w:p>
      <w:pPr>
        <w:pStyle w:val="Style138"/>
        <w:framePr w:w="2446" w:h="12091" w:hRule="exact" w:wrap="none" w:vAnchor="page" w:hAnchor="page" w:x="6854" w:y="2867"/>
        <w:widowControl w:val="0"/>
        <w:keepNext w:val="0"/>
        <w:keepLines w:val="0"/>
        <w:shd w:val="clear" w:color="auto" w:fill="auto"/>
        <w:bidi w:val="0"/>
        <w:jc w:val="left"/>
        <w:spacing w:before="0" w:after="0" w:line="240" w:lineRule="exact"/>
        <w:ind w:left="0" w:right="0" w:firstLine="0"/>
      </w:pPr>
      <w:bookmarkStart w:id="28" w:name="bookmark28"/>
      <w:r>
        <w:rPr>
          <w:lang w:val="en-US" w:eastAsia="en-US" w:bidi="en-US"/>
          <w:w w:val="100"/>
          <w:spacing w:val="0"/>
          <w:color w:val="000000"/>
          <w:position w:val="0"/>
        </w:rPr>
        <w:t>14-15</w:t>
      </w:r>
      <w:bookmarkEnd w:id="28"/>
    </w:p>
    <w:p>
      <w:pPr>
        <w:pStyle w:val="Style136"/>
        <w:framePr w:w="2446" w:h="12091" w:hRule="exact" w:wrap="none" w:vAnchor="page" w:hAnchor="page" w:x="6854" w:y="286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Annual Retreat and Free Clinics Eureka Springs, Ark.</w:t>
      </w:r>
    </w:p>
    <w:p>
      <w:pPr>
        <w:pStyle w:val="Style136"/>
        <w:framePr w:w="2446" w:h="12091" w:hRule="exact" w:wrap="none" w:vAnchor="page" w:hAnchor="page" w:x="6854" w:y="286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Contact: Betty Gray (501) 524-3660 (501) 427-1066 fax or Janis Reves (501) 631-6406, evenings</w:t>
      </w:r>
    </w:p>
    <w:p>
      <w:pPr>
        <w:pStyle w:val="Style134"/>
        <w:framePr w:w="2446" w:h="12091" w:hRule="exact" w:wrap="none" w:vAnchor="page" w:hAnchor="page" w:x="6854" w:y="2867"/>
        <w:widowControl w:val="0"/>
        <w:keepNext w:val="0"/>
        <w:keepLines w:val="0"/>
        <w:shd w:val="clear" w:color="auto" w:fill="auto"/>
        <w:bidi w:val="0"/>
        <w:jc w:val="left"/>
        <w:spacing w:before="0" w:after="0" w:line="241" w:lineRule="exact"/>
        <w:ind w:left="0" w:right="0" w:firstLine="0"/>
      </w:pPr>
      <w:bookmarkStart w:id="29" w:name="bookmark29"/>
      <w:r>
        <w:rPr>
          <w:lang w:val="en-US" w:eastAsia="en-US" w:bidi="en-US"/>
          <w:w w:val="100"/>
          <w:spacing w:val="0"/>
          <w:color w:val="000000"/>
          <w:position w:val="0"/>
        </w:rPr>
        <w:t>21</w:t>
      </w:r>
      <w:bookmarkEnd w:id="29"/>
    </w:p>
    <w:p>
      <w:pPr>
        <w:pStyle w:val="Style136"/>
        <w:framePr w:w="2446" w:h="12091" w:hRule="exact" w:wrap="none" w:vAnchor="page" w:hAnchor="page" w:x="6854" w:y="2867"/>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MBA</w:t>
      </w:r>
    </w:p>
    <w:p>
      <w:pPr>
        <w:pStyle w:val="Style136"/>
        <w:framePr w:w="2446" w:h="12091" w:hRule="exact" w:wrap="none" w:vAnchor="page" w:hAnchor="page" w:x="6854" w:y="2867"/>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Lever Lock Picking Nicholasville, Ky.</w:t>
      </w:r>
    </w:p>
    <w:p>
      <w:pPr>
        <w:pStyle w:val="Style136"/>
        <w:framePr w:w="2446" w:h="12091" w:hRule="exact" w:wrap="none" w:vAnchor="page" w:hAnchor="page" w:x="6854" w:y="2867"/>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(888) 622-5495</w:t>
      </w:r>
    </w:p>
    <w:p>
      <w:pPr>
        <w:pStyle w:val="Style138"/>
        <w:numPr>
          <w:ilvl w:val="0"/>
          <w:numId w:val="5"/>
        </w:numPr>
        <w:framePr w:w="2446" w:h="12091" w:hRule="exact" w:wrap="none" w:vAnchor="page" w:hAnchor="page" w:x="6854" w:y="2867"/>
        <w:tabs>
          <w:tab w:leader="none" w:pos="411" w:val="left"/>
        </w:tabs>
        <w:widowControl w:val="0"/>
        <w:keepNext w:val="0"/>
        <w:keepLines w:val="0"/>
        <w:shd w:val="clear" w:color="auto" w:fill="auto"/>
        <w:bidi w:val="0"/>
        <w:jc w:val="left"/>
        <w:spacing w:before="0" w:after="0" w:line="219" w:lineRule="exact"/>
        <w:ind w:left="0" w:right="0" w:firstLine="0"/>
      </w:pPr>
      <w:bookmarkStart w:id="30" w:name="bookmark30"/>
      <w:r>
        <w:rPr>
          <w:lang w:val="en-US" w:eastAsia="en-US" w:bidi="en-US"/>
          <w:w w:val="100"/>
          <w:spacing w:val="0"/>
          <w:color w:val="000000"/>
          <w:position w:val="0"/>
        </w:rPr>
        <w:t>23 New Event</w:t>
      </w:r>
      <w:bookmarkEnd w:id="30"/>
    </w:p>
    <w:p>
      <w:pPr>
        <w:pStyle w:val="Style148"/>
        <w:framePr w:w="2446" w:h="12091" w:hRule="exact" w:wrap="none" w:vAnchor="page" w:hAnchor="page" w:x="6854" w:y="2867"/>
        <w:widowControl w:val="0"/>
        <w:keepNext w:val="0"/>
        <w:keepLines w:val="0"/>
        <w:shd w:val="clear" w:color="auto" w:fill="auto"/>
        <w:bidi w:val="0"/>
        <w:jc w:val="left"/>
        <w:spacing w:before="0" w:after="0"/>
        <w:ind w:left="0" w:right="0" w:firstLine="0"/>
      </w:pPr>
      <w:r>
        <w:rPr>
          <w:rStyle w:val="CharStyle150"/>
          <w:i w:val="0"/>
          <w:iCs w:val="0"/>
        </w:rPr>
        <w:t xml:space="preserve">ALOA ACE Classes at the International Security Conference and Exposition </w:t>
      </w:r>
      <w:r>
        <w:rPr>
          <w:lang w:val="en-US" w:eastAsia="en-US" w:bidi="en-US"/>
          <w:w w:val="100"/>
          <w:spacing w:val="0"/>
          <w:color w:val="000000"/>
          <w:position w:val="0"/>
        </w:rPr>
        <w:t>Master Keying Methods Comprehensive Interchangeable Core Safe Lock Troubleshooting Access Control Aluminum Storefront Doors Commercial Grade Locksets Mas-Hamilton Auditcon System 2100 Certification S&amp;G Electronic Safe Locks Intro to Closed Circuit Television The Complete Door &amp; Door Closers Exit Devices</w:t>
      </w:r>
    </w:p>
    <w:p>
      <w:pPr>
        <w:pStyle w:val="Style148"/>
        <w:framePr w:w="2446" w:h="12091" w:hRule="exact" w:wrap="none" w:vAnchor="page" w:hAnchor="page" w:x="6854" w:y="2867"/>
        <w:widowControl w:val="0"/>
        <w:keepNext w:val="0"/>
        <w:keepLines w:val="0"/>
        <w:shd w:val="clear" w:color="auto" w:fill="auto"/>
        <w:bidi w:val="0"/>
        <w:jc w:val="left"/>
        <w:spacing w:before="0" w:after="0" w:line="241" w:lineRule="exact"/>
        <w:ind w:left="0" w:right="520" w:firstLine="200"/>
      </w:pPr>
      <w:r>
        <w:rPr>
          <w:lang w:val="en-US" w:eastAsia="en-US" w:bidi="en-US"/>
          <w:w w:val="100"/>
          <w:spacing w:val="0"/>
          <w:color w:val="000000"/>
          <w:position w:val="0"/>
        </w:rPr>
        <w:t xml:space="preserve">Investigative Locksmithing </w:t>
      </w:r>
      <w:r>
        <w:rPr>
          <w:rStyle w:val="CharStyle150"/>
          <w:i w:val="0"/>
          <w:iCs w:val="0"/>
        </w:rPr>
        <w:t>Las Vegas, Nev.</w:t>
      </w:r>
    </w:p>
    <w:p>
      <w:pPr>
        <w:pStyle w:val="Style136"/>
        <w:framePr w:w="2446" w:h="12091" w:hRule="exact" w:wrap="none" w:vAnchor="page" w:hAnchor="page" w:x="6854" w:y="2867"/>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Contact: Customer Service (800) 840-5602 (203) 840-5602</w:t>
      </w:r>
    </w:p>
    <w:p>
      <w:pPr>
        <w:pStyle w:val="Style138"/>
        <w:numPr>
          <w:ilvl w:val="0"/>
          <w:numId w:val="5"/>
        </w:numPr>
        <w:framePr w:w="2446" w:h="12091" w:hRule="exact" w:wrap="none" w:vAnchor="page" w:hAnchor="page" w:x="6854" w:y="2867"/>
        <w:tabs>
          <w:tab w:leader="none" w:pos="411" w:val="left"/>
        </w:tabs>
        <w:widowControl w:val="0"/>
        <w:keepNext w:val="0"/>
        <w:keepLines w:val="0"/>
        <w:shd w:val="clear" w:color="auto" w:fill="auto"/>
        <w:bidi w:val="0"/>
        <w:jc w:val="left"/>
        <w:spacing w:before="0" w:after="0" w:line="240" w:lineRule="exact"/>
        <w:ind w:left="0" w:right="0" w:firstLine="0"/>
      </w:pPr>
      <w:bookmarkStart w:id="31" w:name="bookmark31"/>
      <w:r>
        <w:rPr>
          <w:lang w:val="en-US" w:eastAsia="en-US" w:bidi="en-US"/>
          <w:w w:val="100"/>
          <w:spacing w:val="0"/>
          <w:color w:val="000000"/>
          <w:position w:val="0"/>
        </w:rPr>
        <w:t>25</w:t>
      </w:r>
      <w:bookmarkEnd w:id="31"/>
    </w:p>
    <w:p>
      <w:pPr>
        <w:pStyle w:val="Style136"/>
        <w:framePr w:w="2446" w:h="12091" w:hRule="exact" w:wrap="none" w:vAnchor="page" w:hAnchor="page" w:x="6854" w:y="286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South Carolina Locksmiths Association Quarterly Meeting Columbia, S.C.</w:t>
      </w:r>
    </w:p>
    <w:p>
      <w:pPr>
        <w:pStyle w:val="Style136"/>
        <w:framePr w:w="2446" w:h="12091" w:hRule="exact" w:wrap="none" w:vAnchor="page" w:hAnchor="page" w:x="6854" w:y="286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Contact: Jean Griggs (803) 532-9008</w:t>
      </w:r>
    </w:p>
    <w:p>
      <w:pPr>
        <w:pStyle w:val="Style138"/>
        <w:numPr>
          <w:ilvl w:val="0"/>
          <w:numId w:val="5"/>
        </w:numPr>
        <w:framePr w:w="2446" w:h="12091" w:hRule="exact" w:wrap="none" w:vAnchor="page" w:hAnchor="page" w:x="6854" w:y="2867"/>
        <w:tabs>
          <w:tab w:leader="none" w:pos="411" w:val="left"/>
        </w:tabs>
        <w:widowControl w:val="0"/>
        <w:keepNext w:val="0"/>
        <w:keepLines w:val="0"/>
        <w:shd w:val="clear" w:color="auto" w:fill="auto"/>
        <w:bidi w:val="0"/>
        <w:jc w:val="left"/>
        <w:spacing w:before="0" w:after="0" w:line="239" w:lineRule="exact"/>
        <w:ind w:left="0" w:right="0" w:firstLine="0"/>
      </w:pPr>
      <w:bookmarkStart w:id="32" w:name="bookmark32"/>
      <w:r>
        <w:rPr>
          <w:lang w:val="en-US" w:eastAsia="en-US" w:bidi="en-US"/>
          <w:w w:val="100"/>
          <w:spacing w:val="0"/>
          <w:color w:val="000000"/>
          <w:position w:val="0"/>
        </w:rPr>
        <w:t>26</w:t>
      </w:r>
      <w:bookmarkEnd w:id="32"/>
    </w:p>
    <w:p>
      <w:pPr>
        <w:pStyle w:val="Style136"/>
        <w:framePr w:w="2446" w:h="12091" w:hRule="exact" w:wrap="none" w:vAnchor="page" w:hAnchor="page" w:x="6854" w:y="28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Clark Security Products</w:t>
      </w:r>
    </w:p>
    <w:p>
      <w:pPr>
        <w:pStyle w:val="Style136"/>
        <w:framePr w:w="2446" w:h="12091" w:hRule="exact" w:wrap="none" w:vAnchor="page" w:hAnchor="page" w:x="6854" w:y="28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ISC West</w:t>
      </w:r>
    </w:p>
    <w:p>
      <w:pPr>
        <w:pStyle w:val="Style136"/>
        <w:framePr w:w="2446" w:h="12091" w:hRule="exact" w:wrap="none" w:vAnchor="page" w:hAnchor="page" w:x="6854" w:y="28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Las Vegas, Nev.</w:t>
      </w:r>
    </w:p>
    <w:p>
      <w:pPr>
        <w:pStyle w:val="Style136"/>
        <w:framePr w:w="2446" w:h="12091" w:hRule="exact" w:wrap="none" w:vAnchor="page" w:hAnchor="page" w:x="6854" w:y="28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(619) 505-1950</w:t>
      </w:r>
    </w:p>
    <w:p>
      <w:pPr>
        <w:pStyle w:val="Style138"/>
        <w:framePr w:w="2446" w:h="12091" w:hRule="exact" w:wrap="none" w:vAnchor="page" w:hAnchor="page" w:x="6854" w:y="2867"/>
        <w:widowControl w:val="0"/>
        <w:keepNext w:val="0"/>
        <w:keepLines w:val="0"/>
        <w:shd w:val="clear" w:color="auto" w:fill="auto"/>
        <w:bidi w:val="0"/>
        <w:jc w:val="left"/>
        <w:spacing w:before="0" w:after="0" w:line="240" w:lineRule="exact"/>
        <w:ind w:left="0" w:right="0" w:firstLine="0"/>
      </w:pPr>
      <w:bookmarkStart w:id="33" w:name="bookmark33"/>
      <w:r>
        <w:rPr>
          <w:lang w:val="en-US" w:eastAsia="en-US" w:bidi="en-US"/>
          <w:w w:val="100"/>
          <w:spacing w:val="0"/>
          <w:color w:val="000000"/>
          <w:position w:val="0"/>
        </w:rPr>
        <w:t>26</w:t>
      </w:r>
      <w:bookmarkEnd w:id="33"/>
    </w:p>
    <w:p>
      <w:pPr>
        <w:pStyle w:val="Style136"/>
        <w:framePr w:w="2446" w:h="12091" w:hRule="exact" w:wrap="none" w:vAnchor="page" w:hAnchor="page" w:x="6854" w:y="286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Louisiana/Mississippi Locksmith Association Contact: Thomas L. Hung (205)833-3333</w:t>
      </w:r>
    </w:p>
    <w:p>
      <w:pPr>
        <w:pStyle w:val="Style138"/>
        <w:framePr w:w="2312" w:h="11168" w:hRule="exact" w:wrap="none" w:vAnchor="page" w:hAnchor="page" w:x="9458" w:y="2854"/>
        <w:widowControl w:val="0"/>
        <w:keepNext w:val="0"/>
        <w:keepLines w:val="0"/>
        <w:shd w:val="clear" w:color="auto" w:fill="auto"/>
        <w:bidi w:val="0"/>
        <w:jc w:val="left"/>
        <w:spacing w:before="0" w:after="0" w:line="241" w:lineRule="exact"/>
        <w:ind w:left="0" w:right="0" w:firstLine="0"/>
      </w:pPr>
      <w:bookmarkStart w:id="34" w:name="bookmark34"/>
      <w:r>
        <w:rPr>
          <w:lang w:val="en-US" w:eastAsia="en-US" w:bidi="en-US"/>
          <w:w w:val="100"/>
          <w:spacing w:val="0"/>
          <w:color w:val="000000"/>
          <w:position w:val="0"/>
        </w:rPr>
        <w:t>26</w:t>
      </w:r>
      <w:bookmarkEnd w:id="34"/>
    </w:p>
    <w:p>
      <w:pPr>
        <w:pStyle w:val="Style136"/>
        <w:framePr w:w="2312" w:h="11168" w:hRule="exact" w:wrap="none" w:vAnchor="page" w:hAnchor="page" w:x="9458" w:y="2854"/>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Locksmith Swap Show South Jersey Locksmiths Association</w:t>
      </w:r>
    </w:p>
    <w:p>
      <w:pPr>
        <w:pStyle w:val="Style136"/>
        <w:framePr w:w="2312" w:h="11168" w:hRule="exact" w:wrap="none" w:vAnchor="page" w:hAnchor="page" w:x="9458" w:y="2854"/>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1111 Route 7 3 at NJ Turnpike Exit 4</w:t>
      </w:r>
    </w:p>
    <w:p>
      <w:pPr>
        <w:pStyle w:val="Style136"/>
        <w:framePr w:w="2312" w:h="11168" w:hRule="exact" w:wrap="none" w:vAnchor="page" w:hAnchor="page" w:x="9458" w:y="2854"/>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Mount Laurel, N.J. 08054 (609)939-6373</w:t>
      </w:r>
    </w:p>
    <w:p>
      <w:pPr>
        <w:pStyle w:val="Style138"/>
        <w:framePr w:w="2312" w:h="11168" w:hRule="exact" w:wrap="none" w:vAnchor="page" w:hAnchor="page" w:x="9458" w:y="2854"/>
        <w:widowControl w:val="0"/>
        <w:keepNext w:val="0"/>
        <w:keepLines w:val="0"/>
        <w:shd w:val="clear" w:color="auto" w:fill="auto"/>
        <w:bidi w:val="0"/>
        <w:jc w:val="left"/>
        <w:spacing w:before="0" w:after="0" w:line="240" w:lineRule="exact"/>
        <w:ind w:left="0" w:right="0" w:firstLine="0"/>
      </w:pPr>
      <w:bookmarkStart w:id="35" w:name="bookmark35"/>
      <w:r>
        <w:rPr>
          <w:lang w:val="en-US" w:eastAsia="en-US" w:bidi="en-US"/>
          <w:w w:val="100"/>
          <w:spacing w:val="0"/>
          <w:color w:val="000000"/>
          <w:position w:val="0"/>
        </w:rPr>
        <w:t>26-29</w:t>
      </w:r>
      <w:bookmarkEnd w:id="35"/>
    </w:p>
    <w:p>
      <w:pPr>
        <w:pStyle w:val="Style136"/>
        <w:framePr w:w="2312" w:h="11168" w:hRule="exact" w:wrap="none" w:vAnchor="page" w:hAnchor="page" w:x="9458" w:y="285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MLANJ Annual Security &amp; Lock Show Morristown, N.J.</w:t>
      </w:r>
    </w:p>
    <w:p>
      <w:pPr>
        <w:pStyle w:val="Style136"/>
        <w:framePr w:w="2312" w:h="11168" w:hRule="exact" w:wrap="none" w:vAnchor="page" w:hAnchor="page" w:x="9458" w:y="285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(973) 267-8884 www. MLANJ .org 28-29</w:t>
      </w:r>
    </w:p>
    <w:p>
      <w:pPr>
        <w:pStyle w:val="Style136"/>
        <w:framePr w:w="2312" w:h="11168" w:hRule="exact" w:wrap="none" w:vAnchor="page" w:hAnchor="page" w:x="9458" w:y="285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GCLA 13 th Annual Midwest Trade Show and Classes Chicago, II.</w:t>
      </w:r>
    </w:p>
    <w:p>
      <w:pPr>
        <w:pStyle w:val="Style136"/>
        <w:framePr w:w="2312" w:h="11168" w:hRule="exact" w:wrap="none" w:vAnchor="page" w:hAnchor="page" w:x="9458" w:y="2854"/>
        <w:widowControl w:val="0"/>
        <w:keepNext w:val="0"/>
        <w:keepLines w:val="0"/>
        <w:shd w:val="clear" w:color="auto" w:fill="auto"/>
        <w:bidi w:val="0"/>
        <w:jc w:val="left"/>
        <w:spacing w:before="0" w:after="215" w:line="240" w:lineRule="exact"/>
        <w:ind w:left="0" w:right="0" w:firstLine="0"/>
      </w:pPr>
      <w:r>
        <w:rPr>
          <w:lang w:val="en-US" w:eastAsia="en-US" w:bidi="en-US"/>
          <w:w w:val="100"/>
          <w:spacing w:val="0"/>
          <w:color w:val="000000"/>
          <w:position w:val="0"/>
        </w:rPr>
        <w:t>(708) 386-3695 FAX (708) 366-2094</w:t>
      </w:r>
    </w:p>
    <w:p>
      <w:pPr>
        <w:pStyle w:val="Style146"/>
        <w:framePr w:w="2312" w:h="11168" w:hRule="exact" w:wrap="none" w:vAnchor="page" w:hAnchor="page" w:x="9458" w:y="2854"/>
        <w:widowControl w:val="0"/>
        <w:keepNext w:val="0"/>
        <w:keepLines w:val="0"/>
        <w:shd w:val="clear" w:color="auto" w:fill="auto"/>
        <w:bidi w:val="0"/>
        <w:jc w:val="left"/>
        <w:spacing w:before="0" w:after="0"/>
        <w:ind w:left="0" w:right="0" w:firstLine="0"/>
      </w:pPr>
      <w:bookmarkStart w:id="36" w:name="bookmark36"/>
      <w:r>
        <w:rPr>
          <w:lang w:val="en-US" w:eastAsia="en-US" w:bidi="en-US"/>
          <w:w w:val="100"/>
          <w:spacing w:val="0"/>
          <w:color w:val="000000"/>
          <w:position w:val="0"/>
        </w:rPr>
        <w:t>APRIL ’98</w:t>
      </w:r>
      <w:bookmarkEnd w:id="36"/>
    </w:p>
    <w:p>
      <w:pPr>
        <w:pStyle w:val="Style138"/>
        <w:framePr w:w="2312" w:h="11168" w:hRule="exact" w:wrap="none" w:vAnchor="page" w:hAnchor="page" w:x="9458" w:y="2854"/>
        <w:widowControl w:val="0"/>
        <w:keepNext w:val="0"/>
        <w:keepLines w:val="0"/>
        <w:shd w:val="clear" w:color="auto" w:fill="auto"/>
        <w:bidi w:val="0"/>
        <w:jc w:val="left"/>
        <w:spacing w:before="0" w:after="0" w:line="240" w:lineRule="exact"/>
        <w:ind w:left="0" w:right="0" w:firstLine="0"/>
      </w:pPr>
      <w:bookmarkStart w:id="37" w:name="bookmark37"/>
      <w:r>
        <w:rPr>
          <w:lang w:val="en-US" w:eastAsia="en-US" w:bidi="en-US"/>
          <w:w w:val="100"/>
          <w:spacing w:val="0"/>
          <w:color w:val="000000"/>
          <w:position w:val="0"/>
        </w:rPr>
        <w:t>3-4</w:t>
      </w:r>
      <w:bookmarkEnd w:id="37"/>
    </w:p>
    <w:p>
      <w:pPr>
        <w:pStyle w:val="Style136"/>
        <w:framePr w:w="2312" w:h="11168" w:hRule="exact" w:wrap="none" w:vAnchor="page" w:hAnchor="page" w:x="9458" w:y="285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Lockmasters Simplex Certification Nicholasville, Ky.</w:t>
      </w:r>
    </w:p>
    <w:p>
      <w:pPr>
        <w:pStyle w:val="Style136"/>
        <w:framePr w:w="2312" w:h="11168" w:hRule="exact" w:wrap="none" w:vAnchor="page" w:hAnchor="page" w:x="9458" w:y="285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(800) 654-0637</w:t>
      </w:r>
    </w:p>
    <w:p>
      <w:pPr>
        <w:pStyle w:val="Style138"/>
        <w:framePr w:w="2312" w:h="11168" w:hRule="exact" w:wrap="none" w:vAnchor="page" w:hAnchor="page" w:x="9458" w:y="2854"/>
        <w:widowControl w:val="0"/>
        <w:keepNext w:val="0"/>
        <w:keepLines w:val="0"/>
        <w:shd w:val="clear" w:color="auto" w:fill="auto"/>
        <w:bidi w:val="0"/>
        <w:jc w:val="left"/>
        <w:spacing w:before="0" w:after="0" w:line="239" w:lineRule="exact"/>
        <w:ind w:left="0" w:right="0" w:firstLine="0"/>
      </w:pPr>
      <w:bookmarkStart w:id="38" w:name="bookmark38"/>
      <w:r>
        <w:rPr>
          <w:lang w:val="en-US" w:eastAsia="en-US" w:bidi="en-US"/>
          <w:w w:val="100"/>
          <w:spacing w:val="0"/>
          <w:color w:val="000000"/>
          <w:position w:val="0"/>
        </w:rPr>
        <w:t>7-10</w:t>
      </w:r>
      <w:bookmarkEnd w:id="38"/>
    </w:p>
    <w:p>
      <w:pPr>
        <w:pStyle w:val="Style136"/>
        <w:framePr w:w="2312" w:h="11168" w:hRule="exact" w:wrap="none" w:vAnchor="page" w:hAnchor="page" w:x="9458" w:y="28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Clark Security Products Trade Show Contact: Terri Burges (800) 854-2088 ext. 273</w:t>
      </w:r>
    </w:p>
    <w:p>
      <w:pPr>
        <w:pStyle w:val="Style138"/>
        <w:framePr w:w="2312" w:h="11168" w:hRule="exact" w:wrap="none" w:vAnchor="page" w:hAnchor="page" w:x="9458" w:y="2854"/>
        <w:widowControl w:val="0"/>
        <w:keepNext w:val="0"/>
        <w:keepLines w:val="0"/>
        <w:shd w:val="clear" w:color="auto" w:fill="auto"/>
        <w:bidi w:val="0"/>
        <w:jc w:val="left"/>
        <w:spacing w:before="0" w:after="0" w:line="239" w:lineRule="exact"/>
        <w:ind w:left="0" w:right="0" w:firstLine="0"/>
      </w:pPr>
      <w:bookmarkStart w:id="39" w:name="bookmark39"/>
      <w:r>
        <w:rPr>
          <w:lang w:val="en-US" w:eastAsia="en-US" w:bidi="en-US"/>
          <w:w w:val="100"/>
          <w:spacing w:val="0"/>
          <w:color w:val="000000"/>
          <w:position w:val="0"/>
        </w:rPr>
        <w:t>7-13</w:t>
      </w:r>
      <w:bookmarkEnd w:id="39"/>
    </w:p>
    <w:p>
      <w:pPr>
        <w:pStyle w:val="Style136"/>
        <w:framePr w:w="2312" w:h="11168" w:hRule="exact" w:wrap="none" w:vAnchor="page" w:hAnchor="page" w:x="9458" w:y="28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MLA of Great Britain Convention Birmingham, England Contact: Peter Hall 01327-262255 phone 01327-262539 fax</w:t>
      </w:r>
    </w:p>
    <w:p>
      <w:pPr>
        <w:pStyle w:val="Style138"/>
        <w:numPr>
          <w:ilvl w:val="0"/>
          <w:numId w:val="3"/>
        </w:numPr>
        <w:framePr w:w="2312" w:h="11168" w:hRule="exact" w:wrap="none" w:vAnchor="page" w:hAnchor="page" w:x="9458" w:y="2854"/>
        <w:widowControl w:val="0"/>
        <w:keepNext w:val="0"/>
        <w:keepLines w:val="0"/>
        <w:shd w:val="clear" w:color="auto" w:fill="auto"/>
        <w:bidi w:val="0"/>
        <w:jc w:val="left"/>
        <w:spacing w:before="0" w:after="0" w:line="237" w:lineRule="exact"/>
        <w:ind w:left="0" w:right="0" w:firstLine="0"/>
      </w:pPr>
      <w:bookmarkStart w:id="40" w:name="bookmark40"/>
      <w:r>
        <w:rPr>
          <w:lang w:val="en-US" w:eastAsia="en-US" w:bidi="en-US"/>
          <w:w w:val="100"/>
          <w:spacing w:val="0"/>
          <w:color w:val="000000"/>
          <w:position w:val="0"/>
        </w:rPr>
        <w:t>17</w:t>
      </w:r>
      <w:bookmarkEnd w:id="40"/>
    </w:p>
    <w:p>
      <w:pPr>
        <w:pStyle w:val="Style136"/>
        <w:framePr w:w="2312" w:h="11168" w:hRule="exact" w:wrap="none" w:vAnchor="page" w:hAnchor="page" w:x="9458" w:y="2854"/>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The 1996 National Electrical Code University of Wisconsin Madison, Wis.</w:t>
      </w:r>
    </w:p>
    <w:p>
      <w:pPr>
        <w:pStyle w:val="Style136"/>
        <w:framePr w:w="2312" w:h="11168" w:hRule="exact" w:wrap="none" w:vAnchor="page" w:hAnchor="page" w:x="9458" w:y="2854"/>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(800) 462-0876</w: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p>
    <w:tbl>
      <w:tblPr>
        <w:tblOverlap w:val="never"/>
        <w:tblLayout w:type="fixed"/>
        <w:jc w:val="left"/>
      </w:tblPr>
      <w:tblGrid>
        <w:gridCol w:w="619"/>
        <w:gridCol w:w="1608"/>
      </w:tblGrid>
      <w:tr>
        <w:trPr>
          <w:trHeight w:val="1406" w:hRule="exact"/>
        </w:trPr>
        <w:tc>
          <w:tcPr>
            <w:shd w:val="clear" w:color="auto" w:fill="FFFFFF"/>
            <w:tcBorders/>
            <w:vAlign w:val="top"/>
          </w:tcPr>
          <w:p>
            <w:pPr>
              <w:framePr w:w="2227" w:h="1675" w:wrap="none" w:vAnchor="page" w:hAnchor="page" w:x="10430" w:y="213"/>
              <w:widowControl w:val="0"/>
              <w:rPr>
                <w:sz w:val="10"/>
                <w:szCs w:val="10"/>
              </w:rPr>
            </w:pPr>
          </w:p>
        </w:tc>
        <w:tc>
          <w:tcPr>
            <w:shd w:val="clear" w:color="auto" w:fill="FFFFFF"/>
            <w:tcBorders>
              <w:left w:val="single" w:sz="4"/>
            </w:tcBorders>
            <w:vAlign w:val="bottom"/>
          </w:tcPr>
          <w:p>
            <w:pPr>
              <w:pStyle w:val="Style2"/>
              <w:framePr w:w="2227" w:h="1675" w:wrap="none" w:vAnchor="page" w:hAnchor="page" w:x="10430" w:y="213"/>
              <w:widowControl w:val="0"/>
              <w:keepNext w:val="0"/>
              <w:keepLines w:val="0"/>
              <w:shd w:val="clear" w:color="auto" w:fill="auto"/>
              <w:bidi w:val="0"/>
              <w:jc w:val="left"/>
              <w:spacing w:before="0" w:after="0" w:line="334" w:lineRule="exact"/>
              <w:ind w:left="0" w:right="0" w:firstLine="0"/>
            </w:pPr>
            <w:r>
              <w:rPr>
                <w:rStyle w:val="CharStyle151"/>
              </w:rPr>
              <w:t>Upcoming</w:t>
            </w:r>
          </w:p>
        </w:tc>
      </w:tr>
      <w:tr>
        <w:trPr>
          <w:trHeight w:val="269" w:hRule="exact"/>
        </w:trPr>
        <w:tc>
          <w:tcPr>
            <w:shd w:val="clear" w:color="auto" w:fill="FFFFFF"/>
            <w:tcBorders>
              <w:top w:val="single" w:sz="4"/>
            </w:tcBorders>
            <w:vAlign w:val="top"/>
          </w:tcPr>
          <w:p>
            <w:pPr>
              <w:framePr w:w="2227" w:h="1675" w:wrap="none" w:vAnchor="page" w:hAnchor="page" w:x="10430" w:y="213"/>
              <w:widowControl w:val="0"/>
              <w:rPr>
                <w:sz w:val="10"/>
                <w:szCs w:val="10"/>
              </w:rPr>
            </w:pPr>
          </w:p>
        </w:tc>
        <w:tc>
          <w:tcPr>
            <w:shd w:val="clear" w:color="auto" w:fill="FFFFFF"/>
            <w:tcBorders>
              <w:left w:val="single" w:sz="4"/>
              <w:top w:val="single" w:sz="4"/>
            </w:tcBorders>
            <w:vAlign w:val="bottom"/>
          </w:tcPr>
          <w:p>
            <w:pPr>
              <w:pStyle w:val="Style2"/>
              <w:framePr w:w="2227" w:h="1675" w:wrap="none" w:vAnchor="page" w:hAnchor="page" w:x="10430" w:y="213"/>
              <w:widowControl w:val="0"/>
              <w:keepNext w:val="0"/>
              <w:keepLines w:val="0"/>
              <w:shd w:val="clear" w:color="auto" w:fill="auto"/>
              <w:bidi w:val="0"/>
              <w:jc w:val="left"/>
              <w:spacing w:before="0" w:after="0" w:line="168" w:lineRule="exact"/>
              <w:ind w:left="0" w:right="0" w:firstLine="0"/>
            </w:pPr>
            <w:r>
              <w:rPr>
                <w:rStyle w:val="CharStyle152"/>
              </w:rPr>
              <w:t>Events</w:t>
            </w:r>
          </w:p>
        </w:tc>
      </w:tr>
    </w:tbl>
    <w:p>
      <w:pPr>
        <w:pStyle w:val="Style153"/>
        <w:framePr w:w="2376" w:h="11943" w:hRule="exact" w:wrap="none" w:vAnchor="page" w:hAnchor="page" w:x="1680" w:y="2909"/>
        <w:widowControl w:val="0"/>
        <w:keepNext w:val="0"/>
        <w:keepLines w:val="0"/>
        <w:shd w:val="clear" w:color="auto" w:fill="auto"/>
        <w:bidi w:val="0"/>
        <w:jc w:val="left"/>
        <w:spacing w:before="0" w:after="0"/>
        <w:ind w:left="0" w:right="0" w:firstLine="0"/>
      </w:pPr>
      <w:bookmarkStart w:id="41" w:name="bookmark41"/>
      <w:r>
        <w:rPr>
          <w:lang w:val="en-US" w:eastAsia="en-US" w:bidi="en-US"/>
          <w:w w:val="100"/>
          <w:spacing w:val="0"/>
          <w:color w:val="000000"/>
          <w:position w:val="0"/>
        </w:rPr>
        <w:t>18-19</w:t>
      </w:r>
      <w:bookmarkEnd w:id="41"/>
    </w:p>
    <w:p>
      <w:pPr>
        <w:pStyle w:val="Style136"/>
        <w:framePr w:w="2376" w:h="11943" w:hRule="exact" w:wrap="none" w:vAnchor="page" w:hAnchor="page" w:x="1680" w:y="2909"/>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MBA</w:t>
      </w:r>
    </w:p>
    <w:p>
      <w:pPr>
        <w:pStyle w:val="Style136"/>
        <w:framePr w:w="2376" w:h="11943" w:hRule="exact" w:wrap="none" w:vAnchor="page" w:hAnchor="page" w:x="1680" w:y="2909"/>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Defeating Dimple Key Locks Nicholasville, Ky.</w:t>
      </w:r>
    </w:p>
    <w:p>
      <w:pPr>
        <w:pStyle w:val="Style136"/>
        <w:framePr w:w="2376" w:h="11943" w:hRule="exact" w:wrap="none" w:vAnchor="page" w:hAnchor="page" w:x="1680" w:y="2909"/>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(888) 622-5495</w:t>
      </w:r>
    </w:p>
    <w:p>
      <w:pPr>
        <w:pStyle w:val="Style153"/>
        <w:framePr w:w="2376" w:h="11943" w:hRule="exact" w:wrap="none" w:vAnchor="page" w:hAnchor="page" w:x="1680" w:y="2909"/>
        <w:widowControl w:val="0"/>
        <w:keepNext w:val="0"/>
        <w:keepLines w:val="0"/>
        <w:shd w:val="clear" w:color="auto" w:fill="auto"/>
        <w:bidi w:val="0"/>
        <w:jc w:val="left"/>
        <w:spacing w:before="0" w:after="0"/>
        <w:ind w:left="0" w:right="0" w:firstLine="0"/>
      </w:pPr>
      <w:bookmarkStart w:id="42" w:name="bookmark42"/>
      <w:r>
        <w:rPr>
          <w:lang w:val="en-US" w:eastAsia="en-US" w:bidi="en-US"/>
          <w:w w:val="100"/>
          <w:spacing w:val="0"/>
          <w:color w:val="000000"/>
          <w:position w:val="0"/>
        </w:rPr>
        <w:t>24-26</w:t>
      </w:r>
      <w:bookmarkEnd w:id="42"/>
    </w:p>
    <w:p>
      <w:pPr>
        <w:pStyle w:val="Style136"/>
        <w:framePr w:w="2376" w:h="11943" w:hRule="exact" w:wrap="none" w:vAnchor="page" w:hAnchor="page" w:x="1680" w:y="2909"/>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American Society Distribution Anaheim, Calif.</w:t>
      </w:r>
    </w:p>
    <w:p>
      <w:pPr>
        <w:pStyle w:val="Style136"/>
        <w:framePr w:w="2376" w:h="11943" w:hRule="exact" w:wrap="none" w:vAnchor="page" w:hAnchor="page" w:x="1680" w:y="2909"/>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(800) 844-8545</w:t>
      </w:r>
    </w:p>
    <w:p>
      <w:pPr>
        <w:pStyle w:val="Style153"/>
        <w:framePr w:w="2376" w:h="11943" w:hRule="exact" w:wrap="none" w:vAnchor="page" w:hAnchor="page" w:x="1680" w:y="2909"/>
        <w:widowControl w:val="0"/>
        <w:keepNext w:val="0"/>
        <w:keepLines w:val="0"/>
        <w:shd w:val="clear" w:color="auto" w:fill="auto"/>
        <w:bidi w:val="0"/>
        <w:jc w:val="left"/>
        <w:spacing w:before="0" w:after="0" w:line="260" w:lineRule="exact"/>
        <w:ind w:left="0" w:right="0" w:firstLine="0"/>
      </w:pPr>
      <w:bookmarkStart w:id="43" w:name="bookmark43"/>
      <w:r>
        <w:rPr>
          <w:lang w:val="en-US" w:eastAsia="en-US" w:bidi="en-US"/>
          <w:w w:val="100"/>
          <w:spacing w:val="0"/>
          <w:color w:val="000000"/>
          <w:position w:val="0"/>
        </w:rPr>
        <w:t>26</w:t>
      </w:r>
      <w:bookmarkEnd w:id="43"/>
    </w:p>
    <w:p>
      <w:pPr>
        <w:pStyle w:val="Style136"/>
        <w:framePr w:w="2376" w:h="11943" w:hRule="exact" w:wrap="none" w:vAnchor="page" w:hAnchor="page" w:x="1680" w:y="2909"/>
        <w:widowControl w:val="0"/>
        <w:keepNext w:val="0"/>
        <w:keepLines w:val="0"/>
        <w:shd w:val="clear" w:color="auto" w:fill="auto"/>
        <w:bidi w:val="0"/>
        <w:jc w:val="left"/>
        <w:spacing w:before="0" w:after="0" w:line="260" w:lineRule="exact"/>
        <w:ind w:left="0" w:right="0" w:firstLine="0"/>
      </w:pPr>
      <w:r>
        <w:rPr>
          <w:lang w:val="en-US" w:eastAsia="en-US" w:bidi="en-US"/>
          <w:w w:val="100"/>
          <w:spacing w:val="0"/>
          <w:color w:val="000000"/>
          <w:position w:val="0"/>
        </w:rPr>
        <w:t>South Jersey Locksmiths Association, Inc.</w:t>
      </w:r>
    </w:p>
    <w:p>
      <w:pPr>
        <w:pStyle w:val="Style136"/>
        <w:framePr w:w="2376" w:h="11943" w:hRule="exact" w:wrap="none" w:vAnchor="page" w:hAnchor="page" w:x="1680" w:y="2909"/>
        <w:widowControl w:val="0"/>
        <w:keepNext w:val="0"/>
        <w:keepLines w:val="0"/>
        <w:shd w:val="clear" w:color="auto" w:fill="auto"/>
        <w:bidi w:val="0"/>
        <w:jc w:val="left"/>
        <w:spacing w:before="0" w:after="0" w:line="260" w:lineRule="exact"/>
        <w:ind w:left="0" w:right="0" w:firstLine="0"/>
      </w:pPr>
      <w:r>
        <w:rPr>
          <w:lang w:val="en-US" w:eastAsia="en-US" w:bidi="en-US"/>
          <w:w w:val="100"/>
          <w:spacing w:val="0"/>
          <w:color w:val="000000"/>
          <w:position w:val="0"/>
        </w:rPr>
        <w:t>First Annual Swap Show Mount Laurel, N.J.</w:t>
      </w:r>
    </w:p>
    <w:p>
      <w:pPr>
        <w:pStyle w:val="Style136"/>
        <w:framePr w:w="2376" w:h="11943" w:hRule="exact" w:wrap="none" w:vAnchor="page" w:hAnchor="page" w:x="1680" w:y="2909"/>
        <w:widowControl w:val="0"/>
        <w:keepNext w:val="0"/>
        <w:keepLines w:val="0"/>
        <w:shd w:val="clear" w:color="auto" w:fill="auto"/>
        <w:bidi w:val="0"/>
        <w:jc w:val="left"/>
        <w:spacing w:before="0" w:after="0" w:line="260" w:lineRule="exact"/>
        <w:ind w:left="0" w:right="0" w:firstLine="0"/>
      </w:pPr>
      <w:r>
        <w:rPr>
          <w:lang w:val="en-US" w:eastAsia="en-US" w:bidi="en-US"/>
          <w:w w:val="100"/>
          <w:spacing w:val="0"/>
          <w:color w:val="000000"/>
          <w:position w:val="0"/>
        </w:rPr>
        <w:t>(609) 767-4977 (609) 894-0805 (609) 939-6373 fax (609) 894-2400</w:t>
      </w:r>
    </w:p>
    <w:p>
      <w:pPr>
        <w:pStyle w:val="Style153"/>
        <w:numPr>
          <w:ilvl w:val="0"/>
          <w:numId w:val="7"/>
        </w:numPr>
        <w:framePr w:w="2376" w:h="11943" w:hRule="exact" w:wrap="none" w:vAnchor="page" w:hAnchor="page" w:x="1680" w:y="2909"/>
        <w:tabs>
          <w:tab w:leader="none" w:pos="462" w:val="left"/>
        </w:tabs>
        <w:widowControl w:val="0"/>
        <w:keepNext w:val="0"/>
        <w:keepLines w:val="0"/>
        <w:shd w:val="clear" w:color="auto" w:fill="auto"/>
        <w:bidi w:val="0"/>
        <w:jc w:val="left"/>
        <w:spacing w:before="0" w:after="0"/>
        <w:ind w:left="0" w:right="0" w:firstLine="0"/>
      </w:pPr>
      <w:bookmarkStart w:id="44" w:name="bookmark44"/>
      <w:r>
        <w:rPr>
          <w:lang w:val="en-US" w:eastAsia="en-US" w:bidi="en-US"/>
          <w:w w:val="100"/>
          <w:spacing w:val="0"/>
          <w:color w:val="000000"/>
          <w:position w:val="0"/>
        </w:rPr>
        <w:t>May 3</w:t>
      </w:r>
      <w:bookmarkEnd w:id="44"/>
    </w:p>
    <w:p>
      <w:pPr>
        <w:pStyle w:val="Style136"/>
        <w:framePr w:w="2376" w:h="11943" w:hRule="exact" w:wrap="none" w:vAnchor="page" w:hAnchor="page" w:x="1680" w:y="2909"/>
        <w:widowControl w:val="0"/>
        <w:keepNext w:val="0"/>
        <w:keepLines w:val="0"/>
        <w:shd w:val="clear" w:color="auto" w:fill="auto"/>
        <w:bidi w:val="0"/>
        <w:jc w:val="left"/>
        <w:spacing w:before="0" w:after="168" w:line="262" w:lineRule="exact"/>
        <w:ind w:left="0" w:right="0" w:firstLine="0"/>
      </w:pPr>
      <w:r>
        <w:rPr>
          <w:lang w:val="en-US" w:eastAsia="en-US" w:bidi="en-US"/>
          <w:w w:val="100"/>
          <w:spacing w:val="0"/>
          <w:color w:val="000000"/>
          <w:position w:val="0"/>
        </w:rPr>
        <w:t>European Locksmith Federation San Sebastian, Spain 34-43-28-43-84 fax</w:t>
      </w:r>
    </w:p>
    <w:p>
      <w:pPr>
        <w:pStyle w:val="Style146"/>
        <w:framePr w:w="2376" w:h="11943" w:hRule="exact" w:wrap="none" w:vAnchor="page" w:hAnchor="page" w:x="1680" w:y="2909"/>
        <w:widowControl w:val="0"/>
        <w:keepNext w:val="0"/>
        <w:keepLines w:val="0"/>
        <w:shd w:val="clear" w:color="auto" w:fill="auto"/>
        <w:bidi w:val="0"/>
        <w:jc w:val="left"/>
        <w:spacing w:before="0" w:after="0" w:line="326" w:lineRule="exact"/>
        <w:ind w:left="0" w:right="0" w:firstLine="0"/>
      </w:pPr>
      <w:bookmarkStart w:id="45" w:name="bookmark45"/>
      <w:r>
        <w:rPr>
          <w:lang w:val="en-US" w:eastAsia="en-US" w:bidi="en-US"/>
          <w:w w:val="100"/>
          <w:spacing w:val="0"/>
          <w:color w:val="000000"/>
          <w:position w:val="0"/>
        </w:rPr>
        <w:t>MAY’98</w:t>
      </w:r>
      <w:bookmarkEnd w:id="45"/>
    </w:p>
    <w:p>
      <w:pPr>
        <w:pStyle w:val="Style155"/>
        <w:framePr w:w="2376" w:h="11943" w:hRule="exact" w:wrap="none" w:vAnchor="page" w:hAnchor="page" w:x="1680" w:y="2909"/>
        <w:widowControl w:val="0"/>
        <w:keepNext w:val="0"/>
        <w:keepLines w:val="0"/>
        <w:shd w:val="clear" w:color="auto" w:fill="auto"/>
        <w:bidi w:val="0"/>
        <w:jc w:val="left"/>
        <w:spacing w:before="0" w:after="0"/>
        <w:ind w:left="0" w:right="0" w:firstLine="0"/>
      </w:pPr>
      <w:bookmarkStart w:id="46" w:name="bookmark46"/>
      <w:r>
        <w:rPr>
          <w:lang w:val="en-US" w:eastAsia="en-US" w:bidi="en-US"/>
          <w:w w:val="100"/>
          <w:spacing w:val="0"/>
          <w:color w:val="000000"/>
          <w:position w:val="0"/>
        </w:rPr>
        <w:t>6</w:t>
      </w:r>
      <w:bookmarkEnd w:id="46"/>
    </w:p>
    <w:p>
      <w:pPr>
        <w:pStyle w:val="Style136"/>
        <w:framePr w:w="2376" w:h="11943" w:hRule="exact" w:wrap="none" w:vAnchor="page" w:hAnchor="page" w:x="1680" w:y="2909"/>
        <w:widowControl w:val="0"/>
        <w:keepNext w:val="0"/>
        <w:keepLines w:val="0"/>
        <w:shd w:val="clear" w:color="auto" w:fill="auto"/>
        <w:bidi w:val="0"/>
        <w:jc w:val="left"/>
        <w:spacing w:before="0" w:after="0" w:line="260" w:lineRule="exact"/>
        <w:ind w:left="0" w:right="0" w:firstLine="0"/>
      </w:pPr>
      <w:r>
        <w:rPr>
          <w:lang w:val="en-US" w:eastAsia="en-US" w:bidi="en-US"/>
          <w:w w:val="100"/>
          <w:spacing w:val="0"/>
          <w:color w:val="000000"/>
          <w:position w:val="0"/>
        </w:rPr>
        <w:t>Lockmasters</w:t>
      </w:r>
    </w:p>
    <w:p>
      <w:pPr>
        <w:pStyle w:val="Style136"/>
        <w:framePr w:w="2376" w:h="11943" w:hRule="exact" w:wrap="none" w:vAnchor="page" w:hAnchor="page" w:x="1680" w:y="2909"/>
        <w:widowControl w:val="0"/>
        <w:keepNext w:val="0"/>
        <w:keepLines w:val="0"/>
        <w:shd w:val="clear" w:color="auto" w:fill="auto"/>
        <w:bidi w:val="0"/>
        <w:jc w:val="left"/>
        <w:spacing w:before="0" w:after="0" w:line="260" w:lineRule="exact"/>
        <w:ind w:left="0" w:right="0" w:firstLine="0"/>
      </w:pPr>
      <w:r>
        <w:rPr>
          <w:lang w:val="en-US" w:eastAsia="en-US" w:bidi="en-US"/>
          <w:w w:val="100"/>
          <w:spacing w:val="0"/>
          <w:color w:val="000000"/>
          <w:position w:val="0"/>
        </w:rPr>
        <w:t>Push Button Manipulation Nicholasville, Ky.</w:t>
      </w:r>
    </w:p>
    <w:p>
      <w:pPr>
        <w:pStyle w:val="Style136"/>
        <w:framePr w:w="2376" w:h="11943" w:hRule="exact" w:wrap="none" w:vAnchor="page" w:hAnchor="page" w:x="1680" w:y="2909"/>
        <w:widowControl w:val="0"/>
        <w:keepNext w:val="0"/>
        <w:keepLines w:val="0"/>
        <w:shd w:val="clear" w:color="auto" w:fill="auto"/>
        <w:bidi w:val="0"/>
        <w:jc w:val="left"/>
        <w:spacing w:before="0" w:after="0" w:line="260" w:lineRule="exact"/>
        <w:ind w:left="0" w:right="0" w:firstLine="0"/>
      </w:pPr>
      <w:r>
        <w:rPr>
          <w:lang w:val="en-US" w:eastAsia="en-US" w:bidi="en-US"/>
          <w:w w:val="100"/>
          <w:spacing w:val="0"/>
          <w:color w:val="000000"/>
          <w:position w:val="0"/>
        </w:rPr>
        <w:t>(800) 654-0637</w:t>
      </w:r>
    </w:p>
    <w:p>
      <w:pPr>
        <w:pStyle w:val="Style153"/>
        <w:framePr w:w="2376" w:h="11943" w:hRule="exact" w:wrap="none" w:vAnchor="page" w:hAnchor="page" w:x="1680" w:y="2909"/>
        <w:widowControl w:val="0"/>
        <w:keepNext w:val="0"/>
        <w:keepLines w:val="0"/>
        <w:shd w:val="clear" w:color="auto" w:fill="auto"/>
        <w:bidi w:val="0"/>
        <w:jc w:val="left"/>
        <w:spacing w:before="0" w:after="0"/>
        <w:ind w:left="0" w:right="0" w:firstLine="0"/>
      </w:pPr>
      <w:bookmarkStart w:id="47" w:name="bookmark47"/>
      <w:r>
        <w:rPr>
          <w:lang w:val="en-US" w:eastAsia="en-US" w:bidi="en-US"/>
          <w:w w:val="100"/>
          <w:spacing w:val="0"/>
          <w:color w:val="000000"/>
          <w:position w:val="0"/>
        </w:rPr>
        <w:t>7-10</w:t>
      </w:r>
      <w:bookmarkEnd w:id="47"/>
    </w:p>
    <w:p>
      <w:pPr>
        <w:pStyle w:val="Style136"/>
        <w:framePr w:w="2376" w:h="11943" w:hRule="exact" w:wrap="none" w:vAnchor="page" w:hAnchor="page" w:x="1680" w:y="2909"/>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Clark Security Products Baltimore, Md.</w:t>
      </w:r>
    </w:p>
    <w:p>
      <w:pPr>
        <w:pStyle w:val="Style136"/>
        <w:framePr w:w="2376" w:h="11943" w:hRule="exact" w:wrap="none" w:vAnchor="page" w:hAnchor="page" w:x="1680" w:y="2909"/>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(619) 505-1950</w:t>
      </w:r>
    </w:p>
    <w:p>
      <w:pPr>
        <w:pStyle w:val="Style153"/>
        <w:framePr w:w="2376" w:h="11943" w:hRule="exact" w:wrap="none" w:vAnchor="page" w:hAnchor="page" w:x="1680" w:y="2909"/>
        <w:widowControl w:val="0"/>
        <w:keepNext w:val="0"/>
        <w:keepLines w:val="0"/>
        <w:shd w:val="clear" w:color="auto" w:fill="auto"/>
        <w:bidi w:val="0"/>
        <w:jc w:val="left"/>
        <w:spacing w:before="0" w:after="0" w:line="259" w:lineRule="exact"/>
        <w:ind w:left="0" w:right="0" w:firstLine="0"/>
      </w:pPr>
      <w:bookmarkStart w:id="48" w:name="bookmark48"/>
      <w:r>
        <w:rPr>
          <w:lang w:val="en-US" w:eastAsia="en-US" w:bidi="en-US"/>
          <w:w w:val="100"/>
          <w:spacing w:val="0"/>
          <w:color w:val="000000"/>
          <w:position w:val="0"/>
        </w:rPr>
        <w:t>17</w:t>
      </w:r>
      <w:bookmarkEnd w:id="48"/>
    </w:p>
    <w:p>
      <w:pPr>
        <w:pStyle w:val="Style136"/>
        <w:framePr w:w="2376" w:h="11943" w:hRule="exact" w:wrap="none" w:vAnchor="page" w:hAnchor="page" w:x="1680" w:y="2909"/>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MBA</w:t>
      </w:r>
    </w:p>
    <w:p>
      <w:pPr>
        <w:pStyle w:val="Style136"/>
        <w:framePr w:w="2376" w:h="11943" w:hRule="exact" w:wrap="none" w:vAnchor="page" w:hAnchor="page" w:x="1680" w:y="2909"/>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Time Locks Nicholasville, Ky.</w:t>
      </w:r>
    </w:p>
    <w:p>
      <w:pPr>
        <w:pStyle w:val="Style136"/>
        <w:framePr w:w="2376" w:h="11943" w:hRule="exact" w:wrap="none" w:vAnchor="page" w:hAnchor="page" w:x="1680" w:y="2909"/>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(888) 622-5495</w:t>
      </w:r>
    </w:p>
    <w:p>
      <w:pPr>
        <w:pStyle w:val="Style153"/>
        <w:framePr w:w="2376" w:h="11943" w:hRule="exact" w:wrap="none" w:vAnchor="page" w:hAnchor="page" w:x="1680" w:y="2909"/>
        <w:widowControl w:val="0"/>
        <w:keepNext w:val="0"/>
        <w:keepLines w:val="0"/>
        <w:shd w:val="clear" w:color="auto" w:fill="auto"/>
        <w:bidi w:val="0"/>
        <w:jc w:val="left"/>
        <w:spacing w:before="0" w:after="0" w:line="259" w:lineRule="exact"/>
        <w:ind w:left="0" w:right="0" w:firstLine="0"/>
      </w:pPr>
      <w:bookmarkStart w:id="49" w:name="bookmark49"/>
      <w:r>
        <w:rPr>
          <w:lang w:val="en-US" w:eastAsia="en-US" w:bidi="en-US"/>
          <w:w w:val="100"/>
          <w:spacing w:val="0"/>
          <w:color w:val="000000"/>
          <w:position w:val="0"/>
        </w:rPr>
        <w:t>18-23</w:t>
      </w:r>
      <w:bookmarkEnd w:id="49"/>
    </w:p>
    <w:p>
      <w:pPr>
        <w:pStyle w:val="Style136"/>
        <w:framePr w:w="2376" w:h="11943" w:hRule="exact" w:wrap="none" w:vAnchor="page" w:hAnchor="page" w:x="1680" w:y="2909"/>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SAFETECH ’98 Valley Forge, Pa.</w:t>
      </w:r>
    </w:p>
    <w:p>
      <w:pPr>
        <w:pStyle w:val="Style136"/>
        <w:framePr w:w="2376" w:h="11943" w:hRule="exact" w:wrap="none" w:vAnchor="page" w:hAnchor="page" w:x="1680" w:y="2909"/>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(214) 827-SAFE (7233)</w:t>
      </w:r>
    </w:p>
    <w:p>
      <w:pPr>
        <w:pStyle w:val="Style136"/>
        <w:framePr w:w="2376" w:h="11943" w:hRule="exact" w:wrap="none" w:vAnchor="page" w:hAnchor="page" w:x="1680" w:y="2909"/>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(214) 827-1810 fax</w:t>
      </w:r>
    </w:p>
    <w:p>
      <w:pPr>
        <w:pStyle w:val="Style136"/>
        <w:framePr w:w="2376" w:h="11943" w:hRule="exact" w:wrap="none" w:vAnchor="page" w:hAnchor="page" w:x="1680" w:y="2909"/>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 xml:space="preserve">e-mail: </w:t>
      </w:r>
      <w:r>
        <w:fldChar w:fldCharType="begin"/>
      </w:r>
      <w:r>
        <w:rPr/>
        <w:instrText> HYPERLINK "mailto:convtion@anet-dfw.com" </w:instrText>
      </w:r>
      <w:r>
        <w:fldChar w:fldCharType="separate"/>
      </w:r>
      <w:r>
        <w:rPr>
          <w:lang w:val="en-US" w:eastAsia="en-US" w:bidi="en-US"/>
          <w:w w:val="100"/>
          <w:spacing w:val="0"/>
          <w:color w:val="000000"/>
          <w:position w:val="0"/>
        </w:rPr>
        <w:t>convtion@anet-dfw.com</w:t>
      </w:r>
      <w:r>
        <w:fldChar w:fldCharType="end"/>
      </w:r>
    </w:p>
    <w:p>
      <w:pPr>
        <w:pStyle w:val="Style153"/>
        <w:framePr w:w="2366" w:h="11845" w:hRule="exact" w:wrap="none" w:vAnchor="page" w:hAnchor="page" w:x="4296" w:y="2921"/>
        <w:widowControl w:val="0"/>
        <w:keepNext w:val="0"/>
        <w:keepLines w:val="0"/>
        <w:shd w:val="clear" w:color="auto" w:fill="auto"/>
        <w:bidi w:val="0"/>
        <w:jc w:val="left"/>
        <w:spacing w:before="0" w:after="0"/>
        <w:ind w:left="0" w:right="0" w:firstLine="0"/>
      </w:pPr>
      <w:bookmarkStart w:id="50" w:name="bookmark50"/>
      <w:r>
        <w:rPr>
          <w:lang w:val="en-US" w:eastAsia="en-US" w:bidi="en-US"/>
          <w:w w:val="100"/>
          <w:spacing w:val="0"/>
          <w:color w:val="000000"/>
          <w:position w:val="0"/>
        </w:rPr>
        <w:t>27-31</w:t>
      </w:r>
      <w:bookmarkEnd w:id="50"/>
    </w:p>
    <w:p>
      <w:pPr>
        <w:pStyle w:val="Style136"/>
        <w:framePr w:w="2366" w:h="11845" w:hRule="exact" w:wrap="none" w:vAnchor="page" w:hAnchor="page" w:x="4296" w:y="2921"/>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National Independent Bank Equipment &amp; Systems Assoc. Annual Convention Montreal, CANADA (800) 843-6082</w:t>
      </w:r>
    </w:p>
    <w:p>
      <w:pPr>
        <w:pStyle w:val="Style153"/>
        <w:framePr w:w="2366" w:h="11845" w:hRule="exact" w:wrap="none" w:vAnchor="page" w:hAnchor="page" w:x="4296" w:y="2921"/>
        <w:widowControl w:val="0"/>
        <w:keepNext w:val="0"/>
        <w:keepLines w:val="0"/>
        <w:shd w:val="clear" w:color="auto" w:fill="auto"/>
        <w:bidi w:val="0"/>
        <w:jc w:val="left"/>
        <w:spacing w:before="0" w:after="0" w:line="240" w:lineRule="exact"/>
        <w:ind w:left="0" w:right="0" w:firstLine="0"/>
      </w:pPr>
      <w:bookmarkStart w:id="51" w:name="bookmark51"/>
      <w:r>
        <w:rPr>
          <w:lang w:val="en-US" w:eastAsia="en-US" w:bidi="en-US"/>
          <w:w w:val="100"/>
          <w:spacing w:val="0"/>
          <w:color w:val="000000"/>
          <w:position w:val="0"/>
        </w:rPr>
        <w:t>31-June 6 New Event</w:t>
      </w:r>
      <w:bookmarkEnd w:id="51"/>
    </w:p>
    <w:p>
      <w:pPr>
        <w:pStyle w:val="Style136"/>
        <w:framePr w:w="2366" w:h="11845" w:hRule="exact" w:wrap="none" w:vAnchor="page" w:hAnchor="page" w:x="4296" w:y="2921"/>
        <w:widowControl w:val="0"/>
        <w:keepNext w:val="0"/>
        <w:keepLines w:val="0"/>
        <w:shd w:val="clear" w:color="auto" w:fill="auto"/>
        <w:bidi w:val="0"/>
        <w:jc w:val="left"/>
        <w:spacing w:before="0" w:after="0" w:line="260" w:lineRule="exact"/>
        <w:ind w:left="0" w:right="0" w:firstLine="0"/>
      </w:pPr>
      <w:r>
        <w:rPr>
          <w:lang w:val="en-US" w:eastAsia="en-US" w:bidi="en-US"/>
          <w:w w:val="100"/>
          <w:spacing w:val="0"/>
          <w:color w:val="000000"/>
          <w:position w:val="0"/>
        </w:rPr>
        <w:t>ALOA ACE Classes at ISC West Chicago, 111.</w:t>
      </w:r>
    </w:p>
    <w:p>
      <w:pPr>
        <w:pStyle w:val="Style136"/>
        <w:framePr w:w="2366" w:h="11845" w:hRule="exact" w:wrap="none" w:vAnchor="page" w:hAnchor="page" w:x="4296" w:y="2921"/>
        <w:widowControl w:val="0"/>
        <w:keepNext w:val="0"/>
        <w:keepLines w:val="0"/>
        <w:shd w:val="clear" w:color="auto" w:fill="auto"/>
        <w:bidi w:val="0"/>
        <w:jc w:val="left"/>
        <w:spacing w:before="0" w:after="232" w:line="260" w:lineRule="exact"/>
        <w:ind w:left="0" w:right="0" w:firstLine="0"/>
      </w:pPr>
      <w:r>
        <w:rPr>
          <w:lang w:val="en-US" w:eastAsia="en-US" w:bidi="en-US"/>
          <w:w w:val="100"/>
          <w:spacing w:val="0"/>
          <w:color w:val="000000"/>
          <w:position w:val="0"/>
        </w:rPr>
        <w:t>(800) 840-5602 (203) 840-5602</w:t>
      </w:r>
    </w:p>
    <w:p>
      <w:pPr>
        <w:pStyle w:val="Style146"/>
        <w:framePr w:w="2366" w:h="11845" w:hRule="exact" w:wrap="none" w:vAnchor="page" w:hAnchor="page" w:x="4296" w:y="2921"/>
        <w:widowControl w:val="0"/>
        <w:keepNext w:val="0"/>
        <w:keepLines w:val="0"/>
        <w:shd w:val="clear" w:color="auto" w:fill="auto"/>
        <w:bidi w:val="0"/>
        <w:jc w:val="left"/>
        <w:spacing w:before="0" w:after="0"/>
        <w:ind w:left="0" w:right="0" w:firstLine="0"/>
      </w:pPr>
      <w:bookmarkStart w:id="52" w:name="bookmark52"/>
      <w:r>
        <w:rPr>
          <w:lang w:val="en-US" w:eastAsia="en-US" w:bidi="en-US"/>
          <w:w w:val="100"/>
          <w:spacing w:val="0"/>
          <w:color w:val="000000"/>
          <w:position w:val="0"/>
        </w:rPr>
        <w:t>JUNE ’98</w:t>
      </w:r>
      <w:bookmarkEnd w:id="52"/>
    </w:p>
    <w:p>
      <w:pPr>
        <w:pStyle w:val="Style153"/>
        <w:framePr w:w="2366" w:h="11845" w:hRule="exact" w:wrap="none" w:vAnchor="page" w:hAnchor="page" w:x="4296" w:y="2921"/>
        <w:widowControl w:val="0"/>
        <w:keepNext w:val="0"/>
        <w:keepLines w:val="0"/>
        <w:shd w:val="clear" w:color="auto" w:fill="auto"/>
        <w:bidi w:val="0"/>
        <w:jc w:val="left"/>
        <w:spacing w:before="0" w:after="0" w:line="200" w:lineRule="exact"/>
        <w:ind w:left="0" w:right="0" w:firstLine="0"/>
      </w:pPr>
      <w:bookmarkStart w:id="53" w:name="bookmark53"/>
      <w:r>
        <w:rPr>
          <w:lang w:val="en-US" w:eastAsia="en-US" w:bidi="en-US"/>
          <w:w w:val="100"/>
          <w:spacing w:val="0"/>
          <w:color w:val="000000"/>
          <w:position w:val="0"/>
        </w:rPr>
        <w:t>14-20</w:t>
      </w:r>
      <w:bookmarkEnd w:id="53"/>
    </w:p>
    <w:p>
      <w:pPr>
        <w:pStyle w:val="Style148"/>
        <w:framePr w:w="2366" w:h="11845" w:hRule="exact" w:wrap="none" w:vAnchor="page" w:hAnchor="page" w:x="4296" w:y="2921"/>
        <w:widowControl w:val="0"/>
        <w:keepNext w:val="0"/>
        <w:keepLines w:val="0"/>
        <w:shd w:val="clear" w:color="auto" w:fill="auto"/>
        <w:bidi w:val="0"/>
        <w:jc w:val="left"/>
        <w:spacing w:before="0" w:after="0" w:line="217" w:lineRule="exact"/>
        <w:ind w:left="0" w:right="0" w:firstLine="0"/>
      </w:pPr>
      <w:r>
        <w:rPr>
          <w:rStyle w:val="CharStyle150"/>
          <w:i w:val="0"/>
          <w:iCs w:val="0"/>
        </w:rPr>
        <w:t xml:space="preserve">ALOA ’98 Security Expo </w:t>
      </w:r>
      <w:r>
        <w:rPr>
          <w:rStyle w:val="CharStyle157"/>
          <w:i w:val="0"/>
          <w:iCs w:val="0"/>
        </w:rPr>
        <w:t xml:space="preserve">59 </w:t>
      </w:r>
      <w:r>
        <w:rPr>
          <w:lang w:val="en-US" w:eastAsia="en-US" w:bidi="en-US"/>
          <w:w w:val="100"/>
          <w:spacing w:val="0"/>
          <w:color w:val="000000"/>
          <w:position w:val="0"/>
        </w:rPr>
        <w:t>full-day class sessions 34 half-day class sessions Six evening seminars Exhibits from leading security products/systems manufacturers and distributors City tours Annual banquet ALOA Membership Meeting</w:t>
      </w:r>
    </w:p>
    <w:p>
      <w:pPr>
        <w:pStyle w:val="Style136"/>
        <w:framePr w:w="2366" w:h="11845" w:hRule="exact" w:wrap="none" w:vAnchor="page" w:hAnchor="page" w:x="4296" w:y="2921"/>
        <w:widowControl w:val="0"/>
        <w:keepNext w:val="0"/>
        <w:keepLines w:val="0"/>
        <w:shd w:val="clear" w:color="auto" w:fill="auto"/>
        <w:bidi w:val="0"/>
        <w:jc w:val="left"/>
        <w:spacing w:before="0" w:after="0" w:line="260" w:lineRule="exact"/>
        <w:ind w:left="0" w:right="0" w:firstLine="0"/>
      </w:pPr>
      <w:r>
        <w:rPr>
          <w:lang w:val="en-US" w:eastAsia="en-US" w:bidi="en-US"/>
          <w:w w:val="100"/>
          <w:spacing w:val="0"/>
          <w:color w:val="000000"/>
          <w:position w:val="0"/>
        </w:rPr>
        <w:t>Nashville, Tenn.</w:t>
      </w:r>
    </w:p>
    <w:p>
      <w:pPr>
        <w:pStyle w:val="Style136"/>
        <w:framePr w:w="2366" w:h="11845" w:hRule="exact" w:wrap="none" w:vAnchor="page" w:hAnchor="page" w:x="4296" w:y="2921"/>
        <w:widowControl w:val="0"/>
        <w:keepNext w:val="0"/>
        <w:keepLines w:val="0"/>
        <w:shd w:val="clear" w:color="auto" w:fill="auto"/>
        <w:bidi w:val="0"/>
        <w:jc w:val="left"/>
        <w:spacing w:before="0" w:after="0" w:line="260" w:lineRule="exact"/>
        <w:ind w:left="0" w:right="0" w:firstLine="0"/>
      </w:pPr>
      <w:r>
        <w:rPr>
          <w:lang w:val="en-US" w:eastAsia="en-US" w:bidi="en-US"/>
          <w:w w:val="100"/>
          <w:spacing w:val="0"/>
          <w:color w:val="000000"/>
          <w:position w:val="0"/>
        </w:rPr>
        <w:t>(800) 532-2562</w:t>
      </w:r>
    </w:p>
    <w:p>
      <w:pPr>
        <w:pStyle w:val="Style136"/>
        <w:framePr w:w="2366" w:h="11845" w:hRule="exact" w:wrap="none" w:vAnchor="page" w:hAnchor="page" w:x="4296" w:y="2921"/>
        <w:widowControl w:val="0"/>
        <w:keepNext w:val="0"/>
        <w:keepLines w:val="0"/>
        <w:shd w:val="clear" w:color="auto" w:fill="auto"/>
        <w:bidi w:val="0"/>
        <w:jc w:val="left"/>
        <w:spacing w:before="0" w:after="0" w:line="260" w:lineRule="exact"/>
        <w:ind w:left="0" w:right="0" w:firstLine="0"/>
      </w:pPr>
      <w:r>
        <w:rPr>
          <w:lang w:val="en-US" w:eastAsia="en-US" w:bidi="en-US"/>
          <w:w w:val="100"/>
          <w:spacing w:val="0"/>
          <w:color w:val="000000"/>
          <w:position w:val="0"/>
        </w:rPr>
        <w:t>(214) 827-1810 fax</w:t>
      </w:r>
    </w:p>
    <w:p>
      <w:pPr>
        <w:pStyle w:val="Style136"/>
        <w:framePr w:w="2366" w:h="11845" w:hRule="exact" w:wrap="none" w:vAnchor="page" w:hAnchor="page" w:x="4296" w:y="2921"/>
        <w:widowControl w:val="0"/>
        <w:keepNext w:val="0"/>
        <w:keepLines w:val="0"/>
        <w:shd w:val="clear" w:color="auto" w:fill="auto"/>
        <w:bidi w:val="0"/>
        <w:jc w:val="left"/>
        <w:spacing w:before="0" w:after="0" w:line="260" w:lineRule="exact"/>
        <w:ind w:left="0" w:right="0" w:firstLine="0"/>
      </w:pPr>
      <w:r>
        <w:rPr>
          <w:lang w:val="en-US" w:eastAsia="en-US" w:bidi="en-US"/>
          <w:w w:val="100"/>
          <w:spacing w:val="0"/>
          <w:color w:val="000000"/>
          <w:position w:val="0"/>
        </w:rPr>
        <w:t xml:space="preserve">e-mail: </w:t>
      </w:r>
      <w:r>
        <w:fldChar w:fldCharType="begin"/>
      </w:r>
      <w:r>
        <w:rPr/>
        <w:instrText> HYPERLINK "mailto:convtion@anet-dfw.com" </w:instrText>
      </w:r>
      <w:r>
        <w:fldChar w:fldCharType="separate"/>
      </w:r>
      <w:r>
        <w:rPr>
          <w:lang w:val="en-US" w:eastAsia="en-US" w:bidi="en-US"/>
          <w:w w:val="100"/>
          <w:spacing w:val="0"/>
          <w:color w:val="000000"/>
          <w:position w:val="0"/>
        </w:rPr>
        <w:t>convtion@anet-dfw.com</w:t>
      </w:r>
      <w:r>
        <w:fldChar w:fldCharType="end"/>
      </w:r>
    </w:p>
    <w:p>
      <w:pPr>
        <w:pStyle w:val="Style158"/>
        <w:framePr w:w="2366" w:h="11845" w:hRule="exact" w:wrap="none" w:vAnchor="page" w:hAnchor="page" w:x="4296" w:y="2921"/>
        <w:widowControl w:val="0"/>
        <w:keepNext w:val="0"/>
        <w:keepLines w:val="0"/>
        <w:shd w:val="clear" w:color="auto" w:fill="auto"/>
        <w:bidi w:val="0"/>
        <w:jc w:val="left"/>
        <w:spacing w:before="0" w:after="0"/>
        <w:ind w:left="0" w:right="0" w:firstLine="0"/>
      </w:pPr>
      <w:bookmarkStart w:id="54" w:name="bookmark54"/>
      <w:r>
        <w:rPr>
          <w:lang w:val="en-US" w:eastAsia="en-US" w:bidi="en-US"/>
          <w:w w:val="100"/>
          <w:spacing w:val="0"/>
          <w:color w:val="000000"/>
          <w:position w:val="0"/>
        </w:rPr>
        <w:t>20</w:t>
      </w:r>
      <w:bookmarkEnd w:id="54"/>
    </w:p>
    <w:p>
      <w:pPr>
        <w:pStyle w:val="Style136"/>
        <w:framePr w:w="2366" w:h="11845" w:hRule="exact" w:wrap="none" w:vAnchor="page" w:hAnchor="page" w:x="4296" w:y="2921"/>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ALOA Annual Membership Meeting (breakfast)</w:t>
      </w:r>
    </w:p>
    <w:p>
      <w:pPr>
        <w:pStyle w:val="Style136"/>
        <w:framePr w:w="2366" w:h="11845" w:hRule="exact" w:wrap="none" w:vAnchor="page" w:hAnchor="page" w:x="4296" w:y="2921"/>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NEW BYLAWS VOTE 6:30-11 am Renaissance Hotel Nashville, Tenn.</w:t>
      </w:r>
    </w:p>
    <w:p>
      <w:pPr>
        <w:pStyle w:val="Style136"/>
        <w:framePr w:w="2366" w:h="11845" w:hRule="exact" w:wrap="none" w:vAnchor="page" w:hAnchor="page" w:x="4296" w:y="2921"/>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(800) 532-2562</w:t>
      </w:r>
    </w:p>
    <w:p>
      <w:pPr>
        <w:pStyle w:val="Style136"/>
        <w:framePr w:w="2366" w:h="11845" w:hRule="exact" w:wrap="none" w:vAnchor="page" w:hAnchor="page" w:x="4296" w:y="2921"/>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(214) 827-1810 fax</w:t>
      </w:r>
    </w:p>
    <w:p>
      <w:pPr>
        <w:pStyle w:val="Style136"/>
        <w:framePr w:w="2366" w:h="11845" w:hRule="exact" w:wrap="none" w:vAnchor="page" w:hAnchor="page" w:x="4296" w:y="2921"/>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 xml:space="preserve">e-mail: </w:t>
      </w:r>
      <w:r>
        <w:fldChar w:fldCharType="begin"/>
      </w:r>
      <w:r>
        <w:rPr/>
        <w:instrText> HYPERLINK "mailto:convtion@anet-dfw.com" </w:instrText>
      </w:r>
      <w:r>
        <w:fldChar w:fldCharType="separate"/>
      </w:r>
      <w:r>
        <w:rPr>
          <w:lang w:val="en-US" w:eastAsia="en-US" w:bidi="en-US"/>
          <w:w w:val="100"/>
          <w:spacing w:val="0"/>
          <w:color w:val="000000"/>
          <w:position w:val="0"/>
        </w:rPr>
        <w:t>convtion@anet-dfw.com</w:t>
      </w:r>
      <w:r>
        <w:fldChar w:fldCharType="end"/>
      </w:r>
    </w:p>
    <w:p>
      <w:pPr>
        <w:pStyle w:val="Style153"/>
        <w:numPr>
          <w:ilvl w:val="0"/>
          <w:numId w:val="5"/>
        </w:numPr>
        <w:framePr w:w="2366" w:h="11845" w:hRule="exact" w:wrap="none" w:vAnchor="page" w:hAnchor="page" w:x="4296" w:y="2921"/>
        <w:widowControl w:val="0"/>
        <w:keepNext w:val="0"/>
        <w:keepLines w:val="0"/>
        <w:shd w:val="clear" w:color="auto" w:fill="auto"/>
        <w:bidi w:val="0"/>
        <w:jc w:val="left"/>
        <w:spacing w:before="0" w:after="0" w:line="259" w:lineRule="exact"/>
        <w:ind w:left="0" w:right="0" w:firstLine="0"/>
      </w:pPr>
      <w:bookmarkStart w:id="55" w:name="bookmark55"/>
      <w:r>
        <w:rPr>
          <w:lang w:val="en-US" w:eastAsia="en-US" w:bidi="en-US"/>
          <w:w w:val="100"/>
          <w:spacing w:val="0"/>
          <w:color w:val="000000"/>
          <w:position w:val="0"/>
        </w:rPr>
        <w:t>28</w:t>
      </w:r>
      <w:bookmarkEnd w:id="55"/>
    </w:p>
    <w:p>
      <w:pPr>
        <w:pStyle w:val="Style136"/>
        <w:framePr w:w="2366" w:h="11845" w:hRule="exact" w:wrap="none" w:vAnchor="page" w:hAnchor="page" w:x="4296" w:y="2921"/>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National Burglar and Fire Alarm Association Annual Meeting San Antonio, Texas (301) 907-3202</w:t>
      </w:r>
    </w:p>
    <w:p>
      <w:pPr>
        <w:pStyle w:val="Style146"/>
        <w:framePr w:w="2506" w:h="10106" w:hRule="exact" w:wrap="none" w:vAnchor="page" w:hAnchor="page" w:x="6859" w:y="2994"/>
        <w:widowControl w:val="0"/>
        <w:keepNext w:val="0"/>
        <w:keepLines w:val="0"/>
        <w:shd w:val="clear" w:color="auto" w:fill="auto"/>
        <w:bidi w:val="0"/>
        <w:jc w:val="left"/>
        <w:spacing w:before="0" w:after="0"/>
        <w:ind w:left="0" w:right="0" w:firstLine="0"/>
      </w:pPr>
      <w:bookmarkStart w:id="56" w:name="bookmark56"/>
      <w:r>
        <w:rPr>
          <w:lang w:val="en-US" w:eastAsia="en-US" w:bidi="en-US"/>
          <w:w w:val="100"/>
          <w:spacing w:val="0"/>
          <w:color w:val="000000"/>
          <w:position w:val="0"/>
        </w:rPr>
        <w:t>JULY’98</w:t>
      </w:r>
      <w:bookmarkEnd w:id="56"/>
    </w:p>
    <w:p>
      <w:pPr>
        <w:pStyle w:val="Style153"/>
        <w:framePr w:w="2506" w:h="10106" w:hRule="exact" w:wrap="none" w:vAnchor="page" w:hAnchor="page" w:x="6859" w:y="2994"/>
        <w:widowControl w:val="0"/>
        <w:keepNext w:val="0"/>
        <w:keepLines w:val="0"/>
        <w:shd w:val="clear" w:color="auto" w:fill="auto"/>
        <w:bidi w:val="0"/>
        <w:jc w:val="left"/>
        <w:spacing w:before="0" w:after="0" w:line="242" w:lineRule="exact"/>
        <w:ind w:left="0" w:right="0" w:firstLine="0"/>
      </w:pPr>
      <w:bookmarkStart w:id="57" w:name="bookmark57"/>
      <w:r>
        <w:rPr>
          <w:lang w:val="en-US" w:eastAsia="en-US" w:bidi="en-US"/>
          <w:w w:val="100"/>
          <w:spacing w:val="0"/>
          <w:color w:val="000000"/>
          <w:position w:val="0"/>
        </w:rPr>
        <w:t>17-19</w:t>
      </w:r>
      <w:bookmarkEnd w:id="57"/>
    </w:p>
    <w:p>
      <w:pPr>
        <w:pStyle w:val="Style136"/>
        <w:framePr w:w="2506" w:h="10106" w:hRule="exact" w:wrap="none" w:vAnchor="page" w:hAnchor="page" w:x="6859" w:y="2994"/>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S. C. Association Meeting Columbia, S.C.</w:t>
      </w:r>
    </w:p>
    <w:p>
      <w:pPr>
        <w:pStyle w:val="Style136"/>
        <w:framePr w:w="2506" w:h="10106" w:hRule="exact" w:wrap="none" w:vAnchor="page" w:hAnchor="page" w:x="6859" w:y="2994"/>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(803) 735-1600</w:t>
      </w:r>
    </w:p>
    <w:p>
      <w:pPr>
        <w:pStyle w:val="Style153"/>
        <w:framePr w:w="2506" w:h="10106" w:hRule="exact" w:wrap="none" w:vAnchor="page" w:hAnchor="page" w:x="6859" w:y="2994"/>
        <w:widowControl w:val="0"/>
        <w:keepNext w:val="0"/>
        <w:keepLines w:val="0"/>
        <w:shd w:val="clear" w:color="auto" w:fill="auto"/>
        <w:bidi w:val="0"/>
        <w:jc w:val="left"/>
        <w:spacing w:before="0" w:after="0" w:line="241" w:lineRule="exact"/>
        <w:ind w:left="0" w:right="0" w:firstLine="0"/>
      </w:pPr>
      <w:bookmarkStart w:id="58" w:name="bookmark58"/>
      <w:r>
        <w:rPr>
          <w:lang w:val="en-US" w:eastAsia="en-US" w:bidi="en-US"/>
          <w:w w:val="100"/>
          <w:spacing w:val="0"/>
          <w:color w:val="000000"/>
          <w:position w:val="0"/>
        </w:rPr>
        <w:t>23-25</w:t>
      </w:r>
      <w:bookmarkEnd w:id="58"/>
    </w:p>
    <w:p>
      <w:pPr>
        <w:pStyle w:val="Style136"/>
        <w:framePr w:w="2506" w:h="10106" w:hRule="exact" w:wrap="none" w:vAnchor="page" w:hAnchor="page" w:x="6859" w:y="2994"/>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South Carolina Locksmiths Association Quarterly Meeting Columbia, S.C.</w:t>
      </w:r>
    </w:p>
    <w:p>
      <w:pPr>
        <w:pStyle w:val="Style136"/>
        <w:framePr w:w="2506" w:h="10106" w:hRule="exact" w:wrap="none" w:vAnchor="page" w:hAnchor="page" w:x="6859" w:y="2994"/>
        <w:widowControl w:val="0"/>
        <w:keepNext w:val="0"/>
        <w:keepLines w:val="0"/>
        <w:shd w:val="clear" w:color="auto" w:fill="auto"/>
        <w:bidi w:val="0"/>
        <w:jc w:val="left"/>
        <w:spacing w:before="0" w:after="0" w:line="274" w:lineRule="exact"/>
        <w:ind w:left="0" w:right="0" w:firstLine="0"/>
      </w:pPr>
      <w:r>
        <w:rPr>
          <w:lang w:val="en-US" w:eastAsia="en-US" w:bidi="en-US"/>
          <w:w w:val="100"/>
          <w:spacing w:val="0"/>
          <w:color w:val="000000"/>
          <w:position w:val="0"/>
        </w:rPr>
        <w:t xml:space="preserve">Contact: Jean Griggs (803) 532-9008 </w:t>
      </w:r>
      <w:r>
        <w:rPr>
          <w:rStyle w:val="CharStyle160"/>
          <w:b w:val="0"/>
          <w:bCs w:val="0"/>
        </w:rPr>
        <w:t>25-26</w:t>
      </w:r>
    </w:p>
    <w:p>
      <w:pPr>
        <w:pStyle w:val="Style136"/>
        <w:framePr w:w="2506" w:h="10106" w:hRule="exact" w:wrap="none" w:vAnchor="page" w:hAnchor="page" w:x="6859" w:y="299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California Locksmith Association Anaheim, Calif.</w:t>
      </w:r>
    </w:p>
    <w:p>
      <w:pPr>
        <w:pStyle w:val="Style136"/>
        <w:framePr w:w="2506" w:h="10106" w:hRule="exact" w:wrap="none" w:vAnchor="page" w:hAnchor="page" w:x="6859" w:y="299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Contact: Kimber Smith (714) 632-6800</w:t>
      </w:r>
    </w:p>
    <w:p>
      <w:pPr>
        <w:pStyle w:val="Style153"/>
        <w:numPr>
          <w:ilvl w:val="0"/>
          <w:numId w:val="7"/>
        </w:numPr>
        <w:framePr w:w="2506" w:h="10106" w:hRule="exact" w:wrap="none" w:vAnchor="page" w:hAnchor="page" w:x="6859" w:y="2994"/>
        <w:widowControl w:val="0"/>
        <w:keepNext w:val="0"/>
        <w:keepLines w:val="0"/>
        <w:shd w:val="clear" w:color="auto" w:fill="auto"/>
        <w:bidi w:val="0"/>
        <w:jc w:val="left"/>
        <w:spacing w:before="0" w:after="0" w:line="241" w:lineRule="exact"/>
        <w:ind w:left="0" w:right="0" w:firstLine="0"/>
      </w:pPr>
      <w:bookmarkStart w:id="59" w:name="bookmark59"/>
      <w:r>
        <w:rPr>
          <w:lang w:val="en-US" w:eastAsia="en-US" w:bidi="en-US"/>
          <w:w w:val="100"/>
          <w:spacing w:val="0"/>
          <w:color w:val="000000"/>
          <w:position w:val="0"/>
        </w:rPr>
        <w:t>August 2</w:t>
      </w:r>
      <w:bookmarkEnd w:id="59"/>
    </w:p>
    <w:p>
      <w:pPr>
        <w:pStyle w:val="Style136"/>
        <w:framePr w:w="2506" w:h="10106" w:hRule="exact" w:wrap="none" w:vAnchor="page" w:hAnchor="page" w:x="6859" w:y="2994"/>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Clark Security Products Trade Show Orlando, Fla.</w:t>
      </w:r>
    </w:p>
    <w:p>
      <w:pPr>
        <w:pStyle w:val="Style136"/>
        <w:framePr w:w="2506" w:h="10106" w:hRule="exact" w:wrap="none" w:vAnchor="page" w:hAnchor="page" w:x="6859" w:y="2994"/>
        <w:widowControl w:val="0"/>
        <w:keepNext w:val="0"/>
        <w:keepLines w:val="0"/>
        <w:shd w:val="clear" w:color="auto" w:fill="auto"/>
        <w:bidi w:val="0"/>
        <w:jc w:val="left"/>
        <w:spacing w:before="0" w:after="196" w:line="241" w:lineRule="exact"/>
        <w:ind w:left="0" w:right="0" w:firstLine="0"/>
      </w:pPr>
      <w:r>
        <w:rPr>
          <w:lang w:val="en-US" w:eastAsia="en-US" w:bidi="en-US"/>
          <w:w w:val="100"/>
          <w:spacing w:val="0"/>
          <w:color w:val="000000"/>
          <w:position w:val="0"/>
        </w:rPr>
        <w:t>(619) 505-1950</w:t>
      </w:r>
    </w:p>
    <w:p>
      <w:pPr>
        <w:pStyle w:val="Style146"/>
        <w:framePr w:w="2506" w:h="10106" w:hRule="exact" w:wrap="none" w:vAnchor="page" w:hAnchor="page" w:x="6859" w:y="2994"/>
        <w:widowControl w:val="0"/>
        <w:keepNext w:val="0"/>
        <w:keepLines w:val="0"/>
        <w:shd w:val="clear" w:color="auto" w:fill="auto"/>
        <w:bidi w:val="0"/>
        <w:jc w:val="left"/>
        <w:spacing w:before="0" w:after="0"/>
        <w:ind w:left="0" w:right="0" w:firstLine="0"/>
      </w:pPr>
      <w:bookmarkStart w:id="60" w:name="bookmark60"/>
      <w:r>
        <w:rPr>
          <w:lang w:val="en-US" w:eastAsia="en-US" w:bidi="en-US"/>
          <w:w w:val="100"/>
          <w:spacing w:val="0"/>
          <w:color w:val="000000"/>
          <w:position w:val="0"/>
        </w:rPr>
        <w:t>AUGUST’98</w:t>
      </w:r>
      <w:bookmarkEnd w:id="60"/>
    </w:p>
    <w:p>
      <w:pPr>
        <w:pStyle w:val="Style153"/>
        <w:framePr w:w="2506" w:h="10106" w:hRule="exact" w:wrap="none" w:vAnchor="page" w:hAnchor="page" w:x="6859" w:y="2994"/>
        <w:widowControl w:val="0"/>
        <w:keepNext w:val="0"/>
        <w:keepLines w:val="0"/>
        <w:shd w:val="clear" w:color="auto" w:fill="auto"/>
        <w:bidi w:val="0"/>
        <w:jc w:val="left"/>
        <w:spacing w:before="0" w:after="0" w:line="242" w:lineRule="exact"/>
        <w:ind w:left="0" w:right="0" w:firstLine="0"/>
      </w:pPr>
      <w:bookmarkStart w:id="61" w:name="bookmark61"/>
      <w:r>
        <w:rPr>
          <w:lang w:val="en-US" w:eastAsia="en-US" w:bidi="en-US"/>
          <w:w w:val="100"/>
          <w:spacing w:val="0"/>
          <w:color w:val="000000"/>
          <w:position w:val="0"/>
        </w:rPr>
        <w:t>6-9</w:t>
      </w:r>
      <w:bookmarkEnd w:id="61"/>
    </w:p>
    <w:p>
      <w:pPr>
        <w:pStyle w:val="Style136"/>
        <w:framePr w:w="2506" w:h="10106" w:hRule="exact" w:wrap="none" w:vAnchor="page" w:hAnchor="page" w:x="6859" w:y="2994"/>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New Mexico Locksmith</w:t>
      </w:r>
    </w:p>
    <w:p>
      <w:pPr>
        <w:pStyle w:val="Style136"/>
        <w:framePr w:w="2506" w:h="10106" w:hRule="exact" w:wrap="none" w:vAnchor="page" w:hAnchor="page" w:x="6859" w:y="2994"/>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Association</w:t>
      </w:r>
    </w:p>
    <w:p>
      <w:pPr>
        <w:pStyle w:val="Style136"/>
        <w:framePr w:w="2506" w:h="10106" w:hRule="exact" w:wrap="none" w:vAnchor="page" w:hAnchor="page" w:x="6859" w:y="2994"/>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Las Cruces, N.M.</w:t>
      </w:r>
    </w:p>
    <w:p>
      <w:pPr>
        <w:pStyle w:val="Style136"/>
        <w:framePr w:w="2506" w:h="10106" w:hRule="exact" w:wrap="none" w:vAnchor="page" w:hAnchor="page" w:x="6859" w:y="2994"/>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(505)247-9413</w:t>
      </w:r>
    </w:p>
    <w:p>
      <w:pPr>
        <w:pStyle w:val="Style153"/>
        <w:framePr w:w="2506" w:h="10106" w:hRule="exact" w:wrap="none" w:vAnchor="page" w:hAnchor="page" w:x="6859" w:y="2994"/>
        <w:widowControl w:val="0"/>
        <w:keepNext w:val="0"/>
        <w:keepLines w:val="0"/>
        <w:shd w:val="clear" w:color="auto" w:fill="auto"/>
        <w:bidi w:val="0"/>
        <w:jc w:val="left"/>
        <w:spacing w:before="0" w:after="0" w:line="240" w:lineRule="exact"/>
        <w:ind w:left="0" w:right="0" w:firstLine="0"/>
      </w:pPr>
      <w:bookmarkStart w:id="62" w:name="bookmark62"/>
      <w:r>
        <w:rPr>
          <w:lang w:val="en-US" w:eastAsia="en-US" w:bidi="en-US"/>
          <w:w w:val="100"/>
          <w:spacing w:val="0"/>
          <w:color w:val="000000"/>
          <w:position w:val="0"/>
        </w:rPr>
        <w:t>13-16</w:t>
      </w:r>
      <w:bookmarkEnd w:id="62"/>
    </w:p>
    <w:p>
      <w:pPr>
        <w:pStyle w:val="Style136"/>
        <w:framePr w:w="2506" w:h="10106" w:hRule="exact" w:wrap="none" w:vAnchor="page" w:hAnchor="page" w:x="6859" w:y="299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SAVTA Fall Board Meeting Las Vegas, Nev.</w:t>
      </w:r>
    </w:p>
    <w:p>
      <w:pPr>
        <w:pStyle w:val="Style136"/>
        <w:framePr w:w="2506" w:h="10106" w:hRule="exact" w:wrap="none" w:vAnchor="page" w:hAnchor="page" w:x="6859" w:y="299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(214) 827-SAFE (7233)</w:t>
      </w:r>
    </w:p>
    <w:p>
      <w:pPr>
        <w:pStyle w:val="Style136"/>
        <w:framePr w:w="2506" w:h="10106" w:hRule="exact" w:wrap="none" w:vAnchor="page" w:hAnchor="page" w:x="6859" w:y="299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(214) 827-1810 fax</w:t>
      </w:r>
    </w:p>
    <w:p>
      <w:pPr>
        <w:pStyle w:val="Style153"/>
        <w:framePr w:w="2506" w:h="10106" w:hRule="exact" w:wrap="none" w:vAnchor="page" w:hAnchor="page" w:x="6859" w:y="2994"/>
        <w:widowControl w:val="0"/>
        <w:keepNext w:val="0"/>
        <w:keepLines w:val="0"/>
        <w:shd w:val="clear" w:color="auto" w:fill="auto"/>
        <w:bidi w:val="0"/>
        <w:jc w:val="left"/>
        <w:spacing w:before="0" w:after="0" w:line="240" w:lineRule="exact"/>
        <w:ind w:left="0" w:right="0" w:firstLine="0"/>
      </w:pPr>
      <w:bookmarkStart w:id="63" w:name="bookmark63"/>
      <w:r>
        <w:rPr>
          <w:lang w:val="en-US" w:eastAsia="en-US" w:bidi="en-US"/>
          <w:w w:val="100"/>
          <w:spacing w:val="0"/>
          <w:color w:val="000000"/>
          <w:position w:val="0"/>
        </w:rPr>
        <w:t>19-23</w:t>
      </w:r>
      <w:bookmarkEnd w:id="63"/>
    </w:p>
    <w:p>
      <w:pPr>
        <w:pStyle w:val="Style136"/>
        <w:framePr w:w="2506" w:h="10106" w:hRule="exact" w:wrap="none" w:vAnchor="page" w:hAnchor="page" w:x="6859" w:y="299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SERLAC Trade Show Orlando, Fla.</w:t>
      </w:r>
    </w:p>
    <w:p>
      <w:pPr>
        <w:pStyle w:val="Style136"/>
        <w:framePr w:w="2506" w:h="10106" w:hRule="exact" w:wrap="none" w:vAnchor="page" w:hAnchor="page" w:x="6859" w:y="2994"/>
        <w:widowControl w:val="0"/>
        <w:keepNext w:val="0"/>
        <w:keepLines w:val="0"/>
        <w:shd w:val="clear" w:color="auto" w:fill="auto"/>
        <w:bidi w:val="0"/>
        <w:jc w:val="left"/>
        <w:spacing w:before="0" w:after="195" w:line="240" w:lineRule="exact"/>
        <w:ind w:left="0" w:right="0" w:firstLine="0"/>
      </w:pPr>
      <w:r>
        <w:rPr>
          <w:lang w:val="en-US" w:eastAsia="en-US" w:bidi="en-US"/>
          <w:w w:val="100"/>
          <w:spacing w:val="0"/>
          <w:color w:val="000000"/>
          <w:position w:val="0"/>
        </w:rPr>
        <w:t>Contact: Bill Norris (850)433-5118</w:t>
      </w:r>
    </w:p>
    <w:p>
      <w:pPr>
        <w:pStyle w:val="Style146"/>
        <w:framePr w:w="2506" w:h="10106" w:hRule="exact" w:wrap="none" w:vAnchor="page" w:hAnchor="page" w:x="6859" w:y="2994"/>
        <w:widowControl w:val="0"/>
        <w:keepNext w:val="0"/>
        <w:keepLines w:val="0"/>
        <w:shd w:val="clear" w:color="auto" w:fill="auto"/>
        <w:bidi w:val="0"/>
        <w:jc w:val="left"/>
        <w:spacing w:before="0" w:after="0"/>
        <w:ind w:left="0" w:right="0" w:firstLine="0"/>
      </w:pPr>
      <w:bookmarkStart w:id="64" w:name="bookmark64"/>
      <w:r>
        <w:rPr>
          <w:lang w:val="en-US" w:eastAsia="en-US" w:bidi="en-US"/>
          <w:w w:val="100"/>
          <w:spacing w:val="0"/>
          <w:color w:val="000000"/>
          <w:position w:val="0"/>
        </w:rPr>
        <w:t>SEPTEMBER ’98</w:t>
      </w:r>
      <w:bookmarkEnd w:id="64"/>
    </w:p>
    <w:p>
      <w:pPr>
        <w:pStyle w:val="Style153"/>
        <w:framePr w:w="2410" w:h="10057" w:hRule="exact" w:wrap="none" w:vAnchor="page" w:hAnchor="page" w:x="9480" w:y="2969"/>
        <w:widowControl w:val="0"/>
        <w:keepNext w:val="0"/>
        <w:keepLines w:val="0"/>
        <w:shd w:val="clear" w:color="auto" w:fill="auto"/>
        <w:bidi w:val="0"/>
        <w:jc w:val="left"/>
        <w:spacing w:before="0" w:after="0" w:line="241" w:lineRule="exact"/>
        <w:ind w:left="0" w:right="0" w:firstLine="0"/>
      </w:pPr>
      <w:bookmarkStart w:id="65" w:name="bookmark65"/>
      <w:r>
        <w:rPr>
          <w:lang w:val="en-US" w:eastAsia="en-US" w:bidi="en-US"/>
          <w:w w:val="100"/>
          <w:spacing w:val="0"/>
          <w:color w:val="000000"/>
          <w:position w:val="0"/>
        </w:rPr>
        <w:t>1-13</w:t>
      </w:r>
      <w:bookmarkEnd w:id="65"/>
    </w:p>
    <w:p>
      <w:pPr>
        <w:pStyle w:val="Style136"/>
        <w:framePr w:w="2410" w:h="10057" w:hRule="exact" w:wrap="none" w:vAnchor="page" w:hAnchor="page" w:x="9480" w:y="2969"/>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The Association of Ontario Locksmiths Scarborough, Ontario (888) 272-8265</w:t>
      </w:r>
    </w:p>
    <w:p>
      <w:pPr>
        <w:pStyle w:val="Style153"/>
        <w:framePr w:w="2410" w:h="10057" w:hRule="exact" w:wrap="none" w:vAnchor="page" w:hAnchor="page" w:x="9480" w:y="2969"/>
        <w:widowControl w:val="0"/>
        <w:keepNext w:val="0"/>
        <w:keepLines w:val="0"/>
        <w:shd w:val="clear" w:color="auto" w:fill="auto"/>
        <w:bidi w:val="0"/>
        <w:jc w:val="left"/>
        <w:spacing w:before="0" w:after="0" w:line="242" w:lineRule="exact"/>
        <w:ind w:left="0" w:right="0" w:firstLine="0"/>
      </w:pPr>
      <w:bookmarkStart w:id="66" w:name="bookmark66"/>
      <w:r>
        <w:rPr>
          <w:lang w:val="en-US" w:eastAsia="en-US" w:bidi="en-US"/>
          <w:w w:val="100"/>
          <w:spacing w:val="0"/>
          <w:color w:val="000000"/>
          <w:position w:val="0"/>
        </w:rPr>
        <w:t>17-20</w:t>
      </w:r>
      <w:bookmarkEnd w:id="66"/>
    </w:p>
    <w:p>
      <w:pPr>
        <w:pStyle w:val="Style136"/>
        <w:framePr w:w="2410" w:h="10057" w:hRule="exact" w:wrap="none" w:vAnchor="page" w:hAnchor="page" w:x="9480" w:y="2969"/>
        <w:widowControl w:val="0"/>
        <w:keepNext w:val="0"/>
        <w:keepLines w:val="0"/>
        <w:shd w:val="clear" w:color="auto" w:fill="auto"/>
        <w:bidi w:val="0"/>
        <w:jc w:val="left"/>
        <w:spacing w:before="0" w:after="197" w:line="242" w:lineRule="exact"/>
        <w:ind w:left="0" w:right="0" w:firstLine="0"/>
      </w:pPr>
      <w:r>
        <w:rPr>
          <w:lang w:val="en-US" w:eastAsia="en-US" w:bidi="en-US"/>
          <w:w w:val="100"/>
          <w:spacing w:val="0"/>
          <w:color w:val="000000"/>
          <w:position w:val="0"/>
        </w:rPr>
        <w:t>Clark Security Products Southern California Trade Show (619) 505-1950</w:t>
      </w:r>
    </w:p>
    <w:p>
      <w:pPr>
        <w:pStyle w:val="Style146"/>
        <w:framePr w:w="2410" w:h="10057" w:hRule="exact" w:wrap="none" w:vAnchor="page" w:hAnchor="page" w:x="9480" w:y="2969"/>
        <w:widowControl w:val="0"/>
        <w:keepNext w:val="0"/>
        <w:keepLines w:val="0"/>
        <w:shd w:val="clear" w:color="auto" w:fill="auto"/>
        <w:bidi w:val="0"/>
        <w:jc w:val="left"/>
        <w:spacing w:before="0" w:after="0"/>
        <w:ind w:left="0" w:right="0" w:firstLine="0"/>
      </w:pPr>
      <w:bookmarkStart w:id="67" w:name="bookmark67"/>
      <w:r>
        <w:rPr>
          <w:lang w:val="en-US" w:eastAsia="en-US" w:bidi="en-US"/>
          <w:w w:val="100"/>
          <w:spacing w:val="0"/>
          <w:color w:val="000000"/>
          <w:position w:val="0"/>
        </w:rPr>
        <w:t>OCTOBER’98</w:t>
      </w:r>
      <w:bookmarkEnd w:id="67"/>
    </w:p>
    <w:p>
      <w:pPr>
        <w:pStyle w:val="Style153"/>
        <w:framePr w:w="2410" w:h="10057" w:hRule="exact" w:wrap="none" w:vAnchor="page" w:hAnchor="page" w:x="9480" w:y="2969"/>
        <w:widowControl w:val="0"/>
        <w:keepNext w:val="0"/>
        <w:keepLines w:val="0"/>
        <w:shd w:val="clear" w:color="auto" w:fill="auto"/>
        <w:bidi w:val="0"/>
        <w:jc w:val="left"/>
        <w:spacing w:before="0" w:after="0" w:line="240" w:lineRule="exact"/>
        <w:ind w:left="0" w:right="0" w:firstLine="0"/>
      </w:pPr>
      <w:bookmarkStart w:id="68" w:name="bookmark68"/>
      <w:r>
        <w:rPr>
          <w:lang w:val="en-US" w:eastAsia="en-US" w:bidi="en-US"/>
          <w:w w:val="100"/>
          <w:spacing w:val="0"/>
          <w:color w:val="000000"/>
          <w:position w:val="0"/>
        </w:rPr>
        <w:t>1-4</w:t>
      </w:r>
      <w:bookmarkEnd w:id="68"/>
    </w:p>
    <w:p>
      <w:pPr>
        <w:pStyle w:val="Style136"/>
        <w:framePr w:w="2410" w:h="10057" w:hRule="exact" w:wrap="none" w:vAnchor="page" w:hAnchor="page" w:x="9480" w:y="296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POLA Trade Show ’98 Penn Ohio-Locksmiths’ Association, Inc.</w:t>
      </w:r>
    </w:p>
    <w:p>
      <w:pPr>
        <w:pStyle w:val="Style136"/>
        <w:framePr w:w="2410" w:h="10057" w:hRule="exact" w:wrap="none" w:vAnchor="page" w:hAnchor="page" w:x="9480" w:y="296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Independence, Ohio (Cleveland area)</w:t>
      </w:r>
    </w:p>
    <w:p>
      <w:pPr>
        <w:pStyle w:val="Style136"/>
        <w:framePr w:w="2410" w:h="10057" w:hRule="exact" w:wrap="none" w:vAnchor="page" w:hAnchor="page" w:x="9480" w:y="296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Contact: Martha Eggler (216) 676-8464 Fax (216) 267-2411 e-mail: PALOll6@aol,com</w:t>
      </w:r>
    </w:p>
    <w:p>
      <w:pPr>
        <w:pStyle w:val="Style153"/>
        <w:framePr w:w="2410" w:h="10057" w:hRule="exact" w:wrap="none" w:vAnchor="page" w:hAnchor="page" w:x="9480" w:y="2969"/>
        <w:widowControl w:val="0"/>
        <w:keepNext w:val="0"/>
        <w:keepLines w:val="0"/>
        <w:shd w:val="clear" w:color="auto" w:fill="auto"/>
        <w:bidi w:val="0"/>
        <w:jc w:val="left"/>
        <w:spacing w:before="0" w:after="0" w:line="241" w:lineRule="exact"/>
        <w:ind w:left="0" w:right="0" w:firstLine="0"/>
      </w:pPr>
      <w:bookmarkStart w:id="69" w:name="bookmark69"/>
      <w:r>
        <w:rPr>
          <w:lang w:val="en-US" w:eastAsia="en-US" w:bidi="en-US"/>
          <w:w w:val="100"/>
          <w:spacing w:val="0"/>
          <w:color w:val="000000"/>
          <w:position w:val="0"/>
        </w:rPr>
        <w:t>17-19</w:t>
      </w:r>
      <w:bookmarkEnd w:id="69"/>
    </w:p>
    <w:p>
      <w:pPr>
        <w:pStyle w:val="Style136"/>
        <w:framePr w:w="2410" w:h="10057" w:hRule="exact" w:wrap="none" w:vAnchor="page" w:hAnchor="page" w:x="9480" w:y="2969"/>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S. C. Association Meeting Columbia, S.C.</w:t>
      </w:r>
    </w:p>
    <w:p>
      <w:pPr>
        <w:pStyle w:val="Style136"/>
        <w:framePr w:w="2410" w:h="10057" w:hRule="exact" w:wrap="none" w:vAnchor="page" w:hAnchor="page" w:x="9480" w:y="2969"/>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(803) 735-1600</w:t>
      </w:r>
    </w:p>
    <w:p>
      <w:pPr>
        <w:pStyle w:val="Style153"/>
        <w:framePr w:w="2410" w:h="10057" w:hRule="exact" w:wrap="none" w:vAnchor="page" w:hAnchor="page" w:x="9480" w:y="2969"/>
        <w:widowControl w:val="0"/>
        <w:keepNext w:val="0"/>
        <w:keepLines w:val="0"/>
        <w:shd w:val="clear" w:color="auto" w:fill="auto"/>
        <w:bidi w:val="0"/>
        <w:jc w:val="left"/>
        <w:spacing w:before="0" w:after="0" w:line="240" w:lineRule="exact"/>
        <w:ind w:left="0" w:right="0" w:firstLine="0"/>
      </w:pPr>
      <w:bookmarkStart w:id="70" w:name="bookmark70"/>
      <w:r>
        <w:rPr>
          <w:lang w:val="en-US" w:eastAsia="en-US" w:bidi="en-US"/>
          <w:w w:val="100"/>
          <w:spacing w:val="0"/>
          <w:color w:val="000000"/>
          <w:position w:val="0"/>
        </w:rPr>
        <w:t>19-25</w:t>
      </w:r>
      <w:bookmarkEnd w:id="70"/>
    </w:p>
    <w:p>
      <w:pPr>
        <w:pStyle w:val="Style136"/>
        <w:framePr w:w="2410" w:h="10057" w:hRule="exact" w:wrap="none" w:vAnchor="page" w:hAnchor="page" w:x="9480" w:y="296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25 th Tri-Regional Locksmith Conference Portland, Ore.</w:t>
      </w:r>
    </w:p>
    <w:p>
      <w:pPr>
        <w:pStyle w:val="Style136"/>
        <w:framePr w:w="2410" w:h="10057" w:hRule="exact" w:wrap="none" w:vAnchor="page" w:hAnchor="page" w:x="9480" w:y="296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Contact: Stan Hauer (503) 325-6003 phone/fax</w:t>
      </w:r>
    </w:p>
    <w:p>
      <w:pPr>
        <w:pStyle w:val="Style153"/>
        <w:framePr w:w="2410" w:h="10057" w:hRule="exact" w:wrap="none" w:vAnchor="page" w:hAnchor="page" w:x="9480" w:y="2969"/>
        <w:widowControl w:val="0"/>
        <w:keepNext w:val="0"/>
        <w:keepLines w:val="0"/>
        <w:shd w:val="clear" w:color="auto" w:fill="auto"/>
        <w:bidi w:val="0"/>
        <w:jc w:val="left"/>
        <w:spacing w:before="0" w:after="0" w:line="240" w:lineRule="exact"/>
        <w:ind w:left="0" w:right="0" w:firstLine="0"/>
      </w:pPr>
      <w:bookmarkStart w:id="71" w:name="bookmark71"/>
      <w:r>
        <w:rPr>
          <w:lang w:val="en-US" w:eastAsia="en-US" w:bidi="en-US"/>
          <w:w w:val="100"/>
          <w:spacing w:val="0"/>
          <w:color w:val="000000"/>
          <w:position w:val="0"/>
        </w:rPr>
        <w:t>21-25</w:t>
      </w:r>
      <w:bookmarkEnd w:id="71"/>
    </w:p>
    <w:p>
      <w:pPr>
        <w:pStyle w:val="Style136"/>
        <w:framePr w:w="2410" w:h="10057" w:hRule="exact" w:wrap="none" w:vAnchor="page" w:hAnchor="page" w:x="9480" w:y="296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Yankee Convention Providence, R.I.</w:t>
      </w:r>
    </w:p>
    <w:p>
      <w:pPr>
        <w:pStyle w:val="Style136"/>
        <w:framePr w:w="2410" w:h="10057" w:hRule="exact" w:wrap="none" w:vAnchor="page" w:hAnchor="page" w:x="9480" w:y="296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Contact: Rob Mahoney (800) 209-8266</w:t>
      </w:r>
    </w:p>
    <w:p>
      <w:pPr>
        <w:pStyle w:val="Style153"/>
        <w:numPr>
          <w:ilvl w:val="0"/>
          <w:numId w:val="7"/>
        </w:numPr>
        <w:framePr w:w="2410" w:h="10057" w:hRule="exact" w:wrap="none" w:vAnchor="page" w:hAnchor="page" w:x="9480" w:y="2969"/>
        <w:widowControl w:val="0"/>
        <w:keepNext w:val="0"/>
        <w:keepLines w:val="0"/>
        <w:shd w:val="clear" w:color="auto" w:fill="auto"/>
        <w:bidi w:val="0"/>
        <w:jc w:val="left"/>
        <w:spacing w:before="0" w:after="0" w:line="239" w:lineRule="exact"/>
        <w:ind w:left="0" w:right="0" w:firstLine="0"/>
      </w:pPr>
      <w:bookmarkStart w:id="72" w:name="bookmark72"/>
      <w:r>
        <w:rPr>
          <w:lang w:val="en-US" w:eastAsia="en-US" w:bidi="en-US"/>
          <w:w w:val="100"/>
          <w:spacing w:val="0"/>
          <w:color w:val="000000"/>
          <w:position w:val="0"/>
        </w:rPr>
        <w:t>Nov. 2</w:t>
      </w:r>
      <w:bookmarkEnd w:id="72"/>
    </w:p>
    <w:p>
      <w:pPr>
        <w:pStyle w:val="Style136"/>
        <w:framePr w:w="2410" w:h="10057" w:hRule="exact" w:wrap="none" w:vAnchor="page" w:hAnchor="page" w:x="9480" w:y="2969"/>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Door &amp; Hardware Institute Orlando, Fla.</w:t>
      </w:r>
    </w:p>
    <w:p>
      <w:pPr>
        <w:pStyle w:val="Style136"/>
        <w:framePr w:w="2410" w:h="10057" w:hRule="exact" w:wrap="none" w:vAnchor="page" w:hAnchor="page" w:x="9480" w:y="2969"/>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(703) 222-2010</w:t>
      </w:r>
    </w:p>
    <w:p>
      <w:pPr>
        <w:pStyle w:val="Style153"/>
        <w:framePr w:w="2506" w:h="1668" w:hRule="exact" w:wrap="none" w:vAnchor="page" w:hAnchor="page" w:x="6859" w:y="13139"/>
        <w:widowControl w:val="0"/>
        <w:keepNext w:val="0"/>
        <w:keepLines w:val="0"/>
        <w:shd w:val="clear" w:color="auto" w:fill="auto"/>
        <w:bidi w:val="0"/>
        <w:jc w:val="left"/>
        <w:spacing w:before="0" w:after="0" w:line="200" w:lineRule="exact"/>
        <w:ind w:left="0" w:right="0" w:firstLine="0"/>
      </w:pPr>
      <w:bookmarkStart w:id="73" w:name="bookmark73"/>
      <w:r>
        <w:rPr>
          <w:lang w:val="en-US" w:eastAsia="en-US" w:bidi="en-US"/>
          <w:w w:val="100"/>
          <w:spacing w:val="0"/>
          <w:color w:val="000000"/>
          <w:position w:val="0"/>
        </w:rPr>
        <w:t>1-3</w:t>
      </w:r>
      <w:bookmarkEnd w:id="73"/>
    </w:p>
    <w:p>
      <w:pPr>
        <w:pStyle w:val="Style153"/>
        <w:framePr w:w="2506" w:h="1668" w:hRule="exact" w:wrap="none" w:vAnchor="page" w:hAnchor="page" w:x="6859" w:y="13139"/>
        <w:widowControl w:val="0"/>
        <w:keepNext w:val="0"/>
        <w:keepLines w:val="0"/>
        <w:shd w:val="clear" w:color="auto" w:fill="auto"/>
        <w:bidi w:val="0"/>
        <w:jc w:val="left"/>
        <w:spacing w:before="0" w:after="0" w:line="239" w:lineRule="exact"/>
        <w:ind w:left="0" w:right="0" w:firstLine="0"/>
      </w:pPr>
      <w:bookmarkStart w:id="74" w:name="bookmark74"/>
      <w:r>
        <w:rPr>
          <w:lang w:val="en-US" w:eastAsia="en-US" w:bidi="en-US"/>
          <w:w w:val="100"/>
          <w:spacing w:val="0"/>
          <w:color w:val="000000"/>
          <w:position w:val="0"/>
        </w:rPr>
        <w:t>New Event</w:t>
      </w:r>
      <w:bookmarkEnd w:id="74"/>
    </w:p>
    <w:p>
      <w:pPr>
        <w:pStyle w:val="Style136"/>
        <w:framePr w:w="2506" w:h="1668" w:hRule="exact" w:wrap="none" w:vAnchor="page" w:hAnchor="page" w:x="6859" w:y="13139"/>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ALOA ACE Classes at ISC New York New York, N.Y.</w:t>
      </w:r>
    </w:p>
    <w:p>
      <w:pPr>
        <w:pStyle w:val="Style136"/>
        <w:framePr w:w="2506" w:h="1668" w:hRule="exact" w:wrap="none" w:vAnchor="page" w:hAnchor="page" w:x="6859" w:y="13139"/>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Contact: (203) 840-5602 (800) 840-5602</w:t>
      </w:r>
    </w:p>
    <w:p>
      <w:pPr>
        <w:pStyle w:val="Style60"/>
        <w:framePr w:wrap="none" w:vAnchor="page" w:hAnchor="page" w:x="9480" w:y="154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1998</w:t>
      </w:r>
    </w:p>
    <w:p>
      <w:pPr>
        <w:pStyle w:val="Style80"/>
        <w:framePr w:wrap="none" w:vAnchor="page" w:hAnchor="page" w:x="11275" w:y="15428"/>
        <w:widowControl w:val="0"/>
        <w:keepNext w:val="0"/>
        <w:keepLines w:val="0"/>
        <w:shd w:val="clear" w:color="auto" w:fill="auto"/>
        <w:bidi w:val="0"/>
        <w:jc w:val="left"/>
        <w:spacing w:before="0" w:after="0" w:line="146" w:lineRule="exact"/>
        <w:ind w:left="0" w:right="0" w:firstLine="0"/>
      </w:pPr>
      <w:r>
        <w:rPr>
          <w:rStyle w:val="CharStyle161"/>
          <w:b/>
          <w:bCs/>
          <w:i/>
          <w:iCs/>
        </w:rPr>
        <w:t>Keynotes</w:t>
      </w:r>
    </w:p>
    <w:p>
      <w:pPr>
        <w:pStyle w:val="Style34"/>
        <w:framePr w:wrap="none" w:vAnchor="page" w:hAnchor="page" w:x="11976" w:y="15155"/>
        <w:widowControl w:val="0"/>
        <w:keepNext w:val="0"/>
        <w:keepLines w:val="0"/>
        <w:shd w:val="clear" w:color="auto" w:fill="auto"/>
        <w:bidi w:val="0"/>
        <w:jc w:val="left"/>
        <w:spacing w:before="0" w:after="0" w:line="470" w:lineRule="exact"/>
        <w:ind w:left="0" w:right="0" w:firstLine="0"/>
      </w:pPr>
      <w:r>
        <w:rPr>
          <w:lang w:val="en-US" w:eastAsia="en-US" w:bidi="en-US"/>
          <w:w w:val="100"/>
          <w:spacing w:val="0"/>
          <w:color w:val="000000"/>
          <w:position w:val="0"/>
        </w:rPr>
        <w:t>k</w: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p>
    <w:p>
      <w:pPr>
        <w:pStyle w:val="Style126"/>
        <w:framePr w:wrap="none" w:vAnchor="page" w:hAnchor="page" w:x="1625" w:y="1858"/>
        <w:widowControl w:val="0"/>
        <w:keepNext w:val="0"/>
        <w:keepLines w:val="0"/>
        <w:shd w:val="clear" w:color="auto" w:fill="auto"/>
        <w:bidi w:val="0"/>
        <w:jc w:val="left"/>
        <w:spacing w:before="0" w:after="0"/>
        <w:ind w:left="580" w:right="0" w:firstLine="0"/>
      </w:pPr>
      <w:bookmarkStart w:id="75" w:name="bookmark75"/>
      <w:r>
        <w:rPr>
          <w:lang w:val="en-US" w:eastAsia="en-US" w:bidi="en-US"/>
          <w:w w:val="100"/>
          <w:spacing w:val="0"/>
          <w:color w:val="000000"/>
          <w:position w:val="0"/>
        </w:rPr>
        <w:t>For Membership</w:t>
      </w:r>
      <w:bookmarkEnd w:id="75"/>
    </w:p>
    <w:p>
      <w:pPr>
        <w:framePr w:wrap="none" w:vAnchor="page" w:hAnchor="page" w:x="6858" w:y="1503"/>
        <w:widowControl w:val="0"/>
        <w:rPr>
          <w:sz w:val="2"/>
          <w:szCs w:val="2"/>
        </w:rPr>
      </w:pPr>
      <w:r>
        <w:pict>
          <v:shape id="_x0000_s1040" type="#_x0000_t75" style="width:27pt;height:28pt;">
            <v:imagedata r:id="rId33" r:href="rId34"/>
          </v:shape>
        </w:pict>
      </w:r>
    </w:p>
    <w:p>
      <w:pPr>
        <w:pStyle w:val="Style128"/>
        <w:framePr w:wrap="none" w:vAnchor="page" w:hAnchor="page" w:x="6925" w:y="16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162"/>
        <w:framePr w:w="2056" w:h="4878" w:hRule="exact" w:wrap="none" w:vAnchor="page" w:hAnchor="page" w:x="1625" w:y="29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ALABAMA</w:t>
      </w:r>
    </w:p>
    <w:p>
      <w:pPr>
        <w:pStyle w:val="Style164"/>
        <w:framePr w:w="2056" w:h="4878" w:hRule="exact" w:wrap="none" w:vAnchor="page" w:hAnchor="page" w:x="1625" w:y="29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Meridianville</w:t>
      </w:r>
    </w:p>
    <w:p>
      <w:pPr>
        <w:pStyle w:val="Style77"/>
        <w:framePr w:w="2056" w:h="4878" w:hRule="exact" w:wrap="none" w:vAnchor="page" w:hAnchor="page" w:x="1625" w:y="2955"/>
        <w:widowControl w:val="0"/>
        <w:keepNext w:val="0"/>
        <w:keepLines w:val="0"/>
        <w:shd w:val="clear" w:color="auto" w:fill="auto"/>
        <w:bidi w:val="0"/>
        <w:jc w:val="left"/>
        <w:spacing w:before="0" w:after="66"/>
        <w:ind w:left="0" w:right="0" w:firstLine="0"/>
      </w:pPr>
      <w:r>
        <w:rPr>
          <w:lang w:val="en-US" w:eastAsia="en-US" w:bidi="en-US"/>
          <w:w w:val="100"/>
          <w:spacing w:val="0"/>
          <w:color w:val="000000"/>
          <w:position w:val="0"/>
        </w:rPr>
        <w:t>027807, Ronald Akridge, A</w:t>
      </w:r>
    </w:p>
    <w:p>
      <w:pPr>
        <w:pStyle w:val="Style162"/>
        <w:framePr w:w="2056" w:h="4878" w:hRule="exact" w:wrap="none" w:vAnchor="page" w:hAnchor="page" w:x="1625" w:y="29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ARIZONA</w:t>
      </w:r>
    </w:p>
    <w:p>
      <w:pPr>
        <w:pStyle w:val="Style164"/>
        <w:framePr w:w="2056" w:h="4878" w:hRule="exact" w:wrap="none" w:vAnchor="page" w:hAnchor="page" w:x="1625" w:y="2955"/>
        <w:widowControl w:val="0"/>
        <w:keepNext w:val="0"/>
        <w:keepLines w:val="0"/>
        <w:shd w:val="clear" w:color="auto" w:fill="auto"/>
        <w:bidi w:val="0"/>
        <w:jc w:val="left"/>
        <w:spacing w:before="0" w:after="0" w:line="167" w:lineRule="exact"/>
        <w:ind w:left="0" w:right="0" w:firstLine="0"/>
      </w:pPr>
      <w:r>
        <w:rPr>
          <w:lang w:val="en-US" w:eastAsia="en-US" w:bidi="en-US"/>
          <w:w w:val="100"/>
          <w:spacing w:val="0"/>
          <w:color w:val="000000"/>
          <w:position w:val="0"/>
        </w:rPr>
        <w:t>Mesa</w:t>
      </w:r>
    </w:p>
    <w:p>
      <w:pPr>
        <w:pStyle w:val="Style77"/>
        <w:framePr w:w="2056" w:h="4878" w:hRule="exact" w:wrap="none" w:vAnchor="page" w:hAnchor="page" w:x="1625" w:y="2955"/>
        <w:widowControl w:val="0"/>
        <w:keepNext w:val="0"/>
        <w:keepLines w:val="0"/>
        <w:shd w:val="clear" w:color="auto" w:fill="auto"/>
        <w:bidi w:val="0"/>
        <w:jc w:val="left"/>
        <w:spacing w:before="0" w:after="93" w:line="167" w:lineRule="exact"/>
        <w:ind w:left="0" w:right="0" w:firstLine="0"/>
      </w:pPr>
      <w:r>
        <w:rPr>
          <w:lang w:val="en-US" w:eastAsia="en-US" w:bidi="en-US"/>
          <w:w w:val="100"/>
          <w:spacing w:val="0"/>
          <w:color w:val="000000"/>
          <w:position w:val="0"/>
        </w:rPr>
        <w:t>027843, Noah J Baker, A Sponsor: William Lee</w:t>
      </w:r>
    </w:p>
    <w:p>
      <w:pPr>
        <w:pStyle w:val="Style162"/>
        <w:framePr w:w="2056" w:h="4878" w:hRule="exact" w:wrap="none" w:vAnchor="page" w:hAnchor="page" w:x="1625" w:y="29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CALIFORNIA</w:t>
      </w:r>
    </w:p>
    <w:p>
      <w:pPr>
        <w:pStyle w:val="Style164"/>
        <w:framePr w:w="2056" w:h="4878" w:hRule="exact" w:wrap="none" w:vAnchor="page" w:hAnchor="page" w:x="1625" w:y="2955"/>
        <w:widowControl w:val="0"/>
        <w:keepNext w:val="0"/>
        <w:keepLines w:val="0"/>
        <w:shd w:val="clear" w:color="auto" w:fill="auto"/>
        <w:bidi w:val="0"/>
        <w:jc w:val="left"/>
        <w:spacing w:before="0" w:after="0" w:line="167" w:lineRule="exact"/>
        <w:ind w:left="0" w:right="0" w:firstLine="0"/>
      </w:pPr>
      <w:r>
        <w:rPr>
          <w:lang w:val="en-US" w:eastAsia="en-US" w:bidi="en-US"/>
          <w:w w:val="100"/>
          <w:spacing w:val="0"/>
          <w:color w:val="000000"/>
          <w:position w:val="0"/>
        </w:rPr>
        <w:t>Baldwin Park</w:t>
      </w:r>
    </w:p>
    <w:p>
      <w:pPr>
        <w:pStyle w:val="Style77"/>
        <w:framePr w:w="2056" w:h="4878" w:hRule="exact" w:wrap="none" w:vAnchor="page" w:hAnchor="page" w:x="1625" w:y="2955"/>
        <w:widowControl w:val="0"/>
        <w:keepNext w:val="0"/>
        <w:keepLines w:val="0"/>
        <w:shd w:val="clear" w:color="auto" w:fill="auto"/>
        <w:bidi w:val="0"/>
        <w:jc w:val="left"/>
        <w:spacing w:before="0" w:after="129" w:line="167" w:lineRule="exact"/>
        <w:ind w:left="0" w:right="0" w:firstLine="0"/>
      </w:pPr>
      <w:r>
        <w:rPr>
          <w:lang w:val="en-US" w:eastAsia="en-US" w:bidi="en-US"/>
          <w:w w:val="100"/>
          <w:spacing w:val="0"/>
          <w:color w:val="000000"/>
          <w:position w:val="0"/>
        </w:rPr>
        <w:t>027826, Jim Dalmatoff, A Sponsor: Luis Rejon</w:t>
      </w:r>
    </w:p>
    <w:p>
      <w:pPr>
        <w:pStyle w:val="Style164"/>
        <w:framePr w:w="2056" w:h="4878" w:hRule="exact" w:wrap="none" w:vAnchor="page" w:hAnchor="page" w:x="1625" w:y="29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Hollywood</w:t>
      </w:r>
    </w:p>
    <w:p>
      <w:pPr>
        <w:pStyle w:val="Style77"/>
        <w:framePr w:w="2056" w:h="4878" w:hRule="exact" w:wrap="none" w:vAnchor="page" w:hAnchor="page" w:x="1625" w:y="2955"/>
        <w:widowControl w:val="0"/>
        <w:keepNext w:val="0"/>
        <w:keepLines w:val="0"/>
        <w:shd w:val="clear" w:color="auto" w:fill="auto"/>
        <w:bidi w:val="0"/>
        <w:jc w:val="left"/>
        <w:spacing w:before="0" w:after="93"/>
        <w:ind w:left="0" w:right="0" w:firstLine="0"/>
      </w:pPr>
      <w:r>
        <w:rPr>
          <w:lang w:val="en-US" w:eastAsia="en-US" w:bidi="en-US"/>
          <w:w w:val="100"/>
          <w:spacing w:val="0"/>
          <w:color w:val="000000"/>
          <w:position w:val="0"/>
        </w:rPr>
        <w:t>027774, Ann E Hensel, AP</w:t>
      </w:r>
    </w:p>
    <w:p>
      <w:pPr>
        <w:pStyle w:val="Style164"/>
        <w:framePr w:w="2056" w:h="4878" w:hRule="exact" w:wrap="none" w:vAnchor="page" w:hAnchor="page" w:x="1625" w:y="2955"/>
        <w:widowControl w:val="0"/>
        <w:keepNext w:val="0"/>
        <w:keepLines w:val="0"/>
        <w:shd w:val="clear" w:color="auto" w:fill="auto"/>
        <w:bidi w:val="0"/>
        <w:jc w:val="left"/>
        <w:spacing w:before="0" w:after="0" w:line="165" w:lineRule="exact"/>
        <w:ind w:left="0" w:right="0" w:firstLine="0"/>
      </w:pPr>
      <w:r>
        <w:rPr>
          <w:lang w:val="en-US" w:eastAsia="en-US" w:bidi="en-US"/>
          <w:w w:val="100"/>
          <w:spacing w:val="0"/>
          <w:color w:val="000000"/>
          <w:position w:val="0"/>
        </w:rPr>
        <w:t>Rodeo</w:t>
      </w:r>
    </w:p>
    <w:p>
      <w:pPr>
        <w:pStyle w:val="Style77"/>
        <w:framePr w:w="2056" w:h="4878" w:hRule="exact" w:wrap="none" w:vAnchor="page" w:hAnchor="page" w:x="1625" w:y="2955"/>
        <w:widowControl w:val="0"/>
        <w:keepNext w:val="0"/>
        <w:keepLines w:val="0"/>
        <w:shd w:val="clear" w:color="auto" w:fill="auto"/>
        <w:bidi w:val="0"/>
        <w:jc w:val="left"/>
        <w:spacing w:before="0" w:after="128" w:line="165" w:lineRule="exact"/>
        <w:ind w:left="0" w:right="0" w:firstLine="0"/>
      </w:pPr>
      <w:r>
        <w:rPr>
          <w:lang w:val="en-US" w:eastAsia="en-US" w:bidi="en-US"/>
          <w:w w:val="100"/>
          <w:spacing w:val="0"/>
          <w:color w:val="000000"/>
          <w:position w:val="0"/>
        </w:rPr>
        <w:t>027778, Scott P Barde, AP Sponsor: Russell Smith</w:t>
      </w:r>
    </w:p>
    <w:p>
      <w:pPr>
        <w:pStyle w:val="Style164"/>
        <w:framePr w:w="2056" w:h="4878" w:hRule="exact" w:wrap="none" w:vAnchor="page" w:hAnchor="page" w:x="1625" w:y="29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San Jose</w:t>
      </w:r>
    </w:p>
    <w:p>
      <w:pPr>
        <w:pStyle w:val="Style77"/>
        <w:framePr w:w="2056" w:h="4878" w:hRule="exact" w:wrap="none" w:vAnchor="page" w:hAnchor="page" w:x="1625" w:y="2955"/>
        <w:widowControl w:val="0"/>
        <w:keepNext w:val="0"/>
        <w:keepLines w:val="0"/>
        <w:shd w:val="clear" w:color="auto" w:fill="auto"/>
        <w:bidi w:val="0"/>
        <w:jc w:val="left"/>
        <w:spacing w:before="0" w:after="101"/>
        <w:ind w:left="0" w:right="0" w:firstLine="0"/>
      </w:pPr>
      <w:r>
        <w:rPr>
          <w:lang w:val="en-US" w:eastAsia="en-US" w:bidi="en-US"/>
          <w:w w:val="100"/>
          <w:spacing w:val="0"/>
          <w:color w:val="000000"/>
          <w:position w:val="0"/>
        </w:rPr>
        <w:t>027832, Daniel O'Neal, A</w:t>
      </w:r>
    </w:p>
    <w:p>
      <w:pPr>
        <w:pStyle w:val="Style164"/>
        <w:framePr w:w="2056" w:h="4878" w:hRule="exact" w:wrap="none" w:vAnchor="page" w:hAnchor="page" w:x="1625" w:y="29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South Lake Tahoe</w:t>
      </w:r>
    </w:p>
    <w:p>
      <w:pPr>
        <w:pStyle w:val="Style77"/>
        <w:framePr w:w="2056" w:h="4878" w:hRule="exact" w:wrap="none" w:vAnchor="page" w:hAnchor="page" w:x="1625" w:y="2955"/>
        <w:widowControl w:val="0"/>
        <w:keepNext w:val="0"/>
        <w:keepLines w:val="0"/>
        <w:shd w:val="clear" w:color="auto" w:fill="auto"/>
        <w:bidi w:val="0"/>
        <w:jc w:val="left"/>
        <w:spacing w:before="0" w:after="66"/>
        <w:ind w:left="0" w:right="0" w:firstLine="0"/>
      </w:pPr>
      <w:r>
        <w:rPr>
          <w:lang w:val="en-US" w:eastAsia="en-US" w:bidi="en-US"/>
          <w:w w:val="100"/>
          <w:spacing w:val="0"/>
          <w:color w:val="000000"/>
          <w:position w:val="0"/>
        </w:rPr>
        <w:t>027795, David A McKenrick, AP</w:t>
      </w:r>
    </w:p>
    <w:p>
      <w:pPr>
        <w:pStyle w:val="Style162"/>
        <w:framePr w:w="2056" w:h="4878" w:hRule="exact" w:wrap="none" w:vAnchor="page" w:hAnchor="page" w:x="1625" w:y="29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COLORADO</w:t>
      </w:r>
    </w:p>
    <w:p>
      <w:pPr>
        <w:pStyle w:val="Style164"/>
        <w:framePr w:w="2056" w:h="4878" w:hRule="exact" w:wrap="none" w:vAnchor="page" w:hAnchor="page" w:x="1625" w:y="29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Englewood</w:t>
      </w:r>
    </w:p>
    <w:p>
      <w:pPr>
        <w:pStyle w:val="Style77"/>
        <w:framePr w:w="2056" w:h="4878" w:hRule="exact" w:wrap="none" w:vAnchor="page" w:hAnchor="page" w:x="1625" w:y="29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027819, Mark A Kauaihilo, A</w:t>
      </w:r>
    </w:p>
    <w:p>
      <w:pPr>
        <w:pStyle w:val="Style162"/>
        <w:framePr w:w="2056" w:h="6535" w:hRule="exact" w:wrap="none" w:vAnchor="page" w:hAnchor="page" w:x="1625" w:y="7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FLORIDA</w:t>
      </w:r>
    </w:p>
    <w:p>
      <w:pPr>
        <w:pStyle w:val="Style164"/>
        <w:framePr w:w="2056" w:h="6535" w:hRule="exact" w:wrap="none" w:vAnchor="page" w:hAnchor="page" w:x="1625" w:y="7874"/>
        <w:widowControl w:val="0"/>
        <w:keepNext w:val="0"/>
        <w:keepLines w:val="0"/>
        <w:shd w:val="clear" w:color="auto" w:fill="auto"/>
        <w:bidi w:val="0"/>
        <w:jc w:val="left"/>
        <w:spacing w:before="0" w:after="0" w:line="167" w:lineRule="exact"/>
        <w:ind w:left="0" w:right="0" w:firstLine="0"/>
      </w:pPr>
      <w:r>
        <w:rPr>
          <w:lang w:val="en-US" w:eastAsia="en-US" w:bidi="en-US"/>
          <w:w w:val="100"/>
          <w:spacing w:val="0"/>
          <w:color w:val="000000"/>
          <w:position w:val="0"/>
        </w:rPr>
        <w:t>Davie</w:t>
      </w:r>
    </w:p>
    <w:p>
      <w:pPr>
        <w:pStyle w:val="Style77"/>
        <w:framePr w:w="2056" w:h="6535" w:hRule="exact" w:wrap="none" w:vAnchor="page" w:hAnchor="page" w:x="1625" w:y="7874"/>
        <w:widowControl w:val="0"/>
        <w:keepNext w:val="0"/>
        <w:keepLines w:val="0"/>
        <w:shd w:val="clear" w:color="auto" w:fill="auto"/>
        <w:bidi w:val="0"/>
        <w:jc w:val="left"/>
        <w:spacing w:before="0" w:after="120" w:line="167" w:lineRule="exact"/>
        <w:ind w:left="0" w:right="0" w:firstLine="0"/>
      </w:pPr>
      <w:r>
        <w:rPr>
          <w:lang w:val="en-US" w:eastAsia="en-US" w:bidi="en-US"/>
          <w:w w:val="100"/>
          <w:spacing w:val="0"/>
          <w:color w:val="000000"/>
          <w:position w:val="0"/>
        </w:rPr>
        <w:t>027846, Ronald G Welter, A Sponsor: Roger Tuttle</w:t>
      </w:r>
    </w:p>
    <w:p>
      <w:pPr>
        <w:pStyle w:val="Style164"/>
        <w:framePr w:w="2056" w:h="6535" w:hRule="exact" w:wrap="none" w:vAnchor="page" w:hAnchor="page" w:x="1625" w:y="7874"/>
        <w:widowControl w:val="0"/>
        <w:keepNext w:val="0"/>
        <w:keepLines w:val="0"/>
        <w:shd w:val="clear" w:color="auto" w:fill="auto"/>
        <w:bidi w:val="0"/>
        <w:jc w:val="left"/>
        <w:spacing w:before="0" w:after="0" w:line="167" w:lineRule="exact"/>
        <w:ind w:left="0" w:right="0" w:firstLine="0"/>
      </w:pPr>
      <w:r>
        <w:rPr>
          <w:lang w:val="en-US" w:eastAsia="en-US" w:bidi="en-US"/>
          <w:w w:val="100"/>
          <w:spacing w:val="0"/>
          <w:color w:val="000000"/>
          <w:position w:val="0"/>
        </w:rPr>
        <w:t>Davie</w:t>
      </w:r>
    </w:p>
    <w:p>
      <w:pPr>
        <w:pStyle w:val="Style77"/>
        <w:framePr w:w="2056" w:h="6535" w:hRule="exact" w:wrap="none" w:vAnchor="page" w:hAnchor="page" w:x="1625" w:y="7874"/>
        <w:widowControl w:val="0"/>
        <w:keepNext w:val="0"/>
        <w:keepLines w:val="0"/>
        <w:shd w:val="clear" w:color="auto" w:fill="auto"/>
        <w:bidi w:val="0"/>
        <w:jc w:val="left"/>
        <w:spacing w:before="0" w:after="129" w:line="167" w:lineRule="exact"/>
        <w:ind w:left="0" w:right="0" w:firstLine="0"/>
      </w:pPr>
      <w:r>
        <w:rPr>
          <w:lang w:val="en-US" w:eastAsia="en-US" w:bidi="en-US"/>
          <w:w w:val="100"/>
          <w:spacing w:val="0"/>
          <w:color w:val="000000"/>
          <w:position w:val="0"/>
        </w:rPr>
        <w:t>027845, David E Welter, A Sponsor: Roger Tuttle</w:t>
      </w:r>
    </w:p>
    <w:p>
      <w:pPr>
        <w:pStyle w:val="Style164"/>
        <w:framePr w:w="2056" w:h="6535" w:hRule="exact" w:wrap="none" w:vAnchor="page" w:hAnchor="page" w:x="1625" w:y="7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Kissimmee</w:t>
      </w:r>
    </w:p>
    <w:p>
      <w:pPr>
        <w:pStyle w:val="Style77"/>
        <w:framePr w:w="2056" w:h="6535" w:hRule="exact" w:wrap="none" w:vAnchor="page" w:hAnchor="page" w:x="1625" w:y="7874"/>
        <w:widowControl w:val="0"/>
        <w:keepNext w:val="0"/>
        <w:keepLines w:val="0"/>
        <w:shd w:val="clear" w:color="auto" w:fill="auto"/>
        <w:bidi w:val="0"/>
        <w:jc w:val="left"/>
        <w:spacing w:before="0" w:after="141" w:line="182" w:lineRule="exact"/>
        <w:ind w:left="0" w:right="0" w:firstLine="0"/>
      </w:pPr>
      <w:r>
        <w:rPr>
          <w:lang w:val="en-US" w:eastAsia="en-US" w:bidi="en-US"/>
          <w:w w:val="100"/>
          <w:spacing w:val="0"/>
          <w:color w:val="000000"/>
          <w:position w:val="0"/>
        </w:rPr>
        <w:t>027849, Howard J Cundiff, A Sponsor: Steve Gano 027848, Kenny E Stevens, A Sponsor: Steve Gano</w:t>
      </w:r>
    </w:p>
    <w:p>
      <w:pPr>
        <w:pStyle w:val="Style164"/>
        <w:framePr w:w="2056" w:h="6535" w:hRule="exact" w:wrap="none" w:vAnchor="page" w:hAnchor="page" w:x="1625" w:y="7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Land O Lakes</w:t>
      </w:r>
    </w:p>
    <w:p>
      <w:pPr>
        <w:pStyle w:val="Style77"/>
        <w:framePr w:w="2056" w:h="6535" w:hRule="exact" w:wrap="none" w:vAnchor="page" w:hAnchor="page" w:x="1625" w:y="7874"/>
        <w:widowControl w:val="0"/>
        <w:keepNext w:val="0"/>
        <w:keepLines w:val="0"/>
        <w:shd w:val="clear" w:color="auto" w:fill="auto"/>
        <w:bidi w:val="0"/>
        <w:jc w:val="left"/>
        <w:spacing w:before="0" w:after="94" w:line="168" w:lineRule="exact"/>
        <w:ind w:left="0" w:right="0" w:firstLine="0"/>
      </w:pPr>
      <w:r>
        <w:rPr>
          <w:lang w:val="en-US" w:eastAsia="en-US" w:bidi="en-US"/>
          <w:w w:val="100"/>
          <w:spacing w:val="0"/>
          <w:color w:val="000000"/>
          <w:position w:val="0"/>
        </w:rPr>
        <w:t>027806, Jimmy D Byrd, A Sponsor: David Toth</w:t>
      </w:r>
    </w:p>
    <w:p>
      <w:pPr>
        <w:pStyle w:val="Style162"/>
        <w:framePr w:w="2056" w:h="6535" w:hRule="exact" w:wrap="none" w:vAnchor="page" w:hAnchor="page" w:x="1625" w:y="7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GEORGIA</w:t>
      </w:r>
    </w:p>
    <w:p>
      <w:pPr>
        <w:pStyle w:val="Style164"/>
        <w:framePr w:w="2056" w:h="6535" w:hRule="exact" w:wrap="none" w:vAnchor="page" w:hAnchor="page" w:x="1625" w:y="7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Atlanta</w:t>
      </w:r>
    </w:p>
    <w:p>
      <w:pPr>
        <w:pStyle w:val="Style77"/>
        <w:framePr w:w="2056" w:h="6535" w:hRule="exact" w:wrap="none" w:vAnchor="page" w:hAnchor="page" w:x="1625" w:y="7874"/>
        <w:widowControl w:val="0"/>
        <w:keepNext w:val="0"/>
        <w:keepLines w:val="0"/>
        <w:shd w:val="clear" w:color="auto" w:fill="auto"/>
        <w:bidi w:val="0"/>
        <w:jc w:val="left"/>
        <w:spacing w:before="0" w:after="90" w:line="186" w:lineRule="exact"/>
        <w:ind w:left="0" w:right="0" w:firstLine="0"/>
      </w:pPr>
      <w:r>
        <w:rPr>
          <w:lang w:val="en-US" w:eastAsia="en-US" w:bidi="en-US"/>
          <w:w w:val="100"/>
          <w:spacing w:val="0"/>
          <w:color w:val="000000"/>
          <w:position w:val="0"/>
        </w:rPr>
        <w:t>027841, Robert S Cowles, A Sponsor: Joseph Pinson 027842, Waymon A Hubany, A Sponsor: Joseph Pinson 027838, Rick Martinez, A Sponsor: Joseph Pinson 027789, Charles L Nelson, AL Sponsor: Mark Evans 027840, James G Ringland, A Sponsor: Joseph Pinson 027839, John L Toepfer, A Sponsor: Joseph Pinson</w:t>
      </w:r>
    </w:p>
    <w:p>
      <w:pPr>
        <w:pStyle w:val="Style164"/>
        <w:framePr w:w="2056" w:h="6535" w:hRule="exact" w:wrap="none" w:vAnchor="page" w:hAnchor="page" w:x="1625" w:y="7874"/>
        <w:widowControl w:val="0"/>
        <w:keepNext w:val="0"/>
        <w:keepLines w:val="0"/>
        <w:shd w:val="clear" w:color="auto" w:fill="auto"/>
        <w:bidi w:val="0"/>
        <w:jc w:val="left"/>
        <w:spacing w:before="0" w:after="0" w:line="223" w:lineRule="exact"/>
        <w:ind w:left="0" w:right="0" w:firstLine="0"/>
      </w:pPr>
      <w:r>
        <w:rPr>
          <w:rStyle w:val="CharStyle166"/>
          <w:b w:val="0"/>
          <w:bCs w:val="0"/>
        </w:rPr>
        <w:t xml:space="preserve">IOWA </w:t>
      </w:r>
      <w:r>
        <w:rPr>
          <w:lang w:val="en-US" w:eastAsia="en-US" w:bidi="en-US"/>
          <w:w w:val="100"/>
          <w:spacing w:val="0"/>
          <w:color w:val="000000"/>
          <w:position w:val="0"/>
        </w:rPr>
        <w:t>Des Moines</w:t>
      </w:r>
    </w:p>
    <w:p>
      <w:pPr>
        <w:pStyle w:val="Style77"/>
        <w:framePr w:w="2056" w:h="6535" w:hRule="exact" w:wrap="none" w:vAnchor="page" w:hAnchor="page" w:x="1625" w:y="7874"/>
        <w:widowControl w:val="0"/>
        <w:keepNext w:val="0"/>
        <w:keepLines w:val="0"/>
        <w:shd w:val="clear" w:color="auto" w:fill="auto"/>
        <w:bidi w:val="0"/>
        <w:jc w:val="left"/>
        <w:spacing w:before="0" w:after="0" w:line="164" w:lineRule="exact"/>
        <w:ind w:left="0" w:right="0" w:firstLine="0"/>
      </w:pPr>
      <w:r>
        <w:rPr>
          <w:lang w:val="en-US" w:eastAsia="en-US" w:bidi="en-US"/>
          <w:w w:val="100"/>
          <w:spacing w:val="0"/>
          <w:color w:val="000000"/>
          <w:position w:val="0"/>
        </w:rPr>
        <w:t>027792, Jason G Vesely, A Sponsor: Edgar Craig</w:t>
      </w:r>
    </w:p>
    <w:p>
      <w:pPr>
        <w:pStyle w:val="Style162"/>
        <w:framePr w:wrap="none" w:vAnchor="page" w:hAnchor="page" w:x="1625" w:y="144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ILLINOIS</w:t>
      </w:r>
    </w:p>
    <w:p>
      <w:pPr>
        <w:pStyle w:val="Style34"/>
        <w:framePr w:wrap="none" w:vAnchor="page" w:hAnchor="page" w:x="1395" w:y="15180"/>
        <w:widowControl w:val="0"/>
        <w:keepNext w:val="0"/>
        <w:keepLines w:val="0"/>
        <w:shd w:val="clear" w:color="auto" w:fill="auto"/>
        <w:bidi w:val="0"/>
        <w:jc w:val="left"/>
        <w:spacing w:before="0" w:after="0" w:line="489" w:lineRule="exact"/>
        <w:ind w:left="29" w:right="0" w:firstLine="0"/>
      </w:pPr>
      <w:r>
        <w:rPr>
          <w:lang w:val="en-US" w:eastAsia="en-US" w:bidi="en-US"/>
          <w:w w:val="100"/>
          <w:spacing w:val="0"/>
          <w:color w:val="000000"/>
          <w:position w:val="0"/>
        </w:rPr>
        <w:t>d</w:t>
      </w:r>
    </w:p>
    <w:p>
      <w:pPr>
        <w:pStyle w:val="Style164"/>
        <w:framePr w:w="2056" w:h="522" w:hRule="exact" w:wrap="none" w:vAnchor="page" w:hAnchor="page" w:x="1625" w:y="14691"/>
        <w:widowControl w:val="0"/>
        <w:keepNext w:val="0"/>
        <w:keepLines w:val="0"/>
        <w:shd w:val="clear" w:color="auto" w:fill="auto"/>
        <w:bidi w:val="0"/>
        <w:jc w:val="left"/>
        <w:spacing w:before="0" w:after="0"/>
        <w:ind w:left="91" w:right="0" w:firstLine="0"/>
      </w:pPr>
      <w:r>
        <w:rPr>
          <w:lang w:val="en-US" w:eastAsia="en-US" w:bidi="en-US"/>
          <w:w w:val="100"/>
          <w:spacing w:val="0"/>
          <w:color w:val="000000"/>
          <w:position w:val="0"/>
        </w:rPr>
        <w:t>Arlington Heights</w:t>
      </w:r>
    </w:p>
    <w:p>
      <w:pPr>
        <w:pStyle w:val="Style77"/>
        <w:framePr w:w="2056" w:h="522" w:hRule="exact" w:wrap="none" w:vAnchor="page" w:hAnchor="page" w:x="1625" w:y="14691"/>
        <w:widowControl w:val="0"/>
        <w:keepNext w:val="0"/>
        <w:keepLines w:val="0"/>
        <w:shd w:val="clear" w:color="auto" w:fill="auto"/>
        <w:bidi w:val="0"/>
        <w:jc w:val="left"/>
        <w:spacing w:before="0" w:after="0" w:line="165" w:lineRule="exact"/>
        <w:ind w:left="91" w:right="0" w:firstLine="0"/>
      </w:pPr>
      <w:r>
        <w:rPr>
          <w:lang w:val="en-US" w:eastAsia="en-US" w:bidi="en-US"/>
          <w:w w:val="100"/>
          <w:spacing w:val="0"/>
          <w:color w:val="000000"/>
          <w:position w:val="0"/>
        </w:rPr>
        <w:t>027808, Kevin E Ahrens, A</w:t>
        <w:br/>
        <w:t>Sponsor: James Carpenter</w:t>
      </w:r>
    </w:p>
    <w:p>
      <w:pPr>
        <w:pStyle w:val="Style80"/>
        <w:framePr w:w="1682" w:h="190" w:hRule="exact" w:wrap="none" w:vAnchor="page" w:hAnchor="page" w:x="1716" w:y="15382"/>
        <w:tabs>
          <w:tab w:leader="underscore" w:pos="1550" w:val="left"/>
        </w:tabs>
        <w:widowControl w:val="0"/>
        <w:keepNext w:val="0"/>
        <w:keepLines w:val="0"/>
        <w:shd w:val="clear" w:color="auto" w:fill="auto"/>
        <w:bidi w:val="0"/>
        <w:jc w:val="both"/>
        <w:spacing w:before="0" w:after="0"/>
        <w:ind w:left="0" w:right="0" w:firstLine="0"/>
      </w:pPr>
      <w:r>
        <w:rPr>
          <w:rStyle w:val="CharStyle161"/>
          <w:b/>
          <w:bCs/>
          <w:i/>
          <w:iCs/>
        </w:rPr>
        <w:t>Keynotes</w:t>
      </w:r>
      <w:r>
        <w:rPr>
          <w:rStyle w:val="CharStyle82"/>
          <w:b w:val="0"/>
          <w:bCs w:val="0"/>
          <w:i w:val="0"/>
          <w:iCs w:val="0"/>
        </w:rPr>
        <w:tab/>
      </w:r>
    </w:p>
    <w:p>
      <w:pPr>
        <w:pStyle w:val="Style60"/>
        <w:framePr w:wrap="none" w:vAnchor="page" w:hAnchor="page" w:x="3441" w:y="153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1998</w:t>
      </w:r>
    </w:p>
    <w:p>
      <w:pPr>
        <w:pStyle w:val="Style164"/>
        <w:framePr w:w="2037" w:h="12266" w:hRule="exact" w:wrap="none" w:vAnchor="page" w:hAnchor="page" w:x="4236" w:y="29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Grant Park</w:t>
      </w:r>
    </w:p>
    <w:p>
      <w:pPr>
        <w:pStyle w:val="Style77"/>
        <w:framePr w:w="2037" w:h="12266" w:hRule="exact" w:wrap="none" w:vAnchor="page" w:hAnchor="page" w:x="4236" w:y="2962"/>
        <w:widowControl w:val="0"/>
        <w:keepNext w:val="0"/>
        <w:keepLines w:val="0"/>
        <w:shd w:val="clear" w:color="auto" w:fill="auto"/>
        <w:bidi w:val="0"/>
        <w:jc w:val="left"/>
        <w:spacing w:before="0" w:after="78"/>
        <w:ind w:left="0" w:right="0" w:firstLine="0"/>
      </w:pPr>
      <w:r>
        <w:rPr>
          <w:lang w:val="en-US" w:eastAsia="en-US" w:bidi="en-US"/>
          <w:w w:val="100"/>
          <w:spacing w:val="0"/>
          <w:color w:val="000000"/>
          <w:position w:val="0"/>
        </w:rPr>
        <w:t>027820, Scott T Dillman, A</w:t>
      </w:r>
    </w:p>
    <w:p>
      <w:pPr>
        <w:pStyle w:val="Style164"/>
        <w:framePr w:w="2037" w:h="12266" w:hRule="exact" w:wrap="none" w:vAnchor="page" w:hAnchor="page" w:x="4236" w:y="2962"/>
        <w:widowControl w:val="0"/>
        <w:keepNext w:val="0"/>
        <w:keepLines w:val="0"/>
        <w:shd w:val="clear" w:color="auto" w:fill="auto"/>
        <w:bidi w:val="0"/>
        <w:jc w:val="left"/>
        <w:spacing w:before="0" w:after="0" w:line="159" w:lineRule="exact"/>
        <w:ind w:left="0" w:right="0" w:firstLine="0"/>
      </w:pPr>
      <w:r>
        <w:rPr>
          <w:lang w:val="en-US" w:eastAsia="en-US" w:bidi="en-US"/>
          <w:w w:val="100"/>
          <w:spacing w:val="0"/>
          <w:color w:val="000000"/>
          <w:position w:val="0"/>
        </w:rPr>
        <w:t>Norridge</w:t>
      </w:r>
    </w:p>
    <w:p>
      <w:pPr>
        <w:pStyle w:val="Style77"/>
        <w:framePr w:w="2037" w:h="12266" w:hRule="exact" w:wrap="none" w:vAnchor="page" w:hAnchor="page" w:x="4236" w:y="2962"/>
        <w:widowControl w:val="0"/>
        <w:keepNext w:val="0"/>
        <w:keepLines w:val="0"/>
        <w:shd w:val="clear" w:color="auto" w:fill="auto"/>
        <w:bidi w:val="0"/>
        <w:jc w:val="left"/>
        <w:spacing w:before="0" w:after="101" w:line="159" w:lineRule="exact"/>
        <w:ind w:left="0" w:right="0" w:firstLine="0"/>
      </w:pPr>
      <w:r>
        <w:rPr>
          <w:lang w:val="en-US" w:eastAsia="en-US" w:bidi="en-US"/>
          <w:w w:val="100"/>
          <w:spacing w:val="0"/>
          <w:color w:val="000000"/>
          <w:position w:val="0"/>
        </w:rPr>
        <w:t>027788, Michael Reyes, A Sponsor: Frank Judd</w:t>
      </w:r>
    </w:p>
    <w:p>
      <w:pPr>
        <w:pStyle w:val="Style164"/>
        <w:framePr w:w="2037" w:h="12266" w:hRule="exact" w:wrap="none" w:vAnchor="page" w:hAnchor="page" w:x="4236" w:y="2962"/>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Quincy</w:t>
      </w:r>
    </w:p>
    <w:p>
      <w:pPr>
        <w:pStyle w:val="Style77"/>
        <w:framePr w:w="2037" w:h="12266" w:hRule="exact" w:wrap="none" w:vAnchor="page" w:hAnchor="page" w:x="4236" w:y="2962"/>
        <w:widowControl w:val="0"/>
        <w:keepNext w:val="0"/>
        <w:keepLines w:val="0"/>
        <w:shd w:val="clear" w:color="auto" w:fill="auto"/>
        <w:bidi w:val="0"/>
        <w:jc w:val="left"/>
        <w:spacing w:before="0" w:after="67" w:line="158" w:lineRule="exact"/>
        <w:ind w:left="0" w:right="0" w:firstLine="0"/>
      </w:pPr>
      <w:r>
        <w:rPr>
          <w:lang w:val="en-US" w:eastAsia="en-US" w:bidi="en-US"/>
          <w:w w:val="100"/>
          <w:spacing w:val="0"/>
          <w:color w:val="000000"/>
          <w:position w:val="0"/>
        </w:rPr>
        <w:t>027813, Michael A Zanger, A Sponsor: P O'Brien</w:t>
      </w:r>
    </w:p>
    <w:p>
      <w:pPr>
        <w:pStyle w:val="Style162"/>
        <w:framePr w:w="2037" w:h="12266" w:hRule="exact" w:wrap="none" w:vAnchor="page" w:hAnchor="page" w:x="4236" w:y="29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INDIANA</w:t>
      </w:r>
    </w:p>
    <w:p>
      <w:pPr>
        <w:pStyle w:val="Style164"/>
        <w:framePr w:w="2037" w:h="12266" w:hRule="exact" w:wrap="none" w:vAnchor="page" w:hAnchor="page" w:x="4236" w:y="2962"/>
        <w:widowControl w:val="0"/>
        <w:keepNext w:val="0"/>
        <w:keepLines w:val="0"/>
        <w:shd w:val="clear" w:color="auto" w:fill="auto"/>
        <w:bidi w:val="0"/>
        <w:jc w:val="left"/>
        <w:spacing w:before="0" w:after="0" w:line="157" w:lineRule="exact"/>
        <w:ind w:left="0" w:right="0" w:firstLine="0"/>
      </w:pPr>
      <w:r>
        <w:rPr>
          <w:lang w:val="en-US" w:eastAsia="en-US" w:bidi="en-US"/>
          <w:w w:val="100"/>
          <w:spacing w:val="0"/>
          <w:color w:val="000000"/>
          <w:position w:val="0"/>
        </w:rPr>
        <w:t>Crown Point</w:t>
      </w:r>
    </w:p>
    <w:p>
      <w:pPr>
        <w:pStyle w:val="Style77"/>
        <w:framePr w:w="2037" w:h="12266" w:hRule="exact" w:wrap="none" w:vAnchor="page" w:hAnchor="page" w:x="4236" w:y="2962"/>
        <w:widowControl w:val="0"/>
        <w:keepNext w:val="0"/>
        <w:keepLines w:val="0"/>
        <w:shd w:val="clear" w:color="auto" w:fill="auto"/>
        <w:bidi w:val="0"/>
        <w:jc w:val="left"/>
        <w:spacing w:before="0" w:after="99" w:line="157" w:lineRule="exact"/>
        <w:ind w:left="0" w:right="0" w:firstLine="0"/>
      </w:pPr>
      <w:r>
        <w:rPr>
          <w:lang w:val="en-US" w:eastAsia="en-US" w:bidi="en-US"/>
          <w:w w:val="100"/>
          <w:spacing w:val="0"/>
          <w:color w:val="000000"/>
          <w:position w:val="0"/>
        </w:rPr>
        <w:t>027775, Irwin E Roth, A Sponsor: Alfred Pante</w:t>
      </w:r>
    </w:p>
    <w:p>
      <w:pPr>
        <w:pStyle w:val="Style164"/>
        <w:framePr w:w="2037" w:h="12266" w:hRule="exact" w:wrap="none" w:vAnchor="page" w:hAnchor="page" w:x="4236" w:y="2962"/>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Indianapolis</w:t>
      </w:r>
    </w:p>
    <w:p>
      <w:pPr>
        <w:pStyle w:val="Style77"/>
        <w:framePr w:w="2037" w:h="12266" w:hRule="exact" w:wrap="none" w:vAnchor="page" w:hAnchor="page" w:x="4236" w:y="2962"/>
        <w:widowControl w:val="0"/>
        <w:keepNext w:val="0"/>
        <w:keepLines w:val="0"/>
        <w:shd w:val="clear" w:color="auto" w:fill="auto"/>
        <w:bidi w:val="0"/>
        <w:jc w:val="left"/>
        <w:spacing w:before="0" w:after="52" w:line="158" w:lineRule="exact"/>
        <w:ind w:left="0" w:right="0" w:firstLine="0"/>
      </w:pPr>
      <w:r>
        <w:rPr>
          <w:lang w:val="en-US" w:eastAsia="en-US" w:bidi="en-US"/>
          <w:w w:val="100"/>
          <w:spacing w:val="0"/>
          <w:color w:val="000000"/>
          <w:position w:val="0"/>
        </w:rPr>
        <w:t>027814, Lorie L Dickerson, AP Sponsor: Rufus Hardeman</w:t>
      </w:r>
    </w:p>
    <w:p>
      <w:pPr>
        <w:pStyle w:val="Style162"/>
        <w:framePr w:w="2037" w:h="12266" w:hRule="exact" w:wrap="none" w:vAnchor="page" w:hAnchor="page" w:x="4236" w:y="2962"/>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 xml:space="preserve">MASSACHUSETTS </w:t>
      </w:r>
      <w:r>
        <w:rPr>
          <w:rStyle w:val="CharStyle167"/>
        </w:rPr>
        <w:t>Fall River</w:t>
      </w:r>
    </w:p>
    <w:p>
      <w:pPr>
        <w:pStyle w:val="Style77"/>
        <w:framePr w:w="2037" w:h="12266" w:hRule="exact" w:wrap="none" w:vAnchor="page" w:hAnchor="page" w:x="4236" w:y="2962"/>
        <w:widowControl w:val="0"/>
        <w:keepNext w:val="0"/>
        <w:keepLines w:val="0"/>
        <w:shd w:val="clear" w:color="auto" w:fill="auto"/>
        <w:bidi w:val="0"/>
        <w:jc w:val="left"/>
        <w:spacing w:before="0" w:after="68" w:line="159" w:lineRule="exact"/>
        <w:ind w:left="0" w:right="0" w:firstLine="0"/>
      </w:pPr>
      <w:r>
        <w:rPr>
          <w:lang w:val="en-US" w:eastAsia="en-US" w:bidi="en-US"/>
          <w:w w:val="100"/>
          <w:spacing w:val="0"/>
          <w:color w:val="000000"/>
          <w:position w:val="0"/>
        </w:rPr>
        <w:t>027831, Robert Pilling, A Sponsor: Peter Hammond</w:t>
      </w:r>
    </w:p>
    <w:p>
      <w:pPr>
        <w:pStyle w:val="Style162"/>
        <w:framePr w:w="2037" w:h="12266" w:hRule="exact" w:wrap="none" w:vAnchor="page" w:hAnchor="page" w:x="4236" w:y="29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MICHIGAN</w:t>
      </w:r>
    </w:p>
    <w:p>
      <w:pPr>
        <w:pStyle w:val="Style164"/>
        <w:framePr w:w="2037" w:h="12266" w:hRule="exact" w:wrap="none" w:vAnchor="page" w:hAnchor="page" w:x="4236" w:y="29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Fenton</w:t>
      </w:r>
    </w:p>
    <w:p>
      <w:pPr>
        <w:pStyle w:val="Style77"/>
        <w:framePr w:w="2037" w:h="12266" w:hRule="exact" w:wrap="none" w:vAnchor="page" w:hAnchor="page" w:x="4236" w:y="2962"/>
        <w:widowControl w:val="0"/>
        <w:keepNext w:val="0"/>
        <w:keepLines w:val="0"/>
        <w:shd w:val="clear" w:color="auto" w:fill="auto"/>
        <w:bidi w:val="0"/>
        <w:jc w:val="left"/>
        <w:spacing w:before="0" w:after="81"/>
        <w:ind w:left="0" w:right="0" w:firstLine="0"/>
      </w:pPr>
      <w:r>
        <w:rPr>
          <w:lang w:val="en-US" w:eastAsia="en-US" w:bidi="en-US"/>
          <w:w w:val="100"/>
          <w:spacing w:val="0"/>
          <w:color w:val="000000"/>
          <w:position w:val="0"/>
        </w:rPr>
        <w:t>027779, Terrance G Maxwell, AP</w:t>
      </w:r>
    </w:p>
    <w:p>
      <w:pPr>
        <w:pStyle w:val="Style164"/>
        <w:framePr w:w="2037" w:h="12266" w:hRule="exact" w:wrap="none" w:vAnchor="page" w:hAnchor="page" w:x="4236" w:y="29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 Claire Shores</w:t>
      </w:r>
    </w:p>
    <w:p>
      <w:pPr>
        <w:pStyle w:val="Style77"/>
        <w:framePr w:w="2037" w:h="12266" w:hRule="exact" w:wrap="none" w:vAnchor="page" w:hAnchor="page" w:x="4236" w:y="2962"/>
        <w:widowControl w:val="0"/>
        <w:keepNext w:val="0"/>
        <w:keepLines w:val="0"/>
        <w:shd w:val="clear" w:color="auto" w:fill="auto"/>
        <w:bidi w:val="0"/>
        <w:jc w:val="left"/>
        <w:spacing w:before="0" w:after="46"/>
        <w:ind w:left="0" w:right="0" w:firstLine="0"/>
      </w:pPr>
      <w:r>
        <w:rPr>
          <w:lang w:val="en-US" w:eastAsia="en-US" w:bidi="en-US"/>
          <w:w w:val="100"/>
          <w:spacing w:val="0"/>
          <w:color w:val="000000"/>
          <w:position w:val="0"/>
        </w:rPr>
        <w:t>027825, Matthew J Knoche, A</w:t>
      </w:r>
    </w:p>
    <w:p>
      <w:pPr>
        <w:pStyle w:val="Style162"/>
        <w:framePr w:w="2037" w:h="12266" w:hRule="exact" w:wrap="none" w:vAnchor="page" w:hAnchor="page" w:x="4236" w:y="29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MINNESOTA</w:t>
      </w:r>
    </w:p>
    <w:p>
      <w:pPr>
        <w:pStyle w:val="Style164"/>
        <w:framePr w:w="2037" w:h="12266" w:hRule="exact" w:wrap="none" w:vAnchor="page" w:hAnchor="page" w:x="4236" w:y="2962"/>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Anoha</w:t>
      </w:r>
    </w:p>
    <w:p>
      <w:pPr>
        <w:pStyle w:val="Style77"/>
        <w:framePr w:w="2037" w:h="12266" w:hRule="exact" w:wrap="none" w:vAnchor="page" w:hAnchor="page" w:x="4236" w:y="2962"/>
        <w:widowControl w:val="0"/>
        <w:keepNext w:val="0"/>
        <w:keepLines w:val="0"/>
        <w:shd w:val="clear" w:color="auto" w:fill="auto"/>
        <w:bidi w:val="0"/>
        <w:jc w:val="left"/>
        <w:spacing w:before="0" w:after="100" w:line="158" w:lineRule="exact"/>
        <w:ind w:left="0" w:right="0" w:firstLine="0"/>
      </w:pPr>
      <w:r>
        <w:rPr>
          <w:lang w:val="en-US" w:eastAsia="en-US" w:bidi="en-US"/>
          <w:w w:val="100"/>
          <w:spacing w:val="0"/>
          <w:color w:val="000000"/>
          <w:position w:val="0"/>
        </w:rPr>
        <w:t>027780, Gail E Roush, A Sponsor: Donna Coop</w:t>
      </w:r>
    </w:p>
    <w:p>
      <w:pPr>
        <w:pStyle w:val="Style164"/>
        <w:framePr w:w="2037" w:h="12266" w:hRule="exact" w:wrap="none" w:vAnchor="page" w:hAnchor="page" w:x="4236" w:y="2962"/>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Prior Lake</w:t>
      </w:r>
    </w:p>
    <w:p>
      <w:pPr>
        <w:pStyle w:val="Style77"/>
        <w:framePr w:w="2037" w:h="12266" w:hRule="exact" w:wrap="none" w:vAnchor="page" w:hAnchor="page" w:x="4236" w:y="2962"/>
        <w:widowControl w:val="0"/>
        <w:keepNext w:val="0"/>
        <w:keepLines w:val="0"/>
        <w:shd w:val="clear" w:color="auto" w:fill="auto"/>
        <w:bidi w:val="0"/>
        <w:jc w:val="left"/>
        <w:spacing w:before="0" w:after="100" w:line="158" w:lineRule="exact"/>
        <w:ind w:left="0" w:right="0" w:firstLine="0"/>
      </w:pPr>
      <w:r>
        <w:rPr>
          <w:lang w:val="en-US" w:eastAsia="en-US" w:bidi="en-US"/>
          <w:w w:val="100"/>
          <w:spacing w:val="0"/>
          <w:color w:val="000000"/>
          <w:position w:val="0"/>
        </w:rPr>
        <w:t>027772, Jason D Scherz, A Sponsor: Richard Sievers</w:t>
      </w:r>
    </w:p>
    <w:p>
      <w:pPr>
        <w:pStyle w:val="Style164"/>
        <w:framePr w:w="2037" w:h="12266" w:hRule="exact" w:wrap="none" w:vAnchor="page" w:hAnchor="page" w:x="4236" w:y="2962"/>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Prior Lake</w:t>
      </w:r>
    </w:p>
    <w:p>
      <w:pPr>
        <w:pStyle w:val="Style77"/>
        <w:framePr w:w="2037" w:h="12266" w:hRule="exact" w:wrap="none" w:vAnchor="page" w:hAnchor="page" w:x="4236" w:y="2962"/>
        <w:widowControl w:val="0"/>
        <w:keepNext w:val="0"/>
        <w:keepLines w:val="0"/>
        <w:shd w:val="clear" w:color="auto" w:fill="auto"/>
        <w:bidi w:val="0"/>
        <w:jc w:val="left"/>
        <w:spacing w:before="0" w:after="100" w:line="158" w:lineRule="exact"/>
        <w:ind w:left="0" w:right="0" w:firstLine="0"/>
      </w:pPr>
      <w:r>
        <w:rPr>
          <w:lang w:val="en-US" w:eastAsia="en-US" w:bidi="en-US"/>
          <w:w w:val="100"/>
          <w:spacing w:val="0"/>
          <w:color w:val="000000"/>
          <w:position w:val="0"/>
        </w:rPr>
        <w:t>027773, Scott A Smeby, A Sponsor: Richard Sievers</w:t>
      </w:r>
    </w:p>
    <w:p>
      <w:pPr>
        <w:pStyle w:val="Style164"/>
        <w:framePr w:w="2037" w:h="12266" w:hRule="exact" w:wrap="none" w:vAnchor="page" w:hAnchor="page" w:x="4236" w:y="2962"/>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Rochester</w:t>
      </w:r>
    </w:p>
    <w:p>
      <w:pPr>
        <w:pStyle w:val="Style77"/>
        <w:framePr w:w="2037" w:h="12266" w:hRule="exact" w:wrap="none" w:vAnchor="page" w:hAnchor="page" w:x="4236" w:y="2962"/>
        <w:widowControl w:val="0"/>
        <w:keepNext w:val="0"/>
        <w:keepLines w:val="0"/>
        <w:shd w:val="clear" w:color="auto" w:fill="auto"/>
        <w:bidi w:val="0"/>
        <w:jc w:val="left"/>
        <w:spacing w:before="0" w:after="67" w:line="158" w:lineRule="exact"/>
        <w:ind w:left="0" w:right="0" w:firstLine="0"/>
      </w:pPr>
      <w:r>
        <w:rPr>
          <w:lang w:val="en-US" w:eastAsia="en-US" w:bidi="en-US"/>
          <w:w w:val="100"/>
          <w:spacing w:val="0"/>
          <w:color w:val="000000"/>
          <w:position w:val="0"/>
        </w:rPr>
        <w:t>027798, David C Nissen, AP Sponsor: Dana Lee</w:t>
      </w:r>
    </w:p>
    <w:p>
      <w:pPr>
        <w:pStyle w:val="Style162"/>
        <w:framePr w:w="2037" w:h="12266" w:hRule="exact" w:wrap="none" w:vAnchor="page" w:hAnchor="page" w:x="4236" w:y="29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MISSOURI</w:t>
      </w:r>
    </w:p>
    <w:p>
      <w:pPr>
        <w:pStyle w:val="Style164"/>
        <w:framePr w:w="2037" w:h="12266" w:hRule="exact" w:wrap="none" w:vAnchor="page" w:hAnchor="page" w:x="4236" w:y="2962"/>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Kansas City</w:t>
      </w:r>
    </w:p>
    <w:p>
      <w:pPr>
        <w:pStyle w:val="Style77"/>
        <w:framePr w:w="2037" w:h="12266" w:hRule="exact" w:wrap="none" w:vAnchor="page" w:hAnchor="page" w:x="4236" w:y="2962"/>
        <w:widowControl w:val="0"/>
        <w:keepNext w:val="0"/>
        <w:keepLines w:val="0"/>
        <w:shd w:val="clear" w:color="auto" w:fill="auto"/>
        <w:bidi w:val="0"/>
        <w:jc w:val="left"/>
        <w:spacing w:before="0" w:after="67" w:line="158" w:lineRule="exact"/>
        <w:ind w:left="0" w:right="0" w:firstLine="0"/>
      </w:pPr>
      <w:r>
        <w:rPr>
          <w:lang w:val="en-US" w:eastAsia="en-US" w:bidi="en-US"/>
          <w:w w:val="100"/>
          <w:spacing w:val="0"/>
          <w:color w:val="000000"/>
          <w:position w:val="0"/>
        </w:rPr>
        <w:t>027828, Steve W Shirk, A Sponsor: Stephanie Chatman</w:t>
      </w:r>
    </w:p>
    <w:p>
      <w:pPr>
        <w:pStyle w:val="Style162"/>
        <w:framePr w:w="2037" w:h="12266" w:hRule="exact" w:wrap="none" w:vAnchor="page" w:hAnchor="page" w:x="4236" w:y="29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NEW MEXICO</w:t>
      </w:r>
    </w:p>
    <w:p>
      <w:pPr>
        <w:pStyle w:val="Style164"/>
        <w:framePr w:w="2037" w:h="12266" w:hRule="exact" w:wrap="none" w:vAnchor="page" w:hAnchor="page" w:x="4236" w:y="2962"/>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Albuquerque</w:t>
      </w:r>
    </w:p>
    <w:p>
      <w:pPr>
        <w:pStyle w:val="Style77"/>
        <w:framePr w:w="2037" w:h="12266" w:hRule="exact" w:wrap="none" w:vAnchor="page" w:hAnchor="page" w:x="4236" w:y="2962"/>
        <w:widowControl w:val="0"/>
        <w:keepNext w:val="0"/>
        <w:keepLines w:val="0"/>
        <w:shd w:val="clear" w:color="auto" w:fill="auto"/>
        <w:bidi w:val="0"/>
        <w:jc w:val="left"/>
        <w:spacing w:before="0" w:after="53" w:line="161" w:lineRule="exact"/>
        <w:ind w:left="0" w:right="0" w:firstLine="0"/>
      </w:pPr>
      <w:r>
        <w:rPr>
          <w:lang w:val="en-US" w:eastAsia="en-US" w:bidi="en-US"/>
          <w:w w:val="100"/>
          <w:spacing w:val="0"/>
          <w:color w:val="000000"/>
          <w:position w:val="0"/>
        </w:rPr>
        <w:t>027830, Andrew J Vallesos, A Sponsor: Kelly Cohernour</w:t>
      </w:r>
    </w:p>
    <w:p>
      <w:pPr>
        <w:pStyle w:val="Style164"/>
        <w:framePr w:w="2037" w:h="12266" w:hRule="exact" w:wrap="none" w:vAnchor="page" w:hAnchor="page" w:x="4236" w:y="2962"/>
        <w:widowControl w:val="0"/>
        <w:keepNext w:val="0"/>
        <w:keepLines w:val="0"/>
        <w:shd w:val="clear" w:color="auto" w:fill="auto"/>
        <w:bidi w:val="0"/>
        <w:jc w:val="left"/>
        <w:spacing w:before="0" w:after="0" w:line="219" w:lineRule="exact"/>
        <w:ind w:left="0" w:right="0" w:firstLine="0"/>
      </w:pPr>
      <w:r>
        <w:rPr>
          <w:rStyle w:val="CharStyle166"/>
          <w:b w:val="0"/>
          <w:bCs w:val="0"/>
        </w:rPr>
        <w:t xml:space="preserve">NEW YORK </w:t>
      </w:r>
      <w:r>
        <w:rPr>
          <w:lang w:val="en-US" w:eastAsia="en-US" w:bidi="en-US"/>
          <w:w w:val="100"/>
          <w:spacing w:val="0"/>
          <w:color w:val="000000"/>
          <w:position w:val="0"/>
        </w:rPr>
        <w:t>Middletown</w:t>
      </w:r>
    </w:p>
    <w:p>
      <w:pPr>
        <w:pStyle w:val="Style77"/>
        <w:framePr w:w="2037" w:h="12266" w:hRule="exact" w:wrap="none" w:vAnchor="page" w:hAnchor="page" w:x="4236" w:y="2962"/>
        <w:widowControl w:val="0"/>
        <w:keepNext w:val="0"/>
        <w:keepLines w:val="0"/>
        <w:shd w:val="clear" w:color="auto" w:fill="auto"/>
        <w:bidi w:val="0"/>
        <w:jc w:val="left"/>
        <w:spacing w:before="0" w:after="31"/>
        <w:ind w:left="0" w:right="0" w:firstLine="0"/>
      </w:pPr>
      <w:r>
        <w:rPr>
          <w:lang w:val="en-US" w:eastAsia="en-US" w:bidi="en-US"/>
          <w:w w:val="100"/>
          <w:spacing w:val="0"/>
          <w:color w:val="000000"/>
          <w:position w:val="0"/>
        </w:rPr>
        <w:t>027821, Roy Brachfeld, A</w:t>
      </w:r>
    </w:p>
    <w:p>
      <w:pPr>
        <w:pStyle w:val="Style162"/>
        <w:framePr w:w="2037" w:h="12266" w:hRule="exact" w:wrap="none" w:vAnchor="page" w:hAnchor="page" w:x="4236" w:y="2962"/>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 xml:space="preserve">PENNSYLVANIA </w:t>
      </w:r>
      <w:r>
        <w:rPr>
          <w:rStyle w:val="CharStyle167"/>
        </w:rPr>
        <w:t>Evans City</w:t>
      </w:r>
    </w:p>
    <w:p>
      <w:pPr>
        <w:pStyle w:val="Style77"/>
        <w:framePr w:w="2037" w:h="12266" w:hRule="exact" w:wrap="none" w:vAnchor="page" w:hAnchor="page" w:x="4236" w:y="2962"/>
        <w:widowControl w:val="0"/>
        <w:keepNext w:val="0"/>
        <w:keepLines w:val="0"/>
        <w:shd w:val="clear" w:color="auto" w:fill="auto"/>
        <w:bidi w:val="0"/>
        <w:jc w:val="left"/>
        <w:spacing w:before="0" w:after="61" w:line="173" w:lineRule="exact"/>
        <w:ind w:left="0" w:right="0" w:firstLine="0"/>
      </w:pPr>
      <w:r>
        <w:rPr>
          <w:lang w:val="en-US" w:eastAsia="en-US" w:bidi="en-US"/>
          <w:w w:val="100"/>
          <w:spacing w:val="0"/>
          <w:color w:val="000000"/>
          <w:position w:val="0"/>
        </w:rPr>
        <w:t>027811, Daniel M Schaffer, AP Sponsor: Patrick Sullivan 027810, Marjorie A Schaffer, AP Sponsor: Patrick Sullivan</w:t>
      </w:r>
    </w:p>
    <w:p>
      <w:pPr>
        <w:pStyle w:val="Style162"/>
        <w:framePr w:w="2037" w:h="12266" w:hRule="exact" w:wrap="none" w:vAnchor="page" w:hAnchor="page" w:x="4236" w:y="2962"/>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 xml:space="preserve">SOUTH CAROLINA </w:t>
      </w:r>
      <w:r>
        <w:rPr>
          <w:rStyle w:val="CharStyle167"/>
        </w:rPr>
        <w:t>Cowpens</w:t>
      </w:r>
    </w:p>
    <w:p>
      <w:pPr>
        <w:pStyle w:val="Style77"/>
        <w:framePr w:w="2037" w:h="12266" w:hRule="exact" w:wrap="none" w:vAnchor="page" w:hAnchor="page" w:x="4236" w:y="2962"/>
        <w:widowControl w:val="0"/>
        <w:keepNext w:val="0"/>
        <w:keepLines w:val="0"/>
        <w:shd w:val="clear" w:color="auto" w:fill="auto"/>
        <w:bidi w:val="0"/>
        <w:jc w:val="left"/>
        <w:spacing w:before="0" w:after="86" w:line="204" w:lineRule="exact"/>
        <w:ind w:left="0" w:right="0" w:firstLine="0"/>
      </w:pPr>
      <w:r>
        <w:rPr>
          <w:lang w:val="en-US" w:eastAsia="en-US" w:bidi="en-US"/>
          <w:w w:val="100"/>
          <w:spacing w:val="0"/>
          <w:color w:val="000000"/>
          <w:position w:val="0"/>
        </w:rPr>
        <w:t>027827, Carroll D Jones, A Sponsor: Larry Wright</w:t>
      </w:r>
    </w:p>
    <w:p>
      <w:pPr>
        <w:pStyle w:val="Style162"/>
        <w:framePr w:w="2037" w:h="12266" w:hRule="exact" w:wrap="none" w:vAnchor="page" w:hAnchor="page" w:x="4236" w:y="2962"/>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 xml:space="preserve">SOUTH DAKOTA </w:t>
      </w:r>
      <w:r>
        <w:rPr>
          <w:rStyle w:val="CharStyle167"/>
        </w:rPr>
        <w:t>Hill City</w:t>
      </w:r>
    </w:p>
    <w:p>
      <w:pPr>
        <w:pStyle w:val="Style77"/>
        <w:framePr w:w="2037" w:h="12266" w:hRule="exact" w:wrap="none" w:vAnchor="page" w:hAnchor="page" w:x="4236" w:y="29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027815, Charles M Tracy, A</w:t>
      </w:r>
    </w:p>
    <w:p>
      <w:pPr>
        <w:pStyle w:val="Style162"/>
        <w:framePr w:w="2089" w:h="12306" w:hRule="exact" w:wrap="none" w:vAnchor="page" w:hAnchor="page" w:x="6838" w:y="29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TENNESSEE</w:t>
      </w:r>
    </w:p>
    <w:p>
      <w:pPr>
        <w:pStyle w:val="Style164"/>
        <w:framePr w:w="2089" w:h="12306" w:hRule="exact" w:wrap="none" w:vAnchor="page" w:hAnchor="page" w:x="6838" w:y="2912"/>
        <w:widowControl w:val="0"/>
        <w:keepNext w:val="0"/>
        <w:keepLines w:val="0"/>
        <w:shd w:val="clear" w:color="auto" w:fill="auto"/>
        <w:bidi w:val="0"/>
        <w:jc w:val="left"/>
        <w:spacing w:before="0" w:after="0" w:line="167" w:lineRule="exact"/>
        <w:ind w:left="0" w:right="0" w:firstLine="0"/>
      </w:pPr>
      <w:r>
        <w:rPr>
          <w:lang w:val="en-US" w:eastAsia="en-US" w:bidi="en-US"/>
          <w:w w:val="100"/>
          <w:spacing w:val="0"/>
          <w:color w:val="000000"/>
          <w:position w:val="0"/>
        </w:rPr>
        <w:t>Morristown</w:t>
      </w:r>
    </w:p>
    <w:p>
      <w:pPr>
        <w:pStyle w:val="Style77"/>
        <w:framePr w:w="2089" w:h="12306" w:hRule="exact" w:wrap="none" w:vAnchor="page" w:hAnchor="page" w:x="6838" w:y="2912"/>
        <w:widowControl w:val="0"/>
        <w:keepNext w:val="0"/>
        <w:keepLines w:val="0"/>
        <w:shd w:val="clear" w:color="auto" w:fill="auto"/>
        <w:bidi w:val="0"/>
        <w:jc w:val="left"/>
        <w:spacing w:before="0" w:after="101" w:line="167" w:lineRule="exact"/>
        <w:ind w:left="0" w:right="0" w:firstLine="0"/>
      </w:pPr>
      <w:r>
        <w:rPr>
          <w:lang w:val="en-US" w:eastAsia="en-US" w:bidi="en-US"/>
          <w:w w:val="100"/>
          <w:spacing w:val="0"/>
          <w:color w:val="000000"/>
          <w:position w:val="0"/>
        </w:rPr>
        <w:t>027823, Robert Lakins, A Sponsor: Gary Teams</w:t>
      </w:r>
    </w:p>
    <w:p>
      <w:pPr>
        <w:pStyle w:val="Style164"/>
        <w:framePr w:w="2089" w:h="12306" w:hRule="exact" w:wrap="none" w:vAnchor="page" w:hAnchor="page" w:x="6838" w:y="2912"/>
        <w:widowControl w:val="0"/>
        <w:keepNext w:val="0"/>
        <w:keepLines w:val="0"/>
        <w:shd w:val="clear" w:color="auto" w:fill="auto"/>
        <w:bidi w:val="0"/>
        <w:jc w:val="left"/>
        <w:spacing w:before="0" w:after="0" w:line="165" w:lineRule="exact"/>
        <w:ind w:left="0" w:right="0" w:firstLine="0"/>
      </w:pPr>
      <w:r>
        <w:rPr>
          <w:lang w:val="en-US" w:eastAsia="en-US" w:bidi="en-US"/>
          <w:w w:val="100"/>
          <w:spacing w:val="0"/>
          <w:color w:val="000000"/>
          <w:position w:val="0"/>
        </w:rPr>
        <w:t>Nashville</w:t>
      </w:r>
    </w:p>
    <w:p>
      <w:pPr>
        <w:pStyle w:val="Style77"/>
        <w:framePr w:w="2089" w:h="12306" w:hRule="exact" w:wrap="none" w:vAnchor="page" w:hAnchor="page" w:x="6838" w:y="2912"/>
        <w:widowControl w:val="0"/>
        <w:keepNext w:val="0"/>
        <w:keepLines w:val="0"/>
        <w:shd w:val="clear" w:color="auto" w:fill="auto"/>
        <w:bidi w:val="0"/>
        <w:jc w:val="left"/>
        <w:spacing w:before="0" w:after="72" w:line="165" w:lineRule="exact"/>
        <w:ind w:left="0" w:right="0" w:firstLine="0"/>
      </w:pPr>
      <w:r>
        <w:rPr>
          <w:lang w:val="en-US" w:eastAsia="en-US" w:bidi="en-US"/>
          <w:w w:val="100"/>
          <w:spacing w:val="0"/>
          <w:color w:val="000000"/>
          <w:position w:val="0"/>
        </w:rPr>
        <w:t>027776, James Sparks, A Sponsor: Beverley Penney</w:t>
      </w:r>
    </w:p>
    <w:p>
      <w:pPr>
        <w:pStyle w:val="Style162"/>
        <w:framePr w:w="2089" w:h="12306" w:hRule="exact" w:wrap="none" w:vAnchor="page" w:hAnchor="page" w:x="6838" w:y="29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TEXAS</w:t>
      </w:r>
    </w:p>
    <w:p>
      <w:pPr>
        <w:pStyle w:val="Style164"/>
        <w:framePr w:w="2089" w:h="12306" w:hRule="exact" w:wrap="none" w:vAnchor="page" w:hAnchor="page" w:x="6838" w:y="2912"/>
        <w:widowControl w:val="0"/>
        <w:keepNext w:val="0"/>
        <w:keepLines w:val="0"/>
        <w:shd w:val="clear" w:color="auto" w:fill="auto"/>
        <w:bidi w:val="0"/>
        <w:jc w:val="left"/>
        <w:spacing w:before="0" w:after="0" w:line="165" w:lineRule="exact"/>
        <w:ind w:left="0" w:right="0" w:firstLine="0"/>
      </w:pPr>
      <w:r>
        <w:rPr>
          <w:lang w:val="en-US" w:eastAsia="en-US" w:bidi="en-US"/>
          <w:w w:val="100"/>
          <w:spacing w:val="0"/>
          <w:color w:val="000000"/>
          <w:position w:val="0"/>
        </w:rPr>
        <w:t>Dallas</w:t>
      </w:r>
    </w:p>
    <w:p>
      <w:pPr>
        <w:pStyle w:val="Style77"/>
        <w:framePr w:w="2089" w:h="12306" w:hRule="exact" w:wrap="none" w:vAnchor="page" w:hAnchor="page" w:x="6838" w:y="2912"/>
        <w:widowControl w:val="0"/>
        <w:keepNext w:val="0"/>
        <w:keepLines w:val="0"/>
        <w:shd w:val="clear" w:color="auto" w:fill="auto"/>
        <w:bidi w:val="0"/>
        <w:jc w:val="left"/>
        <w:spacing w:before="0" w:after="108" w:line="165" w:lineRule="exact"/>
        <w:ind w:left="0" w:right="0" w:firstLine="0"/>
      </w:pPr>
      <w:r>
        <w:rPr>
          <w:lang w:val="en-US" w:eastAsia="en-US" w:bidi="en-US"/>
          <w:w w:val="100"/>
          <w:spacing w:val="0"/>
          <w:color w:val="000000"/>
          <w:position w:val="0"/>
        </w:rPr>
        <w:t>027797, Reid A Kisling, AP Sponsor: B. Lev</w:t>
      </w:r>
    </w:p>
    <w:p>
      <w:pPr>
        <w:pStyle w:val="Style164"/>
        <w:framePr w:w="2089" w:h="12306" w:hRule="exact" w:wrap="none" w:vAnchor="page" w:hAnchor="page" w:x="6838" w:y="29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Lewisville</w:t>
      </w:r>
    </w:p>
    <w:p>
      <w:pPr>
        <w:pStyle w:val="Style77"/>
        <w:framePr w:w="2089" w:h="12306" w:hRule="exact" w:wrap="none" w:vAnchor="page" w:hAnchor="page" w:x="6838" w:y="2912"/>
        <w:widowControl w:val="0"/>
        <w:keepNext w:val="0"/>
        <w:keepLines w:val="0"/>
        <w:shd w:val="clear" w:color="auto" w:fill="auto"/>
        <w:bidi w:val="0"/>
        <w:jc w:val="left"/>
        <w:spacing w:before="0" w:after="73"/>
        <w:ind w:left="0" w:right="0" w:firstLine="0"/>
      </w:pPr>
      <w:r>
        <w:rPr>
          <w:lang w:val="en-US" w:eastAsia="en-US" w:bidi="en-US"/>
          <w:w w:val="100"/>
          <w:spacing w:val="0"/>
          <w:color w:val="000000"/>
          <w:position w:val="0"/>
        </w:rPr>
        <w:t>027824, Jeffrey F Little, AP</w:t>
      </w:r>
    </w:p>
    <w:p>
      <w:pPr>
        <w:pStyle w:val="Style164"/>
        <w:framePr w:w="2089" w:h="12306" w:hRule="exact" w:wrap="none" w:vAnchor="page" w:hAnchor="page" w:x="6838" w:y="2912"/>
        <w:widowControl w:val="0"/>
        <w:keepNext w:val="0"/>
        <w:keepLines w:val="0"/>
        <w:shd w:val="clear" w:color="auto" w:fill="auto"/>
        <w:bidi w:val="0"/>
        <w:jc w:val="left"/>
        <w:spacing w:before="0" w:after="0" w:line="165" w:lineRule="exact"/>
        <w:ind w:left="0" w:right="0" w:firstLine="0"/>
      </w:pPr>
      <w:r>
        <w:rPr>
          <w:lang w:val="en-US" w:eastAsia="en-US" w:bidi="en-US"/>
          <w:w w:val="100"/>
          <w:spacing w:val="0"/>
          <w:color w:val="000000"/>
          <w:position w:val="0"/>
        </w:rPr>
        <w:t>Plano</w:t>
      </w:r>
    </w:p>
    <w:p>
      <w:pPr>
        <w:pStyle w:val="Style77"/>
        <w:framePr w:w="2089" w:h="12306" w:hRule="exact" w:wrap="none" w:vAnchor="page" w:hAnchor="page" w:x="6838" w:y="2912"/>
        <w:widowControl w:val="0"/>
        <w:keepNext w:val="0"/>
        <w:keepLines w:val="0"/>
        <w:shd w:val="clear" w:color="auto" w:fill="auto"/>
        <w:bidi w:val="0"/>
        <w:jc w:val="left"/>
        <w:spacing w:before="0" w:after="72" w:line="165" w:lineRule="exact"/>
        <w:ind w:left="0" w:right="0" w:firstLine="0"/>
      </w:pPr>
      <w:r>
        <w:rPr>
          <w:lang w:val="en-US" w:eastAsia="en-US" w:bidi="en-US"/>
          <w:w w:val="100"/>
          <w:spacing w:val="0"/>
          <w:color w:val="000000"/>
          <w:position w:val="0"/>
        </w:rPr>
        <w:t>027796, Steven B Spiwak, A Sponsor: B. Lev</w:t>
      </w:r>
    </w:p>
    <w:p>
      <w:pPr>
        <w:pStyle w:val="Style162"/>
        <w:framePr w:w="2089" w:h="12306" w:hRule="exact" w:wrap="none" w:vAnchor="page" w:hAnchor="page" w:x="6838" w:y="29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VIRGINIA</w:t>
      </w:r>
    </w:p>
    <w:p>
      <w:pPr>
        <w:pStyle w:val="Style164"/>
        <w:framePr w:w="2089" w:h="12306" w:hRule="exact" w:wrap="none" w:vAnchor="page" w:hAnchor="page" w:x="6838" w:y="2912"/>
        <w:widowControl w:val="0"/>
        <w:keepNext w:val="0"/>
        <w:keepLines w:val="0"/>
        <w:shd w:val="clear" w:color="auto" w:fill="auto"/>
        <w:bidi w:val="0"/>
        <w:jc w:val="left"/>
        <w:spacing w:before="0" w:after="0" w:line="164" w:lineRule="exact"/>
        <w:ind w:left="0" w:right="0" w:firstLine="0"/>
      </w:pPr>
      <w:r>
        <w:rPr>
          <w:lang w:val="en-US" w:eastAsia="en-US" w:bidi="en-US"/>
          <w:w w:val="100"/>
          <w:spacing w:val="0"/>
          <w:color w:val="000000"/>
          <w:position w:val="0"/>
        </w:rPr>
        <w:t>Arlington</w:t>
      </w:r>
    </w:p>
    <w:p>
      <w:pPr>
        <w:pStyle w:val="Style77"/>
        <w:framePr w:w="2089" w:h="12306" w:hRule="exact" w:wrap="none" w:vAnchor="page" w:hAnchor="page" w:x="6838" w:y="2912"/>
        <w:widowControl w:val="0"/>
        <w:keepNext w:val="0"/>
        <w:keepLines w:val="0"/>
        <w:shd w:val="clear" w:color="auto" w:fill="auto"/>
        <w:bidi w:val="0"/>
        <w:jc w:val="left"/>
        <w:spacing w:before="0" w:after="100" w:line="164" w:lineRule="exact"/>
        <w:ind w:left="0" w:right="0" w:firstLine="0"/>
      </w:pPr>
      <w:r>
        <w:rPr>
          <w:lang w:val="en-US" w:eastAsia="en-US" w:bidi="en-US"/>
          <w:w w:val="100"/>
          <w:spacing w:val="0"/>
          <w:color w:val="000000"/>
          <w:position w:val="0"/>
        </w:rPr>
        <w:t>027829, Randy L Reedy, A Sponsor: Brian Lamb</w:t>
      </w:r>
    </w:p>
    <w:p>
      <w:pPr>
        <w:pStyle w:val="Style164"/>
        <w:framePr w:w="2089" w:h="12306" w:hRule="exact" w:wrap="none" w:vAnchor="page" w:hAnchor="page" w:x="6838" w:y="2912"/>
        <w:widowControl w:val="0"/>
        <w:keepNext w:val="0"/>
        <w:keepLines w:val="0"/>
        <w:shd w:val="clear" w:color="auto" w:fill="auto"/>
        <w:bidi w:val="0"/>
        <w:jc w:val="left"/>
        <w:spacing w:before="0" w:after="0" w:line="164" w:lineRule="exact"/>
        <w:ind w:left="0" w:right="0" w:firstLine="0"/>
      </w:pPr>
      <w:r>
        <w:rPr>
          <w:lang w:val="en-US" w:eastAsia="en-US" w:bidi="en-US"/>
          <w:w w:val="100"/>
          <w:spacing w:val="0"/>
          <w:color w:val="000000"/>
          <w:position w:val="0"/>
        </w:rPr>
        <w:t>Hayes</w:t>
      </w:r>
    </w:p>
    <w:p>
      <w:pPr>
        <w:pStyle w:val="Style77"/>
        <w:framePr w:w="2089" w:h="12306" w:hRule="exact" w:wrap="none" w:vAnchor="page" w:hAnchor="page" w:x="6838" w:y="2912"/>
        <w:widowControl w:val="0"/>
        <w:keepNext w:val="0"/>
        <w:keepLines w:val="0"/>
        <w:shd w:val="clear" w:color="auto" w:fill="auto"/>
        <w:bidi w:val="0"/>
        <w:jc w:val="left"/>
        <w:spacing w:before="0" w:after="101" w:line="164" w:lineRule="exact"/>
        <w:ind w:left="0" w:right="0" w:firstLine="0"/>
      </w:pPr>
      <w:r>
        <w:rPr>
          <w:lang w:val="en-US" w:eastAsia="en-US" w:bidi="en-US"/>
          <w:w w:val="100"/>
          <w:spacing w:val="0"/>
          <w:color w:val="000000"/>
          <w:position w:val="0"/>
        </w:rPr>
        <w:t>027799, Louis F Landerer, AP Sponsor: Charles Robertson</w:t>
      </w:r>
    </w:p>
    <w:p>
      <w:pPr>
        <w:pStyle w:val="Style164"/>
        <w:framePr w:w="2089" w:h="12306" w:hRule="exact" w:wrap="none" w:vAnchor="page" w:hAnchor="page" w:x="6838" w:y="2912"/>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Leesburg</w:t>
      </w:r>
    </w:p>
    <w:p>
      <w:pPr>
        <w:pStyle w:val="Style77"/>
        <w:framePr w:w="2089" w:h="12306" w:hRule="exact" w:wrap="none" w:vAnchor="page" w:hAnchor="page" w:x="6838" w:y="2912"/>
        <w:widowControl w:val="0"/>
        <w:keepNext w:val="0"/>
        <w:keepLines w:val="0"/>
        <w:shd w:val="clear" w:color="auto" w:fill="auto"/>
        <w:bidi w:val="0"/>
        <w:jc w:val="left"/>
        <w:spacing w:before="0" w:after="70" w:line="163" w:lineRule="exact"/>
        <w:ind w:left="0" w:right="0" w:firstLine="0"/>
      </w:pPr>
      <w:r>
        <w:rPr>
          <w:lang w:val="en-US" w:eastAsia="en-US" w:bidi="en-US"/>
          <w:w w:val="100"/>
          <w:spacing w:val="0"/>
          <w:color w:val="000000"/>
          <w:position w:val="0"/>
        </w:rPr>
        <w:t>027781, Patrick J Dougherty, A Sponsor: Robert Krogman</w:t>
      </w:r>
    </w:p>
    <w:p>
      <w:pPr>
        <w:pStyle w:val="Style162"/>
        <w:framePr w:w="2089" w:h="12306" w:hRule="exact" w:wrap="none" w:vAnchor="page" w:hAnchor="page" w:x="6838" w:y="29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WASHINGTON</w:t>
      </w:r>
    </w:p>
    <w:p>
      <w:pPr>
        <w:pStyle w:val="Style164"/>
        <w:framePr w:w="2089" w:h="12306" w:hRule="exact" w:wrap="none" w:vAnchor="page" w:hAnchor="page" w:x="6838" w:y="2912"/>
        <w:widowControl w:val="0"/>
        <w:keepNext w:val="0"/>
        <w:keepLines w:val="0"/>
        <w:shd w:val="clear" w:color="auto" w:fill="auto"/>
        <w:bidi w:val="0"/>
        <w:jc w:val="left"/>
        <w:spacing w:before="0" w:after="0" w:line="164" w:lineRule="exact"/>
        <w:ind w:left="0" w:right="0" w:firstLine="0"/>
      </w:pPr>
      <w:r>
        <w:rPr>
          <w:lang w:val="en-US" w:eastAsia="en-US" w:bidi="en-US"/>
          <w:w w:val="100"/>
          <w:spacing w:val="0"/>
          <w:color w:val="000000"/>
          <w:position w:val="0"/>
        </w:rPr>
        <w:t>Silvenflale</w:t>
      </w:r>
    </w:p>
    <w:p>
      <w:pPr>
        <w:pStyle w:val="Style77"/>
        <w:framePr w:w="2089" w:h="12306" w:hRule="exact" w:wrap="none" w:vAnchor="page" w:hAnchor="page" w:x="6838" w:y="2912"/>
        <w:widowControl w:val="0"/>
        <w:keepNext w:val="0"/>
        <w:keepLines w:val="0"/>
        <w:shd w:val="clear" w:color="auto" w:fill="auto"/>
        <w:bidi w:val="0"/>
        <w:jc w:val="left"/>
        <w:spacing w:before="0" w:after="99" w:line="164" w:lineRule="exact"/>
        <w:ind w:left="0" w:right="0" w:firstLine="0"/>
      </w:pPr>
      <w:r>
        <w:rPr>
          <w:lang w:val="en-US" w:eastAsia="en-US" w:bidi="en-US"/>
          <w:w w:val="100"/>
          <w:spacing w:val="0"/>
          <w:color w:val="000000"/>
          <w:position w:val="0"/>
        </w:rPr>
        <w:t>027809, Matthew D Hurt, AP Sponsor: Stephen Swanson</w:t>
      </w:r>
    </w:p>
    <w:p>
      <w:pPr>
        <w:pStyle w:val="Style164"/>
        <w:framePr w:w="2089" w:h="12306" w:hRule="exact" w:wrap="none" w:vAnchor="page" w:hAnchor="page" w:x="6838" w:y="2912"/>
        <w:widowControl w:val="0"/>
        <w:keepNext w:val="0"/>
        <w:keepLines w:val="0"/>
        <w:shd w:val="clear" w:color="auto" w:fill="auto"/>
        <w:bidi w:val="0"/>
        <w:jc w:val="left"/>
        <w:spacing w:before="0" w:after="0" w:line="165" w:lineRule="exact"/>
        <w:ind w:left="0" w:right="0" w:firstLine="0"/>
      </w:pPr>
      <w:r>
        <w:rPr>
          <w:lang w:val="en-US" w:eastAsia="en-US" w:bidi="en-US"/>
          <w:w w:val="100"/>
          <w:spacing w:val="0"/>
          <w:color w:val="000000"/>
          <w:position w:val="0"/>
        </w:rPr>
        <w:t>Vancouver</w:t>
      </w:r>
    </w:p>
    <w:p>
      <w:pPr>
        <w:pStyle w:val="Style77"/>
        <w:framePr w:w="2089" w:h="12306" w:hRule="exact" w:wrap="none" w:vAnchor="page" w:hAnchor="page" w:x="6838" w:y="2912"/>
        <w:widowControl w:val="0"/>
        <w:keepNext w:val="0"/>
        <w:keepLines w:val="0"/>
        <w:shd w:val="clear" w:color="auto" w:fill="auto"/>
        <w:bidi w:val="0"/>
        <w:jc w:val="left"/>
        <w:spacing w:before="0" w:after="72" w:line="165" w:lineRule="exact"/>
        <w:ind w:left="0" w:right="0" w:firstLine="0"/>
      </w:pPr>
      <w:r>
        <w:rPr>
          <w:lang w:val="en-US" w:eastAsia="en-US" w:bidi="en-US"/>
          <w:w w:val="100"/>
          <w:spacing w:val="0"/>
          <w:color w:val="000000"/>
          <w:position w:val="0"/>
        </w:rPr>
        <w:t>027847, Patrick M Werbowski, A Sponsor: Dave Werbowski</w:t>
      </w:r>
    </w:p>
    <w:p>
      <w:pPr>
        <w:pStyle w:val="Style162"/>
        <w:framePr w:w="2089" w:h="12306" w:hRule="exact" w:wrap="none" w:vAnchor="page" w:hAnchor="page" w:x="6838" w:y="29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WISCONSIN</w:t>
      </w:r>
    </w:p>
    <w:p>
      <w:pPr>
        <w:pStyle w:val="Style164"/>
        <w:framePr w:w="2089" w:h="12306" w:hRule="exact" w:wrap="none" w:vAnchor="page" w:hAnchor="page" w:x="6838" w:y="2912"/>
        <w:widowControl w:val="0"/>
        <w:keepNext w:val="0"/>
        <w:keepLines w:val="0"/>
        <w:shd w:val="clear" w:color="auto" w:fill="auto"/>
        <w:bidi w:val="0"/>
        <w:jc w:val="left"/>
        <w:spacing w:before="0" w:after="0" w:line="165" w:lineRule="exact"/>
        <w:ind w:left="0" w:right="0" w:firstLine="0"/>
      </w:pPr>
      <w:r>
        <w:rPr>
          <w:lang w:val="en-US" w:eastAsia="en-US" w:bidi="en-US"/>
          <w:w w:val="100"/>
          <w:spacing w:val="0"/>
          <w:color w:val="000000"/>
          <w:position w:val="0"/>
        </w:rPr>
        <w:t>Menomonie</w:t>
      </w:r>
    </w:p>
    <w:p>
      <w:pPr>
        <w:pStyle w:val="Style77"/>
        <w:framePr w:w="2089" w:h="12306" w:hRule="exact" w:wrap="none" w:vAnchor="page" w:hAnchor="page" w:x="6838" w:y="2912"/>
        <w:widowControl w:val="0"/>
        <w:keepNext w:val="0"/>
        <w:keepLines w:val="0"/>
        <w:shd w:val="clear" w:color="auto" w:fill="auto"/>
        <w:bidi w:val="0"/>
        <w:jc w:val="left"/>
        <w:spacing w:before="0" w:after="100" w:line="165" w:lineRule="exact"/>
        <w:ind w:left="0" w:right="0" w:firstLine="0"/>
      </w:pPr>
      <w:r>
        <w:rPr>
          <w:lang w:val="en-US" w:eastAsia="en-US" w:bidi="en-US"/>
          <w:w w:val="100"/>
          <w:spacing w:val="0"/>
          <w:color w:val="000000"/>
          <w:position w:val="0"/>
        </w:rPr>
        <w:t>027812, Jan T Szalai, AP Sponsor: John Dorsey</w:t>
      </w:r>
    </w:p>
    <w:p>
      <w:pPr>
        <w:pStyle w:val="Style164"/>
        <w:framePr w:w="2089" w:h="12306" w:hRule="exact" w:wrap="none" w:vAnchor="page" w:hAnchor="page" w:x="6838" w:y="2912"/>
        <w:widowControl w:val="0"/>
        <w:keepNext w:val="0"/>
        <w:keepLines w:val="0"/>
        <w:shd w:val="clear" w:color="auto" w:fill="auto"/>
        <w:bidi w:val="0"/>
        <w:jc w:val="left"/>
        <w:spacing w:before="0" w:after="0" w:line="165" w:lineRule="exact"/>
        <w:ind w:left="0" w:right="0" w:firstLine="0"/>
      </w:pPr>
      <w:r>
        <w:rPr>
          <w:lang w:val="en-US" w:eastAsia="en-US" w:bidi="en-US"/>
          <w:w w:val="100"/>
          <w:spacing w:val="0"/>
          <w:color w:val="000000"/>
          <w:position w:val="0"/>
        </w:rPr>
        <w:t>Siren</w:t>
      </w:r>
    </w:p>
    <w:p>
      <w:pPr>
        <w:pStyle w:val="Style77"/>
        <w:framePr w:w="2089" w:h="12306" w:hRule="exact" w:wrap="none" w:vAnchor="page" w:hAnchor="page" w:x="6838" w:y="2912"/>
        <w:widowControl w:val="0"/>
        <w:keepNext w:val="0"/>
        <w:keepLines w:val="0"/>
        <w:shd w:val="clear" w:color="auto" w:fill="auto"/>
        <w:bidi w:val="0"/>
        <w:jc w:val="left"/>
        <w:spacing w:before="0" w:after="51" w:line="165" w:lineRule="exact"/>
        <w:ind w:left="0" w:right="0" w:firstLine="0"/>
      </w:pPr>
      <w:r>
        <w:rPr>
          <w:lang w:val="en-US" w:eastAsia="en-US" w:bidi="en-US"/>
          <w:w w:val="100"/>
          <w:spacing w:val="0"/>
          <w:color w:val="000000"/>
          <w:position w:val="0"/>
        </w:rPr>
        <w:t>027844, Gary G Otlo, A Sponsor: Wayne Sanderson</w:t>
      </w:r>
    </w:p>
    <w:p>
      <w:pPr>
        <w:pStyle w:val="Style162"/>
        <w:framePr w:w="2089" w:h="12306" w:hRule="exact" w:wrap="none" w:vAnchor="page" w:hAnchor="page" w:x="6838" w:y="2912"/>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 xml:space="preserve">WEST VIRGINIA </w:t>
      </w:r>
      <w:r>
        <w:rPr>
          <w:rStyle w:val="CharStyle167"/>
        </w:rPr>
        <w:t>Sugar Grove</w:t>
      </w:r>
    </w:p>
    <w:p>
      <w:pPr>
        <w:pStyle w:val="Style77"/>
        <w:framePr w:w="2089" w:h="12306" w:hRule="exact" w:wrap="none" w:vAnchor="page" w:hAnchor="page" w:x="6838" w:y="2912"/>
        <w:widowControl w:val="0"/>
        <w:keepNext w:val="0"/>
        <w:keepLines w:val="0"/>
        <w:shd w:val="clear" w:color="auto" w:fill="auto"/>
        <w:bidi w:val="0"/>
        <w:jc w:val="left"/>
        <w:spacing w:before="0" w:after="75" w:line="169" w:lineRule="exact"/>
        <w:ind w:left="0" w:right="0" w:firstLine="0"/>
      </w:pPr>
      <w:r>
        <w:rPr>
          <w:lang w:val="en-US" w:eastAsia="en-US" w:bidi="en-US"/>
          <w:w w:val="100"/>
          <w:spacing w:val="0"/>
          <w:color w:val="000000"/>
          <w:position w:val="0"/>
        </w:rPr>
        <w:t>027790, William C Farmer, A Sponsor: John Miers</w:t>
      </w:r>
    </w:p>
    <w:p>
      <w:pPr>
        <w:pStyle w:val="Style162"/>
        <w:framePr w:w="2089" w:h="12306" w:hRule="exact" w:wrap="none" w:vAnchor="page" w:hAnchor="page" w:x="6838" w:y="29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WYOMING</w:t>
      </w:r>
    </w:p>
    <w:p>
      <w:pPr>
        <w:pStyle w:val="Style164"/>
        <w:framePr w:w="2089" w:h="12306" w:hRule="exact" w:wrap="none" w:vAnchor="page" w:hAnchor="page" w:x="6838" w:y="2912"/>
        <w:widowControl w:val="0"/>
        <w:keepNext w:val="0"/>
        <w:keepLines w:val="0"/>
        <w:shd w:val="clear" w:color="auto" w:fill="auto"/>
        <w:bidi w:val="0"/>
        <w:jc w:val="left"/>
        <w:spacing w:before="0" w:after="0" w:line="164" w:lineRule="exact"/>
        <w:ind w:left="0" w:right="0" w:firstLine="0"/>
      </w:pPr>
      <w:r>
        <w:rPr>
          <w:lang w:val="en-US" w:eastAsia="en-US" w:bidi="en-US"/>
          <w:w w:val="100"/>
          <w:spacing w:val="0"/>
          <w:color w:val="000000"/>
          <w:position w:val="0"/>
        </w:rPr>
        <w:t>Laramie</w:t>
      </w:r>
    </w:p>
    <w:p>
      <w:pPr>
        <w:pStyle w:val="Style77"/>
        <w:framePr w:w="2089" w:h="12306" w:hRule="exact" w:wrap="none" w:vAnchor="page" w:hAnchor="page" w:x="6838" w:y="2912"/>
        <w:widowControl w:val="0"/>
        <w:keepNext w:val="0"/>
        <w:keepLines w:val="0"/>
        <w:shd w:val="clear" w:color="auto" w:fill="auto"/>
        <w:bidi w:val="0"/>
        <w:jc w:val="left"/>
        <w:spacing w:before="0" w:after="53" w:line="164" w:lineRule="exact"/>
        <w:ind w:left="0" w:right="0" w:firstLine="0"/>
      </w:pPr>
      <w:r>
        <w:rPr>
          <w:lang w:val="en-US" w:eastAsia="en-US" w:bidi="en-US"/>
          <w:w w:val="100"/>
          <w:spacing w:val="0"/>
          <w:color w:val="000000"/>
          <w:position w:val="0"/>
        </w:rPr>
        <w:t>027793, Marvin W Music, A Sponsor: Fred Hepp</w:t>
      </w:r>
    </w:p>
    <w:p>
      <w:pPr>
        <w:pStyle w:val="Style164"/>
        <w:framePr w:w="2089" w:h="12306" w:hRule="exact" w:wrap="none" w:vAnchor="page" w:hAnchor="page" w:x="6838" w:y="2912"/>
        <w:widowControl w:val="0"/>
        <w:keepNext w:val="0"/>
        <w:keepLines w:val="0"/>
        <w:shd w:val="clear" w:color="auto" w:fill="auto"/>
        <w:bidi w:val="0"/>
        <w:jc w:val="left"/>
        <w:spacing w:before="0" w:after="0" w:line="223" w:lineRule="exact"/>
        <w:ind w:left="0" w:right="0" w:firstLine="0"/>
      </w:pPr>
      <w:r>
        <w:rPr>
          <w:rStyle w:val="CharStyle166"/>
          <w:b w:val="0"/>
          <w:bCs w:val="0"/>
        </w:rPr>
        <w:t xml:space="preserve">CANADA </w:t>
      </w:r>
      <w:r>
        <w:rPr>
          <w:lang w:val="en-US" w:eastAsia="en-US" w:bidi="en-US"/>
          <w:w w:val="100"/>
          <w:spacing w:val="0"/>
          <w:color w:val="000000"/>
          <w:position w:val="0"/>
        </w:rPr>
        <w:t>Manuels NFLD</w:t>
      </w:r>
    </w:p>
    <w:p>
      <w:pPr>
        <w:pStyle w:val="Style77"/>
        <w:framePr w:w="2089" w:h="12306" w:hRule="exact" w:wrap="none" w:vAnchor="page" w:hAnchor="page" w:x="6838" w:y="2912"/>
        <w:widowControl w:val="0"/>
        <w:keepNext w:val="0"/>
        <w:keepLines w:val="0"/>
        <w:shd w:val="clear" w:color="auto" w:fill="auto"/>
        <w:bidi w:val="0"/>
        <w:jc w:val="left"/>
        <w:spacing w:before="0" w:after="71" w:line="164" w:lineRule="exact"/>
        <w:ind w:left="0" w:right="0" w:firstLine="0"/>
      </w:pPr>
      <w:r>
        <w:rPr>
          <w:lang w:val="en-US" w:eastAsia="en-US" w:bidi="en-US"/>
          <w:w w:val="100"/>
          <w:spacing w:val="0"/>
          <w:color w:val="000000"/>
          <w:position w:val="0"/>
        </w:rPr>
        <w:t>027822, Keith Thorne, A Sponsor: Elmer Ryzuk</w:t>
      </w:r>
    </w:p>
    <w:p>
      <w:pPr>
        <w:pStyle w:val="Style162"/>
        <w:framePr w:w="2089" w:h="12306" w:hRule="exact" w:wrap="none" w:vAnchor="page" w:hAnchor="page" w:x="6838" w:y="29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ENGLAND</w:t>
      </w:r>
    </w:p>
    <w:p>
      <w:pPr>
        <w:pStyle w:val="Style164"/>
        <w:framePr w:w="2089" w:h="12306" w:hRule="exact" w:wrap="none" w:vAnchor="page" w:hAnchor="page" w:x="6838" w:y="2912"/>
        <w:widowControl w:val="0"/>
        <w:keepNext w:val="0"/>
        <w:keepLines w:val="0"/>
        <w:shd w:val="clear" w:color="auto" w:fill="auto"/>
        <w:bidi w:val="0"/>
        <w:jc w:val="left"/>
        <w:spacing w:before="0" w:after="0" w:line="164" w:lineRule="exact"/>
        <w:ind w:left="0" w:right="0" w:firstLine="0"/>
      </w:pPr>
      <w:r>
        <w:rPr>
          <w:lang w:val="en-US" w:eastAsia="en-US" w:bidi="en-US"/>
          <w:w w:val="100"/>
          <w:spacing w:val="0"/>
          <w:color w:val="000000"/>
          <w:position w:val="0"/>
        </w:rPr>
        <w:t>Oxford</w:t>
      </w:r>
    </w:p>
    <w:p>
      <w:pPr>
        <w:pStyle w:val="Style77"/>
        <w:framePr w:w="2089" w:h="12306" w:hRule="exact" w:wrap="none" w:vAnchor="page" w:hAnchor="page" w:x="6838" w:y="2912"/>
        <w:widowControl w:val="0"/>
        <w:keepNext w:val="0"/>
        <w:keepLines w:val="0"/>
        <w:shd w:val="clear" w:color="auto" w:fill="auto"/>
        <w:bidi w:val="0"/>
        <w:jc w:val="left"/>
        <w:spacing w:before="0" w:after="71" w:line="164" w:lineRule="exact"/>
        <w:ind w:left="0" w:right="0" w:firstLine="0"/>
      </w:pPr>
      <w:r>
        <w:rPr>
          <w:lang w:val="en-US" w:eastAsia="en-US" w:bidi="en-US"/>
          <w:w w:val="100"/>
          <w:spacing w:val="0"/>
          <w:color w:val="000000"/>
          <w:position w:val="0"/>
        </w:rPr>
        <w:t>027818, Stephen Locke, A Sponsor: Peter Hall</w:t>
      </w:r>
    </w:p>
    <w:p>
      <w:pPr>
        <w:pStyle w:val="Style162"/>
        <w:framePr w:w="2089" w:h="12306" w:hRule="exact" w:wrap="none" w:vAnchor="page" w:hAnchor="page" w:x="6838" w:y="29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JAPAN</w:t>
      </w:r>
    </w:p>
    <w:p>
      <w:pPr>
        <w:pStyle w:val="Style164"/>
        <w:framePr w:w="2089" w:h="12306" w:hRule="exact" w:wrap="none" w:vAnchor="page" w:hAnchor="page" w:x="6838" w:y="2912"/>
        <w:widowControl w:val="0"/>
        <w:keepNext w:val="0"/>
        <w:keepLines w:val="0"/>
        <w:shd w:val="clear" w:color="auto" w:fill="auto"/>
        <w:bidi w:val="0"/>
        <w:jc w:val="left"/>
        <w:spacing w:before="0" w:after="0" w:line="165" w:lineRule="exact"/>
        <w:ind w:left="0" w:right="0" w:firstLine="0"/>
      </w:pPr>
      <w:r>
        <w:rPr>
          <w:lang w:val="en-US" w:eastAsia="en-US" w:bidi="en-US"/>
          <w:w w:val="100"/>
          <w:spacing w:val="0"/>
          <w:color w:val="000000"/>
          <w:position w:val="0"/>
        </w:rPr>
        <w:t>Adachi-Ku Tokyo</w:t>
      </w:r>
    </w:p>
    <w:p>
      <w:pPr>
        <w:pStyle w:val="Style77"/>
        <w:framePr w:w="2089" w:h="12306" w:hRule="exact" w:wrap="none" w:vAnchor="page" w:hAnchor="page" w:x="6838" w:y="2912"/>
        <w:widowControl w:val="0"/>
        <w:keepNext w:val="0"/>
        <w:keepLines w:val="0"/>
        <w:shd w:val="clear" w:color="auto" w:fill="auto"/>
        <w:bidi w:val="0"/>
        <w:jc w:val="left"/>
        <w:spacing w:before="0" w:after="0" w:line="165" w:lineRule="exact"/>
        <w:ind w:left="0" w:right="0" w:firstLine="0"/>
      </w:pPr>
      <w:r>
        <w:rPr>
          <w:lang w:val="en-US" w:eastAsia="en-US" w:bidi="en-US"/>
          <w:w w:val="100"/>
          <w:spacing w:val="0"/>
          <w:color w:val="000000"/>
          <w:position w:val="0"/>
        </w:rPr>
        <w:t>027784, Yoshiyuki Saito, A Sponsor: Toshihiro Asano</w:t>
      </w:r>
    </w:p>
    <w:p>
      <w:pPr>
        <w:pStyle w:val="Style164"/>
        <w:framePr w:w="2108" w:h="12304" w:hRule="exact" w:wrap="none" w:vAnchor="page" w:hAnchor="page" w:x="9455" w:y="2900"/>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Edogawa-ku</w:t>
      </w:r>
    </w:p>
    <w:p>
      <w:pPr>
        <w:pStyle w:val="Style77"/>
        <w:framePr w:w="2108" w:h="12304" w:hRule="exact" w:wrap="none" w:vAnchor="page" w:hAnchor="page" w:x="9455" w:y="2900"/>
        <w:widowControl w:val="0"/>
        <w:keepNext w:val="0"/>
        <w:keepLines w:val="0"/>
        <w:shd w:val="clear" w:color="auto" w:fill="auto"/>
        <w:bidi w:val="0"/>
        <w:jc w:val="left"/>
        <w:spacing w:before="0" w:after="79" w:line="173" w:lineRule="exact"/>
        <w:ind w:left="0" w:right="0" w:firstLine="0"/>
      </w:pPr>
      <w:r>
        <w:rPr>
          <w:lang w:val="en-US" w:eastAsia="en-US" w:bidi="en-US"/>
          <w:w w:val="100"/>
          <w:spacing w:val="0"/>
          <w:color w:val="000000"/>
          <w:position w:val="0"/>
        </w:rPr>
        <w:t>027836, Shigenori Moriyama, A Sponsor: Toshihiro Asano</w:t>
      </w:r>
    </w:p>
    <w:p>
      <w:pPr>
        <w:pStyle w:val="Style164"/>
        <w:framePr w:w="2108" w:h="12304" w:hRule="exact" w:wrap="none" w:vAnchor="page" w:hAnchor="page" w:x="9455" w:y="2900"/>
        <w:widowControl w:val="0"/>
        <w:keepNext w:val="0"/>
        <w:keepLines w:val="0"/>
        <w:shd w:val="clear" w:color="auto" w:fill="auto"/>
        <w:bidi w:val="0"/>
        <w:jc w:val="left"/>
        <w:spacing w:before="0" w:after="0" w:line="174" w:lineRule="exact"/>
        <w:ind w:left="0" w:right="0" w:firstLine="0"/>
      </w:pPr>
      <w:r>
        <w:rPr>
          <w:lang w:val="en-US" w:eastAsia="en-US" w:bidi="en-US"/>
          <w:w w:val="100"/>
          <w:spacing w:val="0"/>
          <w:color w:val="000000"/>
          <w:position w:val="0"/>
        </w:rPr>
        <w:t>Fukui-City Fukui-Ken</w:t>
      </w:r>
    </w:p>
    <w:p>
      <w:pPr>
        <w:pStyle w:val="Style77"/>
        <w:framePr w:w="2108" w:h="12304" w:hRule="exact" w:wrap="none" w:vAnchor="page" w:hAnchor="page" w:x="9455" w:y="2900"/>
        <w:widowControl w:val="0"/>
        <w:keepNext w:val="0"/>
        <w:keepLines w:val="0"/>
        <w:shd w:val="clear" w:color="auto" w:fill="auto"/>
        <w:bidi w:val="0"/>
        <w:jc w:val="left"/>
        <w:spacing w:before="0" w:after="81" w:line="174" w:lineRule="exact"/>
        <w:ind w:left="0" w:right="0" w:firstLine="0"/>
      </w:pPr>
      <w:r>
        <w:rPr>
          <w:lang w:val="en-US" w:eastAsia="en-US" w:bidi="en-US"/>
          <w:w w:val="100"/>
          <w:spacing w:val="0"/>
          <w:color w:val="000000"/>
          <w:position w:val="0"/>
        </w:rPr>
        <w:t>027787, Seiji Cho, A Sponsor: Toshihiro Asano</w:t>
      </w:r>
    </w:p>
    <w:p>
      <w:pPr>
        <w:pStyle w:val="Style164"/>
        <w:framePr w:w="2108" w:h="12304" w:hRule="exact" w:wrap="none" w:vAnchor="page" w:hAnchor="page" w:x="9455" w:y="2900"/>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Fukuoka City</w:t>
      </w:r>
    </w:p>
    <w:p>
      <w:pPr>
        <w:pStyle w:val="Style77"/>
        <w:framePr w:w="2108" w:h="12304" w:hRule="exact" w:wrap="none" w:vAnchor="page" w:hAnchor="page" w:x="9455" w:y="2900"/>
        <w:widowControl w:val="0"/>
        <w:keepNext w:val="0"/>
        <w:keepLines w:val="0"/>
        <w:shd w:val="clear" w:color="auto" w:fill="auto"/>
        <w:bidi w:val="0"/>
        <w:jc w:val="left"/>
        <w:spacing w:before="0" w:after="80" w:line="173" w:lineRule="exact"/>
        <w:ind w:left="0" w:right="0" w:firstLine="0"/>
      </w:pPr>
      <w:r>
        <w:rPr>
          <w:lang w:val="en-US" w:eastAsia="en-US" w:bidi="en-US"/>
          <w:w w:val="100"/>
          <w:spacing w:val="0"/>
          <w:color w:val="000000"/>
          <w:position w:val="0"/>
        </w:rPr>
        <w:t>027803, Nakamori Kazuhiko, A Sponsor: Yuriko Yanai</w:t>
      </w:r>
    </w:p>
    <w:p>
      <w:pPr>
        <w:pStyle w:val="Style164"/>
        <w:framePr w:w="2108" w:h="12304" w:hRule="exact" w:wrap="none" w:vAnchor="page" w:hAnchor="page" w:x="9455" w:y="2900"/>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Itabashi-Ku</w:t>
      </w:r>
    </w:p>
    <w:p>
      <w:pPr>
        <w:pStyle w:val="Style77"/>
        <w:framePr w:w="2108" w:h="12304" w:hRule="exact" w:wrap="none" w:vAnchor="page" w:hAnchor="page" w:x="9455" w:y="2900"/>
        <w:widowControl w:val="0"/>
        <w:keepNext w:val="0"/>
        <w:keepLines w:val="0"/>
        <w:shd w:val="clear" w:color="auto" w:fill="auto"/>
        <w:bidi w:val="0"/>
        <w:jc w:val="left"/>
        <w:spacing w:before="0" w:after="80" w:line="173" w:lineRule="exact"/>
        <w:ind w:left="0" w:right="0" w:firstLine="0"/>
      </w:pPr>
      <w:r>
        <w:rPr>
          <w:lang w:val="en-US" w:eastAsia="en-US" w:bidi="en-US"/>
          <w:w w:val="100"/>
          <w:spacing w:val="0"/>
          <w:color w:val="000000"/>
          <w:position w:val="0"/>
        </w:rPr>
        <w:t>027786, Takayuki Aoba, A Sponsor: Toshihiro Asano</w:t>
      </w:r>
    </w:p>
    <w:p>
      <w:pPr>
        <w:pStyle w:val="Style164"/>
        <w:framePr w:w="2108" w:h="12304" w:hRule="exact" w:wrap="none" w:vAnchor="page" w:hAnchor="page" w:x="9455" w:y="2900"/>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Iwanizawa-shi</w:t>
      </w:r>
    </w:p>
    <w:p>
      <w:pPr>
        <w:pStyle w:val="Style77"/>
        <w:framePr w:w="2108" w:h="12304" w:hRule="exact" w:wrap="none" w:vAnchor="page" w:hAnchor="page" w:x="9455" w:y="2900"/>
        <w:widowControl w:val="0"/>
        <w:keepNext w:val="0"/>
        <w:keepLines w:val="0"/>
        <w:shd w:val="clear" w:color="auto" w:fill="auto"/>
        <w:bidi w:val="0"/>
        <w:jc w:val="left"/>
        <w:spacing w:before="0" w:after="81" w:line="173" w:lineRule="exact"/>
        <w:ind w:left="0" w:right="0" w:firstLine="0"/>
      </w:pPr>
      <w:r>
        <w:rPr>
          <w:lang w:val="en-US" w:eastAsia="en-US" w:bidi="en-US"/>
          <w:w w:val="100"/>
          <w:spacing w:val="0"/>
          <w:color w:val="000000"/>
          <w:position w:val="0"/>
        </w:rPr>
        <w:t>027785, Kenichi Kasahara, A Sponsor: Toshihiro Asano</w:t>
      </w:r>
    </w:p>
    <w:p>
      <w:pPr>
        <w:pStyle w:val="Style164"/>
        <w:framePr w:w="2108" w:h="12304" w:hRule="exact" w:wrap="none" w:vAnchor="page" w:hAnchor="page" w:x="9455" w:y="2900"/>
        <w:widowControl w:val="0"/>
        <w:keepNext w:val="0"/>
        <w:keepLines w:val="0"/>
        <w:shd w:val="clear" w:color="auto" w:fill="auto"/>
        <w:bidi w:val="0"/>
        <w:jc w:val="left"/>
        <w:spacing w:before="0" w:after="0" w:line="171" w:lineRule="exact"/>
        <w:ind w:left="0" w:right="0" w:firstLine="0"/>
      </w:pPr>
      <w:r>
        <w:rPr>
          <w:lang w:val="en-US" w:eastAsia="en-US" w:bidi="en-US"/>
          <w:w w:val="100"/>
          <w:spacing w:val="0"/>
          <w:color w:val="000000"/>
          <w:position w:val="0"/>
        </w:rPr>
        <w:t>Nagoya</w:t>
      </w:r>
    </w:p>
    <w:p>
      <w:pPr>
        <w:pStyle w:val="Style77"/>
        <w:framePr w:w="2108" w:h="12304" w:hRule="exact" w:wrap="none" w:vAnchor="page" w:hAnchor="page" w:x="9455" w:y="2900"/>
        <w:widowControl w:val="0"/>
        <w:keepNext w:val="0"/>
        <w:keepLines w:val="0"/>
        <w:shd w:val="clear" w:color="auto" w:fill="auto"/>
        <w:bidi w:val="0"/>
        <w:jc w:val="left"/>
        <w:spacing w:before="0" w:after="80" w:line="171" w:lineRule="exact"/>
        <w:ind w:left="0" w:right="0" w:firstLine="0"/>
      </w:pPr>
      <w:r>
        <w:rPr>
          <w:lang w:val="en-US" w:eastAsia="en-US" w:bidi="en-US"/>
          <w:w w:val="100"/>
          <w:spacing w:val="0"/>
          <w:color w:val="000000"/>
          <w:position w:val="0"/>
        </w:rPr>
        <w:t>027801, Masaki Haba, A Sponsor: Yuriko Yanai</w:t>
      </w:r>
    </w:p>
    <w:p>
      <w:pPr>
        <w:pStyle w:val="Style164"/>
        <w:framePr w:w="2108" w:h="12304" w:hRule="exact" w:wrap="none" w:vAnchor="page" w:hAnchor="page" w:x="9455" w:y="2900"/>
        <w:widowControl w:val="0"/>
        <w:keepNext w:val="0"/>
        <w:keepLines w:val="0"/>
        <w:shd w:val="clear" w:color="auto" w:fill="auto"/>
        <w:bidi w:val="0"/>
        <w:jc w:val="left"/>
        <w:spacing w:before="0" w:after="0" w:line="171" w:lineRule="exact"/>
        <w:ind w:left="0" w:right="0" w:firstLine="0"/>
      </w:pPr>
      <w:r>
        <w:rPr>
          <w:lang w:val="en-US" w:eastAsia="en-US" w:bidi="en-US"/>
          <w:w w:val="100"/>
          <w:spacing w:val="0"/>
          <w:color w:val="000000"/>
          <w:position w:val="0"/>
        </w:rPr>
        <w:t>Okinawa</w:t>
      </w:r>
    </w:p>
    <w:p>
      <w:pPr>
        <w:pStyle w:val="Style77"/>
        <w:framePr w:w="2108" w:h="12304" w:hRule="exact" w:wrap="none" w:vAnchor="page" w:hAnchor="page" w:x="9455" w:y="2900"/>
        <w:widowControl w:val="0"/>
        <w:keepNext w:val="0"/>
        <w:keepLines w:val="0"/>
        <w:shd w:val="clear" w:color="auto" w:fill="auto"/>
        <w:bidi w:val="0"/>
        <w:jc w:val="left"/>
        <w:spacing w:before="0" w:after="80" w:line="171" w:lineRule="exact"/>
        <w:ind w:left="0" w:right="0" w:firstLine="0"/>
      </w:pPr>
      <w:r>
        <w:rPr>
          <w:lang w:val="en-US" w:eastAsia="en-US" w:bidi="en-US"/>
          <w:w w:val="100"/>
          <w:spacing w:val="0"/>
          <w:color w:val="000000"/>
          <w:position w:val="0"/>
        </w:rPr>
        <w:t>027782, Toshikazu Noborikawa, A Sponsor: Yoshiro Watanabe</w:t>
      </w:r>
    </w:p>
    <w:p>
      <w:pPr>
        <w:pStyle w:val="Style164"/>
        <w:framePr w:w="2108" w:h="12304" w:hRule="exact" w:wrap="none" w:vAnchor="page" w:hAnchor="page" w:x="9455" w:y="2900"/>
        <w:widowControl w:val="0"/>
        <w:keepNext w:val="0"/>
        <w:keepLines w:val="0"/>
        <w:shd w:val="clear" w:color="auto" w:fill="auto"/>
        <w:bidi w:val="0"/>
        <w:jc w:val="left"/>
        <w:spacing w:before="0" w:after="0" w:line="171" w:lineRule="exact"/>
        <w:ind w:left="0" w:right="0" w:firstLine="0"/>
      </w:pPr>
      <w:r>
        <w:rPr>
          <w:lang w:val="en-US" w:eastAsia="en-US" w:bidi="en-US"/>
          <w:w w:val="100"/>
          <w:spacing w:val="0"/>
          <w:color w:val="000000"/>
          <w:position w:val="0"/>
        </w:rPr>
        <w:t>Sendai City</w:t>
      </w:r>
    </w:p>
    <w:p>
      <w:pPr>
        <w:pStyle w:val="Style77"/>
        <w:framePr w:w="2108" w:h="12304" w:hRule="exact" w:wrap="none" w:vAnchor="page" w:hAnchor="page" w:x="9455" w:y="2900"/>
        <w:widowControl w:val="0"/>
        <w:keepNext w:val="0"/>
        <w:keepLines w:val="0"/>
        <w:shd w:val="clear" w:color="auto" w:fill="auto"/>
        <w:bidi w:val="0"/>
        <w:jc w:val="left"/>
        <w:spacing w:before="0" w:after="80" w:line="171" w:lineRule="exact"/>
        <w:ind w:left="0" w:right="0" w:firstLine="0"/>
      </w:pPr>
      <w:r>
        <w:rPr>
          <w:lang w:val="en-US" w:eastAsia="en-US" w:bidi="en-US"/>
          <w:w w:val="100"/>
          <w:spacing w:val="0"/>
          <w:color w:val="000000"/>
          <w:position w:val="0"/>
        </w:rPr>
        <w:t>027805, Nakamura Hiroshi, A Sponsor: Yuriko Yanai</w:t>
      </w:r>
    </w:p>
    <w:p>
      <w:pPr>
        <w:pStyle w:val="Style164"/>
        <w:framePr w:w="2108" w:h="12304" w:hRule="exact" w:wrap="none" w:vAnchor="page" w:hAnchor="page" w:x="9455" w:y="2900"/>
        <w:widowControl w:val="0"/>
        <w:keepNext w:val="0"/>
        <w:keepLines w:val="0"/>
        <w:shd w:val="clear" w:color="auto" w:fill="auto"/>
        <w:bidi w:val="0"/>
        <w:jc w:val="left"/>
        <w:spacing w:before="0" w:after="0" w:line="171" w:lineRule="exact"/>
        <w:ind w:left="0" w:right="0" w:firstLine="0"/>
      </w:pPr>
      <w:r>
        <w:rPr>
          <w:lang w:val="en-US" w:eastAsia="en-US" w:bidi="en-US"/>
          <w:w w:val="100"/>
          <w:spacing w:val="0"/>
          <w:color w:val="000000"/>
          <w:position w:val="0"/>
        </w:rPr>
        <w:t>Shinagawa-ku</w:t>
      </w:r>
    </w:p>
    <w:p>
      <w:pPr>
        <w:pStyle w:val="Style77"/>
        <w:framePr w:w="2108" w:h="12304" w:hRule="exact" w:wrap="none" w:vAnchor="page" w:hAnchor="page" w:x="9455" w:y="2900"/>
        <w:widowControl w:val="0"/>
        <w:keepNext w:val="0"/>
        <w:keepLines w:val="0"/>
        <w:shd w:val="clear" w:color="auto" w:fill="auto"/>
        <w:bidi w:val="0"/>
        <w:jc w:val="left"/>
        <w:spacing w:before="0" w:after="81" w:line="171" w:lineRule="exact"/>
        <w:ind w:left="0" w:right="0" w:firstLine="0"/>
      </w:pPr>
      <w:r>
        <w:rPr>
          <w:lang w:val="en-US" w:eastAsia="en-US" w:bidi="en-US"/>
          <w:w w:val="100"/>
          <w:spacing w:val="0"/>
          <w:color w:val="000000"/>
          <w:position w:val="0"/>
        </w:rPr>
        <w:t>027837, Noguchi Yoshiaki, A Sponsor: Toshihiro Asano</w:t>
      </w:r>
    </w:p>
    <w:p>
      <w:pPr>
        <w:pStyle w:val="Style164"/>
        <w:framePr w:w="2108" w:h="12304" w:hRule="exact" w:wrap="none" w:vAnchor="page" w:hAnchor="page" w:x="9455" w:y="290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Tokyo</w:t>
      </w:r>
    </w:p>
    <w:p>
      <w:pPr>
        <w:pStyle w:val="Style77"/>
        <w:framePr w:w="2108" w:h="12304" w:hRule="exact" w:wrap="none" w:vAnchor="page" w:hAnchor="page" w:x="9455" w:y="2900"/>
        <w:widowControl w:val="0"/>
        <w:keepNext w:val="0"/>
        <w:keepLines w:val="0"/>
        <w:shd w:val="clear" w:color="auto" w:fill="auto"/>
        <w:bidi w:val="0"/>
        <w:jc w:val="left"/>
        <w:spacing w:before="0" w:after="31" w:line="170" w:lineRule="exact"/>
        <w:ind w:left="0" w:right="0" w:firstLine="0"/>
      </w:pPr>
      <w:r>
        <w:rPr>
          <w:lang w:val="en-US" w:eastAsia="en-US" w:bidi="en-US"/>
          <w:w w:val="100"/>
          <w:spacing w:val="0"/>
          <w:color w:val="000000"/>
          <w:position w:val="0"/>
        </w:rPr>
        <w:t>027794, Yuuko Uchimura, A Sponsor: Yoshiro Watanabe</w:t>
      </w:r>
    </w:p>
    <w:p>
      <w:pPr>
        <w:pStyle w:val="Style164"/>
        <w:framePr w:w="2108" w:h="12304" w:hRule="exact" w:wrap="none" w:vAnchor="page" w:hAnchor="page" w:x="9455" w:y="2900"/>
        <w:widowControl w:val="0"/>
        <w:keepNext w:val="0"/>
        <w:keepLines w:val="0"/>
        <w:shd w:val="clear" w:color="auto" w:fill="auto"/>
        <w:bidi w:val="0"/>
        <w:jc w:val="left"/>
        <w:spacing w:before="0" w:after="0" w:line="231" w:lineRule="exact"/>
        <w:ind w:left="0" w:right="0" w:firstLine="0"/>
      </w:pPr>
      <w:r>
        <w:rPr>
          <w:rStyle w:val="CharStyle166"/>
          <w:b w:val="0"/>
          <w:bCs w:val="0"/>
        </w:rPr>
        <w:t xml:space="preserve">OSAKA </w:t>
      </w:r>
      <w:r>
        <w:rPr>
          <w:lang w:val="en-US" w:eastAsia="en-US" w:bidi="en-US"/>
          <w:w w:val="100"/>
          <w:spacing w:val="0"/>
          <w:color w:val="000000"/>
          <w:position w:val="0"/>
        </w:rPr>
        <w:t>Daito City</w:t>
      </w:r>
    </w:p>
    <w:p>
      <w:pPr>
        <w:pStyle w:val="Style77"/>
        <w:framePr w:w="2108" w:h="12304" w:hRule="exact" w:wrap="none" w:vAnchor="page" w:hAnchor="page" w:x="9455" w:y="2900"/>
        <w:widowControl w:val="0"/>
        <w:keepNext w:val="0"/>
        <w:keepLines w:val="0"/>
        <w:shd w:val="clear" w:color="auto" w:fill="auto"/>
        <w:bidi w:val="0"/>
        <w:jc w:val="left"/>
        <w:spacing w:before="0" w:after="84" w:line="176" w:lineRule="exact"/>
        <w:ind w:left="0" w:right="0" w:firstLine="0"/>
      </w:pPr>
      <w:r>
        <w:rPr>
          <w:lang w:val="en-US" w:eastAsia="en-US" w:bidi="en-US"/>
          <w:w w:val="100"/>
          <w:spacing w:val="0"/>
          <w:color w:val="000000"/>
          <w:position w:val="0"/>
        </w:rPr>
        <w:t>027804, Motoshirou Yoneda, A Sponsor: Yuriko Yanai</w:t>
      </w:r>
    </w:p>
    <w:p>
      <w:pPr>
        <w:pStyle w:val="Style164"/>
        <w:framePr w:w="2108" w:h="12304" w:hRule="exact" w:wrap="none" w:vAnchor="page" w:hAnchor="page" w:x="9455" w:y="2900"/>
        <w:widowControl w:val="0"/>
        <w:keepNext w:val="0"/>
        <w:keepLines w:val="0"/>
        <w:shd w:val="clear" w:color="auto" w:fill="auto"/>
        <w:bidi w:val="0"/>
        <w:jc w:val="left"/>
        <w:spacing w:before="0" w:after="0" w:line="171" w:lineRule="exact"/>
        <w:ind w:left="0" w:right="0" w:firstLine="0"/>
      </w:pPr>
      <w:r>
        <w:rPr>
          <w:lang w:val="en-US" w:eastAsia="en-US" w:bidi="en-US"/>
          <w:w w:val="100"/>
          <w:spacing w:val="0"/>
          <w:color w:val="000000"/>
          <w:position w:val="0"/>
        </w:rPr>
        <w:t>Osaka</w:t>
      </w:r>
    </w:p>
    <w:p>
      <w:pPr>
        <w:pStyle w:val="Style77"/>
        <w:framePr w:w="2108" w:h="12304" w:hRule="exact" w:wrap="none" w:vAnchor="page" w:hAnchor="page" w:x="9455" w:y="2900"/>
        <w:widowControl w:val="0"/>
        <w:keepNext w:val="0"/>
        <w:keepLines w:val="0"/>
        <w:shd w:val="clear" w:color="auto" w:fill="auto"/>
        <w:bidi w:val="0"/>
        <w:jc w:val="left"/>
        <w:spacing w:before="0" w:after="57" w:line="171" w:lineRule="exact"/>
        <w:ind w:left="0" w:right="0" w:firstLine="0"/>
      </w:pPr>
      <w:r>
        <w:rPr>
          <w:lang w:val="en-US" w:eastAsia="en-US" w:bidi="en-US"/>
          <w:w w:val="100"/>
          <w:spacing w:val="0"/>
          <w:color w:val="000000"/>
          <w:position w:val="0"/>
        </w:rPr>
        <w:t>027802, Shirou Tsunokuni, A Sponsor: Yuriko Yanai</w:t>
      </w:r>
    </w:p>
    <w:p>
      <w:pPr>
        <w:pStyle w:val="Style162"/>
        <w:framePr w:w="2108" w:h="12304" w:hRule="exact" w:wrap="none" w:vAnchor="page" w:hAnchor="page" w:x="9455" w:y="2900"/>
        <w:widowControl w:val="0"/>
        <w:keepNext w:val="0"/>
        <w:keepLines w:val="0"/>
        <w:shd w:val="clear" w:color="auto" w:fill="auto"/>
        <w:bidi w:val="0"/>
        <w:jc w:val="left"/>
        <w:spacing w:before="0" w:after="102"/>
        <w:ind w:left="0" w:right="0" w:firstLine="0"/>
      </w:pPr>
      <w:r>
        <w:rPr>
          <w:lang w:val="en-US" w:eastAsia="en-US" w:bidi="en-US"/>
          <w:w w:val="100"/>
          <w:spacing w:val="0"/>
          <w:color w:val="000000"/>
          <w:position w:val="0"/>
        </w:rPr>
        <w:t>KOREA</w:t>
      </w:r>
    </w:p>
    <w:p>
      <w:pPr>
        <w:pStyle w:val="Style164"/>
        <w:framePr w:w="2108" w:h="12304" w:hRule="exact" w:wrap="none" w:vAnchor="page" w:hAnchor="page" w:x="9455" w:y="2900"/>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Pusan</w:t>
      </w:r>
    </w:p>
    <w:p>
      <w:pPr>
        <w:pStyle w:val="Style77"/>
        <w:framePr w:w="2108" w:h="12304" w:hRule="exact" w:wrap="none" w:vAnchor="page" w:hAnchor="page" w:x="9455" w:y="2900"/>
        <w:widowControl w:val="0"/>
        <w:keepNext w:val="0"/>
        <w:keepLines w:val="0"/>
        <w:shd w:val="clear" w:color="auto" w:fill="auto"/>
        <w:bidi w:val="0"/>
        <w:jc w:val="left"/>
        <w:spacing w:before="0" w:after="77" w:line="173" w:lineRule="exact"/>
        <w:ind w:left="0" w:right="0" w:firstLine="0"/>
      </w:pPr>
      <w:r>
        <w:rPr>
          <w:lang w:val="en-US" w:eastAsia="en-US" w:bidi="en-US"/>
          <w:w w:val="100"/>
          <w:spacing w:val="0"/>
          <w:color w:val="000000"/>
          <w:position w:val="0"/>
        </w:rPr>
        <w:t>027834, Chun Gu, A Sponsor: Joe Lee</w:t>
      </w:r>
    </w:p>
    <w:p>
      <w:pPr>
        <w:pStyle w:val="Style164"/>
        <w:framePr w:w="2108" w:h="12304" w:hRule="exact" w:wrap="none" w:vAnchor="page" w:hAnchor="page" w:x="9455" w:y="2900"/>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Pusan Ki Jang Gun</w:t>
      </w:r>
    </w:p>
    <w:p>
      <w:pPr>
        <w:pStyle w:val="Style77"/>
        <w:framePr w:w="2108" w:h="12304" w:hRule="exact" w:wrap="none" w:vAnchor="page" w:hAnchor="page" w:x="9455" w:y="2900"/>
        <w:widowControl w:val="0"/>
        <w:keepNext w:val="0"/>
        <w:keepLines w:val="0"/>
        <w:shd w:val="clear" w:color="auto" w:fill="auto"/>
        <w:bidi w:val="0"/>
        <w:jc w:val="left"/>
        <w:spacing w:before="0" w:after="61" w:line="176" w:lineRule="exact"/>
        <w:ind w:left="0" w:right="0" w:firstLine="0"/>
      </w:pPr>
      <w:r>
        <w:rPr>
          <w:lang w:val="en-US" w:eastAsia="en-US" w:bidi="en-US"/>
          <w:w w:val="100"/>
          <w:spacing w:val="0"/>
          <w:color w:val="000000"/>
          <w:position w:val="0"/>
        </w:rPr>
        <w:t>027835, Hwan Yoon, A Sponsor: Joe Lee</w:t>
      </w:r>
    </w:p>
    <w:p>
      <w:pPr>
        <w:pStyle w:val="Style162"/>
        <w:framePr w:w="2108" w:h="12304" w:hRule="exact" w:wrap="none" w:vAnchor="page" w:hAnchor="page" w:x="9455" w:y="2900"/>
        <w:widowControl w:val="0"/>
        <w:keepNext w:val="0"/>
        <w:keepLines w:val="0"/>
        <w:shd w:val="clear" w:color="auto" w:fill="auto"/>
        <w:bidi w:val="0"/>
        <w:jc w:val="left"/>
        <w:spacing w:before="0" w:after="104"/>
        <w:ind w:left="0" w:right="0" w:firstLine="0"/>
      </w:pPr>
      <w:r>
        <w:rPr>
          <w:lang w:val="en-US" w:eastAsia="en-US" w:bidi="en-US"/>
          <w:w w:val="100"/>
          <w:spacing w:val="0"/>
          <w:color w:val="000000"/>
          <w:position w:val="0"/>
        </w:rPr>
        <w:t>TAIWAN</w:t>
      </w:r>
    </w:p>
    <w:p>
      <w:pPr>
        <w:pStyle w:val="Style164"/>
        <w:framePr w:w="2108" w:h="12304" w:hRule="exact" w:wrap="none" w:vAnchor="page" w:hAnchor="page" w:x="9455" w:y="290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Taichung</w:t>
      </w:r>
    </w:p>
    <w:p>
      <w:pPr>
        <w:pStyle w:val="Style77"/>
        <w:framePr w:w="2108" w:h="12304" w:hRule="exact" w:wrap="none" w:vAnchor="page" w:hAnchor="page" w:x="9455" w:y="2900"/>
        <w:widowControl w:val="0"/>
        <w:keepNext w:val="0"/>
        <w:keepLines w:val="0"/>
        <w:shd w:val="clear" w:color="auto" w:fill="auto"/>
        <w:bidi w:val="0"/>
        <w:jc w:val="left"/>
        <w:spacing w:before="0" w:after="56" w:line="170" w:lineRule="exact"/>
        <w:ind w:left="0" w:right="0" w:firstLine="0"/>
      </w:pPr>
      <w:r>
        <w:rPr>
          <w:lang w:val="en-US" w:eastAsia="en-US" w:bidi="en-US"/>
          <w:w w:val="100"/>
          <w:spacing w:val="0"/>
          <w:color w:val="000000"/>
          <w:position w:val="0"/>
        </w:rPr>
        <w:t>027800, Lin K Chien, A Sponsor: Katsuyoshi Hayashi</w:t>
      </w:r>
    </w:p>
    <w:p>
      <w:pPr>
        <w:pStyle w:val="Style162"/>
        <w:framePr w:w="2108" w:h="12304" w:hRule="exact" w:wrap="none" w:vAnchor="page" w:hAnchor="page" w:x="9455" w:y="2900"/>
        <w:widowControl w:val="0"/>
        <w:keepNext w:val="0"/>
        <w:keepLines w:val="0"/>
        <w:shd w:val="clear" w:color="auto" w:fill="auto"/>
        <w:bidi w:val="0"/>
        <w:jc w:val="left"/>
        <w:spacing w:before="0" w:after="115"/>
        <w:ind w:left="0" w:right="0" w:firstLine="0"/>
      </w:pPr>
      <w:r>
        <w:rPr>
          <w:lang w:val="en-US" w:eastAsia="en-US" w:bidi="en-US"/>
          <w:w w:val="100"/>
          <w:spacing w:val="0"/>
          <w:color w:val="000000"/>
          <w:position w:val="0"/>
        </w:rPr>
        <w:t>UNITED KINGDOM</w:t>
      </w:r>
    </w:p>
    <w:p>
      <w:pPr>
        <w:pStyle w:val="Style164"/>
        <w:framePr w:w="2108" w:h="12304" w:hRule="exact" w:wrap="none" w:vAnchor="page" w:hAnchor="page" w:x="9455" w:y="2900"/>
        <w:widowControl w:val="0"/>
        <w:keepNext w:val="0"/>
        <w:keepLines w:val="0"/>
        <w:shd w:val="clear" w:color="auto" w:fill="auto"/>
        <w:bidi w:val="0"/>
        <w:jc w:val="left"/>
        <w:spacing w:before="0" w:after="69"/>
        <w:ind w:left="0" w:right="0" w:firstLine="0"/>
      </w:pPr>
      <w:r>
        <w:rPr>
          <w:lang w:val="en-US" w:eastAsia="en-US" w:bidi="en-US"/>
          <w:w w:val="100"/>
          <w:spacing w:val="0"/>
          <w:color w:val="000000"/>
          <w:position w:val="0"/>
        </w:rPr>
        <w:t>HEREFORDSHIRE</w:t>
      </w:r>
    </w:p>
    <w:p>
      <w:pPr>
        <w:pStyle w:val="Style164"/>
        <w:framePr w:w="2108" w:h="12304" w:hRule="exact" w:wrap="none" w:vAnchor="page" w:hAnchor="page" w:x="9455" w:y="290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Cheshunt</w:t>
      </w:r>
    </w:p>
    <w:p>
      <w:pPr>
        <w:pStyle w:val="Style77"/>
        <w:framePr w:w="2108" w:h="12304" w:hRule="exact" w:wrap="none" w:vAnchor="page" w:hAnchor="page" w:x="9455" w:y="2900"/>
        <w:widowControl w:val="0"/>
        <w:keepNext w:val="0"/>
        <w:keepLines w:val="0"/>
        <w:shd w:val="clear" w:color="auto" w:fill="auto"/>
        <w:bidi w:val="0"/>
        <w:jc w:val="left"/>
        <w:spacing w:before="0" w:after="32" w:line="170" w:lineRule="exact"/>
        <w:ind w:left="0" w:right="0" w:firstLine="0"/>
      </w:pPr>
      <w:r>
        <w:rPr>
          <w:lang w:val="en-US" w:eastAsia="en-US" w:bidi="en-US"/>
          <w:w w:val="100"/>
          <w:spacing w:val="0"/>
          <w:color w:val="000000"/>
          <w:position w:val="0"/>
        </w:rPr>
        <w:t>027783, Mike Collyer, A Sponsor: Paul Souber</w:t>
      </w:r>
    </w:p>
    <w:p>
      <w:pPr>
        <w:pStyle w:val="Style164"/>
        <w:framePr w:w="2108" w:h="12304" w:hRule="exact" w:wrap="none" w:vAnchor="page" w:hAnchor="page" w:x="9455" w:y="2900"/>
        <w:widowControl w:val="0"/>
        <w:keepNext w:val="0"/>
        <w:keepLines w:val="0"/>
        <w:shd w:val="clear" w:color="auto" w:fill="auto"/>
        <w:bidi w:val="0"/>
        <w:jc w:val="left"/>
        <w:spacing w:before="0" w:after="0" w:line="230" w:lineRule="exact"/>
        <w:ind w:left="0" w:right="0" w:firstLine="0"/>
      </w:pPr>
      <w:r>
        <w:rPr>
          <w:rStyle w:val="CharStyle166"/>
          <w:b w:val="0"/>
          <w:bCs w:val="0"/>
        </w:rPr>
        <w:t xml:space="preserve">UNITED KINGDOM </w:t>
      </w:r>
      <w:r>
        <w:rPr>
          <w:lang w:val="en-US" w:eastAsia="en-US" w:bidi="en-US"/>
          <w:w w:val="100"/>
          <w:spacing w:val="0"/>
          <w:color w:val="000000"/>
          <w:position w:val="0"/>
        </w:rPr>
        <w:t>Almondsbuiy Bristol</w:t>
      </w:r>
    </w:p>
    <w:p>
      <w:pPr>
        <w:pStyle w:val="Style77"/>
        <w:framePr w:w="2108" w:h="12304" w:hRule="exact" w:wrap="none" w:vAnchor="page" w:hAnchor="page" w:x="9455" w:y="2900"/>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027817, Michael Campbell, A Sponsor: Jeremy Stewart 027816, Allan L Smith, A Sponsor: Jeremy Stewart</w: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p>
    <w:p>
      <w:pPr>
        <w:pStyle w:val="Style168"/>
        <w:framePr w:w="11554" w:h="922" w:hRule="exact" w:wrap="none" w:vAnchor="page" w:hAnchor="page" w:x="1052" w:y="648"/>
        <w:widowControl w:val="0"/>
        <w:keepNext w:val="0"/>
        <w:keepLines w:val="0"/>
        <w:shd w:val="clear" w:color="auto" w:fill="auto"/>
        <w:bidi w:val="0"/>
        <w:spacing w:before="0" w:after="0"/>
        <w:ind w:left="2014" w:right="552" w:firstLine="0"/>
      </w:pPr>
      <w:r>
        <w:rPr>
          <w:lang w:val="en-US" w:eastAsia="en-US" w:bidi="en-US"/>
          <w:w w:val="100"/>
          <w:spacing w:val="0"/>
          <w:color w:val="000000"/>
          <w:position w:val="0"/>
        </w:rPr>
        <w:t>ASSOCIATED LOCKSMITHS OF AMERICA, INC</w:t>
        <w:br/>
        <w:t>MEMBERSHIP APPLICATION</w:t>
      </w:r>
    </w:p>
    <w:p>
      <w:pPr>
        <w:framePr w:wrap="none" w:vAnchor="page" w:hAnchor="page" w:x="1431" w:y="317"/>
        <w:widowControl w:val="0"/>
        <w:rPr>
          <w:sz w:val="2"/>
          <w:szCs w:val="2"/>
        </w:rPr>
      </w:pPr>
      <w:r>
        <w:pict>
          <v:shape id="_x0000_s1041" type="#_x0000_t75" style="width:65pt;height:85pt;">
            <v:imagedata r:id="rId35" r:href="rId36"/>
          </v:shape>
        </w:pict>
      </w:r>
    </w:p>
    <w:p>
      <w:pPr>
        <w:pStyle w:val="Style46"/>
        <w:framePr w:w="11554" w:h="3008" w:hRule="exact" w:wrap="none" w:vAnchor="page" w:hAnchor="page" w:x="1052" w:y="2065"/>
        <w:widowControl w:val="0"/>
        <w:keepNext w:val="0"/>
        <w:keepLines w:val="0"/>
        <w:shd w:val="clear" w:color="auto" w:fill="auto"/>
        <w:bidi w:val="0"/>
        <w:jc w:val="left"/>
        <w:spacing w:before="0" w:after="263" w:line="240" w:lineRule="exact"/>
        <w:ind w:left="0" w:right="0" w:firstLine="0"/>
      </w:pPr>
      <w:r>
        <w:rPr>
          <w:lang w:val="en-US" w:eastAsia="en-US" w:bidi="en-US"/>
          <w:w w:val="100"/>
          <w:spacing w:val="0"/>
          <w:color w:val="000000"/>
          <w:position w:val="0"/>
        </w:rPr>
        <w:t>Welcome to the Associated Locksmiths of America, Inc., an association for persons involved in the security industry as locksmiths, security consultants, educators, manufacturers, or distributors.</w:t>
      </w:r>
    </w:p>
    <w:p>
      <w:pPr>
        <w:pStyle w:val="Style46"/>
        <w:framePr w:w="11554" w:h="3008" w:hRule="exact" w:wrap="none" w:vAnchor="page" w:hAnchor="page" w:x="1052" w:y="2065"/>
        <w:widowControl w:val="0"/>
        <w:keepNext w:val="0"/>
        <w:keepLines w:val="0"/>
        <w:shd w:val="clear" w:color="auto" w:fill="auto"/>
        <w:bidi w:val="0"/>
        <w:jc w:val="left"/>
        <w:spacing w:before="0" w:after="270" w:line="236" w:lineRule="exact"/>
        <w:ind w:left="0" w:right="0" w:firstLine="0"/>
      </w:pPr>
      <w:r>
        <w:rPr>
          <w:lang w:val="en-US" w:eastAsia="en-US" w:bidi="en-US"/>
          <w:w w:val="100"/>
          <w:spacing w:val="0"/>
          <w:color w:val="000000"/>
          <w:position w:val="0"/>
        </w:rPr>
        <w:t>To apply for membership, please complete this application and submit it with the application fee, dues for the current year, and your business card, company letterhead, or suitable proof of employment.</w:t>
      </w:r>
    </w:p>
    <w:p>
      <w:pPr>
        <w:pStyle w:val="Style46"/>
        <w:framePr w:w="11554" w:h="3008" w:hRule="exact" w:wrap="none" w:vAnchor="page" w:hAnchor="page" w:x="1052" w:y="2065"/>
        <w:widowControl w:val="0"/>
        <w:keepNext w:val="0"/>
        <w:keepLines w:val="0"/>
        <w:shd w:val="clear" w:color="auto" w:fill="auto"/>
        <w:bidi w:val="0"/>
        <w:jc w:val="both"/>
        <w:spacing w:before="0" w:after="225"/>
        <w:ind w:left="0" w:right="0" w:firstLine="0"/>
      </w:pPr>
      <w:r>
        <w:rPr>
          <w:lang w:val="en-US" w:eastAsia="en-US" w:bidi="en-US"/>
          <w:w w:val="100"/>
          <w:spacing w:val="0"/>
          <w:color w:val="000000"/>
          <w:position w:val="0"/>
        </w:rPr>
        <w:t>All of the following questions MUST be answered before this application may be processed: (Please Print)</w:t>
      </w:r>
    </w:p>
    <w:p>
      <w:pPr>
        <w:pStyle w:val="Style170"/>
        <w:framePr w:w="11554" w:h="3008" w:hRule="exact" w:wrap="none" w:vAnchor="page" w:hAnchor="page" w:x="1052" w:y="2065"/>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PERSONAL INFORMATION</w:t>
      </w:r>
    </w:p>
    <w:p>
      <w:pPr>
        <w:pStyle w:val="Style46"/>
        <w:framePr w:w="11554" w:h="3008" w:hRule="exact" w:wrap="none" w:vAnchor="page" w:hAnchor="page" w:x="1052" w:y="2065"/>
        <w:widowControl w:val="0"/>
        <w:keepNext w:val="0"/>
        <w:keepLines w:val="0"/>
        <w:shd w:val="clear" w:color="auto" w:fill="auto"/>
        <w:bidi w:val="0"/>
        <w:jc w:val="both"/>
        <w:spacing w:before="0" w:after="225"/>
        <w:ind w:left="0" w:right="0" w:firstLine="0"/>
      </w:pPr>
      <w:r>
        <w:rPr>
          <w:lang w:val="en-US" w:eastAsia="en-US" w:bidi="en-US"/>
          <w:w w:val="100"/>
          <w:spacing w:val="0"/>
          <w:color w:val="000000"/>
          <w:position w:val="0"/>
        </w:rPr>
        <w:t>Mr. Mrs. Ms. (circle one)</w:t>
      </w:r>
    </w:p>
    <w:p>
      <w:pPr>
        <w:pStyle w:val="Style170"/>
        <w:framePr w:w="11554" w:h="3008" w:hRule="exact" w:wrap="none" w:vAnchor="page" w:hAnchor="page" w:x="1052" w:y="2065"/>
        <w:tabs>
          <w:tab w:leader="none" w:pos="7255" w:val="left"/>
        </w:tabs>
        <w:widowControl w:val="0"/>
        <w:keepNext w:val="0"/>
        <w:keepLines w:val="0"/>
        <w:shd w:val="clear" w:color="auto" w:fill="auto"/>
        <w:bidi w:val="0"/>
        <w:spacing w:before="0" w:after="0"/>
        <w:ind w:left="940" w:right="0" w:firstLine="0"/>
      </w:pPr>
      <w:r>
        <w:rPr>
          <w:lang w:val="en-US" w:eastAsia="en-US" w:bidi="en-US"/>
          <w:sz w:val="24"/>
          <w:szCs w:val="24"/>
          <w:w w:val="100"/>
          <w:spacing w:val="0"/>
          <w:color w:val="000000"/>
          <w:position w:val="0"/>
        </w:rPr>
        <w:t>Business Mailing Address</w:t>
        <w:tab/>
        <w:t>Home/Other Mailing Address</w:t>
      </w:r>
    </w:p>
    <w:tbl>
      <w:tblPr>
        <w:tblOverlap w:val="never"/>
        <w:tblLayout w:type="fixed"/>
        <w:jc w:val="left"/>
      </w:tblPr>
      <w:tblGrid>
        <w:gridCol w:w="1511"/>
        <w:gridCol w:w="2225"/>
        <w:gridCol w:w="1842"/>
        <w:gridCol w:w="3237"/>
        <w:gridCol w:w="1031"/>
        <w:gridCol w:w="1707"/>
      </w:tblGrid>
      <w:tr>
        <w:trPr>
          <w:trHeight w:val="671" w:hRule="exact"/>
        </w:trPr>
        <w:tc>
          <w:tcPr>
            <w:shd w:val="clear" w:color="auto" w:fill="FFFFFF"/>
            <w:tcBorders>
              <w:top w:val="single" w:sz="4"/>
            </w:tcBorders>
            <w:vAlign w:val="top"/>
          </w:tcPr>
          <w:p>
            <w:pPr>
              <w:pStyle w:val="Style2"/>
              <w:framePr w:w="11554" w:h="3300" w:wrap="none" w:vAnchor="page" w:hAnchor="page" w:x="1052" w:y="5521"/>
              <w:widowControl w:val="0"/>
              <w:keepNext w:val="0"/>
              <w:keepLines w:val="0"/>
              <w:shd w:val="clear" w:color="auto" w:fill="auto"/>
              <w:bidi w:val="0"/>
              <w:jc w:val="left"/>
              <w:spacing w:before="0" w:after="0" w:line="146" w:lineRule="exact"/>
              <w:ind w:left="0" w:right="0" w:firstLine="0"/>
            </w:pPr>
            <w:r>
              <w:rPr>
                <w:rStyle w:val="CharStyle172"/>
              </w:rPr>
              <w:t>(Last Name)</w:t>
            </w:r>
          </w:p>
        </w:tc>
        <w:tc>
          <w:tcPr>
            <w:shd w:val="clear" w:color="auto" w:fill="FFFFFF"/>
            <w:tcBorders>
              <w:top w:val="single" w:sz="4"/>
            </w:tcBorders>
            <w:vAlign w:val="top"/>
          </w:tcPr>
          <w:p>
            <w:pPr>
              <w:pStyle w:val="Style2"/>
              <w:framePr w:w="11554" w:h="3300" w:wrap="none" w:vAnchor="page" w:hAnchor="page" w:x="1052" w:y="5521"/>
              <w:tabs>
                <w:tab w:leader="hyphen" w:pos="849" w:val="left"/>
                <w:tab w:leader="hyphen" w:pos="2224" w:val="left"/>
              </w:tabs>
              <w:widowControl w:val="0"/>
              <w:keepNext w:val="0"/>
              <w:keepLines w:val="0"/>
              <w:shd w:val="clear" w:color="auto" w:fill="auto"/>
              <w:bidi w:val="0"/>
              <w:jc w:val="both"/>
              <w:spacing w:before="0" w:after="0" w:line="224" w:lineRule="exact"/>
              <w:ind w:left="0" w:right="0" w:firstLine="0"/>
            </w:pPr>
            <w:r>
              <w:rPr>
                <w:rStyle w:val="CharStyle173"/>
              </w:rPr>
              <w:tab/>
              <w:tab/>
            </w:r>
          </w:p>
        </w:tc>
        <w:tc>
          <w:tcPr>
            <w:shd w:val="clear" w:color="auto" w:fill="FFFFFF"/>
            <w:tcBorders>
              <w:top w:val="single" w:sz="4"/>
            </w:tcBorders>
            <w:vAlign w:val="top"/>
          </w:tcPr>
          <w:p>
            <w:pPr>
              <w:pStyle w:val="Style2"/>
              <w:framePr w:w="11554" w:h="3300" w:wrap="none" w:vAnchor="page" w:hAnchor="page" w:x="1052" w:y="5521"/>
              <w:tabs>
                <w:tab w:leader="hyphen" w:pos="590" w:val="left"/>
                <w:tab w:leader="hyphen" w:pos="1585" w:val="left"/>
              </w:tabs>
              <w:widowControl w:val="0"/>
              <w:keepNext w:val="0"/>
              <w:keepLines w:val="0"/>
              <w:shd w:val="clear" w:color="auto" w:fill="auto"/>
              <w:bidi w:val="0"/>
              <w:jc w:val="both"/>
              <w:spacing w:before="0" w:after="0" w:line="224" w:lineRule="exact"/>
              <w:ind w:left="0" w:right="0" w:firstLine="0"/>
            </w:pPr>
            <w:r>
              <w:rPr>
                <w:rStyle w:val="CharStyle173"/>
              </w:rPr>
              <w:tab/>
              <w:t>P3d!S5</w:t>
              <w:tab/>
            </w:r>
          </w:p>
        </w:tc>
        <w:tc>
          <w:tcPr>
            <w:shd w:val="clear" w:color="auto" w:fill="FFFFFF"/>
            <w:tcBorders>
              <w:top w:val="single" w:sz="4"/>
            </w:tcBorders>
            <w:vAlign w:val="top"/>
          </w:tcPr>
          <w:p>
            <w:pPr>
              <w:framePr w:w="11554" w:h="3300" w:wrap="none" w:vAnchor="page" w:hAnchor="page" w:x="1052" w:y="5521"/>
              <w:widowControl w:val="0"/>
              <w:rPr>
                <w:sz w:val="10"/>
                <w:szCs w:val="10"/>
              </w:rPr>
            </w:pPr>
          </w:p>
        </w:tc>
        <w:tc>
          <w:tcPr>
            <w:shd w:val="clear" w:color="auto" w:fill="FFFFFF"/>
            <w:tcBorders>
              <w:top w:val="single" w:sz="4"/>
            </w:tcBorders>
            <w:vAlign w:val="top"/>
          </w:tcPr>
          <w:p>
            <w:pPr>
              <w:framePr w:w="11554" w:h="3300" w:wrap="none" w:vAnchor="page" w:hAnchor="page" w:x="1052" w:y="5521"/>
              <w:widowControl w:val="0"/>
              <w:rPr>
                <w:sz w:val="10"/>
                <w:szCs w:val="10"/>
              </w:rPr>
            </w:pPr>
          </w:p>
        </w:tc>
        <w:tc>
          <w:tcPr>
            <w:shd w:val="clear" w:color="auto" w:fill="FFFFFF"/>
            <w:tcBorders>
              <w:top w:val="single" w:sz="4"/>
            </w:tcBorders>
            <w:vAlign w:val="top"/>
          </w:tcPr>
          <w:p>
            <w:pPr>
              <w:framePr w:w="11554" w:h="3300" w:wrap="none" w:vAnchor="page" w:hAnchor="page" w:x="1052" w:y="5521"/>
              <w:widowControl w:val="0"/>
              <w:rPr>
                <w:sz w:val="10"/>
                <w:szCs w:val="10"/>
              </w:rPr>
            </w:pPr>
          </w:p>
        </w:tc>
      </w:tr>
      <w:tr>
        <w:trPr>
          <w:trHeight w:val="676" w:hRule="exact"/>
        </w:trPr>
        <w:tc>
          <w:tcPr>
            <w:shd w:val="clear" w:color="auto" w:fill="FFFFFF"/>
            <w:tcBorders>
              <w:top w:val="single" w:sz="4"/>
            </w:tcBorders>
            <w:vAlign w:val="top"/>
          </w:tcPr>
          <w:p>
            <w:pPr>
              <w:pStyle w:val="Style2"/>
              <w:framePr w:w="11554" w:h="3300" w:wrap="none" w:vAnchor="page" w:hAnchor="page" w:x="1052" w:y="5521"/>
              <w:widowControl w:val="0"/>
              <w:keepNext w:val="0"/>
              <w:keepLines w:val="0"/>
              <w:shd w:val="clear" w:color="auto" w:fill="auto"/>
              <w:bidi w:val="0"/>
              <w:jc w:val="left"/>
              <w:spacing w:before="0" w:after="0" w:line="146" w:lineRule="exact"/>
              <w:ind w:left="0" w:right="0" w:firstLine="0"/>
            </w:pPr>
            <w:r>
              <w:rPr>
                <w:rStyle w:val="CharStyle172"/>
              </w:rPr>
              <w:t>Business Name</w:t>
            </w:r>
          </w:p>
        </w:tc>
        <w:tc>
          <w:tcPr>
            <w:shd w:val="clear" w:color="auto" w:fill="FFFFFF"/>
            <w:tcBorders>
              <w:top w:val="single" w:sz="4"/>
            </w:tcBorders>
            <w:vAlign w:val="top"/>
          </w:tcPr>
          <w:p>
            <w:pPr>
              <w:framePr w:w="11554" w:h="3300" w:wrap="none" w:vAnchor="page" w:hAnchor="page" w:x="1052" w:y="5521"/>
              <w:widowControl w:val="0"/>
              <w:rPr>
                <w:sz w:val="10"/>
                <w:szCs w:val="10"/>
              </w:rPr>
            </w:pPr>
          </w:p>
        </w:tc>
        <w:tc>
          <w:tcPr>
            <w:shd w:val="clear" w:color="auto" w:fill="FFFFFF"/>
            <w:tcBorders>
              <w:top w:val="single" w:sz="4"/>
            </w:tcBorders>
            <w:vAlign w:val="top"/>
          </w:tcPr>
          <w:p>
            <w:pPr>
              <w:framePr w:w="11554" w:h="3300" w:wrap="none" w:vAnchor="page" w:hAnchor="page" w:x="1052" w:y="5521"/>
              <w:widowControl w:val="0"/>
              <w:rPr>
                <w:sz w:val="10"/>
                <w:szCs w:val="10"/>
              </w:rPr>
            </w:pPr>
          </w:p>
        </w:tc>
        <w:tc>
          <w:tcPr>
            <w:shd w:val="clear" w:color="auto" w:fill="FFFFFF"/>
            <w:tcBorders>
              <w:top w:val="single" w:sz="4"/>
            </w:tcBorders>
            <w:vAlign w:val="top"/>
          </w:tcPr>
          <w:p>
            <w:pPr>
              <w:pStyle w:val="Style2"/>
              <w:framePr w:w="11554" w:h="3300" w:wrap="none" w:vAnchor="page" w:hAnchor="page" w:x="1052" w:y="5521"/>
              <w:widowControl w:val="0"/>
              <w:keepNext w:val="0"/>
              <w:keepLines w:val="0"/>
              <w:shd w:val="clear" w:color="auto" w:fill="auto"/>
              <w:bidi w:val="0"/>
              <w:jc w:val="both"/>
              <w:spacing w:before="0" w:after="0" w:line="146" w:lineRule="exact"/>
              <w:ind w:left="0" w:right="0" w:firstLine="0"/>
            </w:pPr>
            <w:r>
              <w:rPr>
                <w:rStyle w:val="CharStyle172"/>
              </w:rPr>
              <w:t>Address-Street and Number</w:t>
            </w:r>
          </w:p>
        </w:tc>
        <w:tc>
          <w:tcPr>
            <w:shd w:val="clear" w:color="auto" w:fill="FFFFFF"/>
            <w:tcBorders>
              <w:top w:val="single" w:sz="4"/>
            </w:tcBorders>
            <w:vAlign w:val="top"/>
          </w:tcPr>
          <w:p>
            <w:pPr>
              <w:framePr w:w="11554" w:h="3300" w:wrap="none" w:vAnchor="page" w:hAnchor="page" w:x="1052" w:y="5521"/>
              <w:widowControl w:val="0"/>
              <w:rPr>
                <w:sz w:val="10"/>
                <w:szCs w:val="10"/>
              </w:rPr>
            </w:pPr>
          </w:p>
        </w:tc>
        <w:tc>
          <w:tcPr>
            <w:shd w:val="clear" w:color="auto" w:fill="FFFFFF"/>
            <w:tcBorders>
              <w:top w:val="single" w:sz="4"/>
            </w:tcBorders>
            <w:vAlign w:val="top"/>
          </w:tcPr>
          <w:p>
            <w:pPr>
              <w:framePr w:w="11554" w:h="3300" w:wrap="none" w:vAnchor="page" w:hAnchor="page" w:x="1052" w:y="5521"/>
              <w:widowControl w:val="0"/>
              <w:rPr>
                <w:sz w:val="10"/>
                <w:szCs w:val="10"/>
              </w:rPr>
            </w:pPr>
          </w:p>
        </w:tc>
      </w:tr>
      <w:tr>
        <w:trPr>
          <w:trHeight w:val="676" w:hRule="exact"/>
        </w:trPr>
        <w:tc>
          <w:tcPr>
            <w:shd w:val="clear" w:color="auto" w:fill="FFFFFF"/>
            <w:gridSpan w:val="2"/>
            <w:tcBorders>
              <w:top w:val="single" w:sz="4"/>
            </w:tcBorders>
            <w:vAlign w:val="top"/>
          </w:tcPr>
          <w:p>
            <w:pPr>
              <w:pStyle w:val="Style2"/>
              <w:framePr w:w="11554" w:h="3300" w:wrap="none" w:vAnchor="page" w:hAnchor="page" w:x="1052" w:y="5521"/>
              <w:widowControl w:val="0"/>
              <w:keepNext w:val="0"/>
              <w:keepLines w:val="0"/>
              <w:shd w:val="clear" w:color="auto" w:fill="auto"/>
              <w:bidi w:val="0"/>
              <w:jc w:val="left"/>
              <w:spacing w:before="0" w:after="0" w:line="146" w:lineRule="exact"/>
              <w:ind w:left="0" w:right="0" w:firstLine="0"/>
            </w:pPr>
            <w:r>
              <w:rPr>
                <w:rStyle w:val="CharStyle172"/>
              </w:rPr>
              <w:t>Mailing Address-Street and Number</w:t>
            </w:r>
          </w:p>
        </w:tc>
        <w:tc>
          <w:tcPr>
            <w:shd w:val="clear" w:color="auto" w:fill="FFFFFF"/>
            <w:tcBorders>
              <w:top w:val="single" w:sz="4"/>
            </w:tcBorders>
            <w:vAlign w:val="top"/>
          </w:tcPr>
          <w:p>
            <w:pPr>
              <w:framePr w:w="11554" w:h="3300" w:wrap="none" w:vAnchor="page" w:hAnchor="page" w:x="1052" w:y="5521"/>
              <w:widowControl w:val="0"/>
              <w:rPr>
                <w:sz w:val="10"/>
                <w:szCs w:val="10"/>
              </w:rPr>
            </w:pPr>
          </w:p>
        </w:tc>
        <w:tc>
          <w:tcPr>
            <w:shd w:val="clear" w:color="auto" w:fill="FFFFFF"/>
            <w:tcBorders>
              <w:top w:val="single" w:sz="4"/>
            </w:tcBorders>
            <w:vAlign w:val="top"/>
          </w:tcPr>
          <w:p>
            <w:pPr>
              <w:pStyle w:val="Style2"/>
              <w:framePr w:w="11554" w:h="3300" w:wrap="none" w:vAnchor="page" w:hAnchor="page" w:x="1052" w:y="5521"/>
              <w:widowControl w:val="0"/>
              <w:keepNext w:val="0"/>
              <w:keepLines w:val="0"/>
              <w:shd w:val="clear" w:color="auto" w:fill="auto"/>
              <w:bidi w:val="0"/>
              <w:jc w:val="both"/>
              <w:spacing w:before="0" w:after="0" w:line="146" w:lineRule="exact"/>
              <w:ind w:left="0" w:right="0" w:firstLine="0"/>
            </w:pPr>
            <w:r>
              <w:rPr>
                <w:rStyle w:val="CharStyle172"/>
              </w:rPr>
              <w:t>City and State</w:t>
            </w:r>
          </w:p>
        </w:tc>
        <w:tc>
          <w:tcPr>
            <w:shd w:val="clear" w:color="auto" w:fill="FFFFFF"/>
            <w:tcBorders>
              <w:top w:val="single" w:sz="4"/>
            </w:tcBorders>
            <w:vAlign w:val="top"/>
          </w:tcPr>
          <w:p>
            <w:pPr>
              <w:framePr w:w="11554" w:h="3300" w:wrap="none" w:vAnchor="page" w:hAnchor="page" w:x="1052" w:y="5521"/>
              <w:widowControl w:val="0"/>
              <w:rPr>
                <w:sz w:val="10"/>
                <w:szCs w:val="10"/>
              </w:rPr>
            </w:pPr>
          </w:p>
        </w:tc>
        <w:tc>
          <w:tcPr>
            <w:shd w:val="clear" w:color="auto" w:fill="FFFFFF"/>
            <w:tcBorders>
              <w:top w:val="single" w:sz="4"/>
            </w:tcBorders>
            <w:vAlign w:val="top"/>
          </w:tcPr>
          <w:p>
            <w:pPr>
              <w:pStyle w:val="Style2"/>
              <w:framePr w:w="11554" w:h="3300" w:wrap="none" w:vAnchor="page" w:hAnchor="page" w:x="1052" w:y="5521"/>
              <w:widowControl w:val="0"/>
              <w:keepNext w:val="0"/>
              <w:keepLines w:val="0"/>
              <w:shd w:val="clear" w:color="auto" w:fill="auto"/>
              <w:bidi w:val="0"/>
              <w:jc w:val="left"/>
              <w:spacing w:before="0" w:after="0" w:line="146" w:lineRule="exact"/>
              <w:ind w:left="240" w:right="0" w:firstLine="0"/>
            </w:pPr>
            <w:r>
              <w:rPr>
                <w:rStyle w:val="CharStyle172"/>
              </w:rPr>
              <w:t>Zip Code</w:t>
            </w:r>
          </w:p>
        </w:tc>
      </w:tr>
      <w:tr>
        <w:trPr>
          <w:trHeight w:val="671" w:hRule="exact"/>
        </w:trPr>
        <w:tc>
          <w:tcPr>
            <w:shd w:val="clear" w:color="auto" w:fill="FFFFFF"/>
            <w:tcBorders>
              <w:top w:val="single" w:sz="4"/>
            </w:tcBorders>
            <w:vAlign w:val="top"/>
          </w:tcPr>
          <w:p>
            <w:pPr>
              <w:pStyle w:val="Style2"/>
              <w:framePr w:w="11554" w:h="3300" w:wrap="none" w:vAnchor="page" w:hAnchor="page" w:x="1052" w:y="5521"/>
              <w:widowControl w:val="0"/>
              <w:keepNext w:val="0"/>
              <w:keepLines w:val="0"/>
              <w:shd w:val="clear" w:color="auto" w:fill="auto"/>
              <w:bidi w:val="0"/>
              <w:jc w:val="both"/>
              <w:spacing w:before="0" w:after="0" w:line="146" w:lineRule="exact"/>
              <w:ind w:left="0" w:right="0" w:firstLine="0"/>
            </w:pPr>
            <w:r>
              <w:rPr>
                <w:rStyle w:val="CharStyle172"/>
              </w:rPr>
              <w:t>City</w:t>
            </w:r>
          </w:p>
        </w:tc>
        <w:tc>
          <w:tcPr>
            <w:shd w:val="clear" w:color="auto" w:fill="FFFFFF"/>
            <w:tcBorders>
              <w:top w:val="single" w:sz="4"/>
            </w:tcBorders>
            <w:vAlign w:val="top"/>
          </w:tcPr>
          <w:p>
            <w:pPr>
              <w:pStyle w:val="Style2"/>
              <w:framePr w:w="11554" w:h="3300" w:wrap="none" w:vAnchor="page" w:hAnchor="page" w:x="1052" w:y="5521"/>
              <w:widowControl w:val="0"/>
              <w:keepNext w:val="0"/>
              <w:keepLines w:val="0"/>
              <w:shd w:val="clear" w:color="auto" w:fill="auto"/>
              <w:bidi w:val="0"/>
              <w:jc w:val="left"/>
              <w:spacing w:before="0" w:after="0" w:line="146" w:lineRule="exact"/>
              <w:ind w:left="680" w:right="0" w:firstLine="0"/>
            </w:pPr>
            <w:r>
              <w:rPr>
                <w:rStyle w:val="CharStyle172"/>
              </w:rPr>
              <w:t>State</w:t>
            </w:r>
          </w:p>
        </w:tc>
        <w:tc>
          <w:tcPr>
            <w:shd w:val="clear" w:color="auto" w:fill="FFFFFF"/>
            <w:tcBorders>
              <w:top w:val="single" w:sz="4"/>
            </w:tcBorders>
            <w:vAlign w:val="top"/>
          </w:tcPr>
          <w:p>
            <w:pPr>
              <w:pStyle w:val="Style2"/>
              <w:framePr w:w="11554" w:h="3300" w:wrap="none" w:vAnchor="page" w:hAnchor="page" w:x="1052" w:y="5521"/>
              <w:widowControl w:val="0"/>
              <w:keepNext w:val="0"/>
              <w:keepLines w:val="0"/>
              <w:shd w:val="clear" w:color="auto" w:fill="auto"/>
              <w:bidi w:val="0"/>
              <w:jc w:val="center"/>
              <w:spacing w:before="0" w:after="0" w:line="146" w:lineRule="exact"/>
              <w:ind w:left="0" w:right="0" w:firstLine="0"/>
            </w:pPr>
            <w:r>
              <w:rPr>
                <w:rStyle w:val="CharStyle172"/>
              </w:rPr>
              <w:t>Zip Code</w:t>
            </w:r>
          </w:p>
        </w:tc>
        <w:tc>
          <w:tcPr>
            <w:shd w:val="clear" w:color="auto" w:fill="FFFFFF"/>
            <w:tcBorders>
              <w:top w:val="single" w:sz="4"/>
            </w:tcBorders>
            <w:vAlign w:val="top"/>
          </w:tcPr>
          <w:p>
            <w:pPr>
              <w:pStyle w:val="Style2"/>
              <w:framePr w:w="11554" w:h="3300" w:wrap="none" w:vAnchor="page" w:hAnchor="page" w:x="1052" w:y="5521"/>
              <w:widowControl w:val="0"/>
              <w:keepNext w:val="0"/>
              <w:keepLines w:val="0"/>
              <w:shd w:val="clear" w:color="auto" w:fill="auto"/>
              <w:bidi w:val="0"/>
              <w:jc w:val="both"/>
              <w:spacing w:before="0" w:after="0" w:line="146" w:lineRule="exact"/>
              <w:ind w:left="0" w:right="0" w:firstLine="0"/>
            </w:pPr>
            <w:r>
              <w:rPr>
                <w:rStyle w:val="CharStyle172"/>
              </w:rPr>
              <w:t>Phone</w:t>
            </w:r>
          </w:p>
        </w:tc>
        <w:tc>
          <w:tcPr>
            <w:shd w:val="clear" w:color="auto" w:fill="FFFFFF"/>
            <w:tcBorders>
              <w:top w:val="single" w:sz="4"/>
            </w:tcBorders>
            <w:vAlign w:val="top"/>
          </w:tcPr>
          <w:p>
            <w:pPr>
              <w:pStyle w:val="Style2"/>
              <w:framePr w:w="11554" w:h="3300" w:wrap="none" w:vAnchor="page" w:hAnchor="page" w:x="1052" w:y="5521"/>
              <w:widowControl w:val="0"/>
              <w:keepNext w:val="0"/>
              <w:keepLines w:val="0"/>
              <w:shd w:val="clear" w:color="auto" w:fill="auto"/>
              <w:bidi w:val="0"/>
              <w:jc w:val="right"/>
              <w:spacing w:before="0" w:after="0" w:line="146" w:lineRule="exact"/>
              <w:ind w:left="0" w:right="240" w:firstLine="0"/>
            </w:pPr>
            <w:r>
              <w:rPr>
                <w:rStyle w:val="CharStyle172"/>
              </w:rPr>
              <w:t>FAX</w:t>
            </w:r>
          </w:p>
        </w:tc>
        <w:tc>
          <w:tcPr>
            <w:shd w:val="clear" w:color="auto" w:fill="FFFFFF"/>
            <w:tcBorders>
              <w:top w:val="single" w:sz="4"/>
            </w:tcBorders>
            <w:vAlign w:val="top"/>
          </w:tcPr>
          <w:p>
            <w:pPr>
              <w:framePr w:w="11554" w:h="3300" w:wrap="none" w:vAnchor="page" w:hAnchor="page" w:x="1052" w:y="5521"/>
              <w:widowControl w:val="0"/>
              <w:rPr>
                <w:sz w:val="10"/>
                <w:szCs w:val="10"/>
              </w:rPr>
            </w:pPr>
          </w:p>
        </w:tc>
      </w:tr>
      <w:tr>
        <w:trPr>
          <w:trHeight w:val="604" w:hRule="exact"/>
        </w:trPr>
        <w:tc>
          <w:tcPr>
            <w:shd w:val="clear" w:color="auto" w:fill="FFFFFF"/>
            <w:tcBorders>
              <w:top w:val="single" w:sz="4"/>
            </w:tcBorders>
            <w:vAlign w:val="top"/>
          </w:tcPr>
          <w:p>
            <w:pPr>
              <w:pStyle w:val="Style2"/>
              <w:framePr w:w="11554" w:h="3300" w:wrap="none" w:vAnchor="page" w:hAnchor="page" w:x="1052" w:y="5521"/>
              <w:widowControl w:val="0"/>
              <w:keepNext w:val="0"/>
              <w:keepLines w:val="0"/>
              <w:shd w:val="clear" w:color="auto" w:fill="auto"/>
              <w:bidi w:val="0"/>
              <w:jc w:val="both"/>
              <w:spacing w:before="0" w:after="240" w:line="146" w:lineRule="exact"/>
              <w:ind w:left="0" w:right="0" w:firstLine="0"/>
            </w:pPr>
            <w:r>
              <w:rPr>
                <w:rStyle w:val="CharStyle172"/>
              </w:rPr>
              <w:t>Phone</w:t>
            </w:r>
          </w:p>
          <w:p>
            <w:pPr>
              <w:pStyle w:val="Style2"/>
              <w:framePr w:w="11554" w:h="3300" w:wrap="none" w:vAnchor="page" w:hAnchor="page" w:x="1052" w:y="5521"/>
              <w:tabs>
                <w:tab w:leader="none" w:pos="718" w:val="left"/>
              </w:tabs>
              <w:widowControl w:val="0"/>
              <w:keepNext w:val="0"/>
              <w:keepLines w:val="0"/>
              <w:shd w:val="clear" w:color="auto" w:fill="auto"/>
              <w:bidi w:val="0"/>
              <w:jc w:val="both"/>
              <w:spacing w:before="240" w:after="0" w:line="354" w:lineRule="exact"/>
              <w:ind w:left="0" w:right="0" w:firstLine="0"/>
            </w:pPr>
            <w:r>
              <w:rPr>
                <w:rStyle w:val="CharStyle173"/>
              </w:rPr>
              <w:t>Mail:</w:t>
              <w:tab/>
              <w:t xml:space="preserve">Bus. </w:t>
            </w:r>
            <w:r>
              <w:rPr>
                <w:rStyle w:val="CharStyle174"/>
              </w:rPr>
              <w:t>EH</w:t>
            </w:r>
          </w:p>
        </w:tc>
        <w:tc>
          <w:tcPr>
            <w:shd w:val="clear" w:color="auto" w:fill="FFFFFF"/>
            <w:tcBorders>
              <w:top w:val="single" w:sz="4"/>
            </w:tcBorders>
            <w:vAlign w:val="top"/>
          </w:tcPr>
          <w:p>
            <w:pPr>
              <w:pStyle w:val="Style2"/>
              <w:framePr w:w="11554" w:h="3300" w:wrap="none" w:vAnchor="page" w:hAnchor="page" w:x="1052" w:y="5521"/>
              <w:widowControl w:val="0"/>
              <w:keepNext w:val="0"/>
              <w:keepLines w:val="0"/>
              <w:shd w:val="clear" w:color="auto" w:fill="auto"/>
              <w:bidi w:val="0"/>
              <w:jc w:val="left"/>
              <w:spacing w:before="0" w:after="240" w:line="146" w:lineRule="exact"/>
              <w:ind w:left="1400" w:right="0" w:firstLine="0"/>
            </w:pPr>
            <w:r>
              <w:rPr>
                <w:rStyle w:val="CharStyle172"/>
              </w:rPr>
              <w:t>FAX</w:t>
            </w:r>
          </w:p>
          <w:p>
            <w:pPr>
              <w:pStyle w:val="Style2"/>
              <w:framePr w:w="11554" w:h="3300" w:wrap="none" w:vAnchor="page" w:hAnchor="page" w:x="1052" w:y="5521"/>
              <w:widowControl w:val="0"/>
              <w:keepNext w:val="0"/>
              <w:keepLines w:val="0"/>
              <w:shd w:val="clear" w:color="auto" w:fill="auto"/>
              <w:bidi w:val="0"/>
              <w:jc w:val="left"/>
              <w:spacing w:before="240" w:after="0" w:line="354" w:lineRule="exact"/>
              <w:ind w:left="0" w:right="0" w:firstLine="0"/>
            </w:pPr>
            <w:r>
              <w:rPr>
                <w:rStyle w:val="CharStyle173"/>
              </w:rPr>
              <w:t xml:space="preserve">Home </w:t>
            </w:r>
            <w:r>
              <w:rPr>
                <w:rStyle w:val="CharStyle174"/>
              </w:rPr>
              <w:t>EH</w:t>
            </w:r>
          </w:p>
        </w:tc>
        <w:tc>
          <w:tcPr>
            <w:shd w:val="clear" w:color="auto" w:fill="FFFFFF"/>
            <w:tcBorders>
              <w:top w:val="single" w:sz="4"/>
            </w:tcBorders>
            <w:vAlign w:val="top"/>
          </w:tcPr>
          <w:p>
            <w:pPr>
              <w:framePr w:w="11554" w:h="3300" w:wrap="none" w:vAnchor="page" w:hAnchor="page" w:x="1052" w:y="5521"/>
              <w:widowControl w:val="0"/>
              <w:rPr>
                <w:sz w:val="10"/>
                <w:szCs w:val="10"/>
              </w:rPr>
            </w:pPr>
          </w:p>
        </w:tc>
        <w:tc>
          <w:tcPr>
            <w:shd w:val="clear" w:color="auto" w:fill="FFFFFF"/>
            <w:tcBorders>
              <w:top w:val="single" w:sz="4"/>
            </w:tcBorders>
            <w:vAlign w:val="top"/>
          </w:tcPr>
          <w:p>
            <w:pPr>
              <w:pStyle w:val="Style2"/>
              <w:framePr w:w="11554" w:h="3300" w:wrap="none" w:vAnchor="page" w:hAnchor="page" w:x="1052" w:y="5521"/>
              <w:widowControl w:val="0"/>
              <w:keepNext w:val="0"/>
              <w:keepLines w:val="0"/>
              <w:shd w:val="clear" w:color="auto" w:fill="auto"/>
              <w:bidi w:val="0"/>
              <w:jc w:val="both"/>
              <w:spacing w:before="0" w:after="240" w:line="146" w:lineRule="exact"/>
              <w:ind w:left="0" w:right="0" w:firstLine="0"/>
            </w:pPr>
            <w:r>
              <w:rPr>
                <w:rStyle w:val="CharStyle172"/>
              </w:rPr>
              <w:t>Social Security No.</w:t>
            </w:r>
          </w:p>
          <w:p>
            <w:pPr>
              <w:pStyle w:val="Style2"/>
              <w:framePr w:w="11554" w:h="3300" w:wrap="none" w:vAnchor="page" w:hAnchor="page" w:x="1052" w:y="5521"/>
              <w:tabs>
                <w:tab w:leader="none" w:pos="1816" w:val="left"/>
              </w:tabs>
              <w:widowControl w:val="0"/>
              <w:keepNext w:val="0"/>
              <w:keepLines w:val="0"/>
              <w:shd w:val="clear" w:color="auto" w:fill="auto"/>
              <w:bidi w:val="0"/>
              <w:jc w:val="both"/>
              <w:spacing w:before="240" w:after="0" w:line="224" w:lineRule="exact"/>
              <w:ind w:left="0" w:right="0" w:firstLine="0"/>
            </w:pPr>
            <w:r>
              <w:rPr>
                <w:rStyle w:val="CharStyle173"/>
              </w:rPr>
              <w:t>Directory Listing:</w:t>
              <w:tab/>
              <w:t>Bus. Q</w:t>
            </w:r>
          </w:p>
        </w:tc>
        <w:tc>
          <w:tcPr>
            <w:shd w:val="clear" w:color="auto" w:fill="FFFFFF"/>
            <w:gridSpan w:val="2"/>
            <w:tcBorders>
              <w:top w:val="single" w:sz="4"/>
            </w:tcBorders>
            <w:vAlign w:val="top"/>
          </w:tcPr>
          <w:p>
            <w:pPr>
              <w:pStyle w:val="Style2"/>
              <w:framePr w:w="11554" w:h="3300" w:wrap="none" w:vAnchor="page" w:hAnchor="page" w:x="1052" w:y="5521"/>
              <w:widowControl w:val="0"/>
              <w:keepNext w:val="0"/>
              <w:keepLines w:val="0"/>
              <w:shd w:val="clear" w:color="auto" w:fill="auto"/>
              <w:bidi w:val="0"/>
              <w:jc w:val="left"/>
              <w:spacing w:before="0" w:after="240" w:line="146" w:lineRule="exact"/>
              <w:ind w:left="560" w:right="0" w:firstLine="0"/>
            </w:pPr>
            <w:r>
              <w:rPr>
                <w:rStyle w:val="CharStyle172"/>
              </w:rPr>
              <w:t>Date of Birth</w:t>
            </w:r>
          </w:p>
          <w:p>
            <w:pPr>
              <w:pStyle w:val="Style2"/>
              <w:framePr w:w="11554" w:h="3300" w:wrap="none" w:vAnchor="page" w:hAnchor="page" w:x="1052" w:y="5521"/>
              <w:widowControl w:val="0"/>
              <w:keepNext w:val="0"/>
              <w:keepLines w:val="0"/>
              <w:shd w:val="clear" w:color="auto" w:fill="auto"/>
              <w:bidi w:val="0"/>
              <w:jc w:val="left"/>
              <w:spacing w:before="240" w:after="0" w:line="354" w:lineRule="exact"/>
              <w:ind w:left="0" w:right="0" w:firstLine="0"/>
            </w:pPr>
            <w:r>
              <w:rPr>
                <w:rStyle w:val="CharStyle173"/>
              </w:rPr>
              <w:t xml:space="preserve">Home </w:t>
            </w:r>
            <w:r>
              <w:rPr>
                <w:rStyle w:val="CharStyle174"/>
              </w:rPr>
              <w:t xml:space="preserve">EH </w:t>
            </w:r>
            <w:r>
              <w:rPr>
                <w:rStyle w:val="CharStyle173"/>
              </w:rPr>
              <w:t xml:space="preserve">None </w:t>
            </w:r>
            <w:r>
              <w:rPr>
                <w:rStyle w:val="CharStyle174"/>
              </w:rPr>
              <w:t>EH</w:t>
            </w:r>
          </w:p>
        </w:tc>
      </w:tr>
    </w:tbl>
    <w:p>
      <w:pPr>
        <w:pStyle w:val="Style170"/>
        <w:framePr w:w="11554" w:h="6400" w:hRule="exact" w:wrap="none" w:vAnchor="page" w:hAnchor="page" w:x="1052" w:y="8998"/>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PROFESSIONAL INFORMATION</w:t>
      </w:r>
    </w:p>
    <w:p>
      <w:pPr>
        <w:pStyle w:val="Style46"/>
        <w:framePr w:w="11554" w:h="6400" w:hRule="exact" w:wrap="none" w:vAnchor="page" w:hAnchor="page" w:x="1052" w:y="8998"/>
        <w:widowControl w:val="0"/>
        <w:keepNext w:val="0"/>
        <w:keepLines w:val="0"/>
        <w:shd w:val="clear" w:color="auto" w:fill="auto"/>
        <w:bidi w:val="0"/>
        <w:jc w:val="both"/>
        <w:spacing w:before="0" w:after="0" w:line="480" w:lineRule="exact"/>
        <w:ind w:left="0" w:right="0" w:firstLine="0"/>
      </w:pPr>
      <w:r>
        <w:rPr>
          <w:lang w:val="en-US" w:eastAsia="en-US" w:bidi="en-US"/>
          <w:w w:val="100"/>
          <w:spacing w:val="0"/>
          <w:color w:val="000000"/>
          <w:position w:val="0"/>
        </w:rPr>
        <w:t>Are you a sole owner?, Partner, Corp. officer, Employee, Student?</w:t>
      </w:r>
    </w:p>
    <w:p>
      <w:pPr>
        <w:pStyle w:val="Style46"/>
        <w:framePr w:w="11554" w:h="6400" w:hRule="exact" w:wrap="none" w:vAnchor="page" w:hAnchor="page" w:x="1052" w:y="8998"/>
        <w:tabs>
          <w:tab w:leader="underscore" w:pos="5146" w:val="left"/>
          <w:tab w:leader="underscore" w:pos="6235" w:val="left"/>
        </w:tabs>
        <w:widowControl w:val="0"/>
        <w:keepNext w:val="0"/>
        <w:keepLines w:val="0"/>
        <w:shd w:val="clear" w:color="auto" w:fill="auto"/>
        <w:bidi w:val="0"/>
        <w:jc w:val="both"/>
        <w:spacing w:before="0" w:after="0" w:line="480" w:lineRule="exact"/>
        <w:ind w:left="0" w:right="0" w:firstLine="0"/>
      </w:pPr>
      <w:r>
        <w:rPr>
          <w:lang w:val="en-US" w:eastAsia="en-US" w:bidi="en-US"/>
          <w:w w:val="100"/>
          <w:spacing w:val="0"/>
          <w:color w:val="000000"/>
          <w:position w:val="0"/>
        </w:rPr>
        <w:t>Are you currently engaged in the security industry?</w:t>
        <w:tab/>
        <w:t xml:space="preserve">Yes </w:t>
        <w:tab/>
        <w:t>No If yes, how long?</w:t>
      </w:r>
    </w:p>
    <w:p>
      <w:pPr>
        <w:pStyle w:val="Style46"/>
        <w:framePr w:w="11554" w:h="6400" w:hRule="exact" w:wrap="none" w:vAnchor="page" w:hAnchor="page" w:x="1052" w:y="8998"/>
        <w:widowControl w:val="0"/>
        <w:keepNext w:val="0"/>
        <w:keepLines w:val="0"/>
        <w:shd w:val="clear" w:color="auto" w:fill="auto"/>
        <w:bidi w:val="0"/>
        <w:jc w:val="both"/>
        <w:spacing w:before="0" w:after="0" w:line="480" w:lineRule="exact"/>
        <w:ind w:left="0" w:right="0" w:firstLine="0"/>
      </w:pPr>
      <w:r>
        <w:rPr>
          <w:lang w:val="en-US" w:eastAsia="en-US" w:bidi="en-US"/>
          <w:w w:val="100"/>
          <w:spacing w:val="0"/>
          <w:color w:val="000000"/>
          <w:position w:val="0"/>
        </w:rPr>
        <w:t>What percent of your work time is spent in locksmithing?</w:t>
      </w:r>
    </w:p>
    <w:p>
      <w:pPr>
        <w:pStyle w:val="Style46"/>
        <w:framePr w:w="11554" w:h="6400" w:hRule="exact" w:wrap="none" w:vAnchor="page" w:hAnchor="page" w:x="1052" w:y="8998"/>
        <w:widowControl w:val="0"/>
        <w:keepNext w:val="0"/>
        <w:keepLines w:val="0"/>
        <w:shd w:val="clear" w:color="auto" w:fill="auto"/>
        <w:bidi w:val="0"/>
        <w:jc w:val="both"/>
        <w:spacing w:before="0" w:after="0" w:line="480" w:lineRule="exact"/>
        <w:ind w:left="0" w:right="0" w:firstLine="0"/>
      </w:pPr>
      <w:r>
        <w:rPr>
          <w:lang w:val="en-US" w:eastAsia="en-US" w:bidi="en-US"/>
          <w:w w:val="100"/>
          <w:spacing w:val="0"/>
          <w:color w:val="000000"/>
          <w:position w:val="0"/>
        </w:rPr>
        <w:t>How did you learn locksmithing or security work?</w:t>
      </w:r>
    </w:p>
    <w:p>
      <w:pPr>
        <w:pStyle w:val="Style46"/>
        <w:framePr w:w="11554" w:h="6400" w:hRule="exact" w:wrap="none" w:vAnchor="page" w:hAnchor="page" w:x="1052" w:y="8998"/>
        <w:tabs>
          <w:tab w:leader="underscore" w:pos="5396" w:val="left"/>
          <w:tab w:leader="underscore" w:pos="6489" w:val="left"/>
          <w:tab w:leader="none" w:pos="7903" w:val="left"/>
        </w:tabs>
        <w:widowControl w:val="0"/>
        <w:keepNext w:val="0"/>
        <w:keepLines w:val="0"/>
        <w:shd w:val="clear" w:color="auto" w:fill="auto"/>
        <w:bidi w:val="0"/>
        <w:jc w:val="both"/>
        <w:spacing w:before="0" w:after="0" w:line="480" w:lineRule="exact"/>
        <w:ind w:left="0" w:right="0" w:firstLine="0"/>
      </w:pPr>
      <w:r>
        <w:rPr>
          <w:lang w:val="en-US" w:eastAsia="en-US" w:bidi="en-US"/>
          <w:w w:val="100"/>
          <w:spacing w:val="0"/>
          <w:color w:val="000000"/>
          <w:position w:val="0"/>
        </w:rPr>
        <w:t xml:space="preserve">Are you a member of a local locksmith association? </w:t>
        <w:tab/>
        <w:t xml:space="preserve">Yes </w:t>
        <w:tab/>
        <w:t>No</w:t>
        <w:tab/>
        <w:t>If yes, please provide name, city, and</w:t>
      </w:r>
    </w:p>
    <w:p>
      <w:pPr>
        <w:pStyle w:val="Style46"/>
        <w:framePr w:w="11554" w:h="6400" w:hRule="exact" w:wrap="none" w:vAnchor="page" w:hAnchor="page" w:x="1052" w:y="8998"/>
        <w:widowControl w:val="0"/>
        <w:keepNext w:val="0"/>
        <w:keepLines w:val="0"/>
        <w:shd w:val="clear" w:color="auto" w:fill="auto"/>
        <w:bidi w:val="0"/>
        <w:jc w:val="both"/>
        <w:spacing w:before="0" w:after="260"/>
        <w:ind w:left="0" w:right="0" w:firstLine="0"/>
      </w:pPr>
      <w:r>
        <w:rPr>
          <w:lang w:val="en-US" w:eastAsia="en-US" w:bidi="en-US"/>
          <w:w w:val="100"/>
          <w:spacing w:val="0"/>
          <w:color w:val="000000"/>
          <w:position w:val="0"/>
        </w:rPr>
        <w:t>state of association(s):</w:t>
      </w:r>
    </w:p>
    <w:p>
      <w:pPr>
        <w:pStyle w:val="Style46"/>
        <w:framePr w:w="11554" w:h="6400" w:hRule="exact" w:wrap="none" w:vAnchor="page" w:hAnchor="page" w:x="1052" w:y="8998"/>
        <w:widowControl w:val="0"/>
        <w:keepNext w:val="0"/>
        <w:keepLines w:val="0"/>
        <w:shd w:val="clear" w:color="auto" w:fill="auto"/>
        <w:bidi w:val="0"/>
        <w:jc w:val="both"/>
        <w:spacing w:before="0" w:after="250"/>
        <w:ind w:left="0" w:right="0" w:firstLine="0"/>
      </w:pPr>
      <w:r>
        <w:rPr>
          <w:lang w:val="en-US" w:eastAsia="en-US" w:bidi="en-US"/>
          <w:w w:val="100"/>
          <w:spacing w:val="0"/>
          <w:color w:val="000000"/>
          <w:position w:val="0"/>
        </w:rPr>
        <w:t>ALOA Member sponsor ALOA #</w:t>
      </w:r>
    </w:p>
    <w:p>
      <w:pPr>
        <w:pStyle w:val="Style46"/>
        <w:framePr w:w="11554" w:h="6400" w:hRule="exact" w:wrap="none" w:vAnchor="page" w:hAnchor="page" w:x="1052" w:y="8998"/>
        <w:widowControl w:val="0"/>
        <w:keepNext w:val="0"/>
        <w:keepLines w:val="0"/>
        <w:shd w:val="clear" w:color="auto" w:fill="auto"/>
        <w:bidi w:val="0"/>
        <w:jc w:val="left"/>
        <w:spacing w:before="0" w:after="270" w:line="236" w:lineRule="exact"/>
        <w:ind w:left="0" w:right="0" w:firstLine="0"/>
      </w:pPr>
      <w:r>
        <w:rPr>
          <w:lang w:val="en-US" w:eastAsia="en-US" w:bidi="en-US"/>
          <w:w w:val="100"/>
          <w:spacing w:val="0"/>
          <w:color w:val="000000"/>
          <w:position w:val="0"/>
        </w:rPr>
        <w:t>Please note: If you are sponsored by an ALOA member, your application will be immediately processed with a 90-day probation period. Otherwise, final processing will take 120 days.</w:t>
      </w:r>
    </w:p>
    <w:p>
      <w:pPr>
        <w:pStyle w:val="Style46"/>
        <w:framePr w:w="11554" w:h="6400" w:hRule="exact" w:wrap="none" w:vAnchor="page" w:hAnchor="page" w:x="1052" w:y="8998"/>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Give names and addresses of two industry-related references (required):</w:t>
      </w:r>
    </w:p>
    <w:p>
      <w:pPr>
        <w:pStyle w:val="Style2"/>
        <w:framePr w:w="11554" w:h="6400" w:hRule="exact" w:wrap="none" w:vAnchor="page" w:hAnchor="page" w:x="1052" w:y="8998"/>
        <w:widowControl w:val="0"/>
        <w:keepNext w:val="0"/>
        <w:keepLines w:val="0"/>
        <w:shd w:val="clear" w:color="auto" w:fill="auto"/>
        <w:bidi w:val="0"/>
        <w:jc w:val="both"/>
        <w:spacing w:before="0" w:after="260"/>
        <w:ind w:left="0" w:right="0" w:firstLine="0"/>
      </w:pPr>
      <w:r>
        <w:rPr>
          <w:lang w:val="en-US" w:eastAsia="en-US" w:bidi="en-US"/>
          <w:w w:val="100"/>
          <w:spacing w:val="0"/>
          <w:color w:val="000000"/>
          <w:position w:val="0"/>
        </w:rPr>
        <w:t>1.</w:t>
      </w:r>
    </w:p>
    <w:p>
      <w:pPr>
        <w:pStyle w:val="Style2"/>
        <w:framePr w:w="11554" w:h="6400" w:hRule="exact" w:wrap="none" w:vAnchor="page" w:hAnchor="page" w:x="1052" w:y="8998"/>
        <w:widowControl w:val="0"/>
        <w:keepNext w:val="0"/>
        <w:keepLines w:val="0"/>
        <w:shd w:val="clear" w:color="auto" w:fill="auto"/>
        <w:bidi w:val="0"/>
        <w:jc w:val="both"/>
        <w:spacing w:before="0" w:after="231"/>
        <w:ind w:left="0" w:right="0" w:firstLine="0"/>
      </w:pPr>
      <w:r>
        <w:rPr>
          <w:lang w:val="en-US" w:eastAsia="en-US" w:bidi="en-US"/>
          <w:w w:val="100"/>
          <w:spacing w:val="0"/>
          <w:color w:val="000000"/>
          <w:position w:val="0"/>
        </w:rPr>
        <w:t>2.</w:t>
      </w:r>
    </w:p>
    <w:p>
      <w:pPr>
        <w:pStyle w:val="Style46"/>
        <w:framePr w:w="11554" w:h="6400" w:hRule="exact" w:wrap="none" w:vAnchor="page" w:hAnchor="page" w:x="1052" w:y="8998"/>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TYPES OF MEMBERSHIP - Please check only one:</w:t>
      </w:r>
    </w:p>
    <w:p>
      <w:pPr>
        <w:pStyle w:val="Style175"/>
        <w:framePr w:w="11554" w:h="6400" w:hRule="exact" w:wrap="none" w:vAnchor="page" w:hAnchor="page" w:x="1052" w:y="899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ACTIVE MEMBERSHIP - Individuals actively engaged in supplying, servicing, or installing security hardware for a period of not less than two years.</w:t>
      </w:r>
    </w:p>
    <w:p>
      <w:pPr>
        <w:pStyle w:val="Style175"/>
        <w:framePr w:w="11554" w:h="6400" w:hRule="exact" w:wrap="none" w:vAnchor="page" w:hAnchor="page" w:x="1052" w:y="899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Q APPRENTICE MEMBERSHIP -- Individuals who are in initial training and meet all the requirements for Active Membership except for length of time in the security industry.</w:t>
      </w:r>
    </w:p>
    <w:p>
      <w:pPr>
        <w:pStyle w:val="Style175"/>
        <w:framePr w:w="11554" w:h="6400" w:hRule="exact" w:wrap="none" w:vAnchor="page" w:hAnchor="page" w:x="1052" w:y="899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Q ALLIED MEMBERSHIP -- Individuals whose position in the security industry relates to the aims, policies and promotion of the locksmith and his or her craft.</w:t>
      </w:r>
    </w:p>
    <w:p>
      <w:pPr>
        <w:pStyle w:val="Style77"/>
        <w:framePr w:wrap="none" w:vAnchor="page" w:hAnchor="page" w:x="1052" w:y="15371"/>
        <w:widowControl w:val="0"/>
        <w:keepNext w:val="0"/>
        <w:keepLines w:val="0"/>
        <w:shd w:val="clear" w:color="auto" w:fill="auto"/>
        <w:bidi w:val="0"/>
        <w:jc w:val="left"/>
        <w:spacing w:before="0" w:after="0"/>
        <w:ind w:left="10840" w:right="0" w:firstLine="0"/>
      </w:pPr>
      <w:r>
        <w:rPr>
          <w:lang w:val="en-US" w:eastAsia="en-US" w:bidi="en-US"/>
          <w:w w:val="100"/>
          <w:spacing w:val="0"/>
          <w:color w:val="000000"/>
          <w:position w:val="0"/>
        </w:rPr>
        <w:t>2/27/97</w: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p>
    <w:p>
      <w:pPr>
        <w:pStyle w:val="Style170"/>
        <w:framePr w:w="11458" w:h="805" w:hRule="exact" w:wrap="none" w:vAnchor="page" w:hAnchor="page" w:x="1100" w:y="477"/>
        <w:widowControl w:val="0"/>
        <w:keepNext w:val="0"/>
        <w:keepLines w:val="0"/>
        <w:shd w:val="clear" w:color="auto" w:fill="auto"/>
        <w:bidi w:val="0"/>
        <w:spacing w:before="0" w:after="0" w:line="249" w:lineRule="exact"/>
        <w:ind w:left="0" w:right="0" w:firstLine="0"/>
      </w:pPr>
      <w:r>
        <w:rPr>
          <w:lang w:val="en-US" w:eastAsia="en-US" w:bidi="en-US"/>
          <w:sz w:val="24"/>
          <w:szCs w:val="24"/>
          <w:w w:val="100"/>
          <w:spacing w:val="0"/>
          <w:color w:val="000000"/>
          <w:position w:val="0"/>
        </w:rPr>
        <w:t>APPLICATION AND FEES</w:t>
      </w:r>
    </w:p>
    <w:p>
      <w:pPr>
        <w:pStyle w:val="Style46"/>
        <w:framePr w:w="11458" w:h="805" w:hRule="exact" w:wrap="none" w:vAnchor="page" w:hAnchor="page" w:x="1100" w:y="477"/>
        <w:widowControl w:val="0"/>
        <w:keepNext w:val="0"/>
        <w:keepLines w:val="0"/>
        <w:shd w:val="clear" w:color="auto" w:fill="auto"/>
        <w:bidi w:val="0"/>
        <w:jc w:val="left"/>
        <w:spacing w:before="0" w:after="0" w:line="249" w:lineRule="exact"/>
        <w:ind w:left="0" w:right="0" w:firstLine="0"/>
      </w:pPr>
      <w:r>
        <w:rPr>
          <w:lang w:val="en-US" w:eastAsia="en-US" w:bidi="en-US"/>
          <w:w w:val="100"/>
          <w:spacing w:val="0"/>
          <w:color w:val="000000"/>
          <w:position w:val="0"/>
        </w:rPr>
        <w:t>A $40 application fee, appropriate annual dues, and your business card, company letterhead or suitable proof of employment must accompany this application.</w:t>
      </w:r>
    </w:p>
    <w:p>
      <w:pPr>
        <w:pStyle w:val="Style177"/>
        <w:framePr w:w="11458" w:h="2095" w:hRule="exact" w:wrap="none" w:vAnchor="page" w:hAnchor="page" w:x="1100" w:y="1450"/>
        <w:tabs>
          <w:tab w:leader="none" w:pos="5216" w:val="left"/>
          <w:tab w:leader="none" w:pos="809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ANNUAL DUES: ACTIVE/ALLIED MEMBER</w:t>
        <w:tab/>
        <w:t>SI 25</w:t>
        <w:tab/>
        <w:t>APPRENTICE MEMBER $75</w:t>
      </w:r>
    </w:p>
    <w:p>
      <w:pPr>
        <w:pStyle w:val="Style179"/>
        <w:framePr w:w="11458" w:h="2095" w:hRule="exact" w:wrap="none" w:vAnchor="page" w:hAnchor="page" w:x="1100" w:y="1450"/>
        <w:widowControl w:val="0"/>
        <w:keepNext w:val="0"/>
        <w:keepLines w:val="0"/>
        <w:shd w:val="clear" w:color="auto" w:fill="auto"/>
        <w:bidi w:val="0"/>
        <w:spacing w:before="0" w:after="344"/>
        <w:ind w:left="0" w:right="0" w:firstLine="0"/>
      </w:pPr>
      <w:r>
        <w:rPr>
          <w:lang w:val="en-US" w:eastAsia="en-US" w:bidi="en-US"/>
          <w:sz w:val="24"/>
          <w:szCs w:val="24"/>
          <w:w w:val="100"/>
          <w:spacing w:val="0"/>
          <w:color w:val="000000"/>
          <w:position w:val="0"/>
        </w:rPr>
        <w:t xml:space="preserve">• Dues include $25 subscription to monthly magazine. </w:t>
      </w:r>
      <w:r>
        <w:rPr>
          <w:rStyle w:val="CharStyle181"/>
          <w:b w:val="0"/>
          <w:bCs w:val="0"/>
        </w:rPr>
        <w:t>Keynotes</w:t>
      </w:r>
    </w:p>
    <w:p>
      <w:pPr>
        <w:pStyle w:val="Style2"/>
        <w:framePr w:w="11458" w:h="2095" w:hRule="exact" w:wrap="none" w:vAnchor="page" w:hAnchor="page" w:x="1100" w:y="1450"/>
        <w:widowControl w:val="0"/>
        <w:keepNext w:val="0"/>
        <w:keepLines w:val="0"/>
        <w:shd w:val="clear" w:color="auto" w:fill="auto"/>
        <w:bidi w:val="0"/>
        <w:jc w:val="both"/>
        <w:spacing w:before="0" w:after="219"/>
        <w:ind w:left="0" w:right="0" w:firstLine="0"/>
      </w:pPr>
      <w:r>
        <w:rPr>
          <w:lang w:val="en-US" w:eastAsia="en-US" w:bidi="en-US"/>
          <w:w w:val="100"/>
          <w:spacing w:val="0"/>
          <w:color w:val="000000"/>
          <w:position w:val="0"/>
        </w:rPr>
        <w:t>NOTE: Your second year's dues will be prorated based on the date your application was received by ALOA.</w:t>
      </w:r>
    </w:p>
    <w:p>
      <w:pPr>
        <w:pStyle w:val="Style179"/>
        <w:framePr w:w="11458" w:h="2095" w:hRule="exact" w:wrap="none" w:vAnchor="page" w:hAnchor="page" w:x="1100" w:y="1450"/>
        <w:tabs>
          <w:tab w:leader="underscore" w:pos="6043" w:val="left"/>
        </w:tabs>
        <w:widowControl w:val="0"/>
        <w:keepNext w:val="0"/>
        <w:keepLines w:val="0"/>
        <w:shd w:val="clear" w:color="auto" w:fill="auto"/>
        <w:bidi w:val="0"/>
        <w:spacing w:before="0" w:after="0" w:line="240" w:lineRule="exact"/>
        <w:ind w:left="0" w:right="0" w:firstLine="0"/>
      </w:pPr>
      <w:r>
        <w:rPr>
          <w:lang w:val="en-US" w:eastAsia="en-US" w:bidi="en-US"/>
          <w:sz w:val="24"/>
          <w:szCs w:val="24"/>
          <w:w w:val="100"/>
          <w:spacing w:val="0"/>
          <w:color w:val="000000"/>
          <w:position w:val="0"/>
        </w:rPr>
        <w:t xml:space="preserve">Have you ever been convicted of a felony? Yes </w:t>
        <w:tab/>
        <w:t>No</w:t>
      </w:r>
    </w:p>
    <w:p>
      <w:pPr>
        <w:pStyle w:val="Style179"/>
        <w:framePr w:w="11458" w:h="2095" w:hRule="exact" w:wrap="none" w:vAnchor="page" w:hAnchor="page" w:x="1100" w:y="1450"/>
        <w:widowControl w:val="0"/>
        <w:keepNext w:val="0"/>
        <w:keepLines w:val="0"/>
        <w:shd w:val="clear" w:color="auto" w:fill="auto"/>
        <w:bidi w:val="0"/>
        <w:jc w:val="left"/>
        <w:spacing w:before="0" w:after="0" w:line="240" w:lineRule="exact"/>
        <w:ind w:left="0" w:right="3540" w:firstLine="0"/>
      </w:pPr>
      <w:r>
        <w:rPr>
          <w:lang w:val="en-US" w:eastAsia="en-US" w:bidi="en-US"/>
          <w:sz w:val="24"/>
          <w:szCs w:val="24"/>
          <w:w w:val="100"/>
          <w:spacing w:val="0"/>
          <w:color w:val="000000"/>
          <w:position w:val="0"/>
        </w:rPr>
        <w:t>If yes, please give details on a separate sheet. All felonies are reported to the Membership Committee for review.</w:t>
      </w:r>
    </w:p>
    <w:p>
      <w:pPr>
        <w:pStyle w:val="Style179"/>
        <w:framePr w:w="11458" w:h="1622" w:hRule="exact" w:wrap="none" w:vAnchor="page" w:hAnchor="page" w:x="1100" w:y="3856"/>
        <w:widowControl w:val="0"/>
        <w:keepNext w:val="0"/>
        <w:keepLines w:val="0"/>
        <w:shd w:val="clear" w:color="auto" w:fill="auto"/>
        <w:bidi w:val="0"/>
        <w:jc w:val="left"/>
        <w:spacing w:before="0" w:after="240" w:line="241" w:lineRule="exact"/>
        <w:ind w:left="760" w:right="720" w:firstLine="0"/>
      </w:pPr>
      <w:r>
        <w:rPr>
          <w:lang w:val="en-US" w:eastAsia="en-US" w:bidi="en-US"/>
          <w:sz w:val="24"/>
          <w:szCs w:val="24"/>
          <w:w w:val="100"/>
          <w:spacing w:val="0"/>
          <w:color w:val="000000"/>
          <w:position w:val="0"/>
        </w:rPr>
        <w:t xml:space="preserve">1 certify that all statements are true and if accepted as a member, 1 agreeto abide by the rules, regulations, and Bylaws of ALOA and further agree to adopt the Code of Ethics of ALOA as </w:t>
      </w:r>
      <w:r>
        <w:rPr>
          <w:lang w:val="en-US" w:eastAsia="en-US" w:bidi="en-US"/>
          <w:vertAlign w:val="superscript"/>
          <w:sz w:val="24"/>
          <w:szCs w:val="24"/>
          <w:w w:val="100"/>
          <w:spacing w:val="0"/>
          <w:color w:val="000000"/>
          <w:position w:val="0"/>
        </w:rPr>
        <w:t>:</w:t>
      </w:r>
      <w:r>
        <w:rPr>
          <w:lang w:val="en-US" w:eastAsia="en-US" w:bidi="en-US"/>
          <w:sz w:val="24"/>
          <w:szCs w:val="24"/>
          <w:w w:val="100"/>
          <w:spacing w:val="0"/>
          <w:color w:val="000000"/>
          <w:position w:val="0"/>
        </w:rPr>
        <w:t>«ny:;;</w:t>
      </w:r>
      <w:r>
        <w:rPr>
          <w:rStyle w:val="CharStyle181"/>
          <w:b w:val="0"/>
          <w:bCs w:val="0"/>
        </w:rPr>
        <w:t xml:space="preserve">y.j </w:t>
      </w:r>
      <w:r>
        <w:rPr>
          <w:lang w:val="en-US" w:eastAsia="en-US" w:bidi="en-US"/>
          <w:sz w:val="24"/>
          <w:szCs w:val="24"/>
          <w:w w:val="100"/>
          <w:spacing w:val="0"/>
          <w:color w:val="000000"/>
          <w:position w:val="0"/>
        </w:rPr>
        <w:t>own and adhere to fit to the best of my ability. Should my membership be discontinued, I agree to r^uaw nvihemlwrsliip card and cease use of all ALOA insignia.</w:t>
      </w:r>
    </w:p>
    <w:p>
      <w:pPr>
        <w:pStyle w:val="Style179"/>
        <w:framePr w:w="11458" w:h="1622" w:hRule="exact" w:wrap="none" w:vAnchor="page" w:hAnchor="page" w:x="1100" w:y="3856"/>
        <w:tabs>
          <w:tab w:leader="none" w:pos="3085" w:val="left"/>
          <w:tab w:leader="none" w:pos="3502" w:val="left"/>
          <w:tab w:leader="none" w:pos="4236" w:val="left"/>
          <w:tab w:leader="underscore" w:pos="4817" w:val="left"/>
          <w:tab w:leader="underscore" w:pos="8510" w:val="left"/>
          <w:tab w:leader="none" w:pos="9584" w:val="left"/>
          <w:tab w:leader="none" w:pos="10778" w:val="left"/>
        </w:tabs>
        <w:widowControl w:val="0"/>
        <w:keepNext w:val="0"/>
        <w:keepLines w:val="0"/>
        <w:shd w:val="clear" w:color="auto" w:fill="auto"/>
        <w:bidi w:val="0"/>
        <w:spacing w:before="0" w:after="0" w:line="266" w:lineRule="exact"/>
        <w:ind w:left="760" w:right="0" w:firstLine="0"/>
      </w:pPr>
      <w:r>
        <w:rPr>
          <w:lang w:val="en-US" w:eastAsia="en-US" w:bidi="en-US"/>
          <w:sz w:val="24"/>
          <w:szCs w:val="24"/>
          <w:w w:val="100"/>
          <w:spacing w:val="0"/>
          <w:color w:val="000000"/>
          <w:position w:val="0"/>
        </w:rPr>
        <w:t>Signatur</w:t>
      </w:r>
      <w:r>
        <w:rPr>
          <w:rStyle w:val="CharStyle182"/>
          <w:b/>
          <w:bCs/>
        </w:rPr>
        <w:t>e ■</w:t>
        <w:tab/>
        <w:t>.</w:t>
        <w:tab/>
        <w:t>' -</w:t>
      </w:r>
      <w:r>
        <w:rPr>
          <w:lang w:val="en-US" w:eastAsia="en-US" w:bidi="en-US"/>
          <w:sz w:val="24"/>
          <w:szCs w:val="24"/>
          <w:w w:val="100"/>
          <w:spacing w:val="0"/>
          <w:color w:val="000000"/>
          <w:position w:val="0"/>
        </w:rPr>
        <w:tab/>
        <w:tab/>
        <w:t xml:space="preserve"> </w:t>
      </w:r>
      <w:r>
        <w:rPr>
          <w:rStyle w:val="CharStyle182"/>
          <w:b/>
          <w:bCs/>
        </w:rPr>
        <w:t>. .</w:t>
      </w:r>
      <w:r>
        <w:rPr>
          <w:lang w:val="en-US" w:eastAsia="en-US" w:bidi="en-US"/>
          <w:sz w:val="24"/>
          <w:szCs w:val="24"/>
          <w:w w:val="100"/>
          <w:spacing w:val="0"/>
          <w:color w:val="000000"/>
          <w:position w:val="0"/>
        </w:rPr>
        <w:t xml:space="preserve"> . Pat</w:t>
      </w:r>
      <w:r>
        <w:rPr>
          <w:rStyle w:val="CharStyle182"/>
          <w:b/>
          <w:bCs/>
        </w:rPr>
        <w:t>e</w:t>
      </w:r>
      <w:r>
        <w:rPr>
          <w:lang w:val="en-US" w:eastAsia="en-US" w:bidi="en-US"/>
          <w:sz w:val="24"/>
          <w:szCs w:val="24"/>
          <w:w w:val="100"/>
          <w:spacing w:val="0"/>
          <w:color w:val="000000"/>
          <w:position w:val="0"/>
        </w:rPr>
        <w:t xml:space="preserve"> </w:t>
        <w:tab/>
        <w:t xml:space="preserve"> </w:t>
      </w:r>
      <w:r>
        <w:rPr>
          <w:rStyle w:val="CharStyle182"/>
          <w:b/>
          <w:bCs/>
        </w:rPr>
        <w:t>'</w:t>
        <w:tab/>
        <w:t>■</w:t>
      </w:r>
      <w:r>
        <w:rPr>
          <w:rStyle w:val="CharStyle182"/>
          <w:vertAlign w:val="superscript"/>
          <w:b/>
          <w:bCs/>
        </w:rPr>
        <w:t>:</w:t>
      </w:r>
      <w:r>
        <w:rPr>
          <w:lang w:val="en-US" w:eastAsia="en-US" w:bidi="en-US"/>
          <w:sz w:val="24"/>
          <w:szCs w:val="24"/>
          <w:w w:val="100"/>
          <w:spacing w:val="0"/>
          <w:color w:val="000000"/>
          <w:position w:val="0"/>
        </w:rPr>
        <w:tab/>
        <w:t>-X</w:t>
      </w:r>
    </w:p>
    <w:p>
      <w:pPr>
        <w:pStyle w:val="Style170"/>
        <w:framePr w:w="11458" w:h="5600" w:hRule="exact" w:wrap="none" w:vAnchor="page" w:hAnchor="page" w:x="1100" w:y="6005"/>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METHOD OF PAYMENT</w:t>
      </w:r>
    </w:p>
    <w:p>
      <w:pPr>
        <w:pStyle w:val="Style132"/>
        <w:numPr>
          <w:ilvl w:val="0"/>
          <w:numId w:val="9"/>
        </w:numPr>
        <w:framePr w:w="11458" w:h="5600" w:hRule="exact" w:wrap="none" w:vAnchor="page" w:hAnchor="page" w:x="1100" w:y="6005"/>
        <w:tabs>
          <w:tab w:leader="none" w:pos="1482" w:val="left"/>
        </w:tabs>
        <w:widowControl w:val="0"/>
        <w:keepNext w:val="0"/>
        <w:keepLines w:val="0"/>
        <w:shd w:val="clear" w:color="auto" w:fill="auto"/>
        <w:bidi w:val="0"/>
        <w:jc w:val="both"/>
        <w:spacing w:before="0" w:after="0"/>
        <w:ind w:left="760" w:right="0" w:firstLine="0"/>
      </w:pPr>
      <w:r>
        <w:rPr>
          <w:lang w:val="en-US" w:eastAsia="en-US" w:bidi="en-US"/>
          <w:sz w:val="24"/>
          <w:szCs w:val="24"/>
          <w:w w:val="100"/>
          <w:spacing w:val="0"/>
          <w:color w:val="000000"/>
          <w:position w:val="0"/>
        </w:rPr>
        <w:t>CHECK (Payable to ALOA in US funds)</w:t>
      </w:r>
    </w:p>
    <w:p>
      <w:pPr>
        <w:pStyle w:val="Style132"/>
        <w:numPr>
          <w:ilvl w:val="0"/>
          <w:numId w:val="9"/>
        </w:numPr>
        <w:framePr w:w="11458" w:h="5600" w:hRule="exact" w:wrap="none" w:vAnchor="page" w:hAnchor="page" w:x="1100" w:y="6005"/>
        <w:tabs>
          <w:tab w:leader="none" w:pos="1482" w:val="left"/>
        </w:tabs>
        <w:widowControl w:val="0"/>
        <w:keepNext w:val="0"/>
        <w:keepLines w:val="0"/>
        <w:shd w:val="clear" w:color="auto" w:fill="auto"/>
        <w:bidi w:val="0"/>
        <w:jc w:val="both"/>
        <w:spacing w:before="0" w:after="0"/>
        <w:ind w:left="760" w:right="0" w:firstLine="0"/>
      </w:pPr>
      <w:r>
        <w:rPr>
          <w:lang w:val="en-US" w:eastAsia="en-US" w:bidi="en-US"/>
          <w:sz w:val="24"/>
          <w:szCs w:val="24"/>
          <w:w w:val="100"/>
          <w:spacing w:val="0"/>
          <w:color w:val="000000"/>
          <w:position w:val="0"/>
        </w:rPr>
        <w:t>CREDIT CARD</w:t>
      </w:r>
    </w:p>
    <w:p>
      <w:pPr>
        <w:pStyle w:val="Style132"/>
        <w:framePr w:w="11458" w:h="5600" w:hRule="exact" w:wrap="none" w:vAnchor="page" w:hAnchor="page" w:x="1100" w:y="6005"/>
        <w:widowControl w:val="0"/>
        <w:keepNext w:val="0"/>
        <w:keepLines w:val="0"/>
        <w:shd w:val="clear" w:color="auto" w:fill="auto"/>
        <w:bidi w:val="0"/>
        <w:jc w:val="left"/>
        <w:spacing w:before="0" w:after="0" w:line="578" w:lineRule="exact"/>
        <w:ind w:left="1500" w:right="1860" w:firstLine="0"/>
      </w:pPr>
      <w:r>
        <w:rPr>
          <w:lang w:val="en-US" w:eastAsia="en-US" w:bidi="en-US"/>
          <w:sz w:val="24"/>
          <w:szCs w:val="24"/>
          <w:w w:val="100"/>
          <w:spacing w:val="0"/>
          <w:color w:val="000000"/>
          <w:position w:val="0"/>
        </w:rPr>
        <w:t>□ American Express □ VISA □ MasterCard □ Discover Card Number Expiration Date</w:t>
      </w:r>
    </w:p>
    <w:p>
      <w:pPr>
        <w:pStyle w:val="Style132"/>
        <w:framePr w:w="11458" w:h="5600" w:hRule="exact" w:wrap="none" w:vAnchor="page" w:hAnchor="page" w:x="1100" w:y="6005"/>
        <w:tabs>
          <w:tab w:leader="underscore" w:pos="9584" w:val="left"/>
        </w:tabs>
        <w:widowControl w:val="0"/>
        <w:keepNext w:val="0"/>
        <w:keepLines w:val="0"/>
        <w:shd w:val="clear" w:color="auto" w:fill="auto"/>
        <w:bidi w:val="0"/>
        <w:jc w:val="both"/>
        <w:spacing w:before="0" w:after="0" w:line="578" w:lineRule="exact"/>
        <w:ind w:left="1500" w:right="0" w:firstLine="0"/>
      </w:pPr>
      <w:r>
        <w:rPr>
          <w:lang w:val="en-US" w:eastAsia="en-US" w:bidi="en-US"/>
          <w:sz w:val="24"/>
          <w:szCs w:val="24"/>
          <w:w w:val="100"/>
          <w:spacing w:val="0"/>
          <w:color w:val="000000"/>
          <w:position w:val="0"/>
        </w:rPr>
        <w:t xml:space="preserve">Please print name as appears on card </w:t>
        <w:tab/>
      </w:r>
    </w:p>
    <w:p>
      <w:pPr>
        <w:pStyle w:val="Style132"/>
        <w:framePr w:w="11458" w:h="5600" w:hRule="exact" w:wrap="none" w:vAnchor="page" w:hAnchor="page" w:x="1100" w:y="6005"/>
        <w:tabs>
          <w:tab w:leader="underscore" w:pos="9584" w:val="left"/>
        </w:tabs>
        <w:widowControl w:val="0"/>
        <w:keepNext w:val="0"/>
        <w:keepLines w:val="0"/>
        <w:shd w:val="clear" w:color="auto" w:fill="auto"/>
        <w:bidi w:val="0"/>
        <w:jc w:val="both"/>
        <w:spacing w:before="0" w:after="0" w:line="578" w:lineRule="exact"/>
        <w:ind w:left="1500" w:right="0" w:firstLine="0"/>
      </w:pPr>
      <w:r>
        <w:rPr>
          <w:lang w:val="en-US" w:eastAsia="en-US" w:bidi="en-US"/>
          <w:sz w:val="24"/>
          <w:szCs w:val="24"/>
          <w:w w:val="100"/>
          <w:spacing w:val="0"/>
          <w:color w:val="000000"/>
          <w:position w:val="0"/>
        </w:rPr>
        <w:t>Cardholder Signature</w:t>
        <w:tab/>
      </w:r>
    </w:p>
    <w:p>
      <w:pPr>
        <w:pStyle w:val="Style170"/>
        <w:framePr w:w="11458" w:h="5600" w:hRule="exact" w:wrap="none" w:vAnchor="page" w:hAnchor="page" w:x="1100" w:y="6005"/>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FINAL CHECKLIST:</w:t>
      </w:r>
    </w:p>
    <w:p>
      <w:pPr>
        <w:pStyle w:val="Style132"/>
        <w:numPr>
          <w:ilvl w:val="0"/>
          <w:numId w:val="9"/>
        </w:numPr>
        <w:framePr w:w="11458" w:h="5600" w:hRule="exact" w:wrap="none" w:vAnchor="page" w:hAnchor="page" w:x="1100" w:y="6005"/>
        <w:tabs>
          <w:tab w:leader="none" w:pos="722" w:val="left"/>
        </w:tabs>
        <w:widowControl w:val="0"/>
        <w:keepNext w:val="0"/>
        <w:keepLines w:val="0"/>
        <w:shd w:val="clear" w:color="auto" w:fill="auto"/>
        <w:bidi w:val="0"/>
        <w:jc w:val="both"/>
        <w:spacing w:before="0" w:after="0" w:line="291" w:lineRule="exact"/>
        <w:ind w:left="0" w:right="0" w:firstLine="0"/>
      </w:pPr>
      <w:r>
        <w:rPr>
          <w:lang w:val="en-US" w:eastAsia="en-US" w:bidi="en-US"/>
          <w:sz w:val="24"/>
          <w:szCs w:val="24"/>
          <w:w w:val="100"/>
          <w:spacing w:val="0"/>
          <w:color w:val="000000"/>
          <w:position w:val="0"/>
        </w:rPr>
        <w:t>$40 Application Fee</w:t>
      </w:r>
    </w:p>
    <w:p>
      <w:pPr>
        <w:pStyle w:val="Style132"/>
        <w:numPr>
          <w:ilvl w:val="0"/>
          <w:numId w:val="9"/>
        </w:numPr>
        <w:framePr w:w="11458" w:h="5600" w:hRule="exact" w:wrap="none" w:vAnchor="page" w:hAnchor="page" w:x="1100" w:y="6005"/>
        <w:tabs>
          <w:tab w:leader="none" w:pos="722" w:val="left"/>
          <w:tab w:leader="none" w:pos="7885" w:val="right"/>
        </w:tabs>
        <w:widowControl w:val="0"/>
        <w:keepNext w:val="0"/>
        <w:keepLines w:val="0"/>
        <w:shd w:val="clear" w:color="auto" w:fill="auto"/>
        <w:bidi w:val="0"/>
        <w:jc w:val="both"/>
        <w:spacing w:before="0" w:after="0" w:line="291" w:lineRule="exact"/>
        <w:ind w:left="0" w:right="0" w:firstLine="0"/>
      </w:pPr>
      <w:r>
        <w:rPr>
          <w:lang w:val="en-US" w:eastAsia="en-US" w:bidi="en-US"/>
          <w:sz w:val="24"/>
          <w:szCs w:val="24"/>
          <w:w w:val="100"/>
          <w:spacing w:val="0"/>
          <w:color w:val="000000"/>
          <w:position w:val="0"/>
        </w:rPr>
        <w:t>$125 Active/Allied Membership dues</w:t>
        <w:tab/>
        <w:t>□ Letterhead or Business</w:t>
      </w:r>
    </w:p>
    <w:p>
      <w:pPr>
        <w:pStyle w:val="Style132"/>
        <w:numPr>
          <w:ilvl w:val="0"/>
          <w:numId w:val="9"/>
        </w:numPr>
        <w:framePr w:w="11458" w:h="5600" w:hRule="exact" w:wrap="none" w:vAnchor="page" w:hAnchor="page" w:x="1100" w:y="6005"/>
        <w:tabs>
          <w:tab w:leader="none" w:pos="722" w:val="left"/>
          <w:tab w:leader="none" w:pos="7108" w:val="right"/>
        </w:tabs>
        <w:widowControl w:val="0"/>
        <w:keepNext w:val="0"/>
        <w:keepLines w:val="0"/>
        <w:shd w:val="clear" w:color="auto" w:fill="auto"/>
        <w:bidi w:val="0"/>
        <w:jc w:val="both"/>
        <w:spacing w:before="0" w:after="0" w:line="291" w:lineRule="exact"/>
        <w:ind w:left="0" w:right="0" w:firstLine="0"/>
      </w:pPr>
      <w:r>
        <w:rPr>
          <w:lang w:val="en-US" w:eastAsia="en-US" w:bidi="en-US"/>
          <w:sz w:val="24"/>
          <w:szCs w:val="24"/>
          <w:w w:val="100"/>
          <w:spacing w:val="0"/>
          <w:color w:val="000000"/>
          <w:position w:val="0"/>
        </w:rPr>
        <w:t>$75 Apprentice Membership dues</w:t>
        <w:tab/>
        <w:t>Card or Proof of</w:t>
      </w:r>
    </w:p>
    <w:p>
      <w:pPr>
        <w:pStyle w:val="Style132"/>
        <w:numPr>
          <w:ilvl w:val="0"/>
          <w:numId w:val="9"/>
        </w:numPr>
        <w:framePr w:w="11458" w:h="5600" w:hRule="exact" w:wrap="none" w:vAnchor="page" w:hAnchor="page" w:x="1100" w:y="6005"/>
        <w:tabs>
          <w:tab w:leader="none" w:pos="722" w:val="left"/>
          <w:tab w:leader="none" w:pos="6743" w:val="right"/>
        </w:tabs>
        <w:widowControl w:val="0"/>
        <w:keepNext w:val="0"/>
        <w:keepLines w:val="0"/>
        <w:shd w:val="clear" w:color="auto" w:fill="auto"/>
        <w:bidi w:val="0"/>
        <w:jc w:val="both"/>
        <w:spacing w:before="0" w:after="0" w:line="291" w:lineRule="exact"/>
        <w:ind w:left="0" w:right="0" w:firstLine="0"/>
      </w:pPr>
      <w:r>
        <w:rPr>
          <w:lang w:val="en-US" w:eastAsia="en-US" w:bidi="en-US"/>
          <w:sz w:val="24"/>
          <w:szCs w:val="24"/>
          <w:w w:val="100"/>
          <w:spacing w:val="0"/>
          <w:color w:val="000000"/>
          <w:position w:val="0"/>
        </w:rPr>
        <w:t>$15.40 for Canadian Air Mail</w:t>
        <w:tab/>
        <w:t>Employment</w:t>
      </w:r>
    </w:p>
    <w:p>
      <w:pPr>
        <w:pStyle w:val="Style132"/>
        <w:numPr>
          <w:ilvl w:val="0"/>
          <w:numId w:val="9"/>
        </w:numPr>
        <w:framePr w:w="11458" w:h="5600" w:hRule="exact" w:wrap="none" w:vAnchor="page" w:hAnchor="page" w:x="1100" w:y="6005"/>
        <w:tabs>
          <w:tab w:leader="none" w:pos="722" w:val="left"/>
        </w:tabs>
        <w:widowControl w:val="0"/>
        <w:keepNext w:val="0"/>
        <w:keepLines w:val="0"/>
        <w:shd w:val="clear" w:color="auto" w:fill="auto"/>
        <w:bidi w:val="0"/>
        <w:jc w:val="both"/>
        <w:spacing w:before="0" w:after="279" w:line="291" w:lineRule="exact"/>
        <w:ind w:left="0" w:right="0" w:firstLine="0"/>
      </w:pPr>
      <w:r>
        <w:rPr>
          <w:lang w:val="en-US" w:eastAsia="en-US" w:bidi="en-US"/>
          <w:sz w:val="24"/>
          <w:szCs w:val="24"/>
          <w:w w:val="100"/>
          <w:spacing w:val="0"/>
          <w:color w:val="000000"/>
          <w:position w:val="0"/>
        </w:rPr>
        <w:t>$37.40 for Overseas Air Mail</w:t>
      </w:r>
    </w:p>
    <w:p>
      <w:pPr>
        <w:pStyle w:val="Style132"/>
        <w:framePr w:w="11458" w:h="5600" w:hRule="exact" w:wrap="none" w:vAnchor="page" w:hAnchor="page" w:x="1100" w:y="6005"/>
        <w:widowControl w:val="0"/>
        <w:keepNext w:val="0"/>
        <w:keepLines w:val="0"/>
        <w:shd w:val="clear" w:color="auto" w:fill="auto"/>
        <w:bidi w:val="0"/>
        <w:jc w:val="both"/>
        <w:spacing w:before="0" w:after="0"/>
        <w:ind w:left="760" w:right="0" w:firstLine="0"/>
      </w:pPr>
      <w:r>
        <w:rPr>
          <w:lang w:val="en-US" w:eastAsia="en-US" w:bidi="en-US"/>
          <w:sz w:val="24"/>
          <w:szCs w:val="24"/>
          <w:w w:val="100"/>
          <w:spacing w:val="0"/>
          <w:color w:val="000000"/>
          <w:position w:val="0"/>
        </w:rPr>
        <w:t>TOTAL ENCLOSED $</w:t>
      </w:r>
    </w:p>
    <w:p>
      <w:pPr>
        <w:pStyle w:val="Style170"/>
        <w:framePr w:w="11458" w:h="910" w:hRule="exact" w:wrap="none" w:vAnchor="page" w:hAnchor="page" w:x="1100" w:y="12194"/>
        <w:widowControl w:val="0"/>
        <w:keepNext w:val="0"/>
        <w:keepLines w:val="0"/>
        <w:shd w:val="clear" w:color="auto" w:fill="auto"/>
        <w:bidi w:val="0"/>
        <w:jc w:val="center"/>
        <w:spacing w:before="0" w:after="0" w:line="284" w:lineRule="exact"/>
        <w:ind w:left="0" w:right="0" w:firstLine="0"/>
      </w:pPr>
      <w:r>
        <w:rPr>
          <w:rStyle w:val="CharStyle183"/>
          <w:b w:val="0"/>
          <w:bCs w:val="0"/>
        </w:rPr>
        <w:t xml:space="preserve">Return to: </w:t>
      </w:r>
      <w:r>
        <w:rPr>
          <w:lang w:val="en-US" w:eastAsia="en-US" w:bidi="en-US"/>
          <w:sz w:val="24"/>
          <w:szCs w:val="24"/>
          <w:w w:val="100"/>
          <w:spacing w:val="0"/>
          <w:color w:val="000000"/>
          <w:position w:val="0"/>
        </w:rPr>
        <w:t>Associated Locksmiths of America, Inc.</w:t>
      </w:r>
    </w:p>
    <w:p>
      <w:pPr>
        <w:pStyle w:val="Style132"/>
        <w:framePr w:w="11458" w:h="910" w:hRule="exact" w:wrap="none" w:vAnchor="page" w:hAnchor="page" w:x="1100" w:y="12194"/>
        <w:widowControl w:val="0"/>
        <w:keepNext w:val="0"/>
        <w:keepLines w:val="0"/>
        <w:shd w:val="clear" w:color="auto" w:fill="auto"/>
        <w:bidi w:val="0"/>
        <w:jc w:val="left"/>
        <w:spacing w:before="0" w:after="0" w:line="284" w:lineRule="exact"/>
        <w:ind w:left="3680" w:right="3020" w:firstLine="0"/>
      </w:pPr>
      <w:r>
        <w:rPr>
          <w:lang w:val="en-US" w:eastAsia="en-US" w:bidi="en-US"/>
          <w:sz w:val="24"/>
          <w:szCs w:val="24"/>
          <w:w w:val="100"/>
          <w:spacing w:val="0"/>
          <w:color w:val="000000"/>
          <w:position w:val="0"/>
        </w:rPr>
        <w:t>3003 Live Oak Street; Dallas, TX 75204 Phone: (214) 827-1701; FAX (214) 827-1810</w:t>
      </w:r>
    </w:p>
    <w:tbl>
      <w:tblPr>
        <w:tblOverlap w:val="never"/>
        <w:tblLayout w:type="fixed"/>
        <w:jc w:val="left"/>
      </w:tblPr>
      <w:tblGrid>
        <w:gridCol w:w="3084"/>
        <w:gridCol w:w="7654"/>
      </w:tblGrid>
      <w:tr>
        <w:trPr>
          <w:trHeight w:val="724" w:hRule="exact"/>
        </w:trPr>
        <w:tc>
          <w:tcPr>
            <w:shd w:val="clear" w:color="auto" w:fill="FFFFFF"/>
            <w:tcBorders>
              <w:left w:val="single" w:sz="4"/>
              <w:top w:val="single" w:sz="4"/>
            </w:tcBorders>
            <w:vAlign w:val="bottom"/>
          </w:tcPr>
          <w:p>
            <w:pPr>
              <w:pStyle w:val="Style2"/>
              <w:framePr w:w="10738" w:h="2221" w:wrap="none" w:vAnchor="page" w:hAnchor="page" w:x="1580" w:y="13353"/>
              <w:widowControl w:val="0"/>
              <w:keepNext w:val="0"/>
              <w:keepLines w:val="0"/>
              <w:shd w:val="clear" w:color="auto" w:fill="auto"/>
              <w:bidi w:val="0"/>
              <w:jc w:val="left"/>
              <w:spacing w:before="0" w:after="0" w:line="268" w:lineRule="exact"/>
              <w:ind w:left="680" w:right="0" w:firstLine="0"/>
            </w:pPr>
            <w:r>
              <w:rPr>
                <w:rStyle w:val="CharStyle184"/>
              </w:rPr>
              <w:t>Received $</w:t>
            </w:r>
          </w:p>
        </w:tc>
        <w:tc>
          <w:tcPr>
            <w:shd w:val="clear" w:color="auto" w:fill="FFFFFF"/>
            <w:tcBorders>
              <w:left w:val="single" w:sz="4"/>
              <w:right w:val="single" w:sz="4"/>
              <w:top w:val="single" w:sz="4"/>
            </w:tcBorders>
            <w:vAlign w:val="bottom"/>
          </w:tcPr>
          <w:p>
            <w:pPr>
              <w:pStyle w:val="Style2"/>
              <w:framePr w:w="10738" w:h="2221" w:wrap="none" w:vAnchor="page" w:hAnchor="page" w:x="1580" w:y="13353"/>
              <w:widowControl w:val="0"/>
              <w:keepNext w:val="0"/>
              <w:keepLines w:val="0"/>
              <w:shd w:val="clear" w:color="auto" w:fill="auto"/>
              <w:bidi w:val="0"/>
              <w:jc w:val="left"/>
              <w:spacing w:before="0" w:after="0" w:line="268" w:lineRule="exact"/>
              <w:ind w:left="720" w:right="0" w:firstLine="0"/>
            </w:pPr>
            <w:r>
              <w:rPr>
                <w:rStyle w:val="CharStyle185"/>
              </w:rPr>
              <w:t>For office use only</w:t>
            </w:r>
          </w:p>
          <w:p>
            <w:pPr>
              <w:pStyle w:val="Style2"/>
              <w:framePr w:w="10738" w:h="2221" w:wrap="none" w:vAnchor="page" w:hAnchor="page" w:x="1580" w:y="13353"/>
              <w:widowControl w:val="0"/>
              <w:keepNext w:val="0"/>
              <w:keepLines w:val="0"/>
              <w:shd w:val="clear" w:color="auto" w:fill="auto"/>
              <w:bidi w:val="0"/>
              <w:jc w:val="both"/>
              <w:spacing w:before="0" w:after="0" w:line="268" w:lineRule="exact"/>
              <w:ind w:left="0" w:right="0" w:firstLine="0"/>
            </w:pPr>
            <w:r>
              <w:rPr>
                <w:rStyle w:val="CharStyle184"/>
              </w:rPr>
              <w:t>Number</w:t>
            </w:r>
          </w:p>
        </w:tc>
      </w:tr>
      <w:tr>
        <w:trPr>
          <w:trHeight w:val="288" w:hRule="exact"/>
        </w:trPr>
        <w:tc>
          <w:tcPr>
            <w:shd w:val="clear" w:color="auto" w:fill="FFFFFF"/>
            <w:tcBorders>
              <w:left w:val="single" w:sz="4"/>
              <w:top w:val="single" w:sz="4"/>
            </w:tcBorders>
            <w:vAlign w:val="bottom"/>
          </w:tcPr>
          <w:p>
            <w:pPr>
              <w:pStyle w:val="Style2"/>
              <w:framePr w:w="10738" w:h="2221" w:wrap="none" w:vAnchor="page" w:hAnchor="page" w:x="1580" w:y="13353"/>
              <w:widowControl w:val="0"/>
              <w:keepNext w:val="0"/>
              <w:keepLines w:val="0"/>
              <w:shd w:val="clear" w:color="auto" w:fill="auto"/>
              <w:bidi w:val="0"/>
              <w:jc w:val="left"/>
              <w:spacing w:before="0" w:after="0" w:line="268" w:lineRule="exact"/>
              <w:ind w:left="680" w:right="0" w:firstLine="0"/>
            </w:pPr>
            <w:r>
              <w:rPr>
                <w:rStyle w:val="CharStyle184"/>
              </w:rPr>
              <w:t>Appl. Fee</w:t>
            </w:r>
          </w:p>
        </w:tc>
        <w:tc>
          <w:tcPr>
            <w:shd w:val="clear" w:color="auto" w:fill="FFFFFF"/>
            <w:tcBorders>
              <w:left w:val="single" w:sz="4"/>
              <w:right w:val="single" w:sz="4"/>
              <w:top w:val="single" w:sz="4"/>
            </w:tcBorders>
            <w:vAlign w:val="bottom"/>
          </w:tcPr>
          <w:p>
            <w:pPr>
              <w:pStyle w:val="Style2"/>
              <w:framePr w:w="10738" w:h="2221" w:wrap="none" w:vAnchor="page" w:hAnchor="page" w:x="1580" w:y="13353"/>
              <w:tabs>
                <w:tab w:leader="none" w:pos="2296" w:val="left"/>
              </w:tabs>
              <w:widowControl w:val="0"/>
              <w:keepNext w:val="0"/>
              <w:keepLines w:val="0"/>
              <w:shd w:val="clear" w:color="auto" w:fill="auto"/>
              <w:bidi w:val="0"/>
              <w:jc w:val="both"/>
              <w:spacing w:before="0" w:after="0" w:line="268" w:lineRule="exact"/>
              <w:ind w:left="0" w:right="0" w:firstLine="0"/>
            </w:pPr>
            <w:r>
              <w:rPr>
                <w:rStyle w:val="CharStyle184"/>
              </w:rPr>
              <w:t>Dues</w:t>
              <w:tab/>
              <w:t>Date Rec'd.</w:t>
            </w:r>
          </w:p>
        </w:tc>
      </w:tr>
      <w:tr>
        <w:trPr>
          <w:trHeight w:val="283" w:hRule="exact"/>
        </w:trPr>
        <w:tc>
          <w:tcPr>
            <w:shd w:val="clear" w:color="auto" w:fill="FFFFFF"/>
            <w:tcBorders>
              <w:left w:val="single" w:sz="4"/>
              <w:top w:val="single" w:sz="4"/>
            </w:tcBorders>
            <w:vAlign w:val="bottom"/>
          </w:tcPr>
          <w:p>
            <w:pPr>
              <w:pStyle w:val="Style2"/>
              <w:framePr w:w="10738" w:h="2221" w:wrap="none" w:vAnchor="page" w:hAnchor="page" w:x="1580" w:y="13353"/>
              <w:widowControl w:val="0"/>
              <w:keepNext w:val="0"/>
              <w:keepLines w:val="0"/>
              <w:shd w:val="clear" w:color="auto" w:fill="auto"/>
              <w:bidi w:val="0"/>
              <w:jc w:val="left"/>
              <w:spacing w:before="0" w:after="0" w:line="268" w:lineRule="exact"/>
              <w:ind w:left="680" w:right="0" w:firstLine="0"/>
            </w:pPr>
            <w:r>
              <w:rPr>
                <w:rStyle w:val="CharStyle184"/>
              </w:rPr>
              <w:t>Bv</w:t>
            </w:r>
          </w:p>
        </w:tc>
        <w:tc>
          <w:tcPr>
            <w:shd w:val="clear" w:color="auto" w:fill="FFFFFF"/>
            <w:tcBorders>
              <w:left w:val="single" w:sz="4"/>
              <w:right w:val="single" w:sz="4"/>
              <w:top w:val="single" w:sz="4"/>
            </w:tcBorders>
            <w:vAlign w:val="bottom"/>
          </w:tcPr>
          <w:p>
            <w:pPr>
              <w:pStyle w:val="Style2"/>
              <w:framePr w:w="10738" w:h="2221" w:wrap="none" w:vAnchor="page" w:hAnchor="page" w:x="1580" w:y="13353"/>
              <w:tabs>
                <w:tab w:leader="none" w:pos="3548" w:val="left"/>
                <w:tab w:leader="underscore" w:pos="4072" w:val="left"/>
                <w:tab w:leader="underscore" w:pos="4153" w:val="left"/>
              </w:tabs>
              <w:widowControl w:val="0"/>
              <w:keepNext w:val="0"/>
              <w:keepLines w:val="0"/>
              <w:shd w:val="clear" w:color="auto" w:fill="auto"/>
              <w:bidi w:val="0"/>
              <w:jc w:val="both"/>
              <w:spacing w:before="0" w:after="0" w:line="268" w:lineRule="exact"/>
              <w:ind w:left="0" w:right="0" w:firstLine="0"/>
            </w:pPr>
            <w:r>
              <w:rPr>
                <w:rStyle w:val="CharStyle184"/>
              </w:rPr>
              <w:t>Date App'd.</w:t>
              <w:tab/>
              <w:tab/>
              <w:tab/>
            </w:r>
          </w:p>
        </w:tc>
      </w:tr>
      <w:tr>
        <w:trPr>
          <w:trHeight w:val="288" w:hRule="exact"/>
        </w:trPr>
        <w:tc>
          <w:tcPr>
            <w:shd w:val="clear" w:color="auto" w:fill="FFFFFF"/>
            <w:tcBorders>
              <w:left w:val="single" w:sz="4"/>
              <w:top w:val="single" w:sz="4"/>
            </w:tcBorders>
            <w:vAlign w:val="bottom"/>
          </w:tcPr>
          <w:p>
            <w:pPr>
              <w:pStyle w:val="Style2"/>
              <w:framePr w:w="10738" w:h="2221" w:wrap="none" w:vAnchor="page" w:hAnchor="page" w:x="1580" w:y="13353"/>
              <w:widowControl w:val="0"/>
              <w:keepNext w:val="0"/>
              <w:keepLines w:val="0"/>
              <w:shd w:val="clear" w:color="auto" w:fill="auto"/>
              <w:bidi w:val="0"/>
              <w:jc w:val="left"/>
              <w:spacing w:before="0" w:after="0" w:line="268" w:lineRule="exact"/>
              <w:ind w:left="680" w:right="0" w:firstLine="0"/>
            </w:pPr>
            <w:r>
              <w:rPr>
                <w:rStyle w:val="CharStyle184"/>
              </w:rPr>
              <w:t>Apprentice transfer</w:t>
            </w:r>
          </w:p>
        </w:tc>
        <w:tc>
          <w:tcPr>
            <w:shd w:val="clear" w:color="auto" w:fill="FFFFFF"/>
            <w:tcBorders>
              <w:left w:val="single" w:sz="4"/>
              <w:right w:val="single" w:sz="4"/>
              <w:top w:val="single" w:sz="4"/>
            </w:tcBorders>
            <w:vAlign w:val="bottom"/>
          </w:tcPr>
          <w:p>
            <w:pPr>
              <w:pStyle w:val="Style2"/>
              <w:framePr w:w="10738" w:h="2221" w:wrap="none" w:vAnchor="page" w:hAnchor="page" w:x="1580" w:y="13353"/>
              <w:widowControl w:val="0"/>
              <w:keepNext w:val="0"/>
              <w:keepLines w:val="0"/>
              <w:shd w:val="clear" w:color="auto" w:fill="auto"/>
              <w:bidi w:val="0"/>
              <w:jc w:val="both"/>
              <w:spacing w:before="0" w:after="0" w:line="268" w:lineRule="exact"/>
              <w:ind w:left="0" w:right="0" w:firstLine="0"/>
            </w:pPr>
            <w:r>
              <w:rPr>
                <w:rStyle w:val="CharStyle184"/>
              </w:rPr>
              <w:t>AoDlicant listed</w:t>
            </w:r>
          </w:p>
        </w:tc>
      </w:tr>
      <w:tr>
        <w:trPr>
          <w:trHeight w:val="638" w:hRule="exact"/>
        </w:trPr>
        <w:tc>
          <w:tcPr>
            <w:shd w:val="clear" w:color="auto" w:fill="FFFFFF"/>
            <w:gridSpan w:val="2"/>
            <w:tcBorders>
              <w:left w:val="single" w:sz="4"/>
              <w:right w:val="single" w:sz="4"/>
              <w:top w:val="single" w:sz="4"/>
              <w:bottom w:val="single" w:sz="4"/>
            </w:tcBorders>
            <w:vAlign w:val="top"/>
          </w:tcPr>
          <w:p>
            <w:pPr>
              <w:pStyle w:val="Style2"/>
              <w:framePr w:w="10738" w:h="2221" w:wrap="none" w:vAnchor="page" w:hAnchor="page" w:x="1580" w:y="13353"/>
              <w:widowControl w:val="0"/>
              <w:keepNext w:val="0"/>
              <w:keepLines w:val="0"/>
              <w:shd w:val="clear" w:color="auto" w:fill="auto"/>
              <w:bidi w:val="0"/>
              <w:jc w:val="left"/>
              <w:spacing w:before="0" w:after="0" w:line="310" w:lineRule="exact"/>
              <w:ind w:left="5720" w:right="0" w:firstLine="0"/>
            </w:pPr>
            <w:r>
              <w:rPr>
                <w:rStyle w:val="CharStyle184"/>
              </w:rPr>
              <w:t xml:space="preserve">in </w:t>
            </w:r>
            <w:r>
              <w:rPr>
                <w:rStyle w:val="CharStyle186"/>
              </w:rPr>
              <w:t>Kevnotes</w:t>
            </w:r>
          </w:p>
        </w:tc>
      </w:tr>
    </w:tbl>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03.25pt;margin-top:59.5pt;width:64.8pt;height:0;z-index:-251658240;mso-position-horizontal-relative:page;mso-position-vertical-relative:page">
            <v:stroke weight="1.2pt"/>
          </v:shape>
        </w:pict>
      </w:r>
      <w:r>
        <w:pict>
          <v:shape o:spt="32" o:oned="1" path="m,l21600,21600e" style="position:absolute;margin-left:456.95pt;margin-top:148.05pt;width:148.55pt;height:0;z-index:-251658240;mso-position-horizontal-relative:page;mso-position-vertical-relative:page">
            <v:stroke weight="0.35pt"/>
          </v:shape>
        </w:pict>
      </w:r>
    </w:p>
    <w:p>
      <w:pPr>
        <w:pStyle w:val="Style187"/>
        <w:framePr w:wrap="none" w:vAnchor="page" w:hAnchor="page" w:x="4018" w:y="6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Focus</w:t>
      </w:r>
    </w:p>
    <w:p>
      <w:pPr>
        <w:pStyle w:val="Style189"/>
        <w:framePr w:wrap="none" w:vAnchor="page" w:hAnchor="page" w:x="1100" w:y="183"/>
        <w:widowControl w:val="0"/>
        <w:keepNext w:val="0"/>
        <w:keepLines w:val="0"/>
        <w:shd w:val="clear" w:color="auto" w:fill="auto"/>
        <w:bidi w:val="0"/>
        <w:jc w:val="left"/>
        <w:spacing w:before="0" w:after="0"/>
        <w:ind w:left="4281" w:right="0" w:firstLine="0"/>
      </w:pPr>
      <w:r>
        <w:rPr>
          <w:rStyle w:val="CharStyle191"/>
        </w:rPr>
        <w:t>On Education</w:t>
      </w:r>
    </w:p>
    <w:p>
      <w:pPr>
        <w:pStyle w:val="Style192"/>
        <w:framePr w:wrap="none" w:vAnchor="page" w:hAnchor="page" w:x="1100" w:y="1196"/>
        <w:widowControl w:val="0"/>
        <w:keepNext w:val="0"/>
        <w:keepLines w:val="0"/>
        <w:shd w:val="clear" w:color="auto" w:fill="auto"/>
        <w:bidi w:val="0"/>
        <w:jc w:val="left"/>
        <w:spacing w:before="0" w:after="0"/>
        <w:ind w:left="4560" w:right="0" w:firstLine="0"/>
      </w:pPr>
      <w:r>
        <w:rPr>
          <w:lang w:val="en-US" w:eastAsia="en-US" w:bidi="en-US"/>
          <w:w w:val="100"/>
          <w:spacing w:val="0"/>
          <w:color w:val="000000"/>
          <w:position w:val="0"/>
        </w:rPr>
        <w:t>lames Glazier, CML</w:t>
      </w:r>
    </w:p>
    <w:p>
      <w:pPr>
        <w:pStyle w:val="Style170"/>
        <w:framePr w:wrap="none" w:vAnchor="page" w:hAnchor="page" w:x="1100" w:y="2184"/>
        <w:widowControl w:val="0"/>
        <w:keepNext w:val="0"/>
        <w:keepLines w:val="0"/>
        <w:shd w:val="clear" w:color="auto" w:fill="auto"/>
        <w:bidi w:val="0"/>
        <w:jc w:val="left"/>
        <w:spacing w:before="0" w:after="0"/>
        <w:ind w:left="820" w:right="0" w:firstLine="0"/>
      </w:pPr>
      <w:r>
        <w:rPr>
          <w:lang w:val="en-US" w:eastAsia="en-US" w:bidi="en-US"/>
          <w:sz w:val="24"/>
          <w:szCs w:val="24"/>
          <w:w w:val="100"/>
          <w:spacing w:val="0"/>
          <w:color w:val="000000"/>
          <w:position w:val="0"/>
        </w:rPr>
        <w:t>Let’s all learn about alarms.</w:t>
      </w:r>
    </w:p>
    <w:p>
      <w:pPr>
        <w:pStyle w:val="Style2"/>
        <w:framePr w:w="3307" w:h="12271" w:hRule="exact" w:wrap="none" w:vAnchor="page" w:hAnchor="page" w:x="1849" w:y="296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Well it is almost time for the Master Locksmith Association of New Jersey Convention in Somerset, N.J. from March 26-29, 1998. If you haven’t signed up for some of the classes, their banquets or trade show, you better get busy or you will miss one fine show there. You can contact MLANJ at (973)267-8884 for full details.</w:t>
      </w:r>
    </w:p>
    <w:p>
      <w:pPr>
        <w:pStyle w:val="Style2"/>
        <w:framePr w:w="3307" w:h="12271" w:hRule="exact" w:wrap="none" w:vAnchor="page" w:hAnchor="page" w:x="1849" w:y="296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Recently, as I have traveled about and read some of the great locksmith periodicals, I am impressed that others are beginning to see what I have been “preaching” for the past few years. That is, we need more training for the “new” aspiring locksmith who is trying to break into this great profession. We need to bring more and better “electronics” training, not just in access control but in CCTV and alarm installation and service if we are going to survive. Much has been said about the alarm industry trying to ease the locksmith out of the industry. Well, let’s quit fighting them and join them. Lets all learn about alarms, installation and service, and then become their competition and quit complaining about them making all the money. There are many of our locksmiths who have already tapped into this lucrative field. It appears to me that this is just one more added service we can offer to our customers if we are to be the real “profes</w:t>
        <w:softHyphen/>
        <w:t>sionals” we wish to be.</w:t>
      </w:r>
    </w:p>
    <w:p>
      <w:pPr>
        <w:pStyle w:val="Style2"/>
        <w:framePr w:w="3307" w:h="12271" w:hRule="exact" w:wrap="none" w:vAnchor="page" w:hAnchor="page" w:x="1849" w:y="296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ALOA will certainly be offering such classes at the ISC shows as well as in Nashville at ALOA ’98 for those who wish to enter this field. I know this is disturbing to some who will say they do not wish to be involved in alarms, access control or CCTV. This is fine if this is where you want to be. For me and many others, I want to be as knowledgeable as possible in all areas of the security industry, if for no other reason than to offer my customer a “full service locksmith business.” There are some in our industry who do not wish to offer such services and this is fine, but even they should be aware of what is available and be in a position to recommend a locksmith who they know and trust that can provide such a service. Wouldn’t this be great? Especially since then that locksmith might recommend you for those jobs that you wish to perform</w:t>
      </w:r>
    </w:p>
    <w:p>
      <w:pPr>
        <w:pStyle w:val="Style2"/>
        <w:framePr w:w="3250" w:h="11726" w:hRule="exact" w:wrap="none" w:vAnchor="page" w:hAnchor="page" w:x="5329" w:y="297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and we would all do a better job at this business of locksmithing?</w:t>
      </w:r>
    </w:p>
    <w:p>
      <w:pPr>
        <w:pStyle w:val="Style2"/>
        <w:framePr w:w="3250" w:h="11726" w:hRule="exact" w:wrap="none" w:vAnchor="page" w:hAnchor="page" w:x="5329" w:y="2977"/>
        <w:widowControl w:val="0"/>
        <w:keepNext w:val="0"/>
        <w:keepLines w:val="0"/>
        <w:shd w:val="clear" w:color="auto" w:fill="auto"/>
        <w:bidi w:val="0"/>
        <w:jc w:val="left"/>
        <w:spacing w:before="0" w:after="0" w:line="238" w:lineRule="exact"/>
        <w:ind w:left="0" w:right="0" w:firstLine="200"/>
      </w:pPr>
      <w:r>
        <w:rPr>
          <w:lang w:val="en-US" w:eastAsia="en-US" w:bidi="en-US"/>
          <w:w w:val="100"/>
          <w:spacing w:val="0"/>
          <w:color w:val="000000"/>
          <w:position w:val="0"/>
        </w:rPr>
        <w:t>Then there is the problem that many are facing in securing “trained” or knowl</w:t>
        <w:softHyphen/>
        <w:t>edgeable locksmith employees. Where and how are they to get the training that is necessary to become employed? Some say ALOA and the local associations have failed in offering the classes to accomplish this. In speaking with many, I have found that some excellent classes have been offered by the local associations, yet they have had very low response. Their members say they want education and classes, but they never come out to take these classes and avail themselves of some great education. I know, many say it is too costly. Is $75 to $100 too much for a full-day class that will give you new infor</w:t>
        <w:softHyphen/>
        <w:t>mation and the ability to be a better locksmith? I agree, education is not always cheap, but ignorance is the most expensive thing in the whole world! I have seen classes where only $25 to $35 is charged and there is only a handful in attendance. The classes are available and I can guarantee this. Just come to Nashville in June and take any of the full day or half day classes and see if you are not a better locksmith for the experience.</w:t>
      </w:r>
    </w:p>
    <w:p>
      <w:pPr>
        <w:pStyle w:val="Style2"/>
        <w:framePr w:w="3250" w:h="11726" w:hRule="exact" w:wrap="none" w:vAnchor="page" w:hAnchor="page" w:x="5329" w:y="2977"/>
        <w:widowControl w:val="0"/>
        <w:keepNext w:val="0"/>
        <w:keepLines w:val="0"/>
        <w:shd w:val="clear" w:color="auto" w:fill="auto"/>
        <w:bidi w:val="0"/>
        <w:jc w:val="left"/>
        <w:spacing w:before="0" w:after="0" w:line="238" w:lineRule="exact"/>
        <w:ind w:left="0" w:right="0" w:firstLine="200"/>
      </w:pPr>
      <w:r>
        <w:rPr>
          <w:lang w:val="en-US" w:eastAsia="en-US" w:bidi="en-US"/>
          <w:w w:val="100"/>
          <w:spacing w:val="0"/>
          <w:color w:val="000000"/>
          <w:position w:val="0"/>
        </w:rPr>
        <w:t>If you wish to stay where you are in the industry, that’s okay, too. But for me I want to be able to provide all of those “goodies” that I enjoy, and I can’t do this by staying the same as I was yesterday. What do you think? I would love to hear from you out there. It would prove to me that someone actually reads this column! You can reach me at Security Plus, 5701 Ridge Road,</w:t>
      </w:r>
    </w:p>
    <w:p>
      <w:pPr>
        <w:pStyle w:val="Style2"/>
        <w:framePr w:w="3250" w:h="11726" w:hRule="exact" w:wrap="none" w:vAnchor="page" w:hAnchor="page" w:x="5329" w:y="2977"/>
        <w:widowControl w:val="0"/>
        <w:keepNext w:val="0"/>
        <w:keepLines w:val="0"/>
        <w:shd w:val="clear" w:color="auto" w:fill="auto"/>
        <w:bidi w:val="0"/>
        <w:jc w:val="left"/>
        <w:spacing w:before="0" w:after="479" w:line="238" w:lineRule="exact"/>
        <w:ind w:left="0" w:right="0" w:firstLine="0"/>
      </w:pPr>
      <w:r>
        <w:rPr>
          <w:lang w:val="en-US" w:eastAsia="en-US" w:bidi="en-US"/>
          <w:w w:val="100"/>
          <w:spacing w:val="0"/>
          <w:color w:val="000000"/>
          <w:position w:val="0"/>
        </w:rPr>
        <w:t xml:space="preserve">Mt. Airy, MD 21771 or on email at </w:t>
      </w:r>
      <w:r>
        <w:fldChar w:fldCharType="begin"/>
      </w:r>
      <w:r>
        <w:rPr/>
        <w:instrText> HYPERLINK "mailto:jhg@bellatlantic.net" </w:instrText>
      </w:r>
      <w:r>
        <w:fldChar w:fldCharType="separate"/>
      </w:r>
      <w:r>
        <w:rPr>
          <w:lang w:val="en-US" w:eastAsia="en-US" w:bidi="en-US"/>
          <w:w w:val="100"/>
          <w:spacing w:val="0"/>
          <w:color w:val="000000"/>
          <w:position w:val="0"/>
        </w:rPr>
        <w:t>jhg@bellatlantic.net</w:t>
      </w:r>
      <w:r>
        <w:fldChar w:fldCharType="end"/>
      </w:r>
      <w:r>
        <w:rPr>
          <w:lang w:val="en-US" w:eastAsia="en-US" w:bidi="en-US"/>
          <w:w w:val="100"/>
          <w:spacing w:val="0"/>
          <w:color w:val="000000"/>
          <w:position w:val="0"/>
        </w:rPr>
        <w:t>. Lets hear from you out there in locksmith land!!!</w:t>
      </w:r>
    </w:p>
    <w:p>
      <w:pPr>
        <w:pStyle w:val="Style194"/>
        <w:framePr w:w="3250" w:h="11726" w:hRule="exact" w:wrap="none" w:vAnchor="page" w:hAnchor="page" w:x="5329" w:y="29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w:t>
      </w:r>
    </w:p>
    <w:p>
      <w:pPr>
        <w:pStyle w:val="Style113"/>
        <w:framePr w:w="3250" w:h="11726" w:hRule="exact" w:wrap="none" w:vAnchor="page" w:hAnchor="page" w:x="5329" w:y="2977"/>
        <w:tabs>
          <w:tab w:leader="underscore" w:pos="984" w:val="left"/>
        </w:tabs>
        <w:widowControl w:val="0"/>
        <w:keepNext w:val="0"/>
        <w:keepLines w:val="0"/>
        <w:shd w:val="clear" w:color="auto" w:fill="auto"/>
        <w:bidi w:val="0"/>
        <w:jc w:val="both"/>
        <w:spacing w:before="0" w:after="0" w:line="276" w:lineRule="exact"/>
        <w:ind w:left="720" w:right="0" w:firstLine="0"/>
      </w:pPr>
      <w:r>
        <w:rPr>
          <w:rStyle w:val="CharStyle115"/>
          <w:i w:val="0"/>
          <w:iCs w:val="0"/>
        </w:rPr>
        <w:tab/>
        <w:t xml:space="preserve">1 </w:t>
      </w:r>
      <w:r>
        <w:rPr>
          <w:lang w:val="en-US" w:eastAsia="en-US" w:bidi="en-US"/>
          <w:w w:val="100"/>
          <w:spacing w:val="0"/>
          <w:color w:val="000000"/>
          <w:position w:val="0"/>
        </w:rPr>
        <w:t>About the Author: James Glazier,</w:t>
      </w:r>
    </w:p>
    <w:p>
      <w:pPr>
        <w:pStyle w:val="Style113"/>
        <w:framePr w:w="3250" w:h="11726" w:hRule="exact" w:wrap="none" w:vAnchor="page" w:hAnchor="page" w:x="5329" w:y="2977"/>
        <w:widowControl w:val="0"/>
        <w:keepNext w:val="0"/>
        <w:keepLines w:val="0"/>
        <w:shd w:val="clear" w:color="auto" w:fill="auto"/>
        <w:bidi w:val="0"/>
        <w:jc w:val="left"/>
        <w:spacing w:before="0" w:after="0" w:line="276" w:lineRule="exact"/>
        <w:ind w:left="200" w:right="0" w:firstLine="0"/>
      </w:pPr>
      <w:r>
        <w:rPr>
          <w:lang w:val="en-US" w:eastAsia="en-US" w:bidi="en-US"/>
          <w:w w:val="100"/>
          <w:spacing w:val="0"/>
          <w:color w:val="000000"/>
          <w:position w:val="0"/>
        </w:rPr>
        <w:t>CML, #14240, is a retiredpolice officer and operates Security Plus in Mount Airy, MD. He serves as ALOA’s Northeast vice president.</w:t>
      </w:r>
    </w:p>
    <w:p>
      <w:pPr>
        <w:pStyle w:val="Style41"/>
        <w:framePr w:w="3130" w:h="9036" w:hRule="exact" w:wrap="none" w:vAnchor="page" w:hAnchor="page" w:x="8804" w:y="2930"/>
        <w:widowControl w:val="0"/>
        <w:keepNext w:val="0"/>
        <w:keepLines w:val="0"/>
        <w:shd w:val="clear" w:color="auto" w:fill="DDDEE0"/>
        <w:bidi w:val="0"/>
        <w:jc w:val="left"/>
        <w:spacing w:before="0" w:after="0" w:line="212" w:lineRule="exact"/>
        <w:ind w:left="0" w:right="0" w:firstLine="0"/>
      </w:pPr>
      <w:bookmarkStart w:id="76" w:name="bookmark76"/>
      <w:r>
        <w:rPr>
          <w:lang w:val="en-US" w:eastAsia="en-US" w:bidi="en-US"/>
          <w:w w:val="100"/>
          <w:spacing w:val="0"/>
          <w:color w:val="000000"/>
          <w:position w:val="0"/>
        </w:rPr>
        <w:t>/Upcoming ACE Classes</w:t>
      </w:r>
      <w:bookmarkEnd w:id="76"/>
    </w:p>
    <w:p>
      <w:pPr>
        <w:pStyle w:val="Style87"/>
        <w:framePr w:w="3130" w:h="9036" w:hRule="exact" w:wrap="none" w:vAnchor="page" w:hAnchor="page" w:x="8804" w:y="2930"/>
        <w:widowControl w:val="0"/>
        <w:keepNext w:val="0"/>
        <w:keepLines w:val="0"/>
        <w:shd w:val="clear" w:color="auto" w:fill="DDDEE0"/>
        <w:bidi w:val="0"/>
        <w:jc w:val="left"/>
        <w:spacing w:before="0" w:after="0" w:line="221" w:lineRule="exact"/>
        <w:ind w:left="0" w:right="420" w:firstLine="0"/>
      </w:pPr>
      <w:bookmarkStart w:id="77" w:name="bookmark77"/>
      <w:r>
        <w:rPr>
          <w:lang w:val="en-US" w:eastAsia="en-US" w:bidi="en-US"/>
          <w:w w:val="100"/>
          <w:spacing w:val="0"/>
          <w:color w:val="000000"/>
          <w:position w:val="0"/>
        </w:rPr>
        <w:t>International Security Conference and Exposition</w:t>
      </w:r>
      <w:bookmarkEnd w:id="77"/>
    </w:p>
    <w:p>
      <w:pPr>
        <w:pStyle w:val="Style196"/>
        <w:framePr w:w="3130" w:h="9036" w:hRule="exact" w:wrap="none" w:vAnchor="page" w:hAnchor="page" w:x="8804" w:y="2930"/>
        <w:widowControl w:val="0"/>
        <w:keepNext w:val="0"/>
        <w:keepLines w:val="0"/>
        <w:shd w:val="clear" w:color="auto" w:fill="DDDEE0"/>
        <w:bidi w:val="0"/>
        <w:jc w:val="left"/>
        <w:spacing w:before="0" w:after="0"/>
        <w:ind w:left="0" w:right="420" w:firstLine="0"/>
      </w:pPr>
      <w:r>
        <w:rPr>
          <w:lang w:val="en-US" w:eastAsia="en-US" w:bidi="en-US"/>
          <w:w w:val="100"/>
          <w:spacing w:val="0"/>
          <w:color w:val="000000"/>
          <w:position w:val="0"/>
        </w:rPr>
        <w:t>March 22-23, 1998 Las Vegas, Nev.</w:t>
      </w:r>
    </w:p>
    <w:p>
      <w:pPr>
        <w:pStyle w:val="Style196"/>
        <w:framePr w:w="3130" w:h="9036" w:hRule="exact" w:wrap="none" w:vAnchor="page" w:hAnchor="page" w:x="8804" w:y="2930"/>
        <w:widowControl w:val="0"/>
        <w:keepNext w:val="0"/>
        <w:keepLines w:val="0"/>
        <w:shd w:val="clear" w:color="auto" w:fill="DDDEE0"/>
        <w:bidi w:val="0"/>
        <w:jc w:val="left"/>
        <w:spacing w:before="0" w:after="0"/>
        <w:ind w:left="0" w:right="420" w:firstLine="0"/>
      </w:pPr>
      <w:r>
        <w:rPr>
          <w:lang w:val="en-US" w:eastAsia="en-US" w:bidi="en-US"/>
          <w:w w:val="100"/>
          <w:spacing w:val="0"/>
          <w:color w:val="000000"/>
          <w:position w:val="0"/>
        </w:rPr>
        <w:t>Contact: Customer Service (800) 840-5602 (203) 840-5602</w:t>
      </w:r>
    </w:p>
    <w:p>
      <w:pPr>
        <w:pStyle w:val="Style113"/>
        <w:framePr w:w="3130" w:h="9036" w:hRule="exact" w:wrap="none" w:vAnchor="page" w:hAnchor="page" w:x="8804" w:y="2930"/>
        <w:widowControl w:val="0"/>
        <w:keepNext w:val="0"/>
        <w:keepLines w:val="0"/>
        <w:shd w:val="clear" w:color="auto" w:fill="DDDEE0"/>
        <w:bidi w:val="0"/>
        <w:jc w:val="left"/>
        <w:spacing w:before="0" w:after="0"/>
        <w:ind w:left="200" w:right="0" w:firstLine="0"/>
      </w:pPr>
      <w:r>
        <w:rPr>
          <w:lang w:val="en-US" w:eastAsia="en-US" w:bidi="en-US"/>
          <w:w w:val="100"/>
          <w:spacing w:val="0"/>
          <w:color w:val="000000"/>
          <w:position w:val="0"/>
        </w:rPr>
        <w:t>Master Keying Methods and Formats Comprehensive Interchangeable Core Safe Lock Troubleshooting Access Control</w:t>
      </w:r>
    </w:p>
    <w:p>
      <w:pPr>
        <w:pStyle w:val="Style113"/>
        <w:framePr w:w="3130" w:h="9036" w:hRule="exact" w:wrap="none" w:vAnchor="page" w:hAnchor="page" w:x="8804" w:y="2930"/>
        <w:widowControl w:val="0"/>
        <w:keepNext w:val="0"/>
        <w:keepLines w:val="0"/>
        <w:shd w:val="clear" w:color="auto" w:fill="DDDEE0"/>
        <w:bidi w:val="0"/>
        <w:jc w:val="left"/>
        <w:spacing w:before="0" w:after="0"/>
        <w:ind w:left="200" w:right="0" w:firstLine="0"/>
      </w:pPr>
      <w:r>
        <w:rPr>
          <w:lang w:val="en-US" w:eastAsia="en-US" w:bidi="en-US"/>
          <w:w w:val="100"/>
          <w:spacing w:val="0"/>
          <w:color w:val="000000"/>
          <w:position w:val="0"/>
        </w:rPr>
        <w:t>Servicing Aluminum Storefront Doors Commercial Grade Locksets Mas-Hamilton Auditcon System 2100 Certification</w:t>
      </w:r>
    </w:p>
    <w:p>
      <w:pPr>
        <w:pStyle w:val="Style113"/>
        <w:framePr w:w="3130" w:h="9036" w:hRule="exact" w:wrap="none" w:vAnchor="page" w:hAnchor="page" w:x="8804" w:y="2930"/>
        <w:widowControl w:val="0"/>
        <w:keepNext w:val="0"/>
        <w:keepLines w:val="0"/>
        <w:shd w:val="clear" w:color="auto" w:fill="DDDEE0"/>
        <w:bidi w:val="0"/>
        <w:jc w:val="left"/>
        <w:spacing w:before="0" w:after="0"/>
        <w:ind w:left="200" w:right="0" w:firstLine="0"/>
      </w:pPr>
      <w:r>
        <w:rPr>
          <w:lang w:val="en-US" w:eastAsia="en-US" w:bidi="en-US"/>
          <w:w w:val="100"/>
          <w:spacing w:val="0"/>
          <w:color w:val="000000"/>
          <w:position w:val="0"/>
        </w:rPr>
        <w:t>S&amp;G Electronic Safe Locks Introduction to Closed Circuit Television The Complete Door and Door Closers Exit Devices</w:t>
      </w:r>
    </w:p>
    <w:p>
      <w:pPr>
        <w:pStyle w:val="Style113"/>
        <w:framePr w:w="3130" w:h="9036" w:hRule="exact" w:wrap="none" w:vAnchor="page" w:hAnchor="page" w:x="8804" w:y="2930"/>
        <w:widowControl w:val="0"/>
        <w:keepNext w:val="0"/>
        <w:keepLines w:val="0"/>
        <w:shd w:val="clear" w:color="auto" w:fill="DDDEE0"/>
        <w:bidi w:val="0"/>
        <w:jc w:val="left"/>
        <w:spacing w:before="0" w:after="257"/>
        <w:ind w:left="200" w:right="0" w:firstLine="0"/>
      </w:pPr>
      <w:r>
        <w:rPr>
          <w:lang w:val="en-US" w:eastAsia="en-US" w:bidi="en-US"/>
          <w:w w:val="100"/>
          <w:spacing w:val="0"/>
          <w:color w:val="000000"/>
          <w:position w:val="0"/>
        </w:rPr>
        <w:t>Investigative Locksmithing</w:t>
      </w:r>
    </w:p>
    <w:p>
      <w:pPr>
        <w:pStyle w:val="Style87"/>
        <w:framePr w:w="3130" w:h="9036" w:hRule="exact" w:wrap="none" w:vAnchor="page" w:hAnchor="page" w:x="8804" w:y="2930"/>
        <w:widowControl w:val="0"/>
        <w:keepNext w:val="0"/>
        <w:keepLines w:val="0"/>
        <w:shd w:val="clear" w:color="auto" w:fill="DDDEE0"/>
        <w:bidi w:val="0"/>
        <w:jc w:val="left"/>
        <w:spacing w:before="0" w:after="0" w:line="218" w:lineRule="exact"/>
        <w:ind w:left="0" w:right="420" w:firstLine="0"/>
      </w:pPr>
      <w:bookmarkStart w:id="78" w:name="bookmark78"/>
      <w:r>
        <w:rPr>
          <w:lang w:val="en-US" w:eastAsia="en-US" w:bidi="en-US"/>
          <w:w w:val="100"/>
          <w:spacing w:val="0"/>
          <w:color w:val="000000"/>
          <w:position w:val="0"/>
        </w:rPr>
        <w:t>Master Locksmith Association of New Jersey</w:t>
      </w:r>
      <w:bookmarkEnd w:id="78"/>
    </w:p>
    <w:p>
      <w:pPr>
        <w:pStyle w:val="Style196"/>
        <w:framePr w:w="3130" w:h="9036" w:hRule="exact" w:wrap="none" w:vAnchor="page" w:hAnchor="page" w:x="8804" w:y="2930"/>
        <w:widowControl w:val="0"/>
        <w:keepNext w:val="0"/>
        <w:keepLines w:val="0"/>
        <w:shd w:val="clear" w:color="auto" w:fill="DDDEE0"/>
        <w:bidi w:val="0"/>
        <w:jc w:val="left"/>
        <w:spacing w:before="0" w:after="0" w:line="262" w:lineRule="exact"/>
        <w:ind w:left="0" w:right="420" w:firstLine="0"/>
      </w:pPr>
      <w:r>
        <w:rPr>
          <w:lang w:val="en-US" w:eastAsia="en-US" w:bidi="en-US"/>
          <w:w w:val="100"/>
          <w:spacing w:val="0"/>
          <w:color w:val="000000"/>
          <w:position w:val="0"/>
        </w:rPr>
        <w:t>March 26-29, 1998 Somerset, NJ.</w:t>
      </w:r>
    </w:p>
    <w:p>
      <w:pPr>
        <w:pStyle w:val="Style113"/>
        <w:framePr w:w="3130" w:h="9036" w:hRule="exact" w:wrap="none" w:vAnchor="page" w:hAnchor="page" w:x="8804" w:y="2930"/>
        <w:widowControl w:val="0"/>
        <w:keepNext w:val="0"/>
        <w:keepLines w:val="0"/>
        <w:shd w:val="clear" w:color="auto" w:fill="DDDEE0"/>
        <w:bidi w:val="0"/>
        <w:jc w:val="left"/>
        <w:spacing w:before="0" w:after="231" w:line="245" w:lineRule="exact"/>
        <w:ind w:left="0" w:right="420" w:firstLine="0"/>
      </w:pPr>
      <w:r>
        <w:rPr>
          <w:rStyle w:val="CharStyle198"/>
          <w:i w:val="0"/>
          <w:iCs w:val="0"/>
        </w:rPr>
        <w:t xml:space="preserve">(973) 788-9696 Contact: Charles Green </w:t>
      </w:r>
      <w:r>
        <w:rPr>
          <w:lang w:val="en-US" w:eastAsia="en-US" w:bidi="en-US"/>
          <w:w w:val="100"/>
          <w:spacing w:val="0"/>
          <w:color w:val="000000"/>
          <w:position w:val="0"/>
        </w:rPr>
        <w:t>Three Full-Day Classes and Two Evening Seminars</w:t>
      </w:r>
    </w:p>
    <w:p>
      <w:pPr>
        <w:pStyle w:val="Style87"/>
        <w:framePr w:w="3130" w:h="9036" w:hRule="exact" w:wrap="none" w:vAnchor="page" w:hAnchor="page" w:x="8804" w:y="2930"/>
        <w:widowControl w:val="0"/>
        <w:keepNext w:val="0"/>
        <w:keepLines w:val="0"/>
        <w:shd w:val="clear" w:color="auto" w:fill="DDDEE0"/>
        <w:bidi w:val="0"/>
        <w:jc w:val="left"/>
        <w:spacing w:before="0" w:after="0" w:line="257" w:lineRule="exact"/>
        <w:ind w:left="0" w:right="0" w:firstLine="0"/>
      </w:pPr>
      <w:bookmarkStart w:id="79" w:name="bookmark79"/>
      <w:r>
        <w:rPr>
          <w:lang w:val="en-US" w:eastAsia="en-US" w:bidi="en-US"/>
          <w:w w:val="100"/>
          <w:spacing w:val="0"/>
          <w:color w:val="000000"/>
          <w:position w:val="0"/>
        </w:rPr>
        <w:t>Lou-Miss Locksmith Association</w:t>
      </w:r>
      <w:bookmarkEnd w:id="79"/>
    </w:p>
    <w:p>
      <w:pPr>
        <w:pStyle w:val="Style196"/>
        <w:framePr w:w="3130" w:h="9036" w:hRule="exact" w:wrap="none" w:vAnchor="page" w:hAnchor="page" w:x="8804" w:y="2930"/>
        <w:widowControl w:val="0"/>
        <w:keepNext w:val="0"/>
        <w:keepLines w:val="0"/>
        <w:shd w:val="clear" w:color="auto" w:fill="DDDEE0"/>
        <w:bidi w:val="0"/>
        <w:jc w:val="left"/>
        <w:spacing w:before="0" w:after="0" w:line="257" w:lineRule="exact"/>
        <w:ind w:left="0" w:right="420" w:firstLine="0"/>
      </w:pPr>
      <w:r>
        <w:rPr>
          <w:lang w:val="en-US" w:eastAsia="en-US" w:bidi="en-US"/>
          <w:w w:val="100"/>
          <w:spacing w:val="0"/>
          <w:color w:val="000000"/>
          <w:position w:val="0"/>
        </w:rPr>
        <w:t>March 26, 1998 Hammond, LA (205) 833-3333</w:t>
      </w:r>
    </w:p>
    <w:p>
      <w:pPr>
        <w:pStyle w:val="Style196"/>
        <w:framePr w:w="3130" w:h="9036" w:hRule="exact" w:wrap="none" w:vAnchor="page" w:hAnchor="page" w:x="8804" w:y="2930"/>
        <w:widowControl w:val="0"/>
        <w:keepNext w:val="0"/>
        <w:keepLines w:val="0"/>
        <w:shd w:val="clear" w:color="auto" w:fill="DDDEE0"/>
        <w:bidi w:val="0"/>
        <w:jc w:val="left"/>
        <w:spacing w:before="0" w:after="0" w:line="257" w:lineRule="exact"/>
        <w:ind w:left="0" w:right="0" w:firstLine="0"/>
      </w:pPr>
      <w:r>
        <w:rPr>
          <w:lang w:val="en-US" w:eastAsia="en-US" w:bidi="en-US"/>
          <w:w w:val="100"/>
          <w:spacing w:val="0"/>
          <w:color w:val="000000"/>
          <w:position w:val="0"/>
        </w:rPr>
        <w:t>Contact: Thomas L. Hunt, CPL, CPS</w:t>
      </w:r>
    </w:p>
    <w:p>
      <w:pPr>
        <w:framePr w:wrap="none" w:vAnchor="page" w:hAnchor="page" w:x="8828" w:y="14866"/>
        <w:widowControl w:val="0"/>
        <w:rPr>
          <w:sz w:val="2"/>
          <w:szCs w:val="2"/>
        </w:rPr>
      </w:pPr>
      <w:r>
        <w:pict>
          <v:shape id="_x0000_s1042" type="#_x0000_t75" style="width:197pt;height:42pt;">
            <v:imagedata r:id="rId37" r:href="rId38"/>
          </v:shape>
        </w:pic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p>
    <w:p>
      <w:pPr>
        <w:pStyle w:val="Style199"/>
        <w:framePr w:wrap="none" w:vAnchor="page" w:hAnchor="page" w:x="2752" w:y="5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Legislative</w:t>
      </w:r>
    </w:p>
    <w:p>
      <w:pPr>
        <w:pStyle w:val="Style2"/>
        <w:framePr w:wrap="none" w:vAnchor="page" w:hAnchor="page" w:x="5255" w:y="514"/>
        <w:widowControl w:val="0"/>
        <w:keepNext w:val="0"/>
        <w:keepLines w:val="0"/>
        <w:shd w:val="clear" w:color="auto" w:fill="auto"/>
        <w:bidi w:val="0"/>
        <w:jc w:val="left"/>
        <w:spacing w:before="0" w:after="0"/>
        <w:ind w:left="0" w:right="0" w:firstLine="0"/>
      </w:pPr>
      <w:r>
        <w:rPr>
          <w:rStyle w:val="CharStyle201"/>
        </w:rPr>
        <w:t>Comment</w:t>
      </w:r>
    </w:p>
    <w:p>
      <w:pPr>
        <w:pStyle w:val="Style48"/>
        <w:framePr w:wrap="none" w:vAnchor="page" w:hAnchor="page" w:x="5457" w:y="1172"/>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im McMullen-Legislative</w:t>
      </w:r>
    </w:p>
    <w:p>
      <w:pPr>
        <w:pStyle w:val="Style48"/>
        <w:framePr w:wrap="none" w:vAnchor="page" w:hAnchor="page" w:x="6982" w:y="1172"/>
        <w:widowControl w:val="0"/>
        <w:keepNext w:val="0"/>
        <w:keepLines w:val="0"/>
        <w:shd w:val="clear" w:color="auto" w:fill="auto"/>
        <w:bidi w:val="0"/>
        <w:jc w:val="left"/>
        <w:spacing w:before="0" w:after="0" w:line="134" w:lineRule="exact"/>
        <w:ind w:left="19" w:right="0" w:firstLine="0"/>
      </w:pPr>
      <w:r>
        <w:rPr>
          <w:lang w:val="en-US" w:eastAsia="en-US" w:bidi="en-US"/>
          <w:w w:val="100"/>
          <w:spacing w:val="0"/>
          <w:color w:val="000000"/>
          <w:position w:val="0"/>
        </w:rPr>
        <w:t>Manager</w:t>
      </w:r>
    </w:p>
    <w:p>
      <w:pPr>
        <w:pStyle w:val="Style202"/>
        <w:framePr w:wrap="none" w:vAnchor="page" w:hAnchor="page" w:x="1668" w:y="20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and NBFAA work together on legislative issues,</w:t>
      </w:r>
    </w:p>
    <w:p>
      <w:pPr>
        <w:pStyle w:val="Style136"/>
        <w:framePr w:w="3309" w:h="12023" w:hRule="exact" w:wrap="none" w:vAnchor="page" w:hAnchor="page" w:x="1644" w:y="2971"/>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On Jan. 16,1998, ALOA President Dallas Brooks and Legislative Manager Tim McMullen met with representatives from the National Burglar and Fire Alarm Association (NBFAA) to discuss the current legislative agendas of the two organizations. Dallas clearly expressed to NBFAA that ALOA wanted fair licensing legislation that does not require locksmiths who do electronic security installation and repair to be subjected to unnecessary training and testing requirements. Using the Alabama and Texas situations as an example, Dallas emphasized the need to come together and decide upon standard industry definitions and skill sets. NBFAA agreed that they would like to work with us on developing such language. For instance, when Dallas brought up ALOAs displeasure regarding the National Association of Security and Investigative Regulators’ (NASIR) Electronic Security Licensing Act, they too indicated the document was unfair to locksmiths and needed to be changed.</w:t>
      </w:r>
    </w:p>
    <w:p>
      <w:pPr>
        <w:pStyle w:val="Style136"/>
        <w:framePr w:w="3309" w:h="12023" w:hRule="exact" w:wrap="none" w:vAnchor="page" w:hAnchor="page" w:x="1644" w:y="2971"/>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The electronic and physical security industry is increasingly regulated at the state level. As licensing laws are enacted, there has been a great deal of confusion and misunder</w:t>
        <w:softHyphen/>
        <w:t>standing regarding the scope and intent of this licensing. Specifically, there is confusion over the classes of work that are being regulated and the requirements to meet those regulations. In some instances, companies that are in what many would call the “locksmith” trade have been required to obtain “alarm installer” licenses. Often this means that companies that install automatic gates, electric strikes, access control systems, CCTV or even mechanical locks are required to take alarm installer training. Clearly, there is a lack of standard definitions for any of the terms commonly used in electronic and physical security licensing laws.</w:t>
      </w:r>
    </w:p>
    <w:p>
      <w:pPr>
        <w:pStyle w:val="Style136"/>
        <w:framePr w:w="3309" w:h="12023" w:hRule="exact" w:wrap="none" w:vAnchor="page" w:hAnchor="page" w:x="1644" w:y="2971"/>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Much of the licensing activity that has taken place to date has been undertaken by members of NBFAA and ALOA based on their respective model state licensing statutes. Unfortunately, these two very different model laws have been a source of some of the confusion and misunder</w:t>
        <w:softHyphen/>
        <w:t>standing that has taken place.</w:t>
      </w:r>
    </w:p>
    <w:p>
      <w:pPr>
        <w:pStyle w:val="Style136"/>
        <w:framePr w:wrap="none" w:vAnchor="page" w:hAnchor="page" w:x="6828" w:y="301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h ive (</w:t>
      </w:r>
    </w:p>
    <w:p>
      <w:pPr>
        <w:pStyle w:val="Style136"/>
        <w:framePr w:wrap="none" w:vAnchor="page" w:hAnchor="page" w:x="6800" w:y="493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pi able t</w:t>
      </w:r>
    </w:p>
    <w:p>
      <w:pPr>
        <w:pStyle w:val="Style136"/>
        <w:framePr w:wrap="none" w:vAnchor="page" w:hAnchor="page" w:x="6742" w:y="662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l be</w:t>
      </w:r>
    </w:p>
    <w:p>
      <w:pPr>
        <w:pStyle w:val="Style136"/>
        <w:framePr w:w="422" w:h="537" w:hRule="exact" w:wrap="none" w:vAnchor="page" w:hAnchor="page" w:x="6608" w:y="7284"/>
        <w:widowControl w:val="0"/>
        <w:keepNext w:val="0"/>
        <w:keepLines w:val="0"/>
        <w:shd w:val="clear" w:color="auto" w:fill="auto"/>
        <w:bidi w:val="0"/>
        <w:jc w:val="right"/>
        <w:spacing w:before="0" w:after="0" w:line="240" w:lineRule="exact"/>
        <w:ind w:left="0" w:right="29" w:firstLine="0"/>
      </w:pPr>
      <w:r>
        <w:rPr>
          <w:lang w:val="en-US" w:eastAsia="en-US" w:bidi="en-US"/>
          <w:w w:val="100"/>
          <w:spacing w:val="0"/>
          <w:color w:val="000000"/>
          <w:position w:val="0"/>
        </w:rPr>
        <w:t>)pa:i</w:t>
      </w:r>
    </w:p>
    <w:p>
      <w:pPr>
        <w:pStyle w:val="Style136"/>
        <w:framePr w:w="422" w:h="537" w:hRule="exact" w:wrap="none" w:vAnchor="page" w:hAnchor="page" w:x="6608" w:y="7284"/>
        <w:widowControl w:val="0"/>
        <w:keepNext w:val="0"/>
        <w:keepLines w:val="0"/>
        <w:shd w:val="clear" w:color="auto" w:fill="auto"/>
        <w:bidi w:val="0"/>
        <w:jc w:val="right"/>
        <w:spacing w:before="0" w:after="0" w:line="240" w:lineRule="exact"/>
        <w:ind w:left="0" w:right="0" w:firstLine="0"/>
      </w:pPr>
      <w:r>
        <w:rPr>
          <w:lang w:val="en-US" w:eastAsia="en-US" w:bidi="en-US"/>
          <w:w w:val="100"/>
          <w:spacing w:val="0"/>
          <w:color w:val="000000"/>
          <w:position w:val="0"/>
        </w:rPr>
        <w:t>; mo i&lt;</w:t>
      </w:r>
    </w:p>
    <w:p>
      <w:pPr>
        <w:pStyle w:val="Style136"/>
        <w:framePr w:w="1918" w:h="12019" w:hRule="exact" w:wrap="none" w:vAnchor="page" w:hAnchor="page" w:x="5131" w:y="2973"/>
        <w:widowControl w:val="0"/>
        <w:keepNext w:val="0"/>
        <w:keepLines w:val="0"/>
        <w:shd w:val="clear" w:color="auto" w:fill="auto"/>
        <w:bidi w:val="0"/>
        <w:jc w:val="left"/>
        <w:spacing w:before="0" w:after="0"/>
        <w:ind w:left="0" w:right="0" w:firstLine="220"/>
      </w:pPr>
      <w:r>
        <w:rPr>
          <w:lang w:val="en-US" w:eastAsia="en-US" w:bidi="en-US"/>
          <w:w w:val="100"/>
          <w:spacing w:val="0"/>
          <w:color w:val="000000"/>
          <w:position w:val="0"/>
        </w:rPr>
        <w:t>ALOA and NBFAA</w:t>
      </w:r>
    </w:p>
    <w:p>
      <w:pPr>
        <w:pStyle w:val="Style136"/>
        <w:framePr w:w="1918" w:h="12019" w:hRule="exact" w:wrap="none" w:vAnchor="page" w:hAnchor="page" w:x="5131" w:y="29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and developed an action</w:t>
      </w:r>
    </w:p>
    <w:p>
      <w:pPr>
        <w:pStyle w:val="Style136"/>
        <w:framePr w:w="1918" w:h="12019" w:hRule="exact" w:wrap="none" w:vAnchor="page" w:hAnchor="page" w:x="5131" w:y="29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create a coalition of assoc</w:t>
      </w:r>
    </w:p>
    <w:p>
      <w:pPr>
        <w:pStyle w:val="Style136"/>
        <w:framePr w:w="1918" w:h="12019" w:hRule="exact" w:wrap="none" w:vAnchor="page" w:hAnchor="page" w:x="5131" w:y="29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various segments</w:t>
      </w:r>
    </w:p>
    <w:p>
      <w:pPr>
        <w:pStyle w:val="Style136"/>
        <w:framePr w:w="1918" w:h="12019" w:hRule="exact" w:wrap="none" w:vAnchor="page" w:hAnchor="page" w:x="5131" w:y="29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physical security industry</w:t>
      </w:r>
    </w:p>
    <w:p>
      <w:pPr>
        <w:pStyle w:val="Style136"/>
        <w:framePr w:w="1918" w:h="12019" w:hRule="exact" w:wrap="none" w:vAnchor="page" w:hAnchor="page" w:x="5131" w:y="29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This Electronic and Phys i&lt;</w:t>
      </w:r>
    </w:p>
    <w:p>
      <w:pPr>
        <w:pStyle w:val="Style136"/>
        <w:framePr w:w="1918" w:h="12019" w:hRule="exact" w:wrap="none" w:vAnchor="page" w:hAnchor="page" w:x="5131" w:y="29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Industry Coalition will</w:t>
      </w:r>
    </w:p>
    <w:p>
      <w:pPr>
        <w:pStyle w:val="Style136"/>
        <w:framePr w:w="1918" w:h="12019" w:hRule="exact" w:wrap="none" w:vAnchor="page" w:hAnchor="page" w:x="5131" w:y="29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definitions and a commo</w:t>
      </w:r>
    </w:p>
    <w:p>
      <w:pPr>
        <w:pStyle w:val="Style136"/>
        <w:framePr w:w="1918" w:h="12019" w:hRule="exact" w:wrap="none" w:vAnchor="page" w:hAnchor="page" w:x="5131" w:y="29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law that is fair and acce]</w:t>
      </w:r>
    </w:p>
    <w:p>
      <w:pPr>
        <w:pStyle w:val="Style136"/>
        <w:framePr w:w="1918" w:h="12019" w:hRule="exact" w:wrap="none" w:vAnchor="page" w:hAnchor="page" w:x="5131" w:y="29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of electronic and physical</w:t>
      </w:r>
    </w:p>
    <w:p>
      <w:pPr>
        <w:pStyle w:val="Style136"/>
        <w:framePr w:w="1918" w:h="12019" w:hRule="exact" w:wrap="none" w:vAnchor="page" w:hAnchor="page" w:x="5131" w:y="29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providing an adequate</w:t>
      </w:r>
    </w:p>
    <w:p>
      <w:pPr>
        <w:pStyle w:val="Style136"/>
        <w:framePr w:w="1918" w:h="12019" w:hRule="exact" w:wrap="none" w:vAnchor="page" w:hAnchor="page" w:x="5131" w:y="29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public’s interest. The</w:t>
      </w:r>
    </w:p>
    <w:p>
      <w:pPr>
        <w:pStyle w:val="Style136"/>
        <w:framePr w:w="1918" w:h="12019" w:hRule="exact" w:wrap="none" w:vAnchor="page" w:hAnchor="page" w:x="5131" w:y="29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coalition is to present th&lt;</w:t>
      </w:r>
    </w:p>
    <w:p>
      <w:pPr>
        <w:pStyle w:val="Style136"/>
        <w:framePr w:w="1918" w:h="12019" w:hRule="exact" w:wrap="none" w:vAnchor="page" w:hAnchor="page" w:x="5131" w:y="29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Model Law to NASIR,</w:t>
        <w:br/>
        <w:t>they adopt them as the</w:t>
      </w:r>
    </w:p>
    <w:p>
      <w:pPr>
        <w:pStyle w:val="Style136"/>
        <w:framePr w:w="1918" w:h="12019" w:hRule="exact" w:wrap="none" w:vAnchor="page" w:hAnchor="page" w:x="5131" w:y="29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This model law would</w:t>
      </w:r>
    </w:p>
    <w:p>
      <w:pPr>
        <w:pStyle w:val="Style136"/>
        <w:framePr w:w="1918" w:h="12019" w:hRule="exact" w:wrap="none" w:vAnchor="page" w:hAnchor="page" w:x="5131" w:y="29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would encourage our stal &lt;</w:t>
      </w:r>
    </w:p>
    <w:p>
      <w:pPr>
        <w:pStyle w:val="Style136"/>
        <w:framePr w:w="1918" w:h="12019" w:hRule="exact" w:wrap="none" w:vAnchor="page" w:hAnchor="page" w:x="5131" w:y="29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want licensing to introdi </w:t>
      </w:r>
      <w:r>
        <w:rPr>
          <w:rStyle w:val="CharStyle204"/>
          <w:b w:val="0"/>
          <w:bCs w:val="0"/>
        </w:rPr>
        <w:t>l&lt;</w:t>
      </w:r>
    </w:p>
    <w:p>
      <w:pPr>
        <w:pStyle w:val="Style136"/>
        <w:framePr w:w="1918" w:h="12019" w:hRule="exact" w:wrap="none" w:vAnchor="page" w:hAnchor="page" w:x="5131" w:y="29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ask state regulators to</w:t>
      </w:r>
    </w:p>
    <w:p>
      <w:pPr>
        <w:pStyle w:val="Style136"/>
        <w:framePr w:w="1918" w:h="12019" w:hRule="exact" w:wrap="none" w:vAnchor="page" w:hAnchor="page" w:x="5131" w:y="29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regulations after this</w:t>
      </w:r>
    </w:p>
    <w:p>
      <w:pPr>
        <w:pStyle w:val="Style136"/>
        <w:framePr w:w="1918" w:h="12019" w:hRule="exact" w:wrap="none" w:vAnchor="page" w:hAnchor="page" w:x="5131" w:y="29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voice will make it easier</w:t>
      </w:r>
    </w:p>
    <w:p>
      <w:pPr>
        <w:pStyle w:val="Style136"/>
        <w:framePr w:w="1918" w:h="12019" w:hRule="exact" w:wrap="none" w:vAnchor="page" w:hAnchor="page" w:x="5131" w:y="29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legislatures to pass our</w:t>
      </w:r>
    </w:p>
    <w:p>
      <w:pPr>
        <w:pStyle w:val="Style136"/>
        <w:framePr w:w="1918" w:h="12019" w:hRule="exact" w:wrap="none" w:vAnchor="page" w:hAnchor="page" w:x="5131" w:y="29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column will keep you up</w:t>
      </w:r>
    </w:p>
    <w:p>
      <w:pPr>
        <w:pStyle w:val="Style136"/>
        <w:framePr w:w="1918" w:h="12019" w:hRule="exact" w:wrap="none" w:vAnchor="page" w:hAnchor="page" w:x="5131" w:y="29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progress.</w:t>
      </w:r>
    </w:p>
    <w:p>
      <w:pPr>
        <w:pStyle w:val="Style136"/>
        <w:framePr w:w="1918" w:h="12019" w:hRule="exact" w:wrap="none" w:vAnchor="page" w:hAnchor="page" w:x="5131" w:y="2973"/>
        <w:widowControl w:val="0"/>
        <w:keepNext w:val="0"/>
        <w:keepLines w:val="0"/>
        <w:shd w:val="clear" w:color="auto" w:fill="auto"/>
        <w:bidi w:val="0"/>
        <w:jc w:val="left"/>
        <w:spacing w:before="0" w:after="0"/>
        <w:ind w:left="0" w:right="0" w:firstLine="220"/>
      </w:pPr>
      <w:r>
        <w:rPr>
          <w:lang w:val="en-US" w:eastAsia="en-US" w:bidi="en-US"/>
          <w:w w:val="100"/>
          <w:spacing w:val="0"/>
          <w:color w:val="000000"/>
          <w:position w:val="0"/>
        </w:rPr>
        <w:t>All ALOA members</w:t>
      </w:r>
    </w:p>
    <w:p>
      <w:pPr>
        <w:pStyle w:val="Style136"/>
        <w:framePr w:w="1918" w:h="12019" w:hRule="exact" w:wrap="none" w:vAnchor="page" w:hAnchor="page" w:x="5131" w:y="29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new web page, especially</w:t>
      </w:r>
    </w:p>
    <w:p>
      <w:pPr>
        <w:pStyle w:val="Style136"/>
        <w:framePr w:w="1918" w:h="12019" w:hRule="exact" w:wrap="none" w:vAnchor="page" w:hAnchor="page" w:x="5131" w:y="29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Update section. It provi</w:t>
      </w:r>
    </w:p>
    <w:p>
      <w:pPr>
        <w:pStyle w:val="Style136"/>
        <w:framePr w:w="1918" w:h="12019" w:hRule="exact" w:wrap="none" w:vAnchor="page" w:hAnchor="page" w:x="5131" w:y="29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information on what’s</w:t>
      </w:r>
    </w:p>
    <w:p>
      <w:pPr>
        <w:pStyle w:val="Style136"/>
        <w:framePr w:w="1918" w:h="12019" w:hRule="exact" w:wrap="none" w:vAnchor="page" w:hAnchor="page" w:x="5131" w:y="29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capitols all over the Uni</w:t>
      </w:r>
    </w:p>
    <w:p>
      <w:pPr>
        <w:pStyle w:val="Style136"/>
        <w:framePr w:w="1918" w:h="12019" w:hRule="exact" w:wrap="none" w:vAnchor="page" w:hAnchor="page" w:x="5131" w:y="29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to-use site will have the</w:t>
      </w:r>
    </w:p>
    <w:p>
      <w:pPr>
        <w:pStyle w:val="Style136"/>
        <w:framePr w:w="1918" w:h="12019" w:hRule="exact" w:wrap="none" w:vAnchor="page" w:hAnchor="page" w:x="5131" w:y="29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from your state and link;</w:t>
      </w:r>
    </w:p>
    <w:p>
      <w:pPr>
        <w:pStyle w:val="Style136"/>
        <w:framePr w:w="1918" w:h="12019" w:hRule="exact" w:wrap="none" w:vAnchor="page" w:hAnchor="page" w:x="5131" w:y="29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home-pages. Check it</w:t>
      </w:r>
    </w:p>
    <w:p>
      <w:pPr>
        <w:pStyle w:val="Style136"/>
        <w:framePr w:w="1918" w:h="12019" w:hRule="exact" w:wrap="none" w:vAnchor="page" w:hAnchor="page" w:x="5131" w:y="2973"/>
        <w:widowControl w:val="0"/>
        <w:keepNext w:val="0"/>
        <w:keepLines w:val="0"/>
        <w:shd w:val="clear" w:color="auto" w:fill="auto"/>
        <w:bidi w:val="0"/>
        <w:jc w:val="left"/>
        <w:spacing w:before="0" w:after="0"/>
        <w:ind w:left="0" w:right="0" w:firstLine="220"/>
      </w:pPr>
      <w:r>
        <w:rPr>
          <w:lang w:val="en-US" w:eastAsia="en-US" w:bidi="en-US"/>
          <w:w w:val="100"/>
          <w:spacing w:val="0"/>
          <w:color w:val="000000"/>
          <w:position w:val="0"/>
        </w:rPr>
        <w:t>Finally, in the latest</w:t>
      </w:r>
    </w:p>
    <w:p>
      <w:pPr>
        <w:pStyle w:val="Style136"/>
        <w:framePr w:w="1918" w:h="12019" w:hRule="exact" w:wrap="none" w:vAnchor="page" w:hAnchor="page" w:x="5131" w:y="29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Survey, when asked, “Dc</w:t>
        <w:br/>
        <w:t>ALOA’s responsibility tc</w:t>
        <w:br/>
        <w:t>locksmith industry from</w:t>
      </w:r>
    </w:p>
    <w:p>
      <w:pPr>
        <w:pStyle w:val="Style136"/>
        <w:framePr w:w="1918" w:h="12019" w:hRule="exact" w:wrap="none" w:vAnchor="page" w:hAnchor="page" w:x="5131" w:y="29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legislation?” at least 75</w:t>
      </w:r>
    </w:p>
    <w:p>
      <w:pPr>
        <w:pStyle w:val="Style136"/>
        <w:framePr w:w="1918" w:h="12019" w:hRule="exact" w:wrap="none" w:vAnchor="page" w:hAnchor="page" w:x="5131" w:y="29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resounding “YES!” When</w:t>
      </w:r>
    </w:p>
    <w:p>
      <w:pPr>
        <w:pStyle w:val="Style136"/>
        <w:framePr w:w="1918" w:h="12019" w:hRule="exact" w:wrap="none" w:vAnchor="page" w:hAnchor="page" w:x="5131" w:y="29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important is it for ALOA</w:t>
      </w:r>
    </w:p>
    <w:p>
      <w:pPr>
        <w:pStyle w:val="Style136"/>
        <w:framePr w:w="1918" w:h="12019" w:hRule="exact" w:wrap="none" w:vAnchor="page" w:hAnchor="page" w:x="5131" w:y="29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unfavorable legislation</w:t>
      </w:r>
    </w:p>
    <w:p>
      <w:pPr>
        <w:pStyle w:val="Style136"/>
        <w:framePr w:w="1918" w:h="12019" w:hRule="exact" w:wrap="none" w:vAnchor="page" w:hAnchor="page" w:x="5131" w:y="29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national levels?” seventy</w:t>
      </w:r>
    </w:p>
    <w:p>
      <w:pPr>
        <w:pStyle w:val="Style136"/>
        <w:framePr w:w="1918" w:h="12019" w:hRule="exact" w:wrap="none" w:vAnchor="page" w:hAnchor="page" w:x="5131" w:y="29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that it was very importa n</w:t>
      </w:r>
    </w:p>
    <w:p>
      <w:pPr>
        <w:pStyle w:val="Style136"/>
        <w:framePr w:w="1918" w:h="12019" w:hRule="exact" w:wrap="none" w:vAnchor="page" w:hAnchor="page" w:x="5131" w:y="29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“How important is it for</w:t>
      </w:r>
    </w:p>
    <w:p>
      <w:pPr>
        <w:pStyle w:val="Style136"/>
        <w:framePr w:w="1918" w:h="12019" w:hRule="exact" w:wrap="none" w:vAnchor="page" w:hAnchor="page" w:x="5131" w:y="29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promote practical locksr li</w:t>
      </w:r>
    </w:p>
    <w:p>
      <w:pPr>
        <w:pStyle w:val="Style136"/>
        <w:framePr w:w="1918" w:h="12019" w:hRule="exact" w:wrap="none" w:vAnchor="page" w:hAnchor="page" w:x="5131" w:y="29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sixty-three percent said</w:t>
      </w:r>
    </w:p>
    <w:p>
      <w:pPr>
        <w:pStyle w:val="Style136"/>
        <w:framePr w:w="1918" w:h="12019" w:hRule="exact" w:wrap="none" w:vAnchor="page" w:hAnchor="page" w:x="5131" w:y="29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important. However,</w:t>
      </w:r>
    </w:p>
    <w:p>
      <w:pPr>
        <w:pStyle w:val="Style136"/>
        <w:framePr w:w="1918" w:h="12019" w:hRule="exact" w:wrap="none" w:vAnchor="page" w:hAnchor="page" w:x="5131" w:y="29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percentage of your dues</w:t>
      </w:r>
    </w:p>
    <w:p>
      <w:pPr>
        <w:pStyle w:val="Style136"/>
        <w:framePr w:w="1918" w:h="12019" w:hRule="exact" w:wrap="none" w:vAnchor="page" w:hAnchor="page" w:x="5131" w:y="29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cause?” the percentage cfi</w:t>
      </w:r>
    </w:p>
    <w:p>
      <w:pPr>
        <w:pStyle w:val="Style136"/>
        <w:framePr w:w="1918" w:h="12019" w:hRule="exact" w:wrap="none" w:vAnchor="page" w:hAnchor="page" w:x="5131" w:y="29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25 percent. The reality</w:t>
      </w:r>
    </w:p>
    <w:p>
      <w:pPr>
        <w:pStyle w:val="Style136"/>
        <w:framePr w:w="1918" w:h="12019" w:hRule="exact" w:wrap="none" w:vAnchor="page" w:hAnchor="page" w:x="5131" w:y="29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eight percent of your dues</w:t>
      </w:r>
    </w:p>
    <w:p>
      <w:pPr>
        <w:pStyle w:val="Style136"/>
        <w:framePr w:w="1631" w:h="5565" w:hRule="exact" w:wrap="none" w:vAnchor="page" w:hAnchor="page" w:x="6809" w:y="2976"/>
        <w:widowControl w:val="0"/>
        <w:keepNext w:val="0"/>
        <w:keepLines w:val="0"/>
        <w:shd w:val="clear" w:color="auto" w:fill="auto"/>
        <w:bidi w:val="0"/>
        <w:jc w:val="left"/>
        <w:spacing w:before="0" w:after="0" w:line="240" w:lineRule="exact"/>
        <w:ind w:left="3" w:right="0" w:firstLine="380"/>
      </w:pPr>
      <w:r>
        <w:rPr>
          <w:lang w:val="en-US" w:eastAsia="en-US" w:bidi="en-US"/>
          <w:w w:val="100"/>
          <w:spacing w:val="0"/>
          <w:color w:val="000000"/>
          <w:position w:val="0"/>
        </w:rPr>
        <w:t>come together</w:t>
      </w:r>
    </w:p>
    <w:p>
      <w:pPr>
        <w:pStyle w:val="Style136"/>
        <w:framePr w:w="1631" w:h="5565" w:hRule="exact" w:wrap="none" w:vAnchor="page" w:hAnchor="page" w:x="6809" w:y="2976"/>
        <w:widowControl w:val="0"/>
        <w:keepNext w:val="0"/>
        <w:keepLines w:val="0"/>
        <w:shd w:val="clear" w:color="auto" w:fill="auto"/>
        <w:bidi w:val="0"/>
        <w:jc w:val="left"/>
        <w:spacing w:before="0" w:after="0" w:line="240" w:lineRule="exact"/>
        <w:ind w:left="86" w:right="0" w:firstLine="0"/>
      </w:pPr>
      <w:r>
        <w:rPr>
          <w:lang w:val="en-US" w:eastAsia="en-US" w:bidi="en-US"/>
          <w:w w:val="100"/>
          <w:spacing w:val="0"/>
          <w:color w:val="000000"/>
          <w:position w:val="0"/>
        </w:rPr>
        <w:t>plan in order to</w:t>
      </w:r>
    </w:p>
    <w:p>
      <w:pPr>
        <w:pStyle w:val="Style136"/>
        <w:framePr w:w="1631" w:h="5565" w:hRule="exact" w:wrap="none" w:vAnchor="page" w:hAnchor="page" w:x="6809" w:y="2976"/>
        <w:widowControl w:val="0"/>
        <w:keepNext w:val="0"/>
        <w:keepLines w:val="0"/>
        <w:shd w:val="clear" w:color="auto" w:fill="auto"/>
        <w:bidi w:val="0"/>
        <w:jc w:val="left"/>
        <w:spacing w:before="0" w:after="0" w:line="240" w:lineRule="exact"/>
        <w:ind w:left="134" w:right="0" w:firstLine="0"/>
      </w:pPr>
      <w:r>
        <w:rPr>
          <w:lang w:val="en-US" w:eastAsia="en-US" w:bidi="en-US"/>
          <w:w w:val="100"/>
          <w:spacing w:val="0"/>
          <w:color w:val="000000"/>
          <w:position w:val="0"/>
        </w:rPr>
        <w:t>ations representing</w:t>
      </w:r>
    </w:p>
    <w:p>
      <w:pPr>
        <w:pStyle w:val="Style136"/>
        <w:framePr w:w="1631" w:h="5565" w:hRule="exact" w:wrap="none" w:vAnchor="page" w:hAnchor="page" w:x="6809" w:y="2976"/>
        <w:widowControl w:val="0"/>
        <w:keepNext w:val="0"/>
        <w:keepLines w:val="0"/>
        <w:shd w:val="clear" w:color="auto" w:fill="auto"/>
        <w:bidi w:val="0"/>
        <w:jc w:val="left"/>
        <w:spacing w:before="0" w:after="0" w:line="240" w:lineRule="exact"/>
        <w:ind w:left="201" w:right="0" w:firstLine="0"/>
      </w:pPr>
      <w:r>
        <w:rPr>
          <w:lang w:val="en-US" w:eastAsia="en-US" w:bidi="en-US"/>
          <w:w w:val="100"/>
          <w:spacing w:val="0"/>
          <w:color w:val="000000"/>
          <w:position w:val="0"/>
        </w:rPr>
        <w:t>e electronic and</w:t>
      </w:r>
    </w:p>
    <w:p>
      <w:pPr>
        <w:pStyle w:val="Style136"/>
        <w:framePr w:w="1631" w:h="5565" w:hRule="exact" w:wrap="none" w:vAnchor="page" w:hAnchor="page" w:x="6809" w:y="2976"/>
        <w:widowControl w:val="0"/>
        <w:keepNext w:val="0"/>
        <w:keepLines w:val="0"/>
        <w:shd w:val="clear" w:color="auto" w:fill="auto"/>
        <w:bidi w:val="0"/>
        <w:jc w:val="left"/>
        <w:spacing w:before="0" w:after="0" w:line="240" w:lineRule="exact"/>
        <w:ind w:left="143" w:right="0" w:firstLine="0"/>
      </w:pPr>
      <w:r>
        <w:rPr>
          <w:lang w:val="en-US" w:eastAsia="en-US" w:bidi="en-US"/>
          <w:w w:val="100"/>
          <w:spacing w:val="0"/>
          <w:color w:val="000000"/>
          <w:position w:val="0"/>
        </w:rPr>
        <w:t>, and related trades,</w:t>
      </w:r>
    </w:p>
    <w:p>
      <w:pPr>
        <w:pStyle w:val="Style136"/>
        <w:framePr w:w="1631" w:h="5565" w:hRule="exact" w:wrap="none" w:vAnchor="page" w:hAnchor="page" w:x="6809" w:y="2976"/>
        <w:widowControl w:val="0"/>
        <w:keepNext w:val="0"/>
        <w:keepLines w:val="0"/>
        <w:shd w:val="clear" w:color="auto" w:fill="auto"/>
        <w:bidi w:val="0"/>
        <w:jc w:val="left"/>
        <w:spacing w:before="0" w:after="0" w:line="240" w:lineRule="exact"/>
        <w:ind w:left="163" w:right="0" w:firstLine="0"/>
      </w:pPr>
      <w:r>
        <w:rPr>
          <w:lang w:val="en-US" w:eastAsia="en-US" w:bidi="en-US"/>
          <w:w w:val="100"/>
          <w:spacing w:val="0"/>
          <w:color w:val="000000"/>
          <w:position w:val="0"/>
        </w:rPr>
        <w:t>leal Security</w:t>
      </w:r>
    </w:p>
    <w:p>
      <w:pPr>
        <w:pStyle w:val="Style136"/>
        <w:framePr w:w="1631" w:h="5565" w:hRule="exact" w:wrap="none" w:vAnchor="page" w:hAnchor="page" w:x="6809" w:y="2976"/>
        <w:widowControl w:val="0"/>
        <w:keepNext w:val="0"/>
        <w:keepLines w:val="0"/>
        <w:shd w:val="clear" w:color="auto" w:fill="auto"/>
        <w:bidi w:val="0"/>
        <w:jc w:val="left"/>
        <w:spacing w:before="0" w:after="0" w:line="240" w:lineRule="exact"/>
        <w:ind w:left="19" w:right="0" w:firstLine="0"/>
      </w:pPr>
      <w:r>
        <w:rPr>
          <w:rStyle w:val="CharStyle205"/>
          <w:b/>
          <w:bCs/>
        </w:rPr>
        <w:t>g</w:t>
      </w:r>
      <w:r>
        <w:rPr>
          <w:lang w:val="en-US" w:eastAsia="en-US" w:bidi="en-US"/>
          <w:w w:val="100"/>
          <w:spacing w:val="0"/>
          <w:color w:val="000000"/>
          <w:position w:val="0"/>
        </w:rPr>
        <w:t xml:space="preserve"> eate standard</w:t>
      </w:r>
    </w:p>
    <w:p>
      <w:pPr>
        <w:pStyle w:val="Style136"/>
        <w:framePr w:w="1631" w:h="5565" w:hRule="exact" w:wrap="none" w:vAnchor="page" w:hAnchor="page" w:x="6809" w:y="2976"/>
        <w:widowControl w:val="0"/>
        <w:keepNext w:val="0"/>
        <w:keepLines w:val="0"/>
        <w:shd w:val="clear" w:color="auto" w:fill="auto"/>
        <w:bidi w:val="0"/>
        <w:jc w:val="left"/>
        <w:spacing w:before="0" w:after="0" w:line="240" w:lineRule="exact"/>
        <w:ind w:left="134" w:right="0" w:firstLine="0"/>
      </w:pPr>
      <w:r>
        <w:rPr>
          <w:lang w:val="en-US" w:eastAsia="en-US" w:bidi="en-US"/>
          <w:w w:val="100"/>
          <w:spacing w:val="0"/>
          <w:color w:val="000000"/>
          <w:position w:val="0"/>
        </w:rPr>
        <w:t>i model licensing</w:t>
      </w:r>
    </w:p>
    <w:p>
      <w:pPr>
        <w:pStyle w:val="Style136"/>
        <w:framePr w:w="1631" w:h="5565" w:hRule="exact" w:wrap="none" w:vAnchor="page" w:hAnchor="page" w:x="6809" w:y="2976"/>
        <w:widowControl w:val="0"/>
        <w:keepNext w:val="0"/>
        <w:keepLines w:val="0"/>
        <w:shd w:val="clear" w:color="auto" w:fill="auto"/>
        <w:bidi w:val="0"/>
        <w:jc w:val="left"/>
        <w:spacing w:before="0" w:after="0" w:line="240" w:lineRule="exact"/>
        <w:ind w:left="479" w:right="0" w:firstLine="0"/>
      </w:pPr>
      <w:r>
        <w:rPr>
          <w:lang w:val="en-US" w:eastAsia="en-US" w:bidi="en-US"/>
          <w:w w:val="100"/>
          <w:spacing w:val="0"/>
          <w:color w:val="000000"/>
          <w:position w:val="0"/>
        </w:rPr>
        <w:t>to all providers</w:t>
      </w:r>
    </w:p>
    <w:p>
      <w:pPr>
        <w:pStyle w:val="Style136"/>
        <w:framePr w:w="1631" w:h="5565" w:hRule="exact" w:wrap="none" w:vAnchor="page" w:hAnchor="page" w:x="6809" w:y="2976"/>
        <w:widowControl w:val="0"/>
        <w:keepNext w:val="0"/>
        <w:keepLines w:val="0"/>
        <w:shd w:val="clear" w:color="auto" w:fill="auto"/>
        <w:bidi w:val="0"/>
        <w:jc w:val="left"/>
        <w:spacing w:before="0" w:after="0" w:line="240" w:lineRule="exact"/>
        <w:ind w:left="182" w:right="0" w:firstLine="0"/>
      </w:pPr>
      <w:r>
        <w:rPr>
          <w:lang w:val="en-US" w:eastAsia="en-US" w:bidi="en-US"/>
          <w:w w:val="100"/>
          <w:spacing w:val="0"/>
          <w:color w:val="000000"/>
          <w:position w:val="0"/>
        </w:rPr>
        <w:t>security while</w:t>
        <w:br/>
        <w:t>el of protection in</w:t>
      </w:r>
    </w:p>
    <w:p>
      <w:pPr>
        <w:pStyle w:val="Style136"/>
        <w:framePr w:w="1631" w:h="5565" w:hRule="exact" w:wrap="none" w:vAnchor="page" w:hAnchor="page" w:x="6809" w:y="2976"/>
        <w:widowControl w:val="0"/>
        <w:keepNext w:val="0"/>
        <w:keepLines w:val="0"/>
        <w:shd w:val="clear" w:color="auto" w:fill="auto"/>
        <w:bidi w:val="0"/>
        <w:jc w:val="left"/>
        <w:spacing w:before="0" w:after="0" w:line="240" w:lineRule="exact"/>
        <w:ind w:left="153" w:right="0" w:firstLine="0"/>
      </w:pPr>
      <w:r>
        <w:rPr>
          <w:lang w:val="en-US" w:eastAsia="en-US" w:bidi="en-US"/>
          <w:w w:val="100"/>
          <w:spacing w:val="0"/>
          <w:color w:val="000000"/>
          <w:position w:val="0"/>
        </w:rPr>
        <w:t>intent of the</w:t>
      </w:r>
    </w:p>
    <w:p>
      <w:pPr>
        <w:pStyle w:val="Style136"/>
        <w:framePr w:w="1631" w:h="5565" w:hRule="exact" w:wrap="none" w:vAnchor="page" w:hAnchor="page" w:x="6809" w:y="2976"/>
        <w:widowControl w:val="0"/>
        <w:keepNext w:val="0"/>
        <w:keepLines w:val="0"/>
        <w:shd w:val="clear" w:color="auto" w:fill="auto"/>
        <w:bidi w:val="0"/>
        <w:jc w:val="left"/>
        <w:spacing w:before="0" w:after="0" w:line="240" w:lineRule="exact"/>
        <w:ind w:left="57" w:right="0" w:firstLine="0"/>
      </w:pPr>
      <w:r>
        <w:rPr>
          <w:lang w:val="en-US" w:eastAsia="en-US" w:bidi="en-US"/>
          <w:w w:val="100"/>
          <w:spacing w:val="0"/>
          <w:color w:val="000000"/>
          <w:position w:val="0"/>
        </w:rPr>
        <w:t>i^se definitions and</w:t>
      </w:r>
    </w:p>
    <w:p>
      <w:pPr>
        <w:pStyle w:val="Style136"/>
        <w:framePr w:w="1631" w:h="5565" w:hRule="exact" w:wrap="none" w:vAnchor="page" w:hAnchor="page" w:x="6809" w:y="2976"/>
        <w:widowControl w:val="0"/>
        <w:keepNext w:val="0"/>
        <w:keepLines w:val="0"/>
        <w:shd w:val="clear" w:color="auto" w:fill="auto"/>
        <w:bidi w:val="0"/>
        <w:jc w:val="left"/>
        <w:spacing w:before="0" w:after="0" w:line="240" w:lineRule="exact"/>
        <w:ind w:left="316" w:right="0" w:firstLine="0"/>
      </w:pPr>
      <w:r>
        <w:rPr>
          <w:lang w:val="en-US" w:eastAsia="en-US" w:bidi="en-US"/>
          <w:w w:val="100"/>
          <w:spacing w:val="0"/>
          <w:color w:val="000000"/>
          <w:position w:val="0"/>
        </w:rPr>
        <w:t>to advocate that</w:t>
      </w:r>
    </w:p>
    <w:p>
      <w:pPr>
        <w:pStyle w:val="Style136"/>
        <w:framePr w:w="1631" w:h="5565" w:hRule="exact" w:wrap="none" w:vAnchor="page" w:hAnchor="page" w:x="6809" w:y="2976"/>
        <w:widowControl w:val="0"/>
        <w:keepNext w:val="0"/>
        <w:keepLines w:val="0"/>
        <w:shd w:val="clear" w:color="auto" w:fill="auto"/>
        <w:bidi w:val="0"/>
        <w:jc w:val="left"/>
        <w:spacing w:before="0" w:after="0" w:line="240" w:lineRule="exact"/>
        <w:ind w:left="19" w:right="0" w:firstLine="0"/>
      </w:pPr>
      <w:r>
        <w:rPr>
          <w:lang w:val="en-US" w:eastAsia="en-US" w:bidi="en-US"/>
          <w:w w:val="100"/>
          <w:spacing w:val="0"/>
          <w:color w:val="000000"/>
          <w:position w:val="0"/>
        </w:rPr>
        <w:t>industry standard,</w:t>
      </w:r>
    </w:p>
    <w:p>
      <w:pPr>
        <w:pStyle w:val="Style136"/>
        <w:framePr w:w="1631" w:h="5565" w:hRule="exact" w:wrap="none" w:vAnchor="page" w:hAnchor="page" w:x="6809" w:y="2976"/>
        <w:widowControl w:val="0"/>
        <w:keepNext w:val="0"/>
        <w:keepLines w:val="0"/>
        <w:shd w:val="clear" w:color="auto" w:fill="auto"/>
        <w:bidi w:val="0"/>
        <w:jc w:val="left"/>
        <w:spacing w:before="0" w:after="0" w:line="240" w:lineRule="exact"/>
        <w:ind w:left="201" w:right="0" w:firstLine="0"/>
      </w:pPr>
      <w:r>
        <w:rPr>
          <w:lang w:val="en-US" w:eastAsia="en-US" w:bidi="en-US"/>
          <w:w w:val="100"/>
          <w:spacing w:val="0"/>
          <w:color w:val="000000"/>
          <w:position w:val="0"/>
        </w:rPr>
        <w:t>the document we</w:t>
      </w:r>
    </w:p>
    <w:p>
      <w:pPr>
        <w:pStyle w:val="Style136"/>
        <w:framePr w:w="1631" w:h="5565" w:hRule="exact" w:wrap="none" w:vAnchor="page" w:hAnchor="page" w:x="6809" w:y="2976"/>
        <w:widowControl w:val="0"/>
        <w:keepNext w:val="0"/>
        <w:keepLines w:val="0"/>
        <w:shd w:val="clear" w:color="auto" w:fill="auto"/>
        <w:bidi w:val="0"/>
        <w:jc w:val="left"/>
        <w:spacing w:before="0" w:after="0" w:line="240" w:lineRule="exact"/>
        <w:ind w:left="134" w:right="0" w:firstLine="0"/>
      </w:pPr>
      <w:r>
        <w:rPr>
          <w:lang w:val="en-US" w:eastAsia="en-US" w:bidi="en-US"/>
          <w:w w:val="100"/>
          <w:spacing w:val="0"/>
          <w:color w:val="000000"/>
          <w:position w:val="0"/>
        </w:rPr>
        <w:t>e chapters who</w:t>
      </w:r>
    </w:p>
    <w:p>
      <w:pPr>
        <w:pStyle w:val="Style136"/>
        <w:framePr w:w="1631" w:h="5565" w:hRule="exact" w:wrap="none" w:vAnchor="page" w:hAnchor="page" w:x="6809" w:y="2976"/>
        <w:widowControl w:val="0"/>
        <w:keepNext w:val="0"/>
        <w:keepLines w:val="0"/>
        <w:shd w:val="clear" w:color="auto" w:fill="auto"/>
        <w:bidi w:val="0"/>
        <w:jc w:val="left"/>
        <w:spacing w:before="0" w:after="0" w:line="240" w:lineRule="exact"/>
        <w:ind w:left="153" w:right="0" w:firstLine="0"/>
      </w:pPr>
      <w:r>
        <w:rPr>
          <w:lang w:val="en-US" w:eastAsia="en-US" w:bidi="en-US"/>
          <w:w w:val="100"/>
          <w:spacing w:val="0"/>
          <w:color w:val="000000"/>
          <w:position w:val="0"/>
        </w:rPr>
        <w:t>ice, and we would</w:t>
      </w:r>
    </w:p>
    <w:p>
      <w:pPr>
        <w:pStyle w:val="Style136"/>
        <w:framePr w:w="1631" w:h="5565" w:hRule="exact" w:wrap="none" w:vAnchor="page" w:hAnchor="page" w:x="6809" w:y="2976"/>
        <w:widowControl w:val="0"/>
        <w:keepNext w:val="0"/>
        <w:keepLines w:val="0"/>
        <w:shd w:val="clear" w:color="auto" w:fill="auto"/>
        <w:bidi w:val="0"/>
        <w:jc w:val="left"/>
        <w:spacing w:before="0" w:after="0" w:line="240" w:lineRule="exact"/>
        <w:ind w:left="163" w:right="0" w:firstLine="0"/>
      </w:pPr>
      <w:r>
        <w:rPr>
          <w:lang w:val="en-US" w:eastAsia="en-US" w:bidi="en-US"/>
          <w:w w:val="100"/>
          <w:spacing w:val="0"/>
          <w:color w:val="000000"/>
          <w:position w:val="0"/>
        </w:rPr>
        <w:t>tern their licensing</w:t>
      </w:r>
    </w:p>
    <w:p>
      <w:pPr>
        <w:pStyle w:val="Style136"/>
        <w:framePr w:w="1631" w:h="5565" w:hRule="exact" w:wrap="none" w:vAnchor="page" w:hAnchor="page" w:x="6809" w:y="2976"/>
        <w:widowControl w:val="0"/>
        <w:keepNext w:val="0"/>
        <w:keepLines w:val="0"/>
        <w:shd w:val="clear" w:color="auto" w:fill="auto"/>
        <w:bidi w:val="0"/>
        <w:jc w:val="left"/>
        <w:spacing w:before="0" w:after="0" w:line="240" w:lineRule="exact"/>
        <w:ind w:left="182" w:right="0" w:firstLine="0"/>
      </w:pPr>
      <w:r>
        <w:rPr>
          <w:lang w:val="en-US" w:eastAsia="en-US" w:bidi="en-US"/>
          <w:w w:val="100"/>
          <w:spacing w:val="0"/>
          <w:color w:val="000000"/>
          <w:position w:val="0"/>
        </w:rPr>
        <w:t>lei. Plus, having one</w:t>
      </w:r>
    </w:p>
    <w:p>
      <w:pPr>
        <w:pStyle w:val="Style136"/>
        <w:framePr w:w="1631" w:h="5565" w:hRule="exact" w:wrap="none" w:vAnchor="page" w:hAnchor="page" w:x="6809" w:y="2976"/>
        <w:widowControl w:val="0"/>
        <w:keepNext w:val="0"/>
        <w:keepLines w:val="0"/>
        <w:shd w:val="clear" w:color="auto" w:fill="auto"/>
        <w:bidi w:val="0"/>
        <w:jc w:val="left"/>
        <w:spacing w:before="0" w:after="0" w:line="240" w:lineRule="exact"/>
        <w:ind w:left="95" w:right="0" w:firstLine="0"/>
      </w:pPr>
      <w:r>
        <w:rPr>
          <w:lang w:val="en-US" w:eastAsia="en-US" w:bidi="en-US"/>
          <w:w w:val="100"/>
          <w:spacing w:val="0"/>
          <w:color w:val="000000"/>
          <w:position w:val="0"/>
        </w:rPr>
        <w:t>:o convince</w:t>
      </w:r>
    </w:p>
    <w:p>
      <w:pPr>
        <w:pStyle w:val="Style136"/>
        <w:framePr w:w="1631" w:h="5565" w:hRule="exact" w:wrap="none" w:vAnchor="page" w:hAnchor="page" w:x="6809" w:y="297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legislation. This</w:t>
      </w:r>
    </w:p>
    <w:p>
      <w:pPr>
        <w:pStyle w:val="Style136"/>
        <w:framePr w:w="1631" w:h="5565" w:hRule="exact" w:wrap="none" w:vAnchor="page" w:hAnchor="page" w:x="6809" w:y="2976"/>
        <w:widowControl w:val="0"/>
        <w:keepNext w:val="0"/>
        <w:keepLines w:val="0"/>
        <w:shd w:val="clear" w:color="auto" w:fill="auto"/>
        <w:bidi w:val="0"/>
        <w:jc w:val="left"/>
        <w:spacing w:before="0" w:after="0" w:line="240" w:lineRule="exact"/>
        <w:ind w:left="191" w:right="0" w:firstLine="0"/>
      </w:pPr>
      <w:r>
        <w:rPr>
          <w:lang w:val="en-US" w:eastAsia="en-US" w:bidi="en-US"/>
          <w:w w:val="100"/>
          <w:spacing w:val="0"/>
          <w:color w:val="000000"/>
          <w:position w:val="0"/>
        </w:rPr>
        <w:t>to-date on the</w:t>
      </w:r>
    </w:p>
    <w:p>
      <w:pPr>
        <w:pStyle w:val="Style136"/>
        <w:framePr w:wrap="none" w:vAnchor="page" w:hAnchor="page" w:x="6694" w:y="949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&gt;g(ll</w:t>
      </w:r>
    </w:p>
    <w:p>
      <w:pPr>
        <w:pStyle w:val="Style136"/>
        <w:framePr w:wrap="none" w:vAnchor="page" w:hAnchor="page" w:x="6694" w:y="1046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out</w:t>
      </w:r>
    </w:p>
    <w:p>
      <w:pPr>
        <w:pStyle w:val="Style96"/>
        <w:framePr w:wrap="none" w:vAnchor="page" w:hAnchor="page" w:x="6646" w:y="13787"/>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 wl lei</w:t>
      </w:r>
    </w:p>
    <w:p>
      <w:pPr>
        <w:pStyle w:val="Style136"/>
        <w:framePr w:wrap="none" w:vAnchor="page" w:hAnchor="page" w:x="6809" w:y="925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ic tes i</w:t>
      </w:r>
    </w:p>
    <w:p>
      <w:pPr>
        <w:pStyle w:val="Style96"/>
        <w:framePr w:wrap="none" w:vAnchor="page" w:hAnchor="page" w:x="6809" w:y="9734"/>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died J</w:t>
      </w:r>
    </w:p>
    <w:p>
      <w:pPr>
        <w:pStyle w:val="Style136"/>
        <w:framePr w:w="1640" w:h="6244" w:hRule="exact" w:wrap="none" w:vAnchor="page" w:hAnchor="page" w:x="6800" w:y="8742"/>
        <w:widowControl w:val="0"/>
        <w:keepNext w:val="0"/>
        <w:keepLines w:val="0"/>
        <w:shd w:val="clear" w:color="auto" w:fill="auto"/>
        <w:bidi w:val="0"/>
        <w:jc w:val="left"/>
        <w:spacing w:before="0" w:after="0"/>
        <w:ind w:left="58" w:right="0" w:firstLine="0"/>
      </w:pPr>
      <w:r>
        <w:rPr>
          <w:lang w:val="en-US" w:eastAsia="en-US" w:bidi="en-US"/>
          <w:w w:val="100"/>
          <w:spacing w:val="0"/>
          <w:color w:val="000000"/>
          <w:position w:val="0"/>
        </w:rPr>
        <w:t>Should check out the</w:t>
      </w:r>
    </w:p>
    <w:p>
      <w:pPr>
        <w:pStyle w:val="Style136"/>
        <w:framePr w:w="1640" w:h="6244" w:hRule="exact" w:wrap="none" w:vAnchor="page" w:hAnchor="page" w:x="6800" w:y="8742"/>
        <w:widowControl w:val="0"/>
        <w:keepNext w:val="0"/>
        <w:keepLines w:val="0"/>
        <w:shd w:val="clear" w:color="auto" w:fill="auto"/>
        <w:bidi w:val="0"/>
        <w:jc w:val="left"/>
        <w:spacing w:before="0" w:after="0"/>
        <w:ind w:left="182" w:right="0" w:firstLine="0"/>
      </w:pPr>
      <w:r>
        <w:rPr>
          <w:lang w:val="en-US" w:eastAsia="en-US" w:bidi="en-US"/>
          <w:w w:val="100"/>
          <w:spacing w:val="0"/>
          <w:color w:val="000000"/>
          <w:position w:val="0"/>
        </w:rPr>
        <w:t>the Legislative</w:t>
      </w:r>
    </w:p>
    <w:p>
      <w:pPr>
        <w:pStyle w:val="Style136"/>
        <w:framePr w:w="1640" w:h="6244" w:hRule="exact" w:wrap="none" w:vAnchor="page" w:hAnchor="page" w:x="6800" w:y="8742"/>
        <w:widowControl w:val="0"/>
        <w:keepNext w:val="0"/>
        <w:keepLines w:val="0"/>
        <w:shd w:val="clear" w:color="auto" w:fill="auto"/>
        <w:bidi w:val="0"/>
        <w:jc w:val="left"/>
        <w:spacing w:before="0" w:after="0"/>
        <w:ind w:left="326" w:right="0" w:firstLine="0"/>
      </w:pPr>
      <w:r>
        <w:rPr>
          <w:lang w:val="en-US" w:eastAsia="en-US" w:bidi="en-US"/>
          <w:w w:val="100"/>
          <w:spacing w:val="0"/>
          <w:color w:val="000000"/>
          <w:position w:val="0"/>
        </w:rPr>
        <w:t>up-to-the-minute</w:t>
      </w:r>
    </w:p>
    <w:p>
      <w:pPr>
        <w:pStyle w:val="Style136"/>
        <w:framePr w:w="1640" w:h="6244" w:hRule="exact" w:wrap="none" w:vAnchor="page" w:hAnchor="page" w:x="6800" w:y="8742"/>
        <w:widowControl w:val="0"/>
        <w:keepNext w:val="0"/>
        <w:keepLines w:val="0"/>
        <w:shd w:val="clear" w:color="auto" w:fill="auto"/>
        <w:bidi w:val="0"/>
        <w:jc w:val="left"/>
        <w:spacing w:before="0" w:after="0"/>
        <w:ind w:left="192" w:right="0" w:firstLine="0"/>
      </w:pPr>
      <w:r>
        <w:rPr>
          <w:lang w:val="en-US" w:eastAsia="en-US" w:bidi="en-US"/>
          <w:w w:val="100"/>
          <w:spacing w:val="0"/>
          <w:color w:val="000000"/>
          <w:position w:val="0"/>
        </w:rPr>
        <w:t>ng on in state</w:t>
      </w:r>
    </w:p>
    <w:p>
      <w:pPr>
        <w:pStyle w:val="Style136"/>
        <w:framePr w:w="1640" w:h="6244" w:hRule="exact" w:wrap="none" w:vAnchor="page" w:hAnchor="page" w:x="6800" w:y="8742"/>
        <w:widowControl w:val="0"/>
        <w:keepNext w:val="0"/>
        <w:keepLines w:val="0"/>
        <w:shd w:val="clear" w:color="auto" w:fill="auto"/>
        <w:bidi w:val="0"/>
        <w:jc w:val="left"/>
        <w:spacing w:before="0" w:after="0"/>
        <w:ind w:left="336" w:right="0" w:firstLine="0"/>
      </w:pPr>
      <w:r>
        <w:rPr>
          <w:lang w:val="en-US" w:eastAsia="en-US" w:bidi="en-US"/>
          <w:w w:val="100"/>
          <w:spacing w:val="0"/>
          <w:color w:val="000000"/>
          <w:position w:val="0"/>
        </w:rPr>
        <w:t>States. This easy-</w:t>
      </w:r>
    </w:p>
    <w:p>
      <w:pPr>
        <w:pStyle w:val="Style136"/>
        <w:framePr w:w="1640" w:h="6244" w:hRule="exact" w:wrap="none" w:vAnchor="page" w:hAnchor="page" w:x="6800" w:y="8742"/>
        <w:widowControl w:val="0"/>
        <w:keepNext w:val="0"/>
        <w:keepLines w:val="0"/>
        <w:shd w:val="clear" w:color="auto" w:fill="auto"/>
        <w:bidi w:val="0"/>
        <w:jc w:val="left"/>
        <w:spacing w:before="0" w:after="0"/>
        <w:ind w:left="86" w:right="0" w:firstLine="0"/>
      </w:pPr>
      <w:r>
        <w:rPr>
          <w:lang w:val="en-US" w:eastAsia="en-US" w:bidi="en-US"/>
          <w:w w:val="100"/>
          <w:spacing w:val="0"/>
          <w:color w:val="000000"/>
          <w:position w:val="0"/>
        </w:rPr>
        <w:t>atest legislation</w:t>
      </w:r>
    </w:p>
    <w:p>
      <w:pPr>
        <w:pStyle w:val="Style136"/>
        <w:framePr w:w="1640" w:h="6244" w:hRule="exact" w:wrap="none" w:vAnchor="page" w:hAnchor="page" w:x="6800" w:y="8742"/>
        <w:widowControl w:val="0"/>
        <w:keepNext w:val="0"/>
        <w:keepLines w:val="0"/>
        <w:shd w:val="clear" w:color="auto" w:fill="auto"/>
        <w:bidi w:val="0"/>
        <w:jc w:val="left"/>
        <w:spacing w:before="0" w:after="0"/>
        <w:ind w:left="182" w:right="0" w:firstLine="0"/>
      </w:pPr>
      <w:r>
        <w:rPr>
          <w:lang w:val="en-US" w:eastAsia="en-US" w:bidi="en-US"/>
          <w:w w:val="100"/>
          <w:spacing w:val="0"/>
          <w:color w:val="000000"/>
          <w:position w:val="0"/>
        </w:rPr>
        <w:t>to state legislature</w:t>
      </w:r>
    </w:p>
    <w:p>
      <w:pPr>
        <w:pStyle w:val="Style136"/>
        <w:framePr w:w="1640" w:h="6244" w:hRule="exact" w:wrap="none" w:vAnchor="page" w:hAnchor="page" w:x="6800" w:y="8742"/>
        <w:widowControl w:val="0"/>
        <w:keepNext w:val="0"/>
        <w:keepLines w:val="0"/>
        <w:shd w:val="clear" w:color="auto" w:fill="auto"/>
        <w:bidi w:val="0"/>
        <w:jc w:val="left"/>
        <w:spacing w:before="0" w:after="0"/>
        <w:ind w:left="230" w:right="0" w:firstLine="0"/>
      </w:pPr>
      <w:r>
        <w:rPr>
          <w:lang w:val="en-US" w:eastAsia="en-US" w:bidi="en-US"/>
          <w:w w:val="100"/>
          <w:spacing w:val="0"/>
          <w:color w:val="000000"/>
          <w:position w:val="0"/>
        </w:rPr>
        <w:t xml:space="preserve">at </w:t>
      </w:r>
      <w:r>
        <w:rPr>
          <w:rStyle w:val="CharStyle206"/>
          <w:b/>
          <w:bCs/>
        </w:rPr>
        <w:t>unmv.aloa.org\</w:t>
      </w:r>
    </w:p>
    <w:p>
      <w:pPr>
        <w:pStyle w:val="Style136"/>
        <w:framePr w:w="1640" w:h="6244" w:hRule="exact" w:wrap="none" w:vAnchor="page" w:hAnchor="page" w:x="6800" w:y="87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^LOA Membership</w:t>
      </w:r>
    </w:p>
    <w:p>
      <w:pPr>
        <w:pStyle w:val="Style136"/>
        <w:framePr w:w="1640" w:h="6244" w:hRule="exact" w:wrap="none" w:vAnchor="page" w:hAnchor="page" w:x="6800" w:y="8742"/>
        <w:widowControl w:val="0"/>
        <w:keepNext w:val="0"/>
        <w:keepLines w:val="0"/>
        <w:shd w:val="clear" w:color="auto" w:fill="auto"/>
        <w:bidi w:val="0"/>
        <w:jc w:val="left"/>
        <w:spacing w:before="0" w:after="0"/>
        <w:ind w:left="163" w:right="0" w:firstLine="0"/>
      </w:pPr>
      <w:r>
        <w:rPr>
          <w:lang w:val="en-US" w:eastAsia="en-US" w:bidi="en-US"/>
          <w:w w:val="100"/>
          <w:spacing w:val="0"/>
          <w:color w:val="000000"/>
          <w:position w:val="0"/>
        </w:rPr>
        <w:t>you feel it is</w:t>
        <w:br/>
        <w:t>protect the</w:t>
        <w:br/>
        <w:t>objectionable</w:t>
      </w:r>
    </w:p>
    <w:p>
      <w:pPr>
        <w:pStyle w:val="Style136"/>
        <w:framePr w:w="1640" w:h="6244" w:hRule="exact" w:wrap="none" w:vAnchor="page" w:hAnchor="page" w:x="6800" w:y="8742"/>
        <w:widowControl w:val="0"/>
        <w:keepNext w:val="0"/>
        <w:keepLines w:val="0"/>
        <w:shd w:val="clear" w:color="auto" w:fill="auto"/>
        <w:bidi w:val="0"/>
        <w:jc w:val="left"/>
        <w:spacing w:before="0" w:after="0"/>
        <w:ind w:left="58" w:right="0" w:firstLine="0"/>
      </w:pPr>
      <w:r>
        <w:rPr>
          <w:lang w:val="en-US" w:eastAsia="en-US" w:bidi="en-US"/>
          <w:w w:val="100"/>
          <w:spacing w:val="0"/>
          <w:color w:val="000000"/>
          <w:position w:val="0"/>
        </w:rPr>
        <w:t>percent answered a</w:t>
      </w:r>
    </w:p>
    <w:p>
      <w:pPr>
        <w:pStyle w:val="Style136"/>
        <w:framePr w:w="1640" w:h="6244" w:hRule="exact" w:wrap="none" w:vAnchor="page" w:hAnchor="page" w:x="6800" w:y="8742"/>
        <w:widowControl w:val="0"/>
        <w:keepNext w:val="0"/>
        <w:keepLines w:val="0"/>
        <w:shd w:val="clear" w:color="auto" w:fill="auto"/>
        <w:bidi w:val="0"/>
        <w:jc w:val="left"/>
        <w:spacing w:before="0" w:after="0"/>
        <w:ind w:left="259" w:right="0" w:firstLine="0"/>
      </w:pPr>
      <w:r>
        <w:rPr>
          <w:lang w:val="en-US" w:eastAsia="en-US" w:bidi="en-US"/>
          <w:w w:val="100"/>
          <w:spacing w:val="0"/>
          <w:color w:val="000000"/>
          <w:position w:val="0"/>
        </w:rPr>
        <w:t>asked “How</w:t>
      </w:r>
    </w:p>
    <w:p>
      <w:pPr>
        <w:pStyle w:val="Style136"/>
        <w:framePr w:w="1640" w:h="6244" w:hRule="exact" w:wrap="none" w:vAnchor="page" w:hAnchor="page" w:x="6800" w:y="8742"/>
        <w:widowControl w:val="0"/>
        <w:keepNext w:val="0"/>
        <w:keepLines w:val="0"/>
        <w:shd w:val="clear" w:color="auto" w:fill="auto"/>
        <w:bidi w:val="0"/>
        <w:jc w:val="left"/>
        <w:spacing w:before="0" w:after="0"/>
        <w:ind w:left="221" w:right="0" w:firstLine="0"/>
      </w:pPr>
      <w:r>
        <w:rPr>
          <w:lang w:val="en-US" w:eastAsia="en-US" w:bidi="en-US"/>
          <w:w w:val="100"/>
          <w:spacing w:val="0"/>
          <w:color w:val="000000"/>
          <w:position w:val="0"/>
        </w:rPr>
        <w:t>to actively oppose</w:t>
        <w:br/>
        <w:t>the state and</w:t>
      </w:r>
    </w:p>
    <w:p>
      <w:pPr>
        <w:pStyle w:val="Style136"/>
        <w:framePr w:w="1640" w:h="6244" w:hRule="exact" w:wrap="none" w:vAnchor="page" w:hAnchor="page" w:x="6800" w:y="8742"/>
        <w:widowControl w:val="0"/>
        <w:keepNext w:val="0"/>
        <w:keepLines w:val="0"/>
        <w:shd w:val="clear" w:color="auto" w:fill="auto"/>
        <w:bidi w:val="0"/>
        <w:jc w:val="left"/>
        <w:spacing w:before="0" w:after="0"/>
        <w:ind w:left="153" w:right="0" w:firstLine="0"/>
      </w:pPr>
      <w:r>
        <w:rPr>
          <w:lang w:val="en-US" w:eastAsia="en-US" w:bidi="en-US"/>
          <w:w w:val="100"/>
          <w:spacing w:val="0"/>
          <w:color w:val="000000"/>
          <w:position w:val="0"/>
        </w:rPr>
        <w:t>five percent said</w:t>
      </w:r>
    </w:p>
    <w:p>
      <w:pPr>
        <w:pStyle w:val="Style136"/>
        <w:framePr w:w="1640" w:h="6244" w:hRule="exact" w:wrap="none" w:vAnchor="page" w:hAnchor="page" w:x="6800" w:y="8742"/>
        <w:widowControl w:val="0"/>
        <w:keepNext w:val="0"/>
        <w:keepLines w:val="0"/>
        <w:shd w:val="clear" w:color="auto" w:fill="auto"/>
        <w:bidi w:val="0"/>
        <w:jc w:val="left"/>
        <w:spacing w:before="0" w:after="0"/>
        <w:ind w:left="173" w:right="0" w:firstLine="0"/>
      </w:pPr>
      <w:r>
        <w:rPr>
          <w:lang w:val="en-US" w:eastAsia="en-US" w:bidi="en-US"/>
          <w:w w:val="100"/>
          <w:spacing w:val="0"/>
          <w:color w:val="000000"/>
          <w:position w:val="0"/>
        </w:rPr>
        <w:t>t. When asked,</w:t>
        <w:br/>
        <w:t>ALOA to actively</w:t>
      </w:r>
    </w:p>
    <w:p>
      <w:pPr>
        <w:pStyle w:val="Style136"/>
        <w:framePr w:w="1640" w:h="6244" w:hRule="exact" w:wrap="none" w:vAnchor="page" w:hAnchor="page" w:x="6800" w:y="8742"/>
        <w:widowControl w:val="0"/>
        <w:keepNext w:val="0"/>
        <w:keepLines w:val="0"/>
        <w:shd w:val="clear" w:color="auto" w:fill="auto"/>
        <w:bidi w:val="0"/>
        <w:jc w:val="left"/>
        <w:spacing w:before="0" w:after="0"/>
        <w:ind w:left="182" w:right="0" w:firstLine="0"/>
      </w:pPr>
      <w:r>
        <w:rPr>
          <w:lang w:val="en-US" w:eastAsia="en-US" w:bidi="en-US"/>
          <w:w w:val="100"/>
          <w:spacing w:val="0"/>
          <w:color w:val="000000"/>
          <w:position w:val="0"/>
        </w:rPr>
        <w:t>ithing legislation?”</w:t>
      </w:r>
    </w:p>
    <w:p>
      <w:pPr>
        <w:pStyle w:val="Style136"/>
        <w:framePr w:w="1640" w:h="6244" w:hRule="exact" w:wrap="none" w:vAnchor="page" w:hAnchor="page" w:x="6800" w:y="8742"/>
        <w:widowControl w:val="0"/>
        <w:keepNext w:val="0"/>
        <w:keepLines w:val="0"/>
        <w:shd w:val="clear" w:color="auto" w:fill="auto"/>
        <w:bidi w:val="0"/>
        <w:jc w:val="left"/>
        <w:spacing w:before="0" w:after="0"/>
        <w:ind w:left="115" w:right="0" w:firstLine="0"/>
      </w:pPr>
      <w:r>
        <w:rPr>
          <w:lang w:val="en-US" w:eastAsia="en-US" w:bidi="en-US"/>
          <w:w w:val="100"/>
          <w:spacing w:val="0"/>
          <w:color w:val="000000"/>
          <w:position w:val="0"/>
        </w:rPr>
        <w:t>t was very</w:t>
      </w:r>
    </w:p>
    <w:p>
      <w:pPr>
        <w:pStyle w:val="Style136"/>
        <w:framePr w:w="1640" w:h="6244" w:hRule="exact" w:wrap="none" w:vAnchor="page" w:hAnchor="page" w:x="6800" w:y="8742"/>
        <w:widowControl w:val="0"/>
        <w:keepNext w:val="0"/>
        <w:keepLines w:val="0"/>
        <w:shd w:val="clear" w:color="auto" w:fill="auto"/>
        <w:bidi w:val="0"/>
        <w:jc w:val="left"/>
        <w:spacing w:before="0" w:after="0"/>
        <w:ind w:left="201" w:right="0" w:firstLine="0"/>
      </w:pPr>
      <w:r>
        <w:rPr>
          <w:lang w:val="en-US" w:eastAsia="en-US" w:bidi="en-US"/>
          <w:w w:val="100"/>
          <w:spacing w:val="0"/>
          <w:color w:val="000000"/>
          <w:position w:val="0"/>
        </w:rPr>
        <w:t>n asked “What</w:t>
      </w:r>
    </w:p>
    <w:p>
      <w:pPr>
        <w:pStyle w:val="Style136"/>
        <w:framePr w:w="1640" w:h="6244" w:hRule="exact" w:wrap="none" w:vAnchor="page" w:hAnchor="page" w:x="6800" w:y="8742"/>
        <w:widowControl w:val="0"/>
        <w:keepNext w:val="0"/>
        <w:keepLines w:val="0"/>
        <w:shd w:val="clear" w:color="auto" w:fill="auto"/>
        <w:bidi w:val="0"/>
        <w:jc w:val="left"/>
        <w:spacing w:before="0" w:after="0"/>
        <w:ind w:left="144" w:right="0" w:firstLine="0"/>
      </w:pPr>
      <w:r>
        <w:rPr>
          <w:lang w:val="en-US" w:eastAsia="en-US" w:bidi="en-US"/>
          <w:w w:val="100"/>
          <w:spacing w:val="0"/>
          <w:color w:val="000000"/>
          <w:position w:val="0"/>
        </w:rPr>
        <w:t>ihould go to this</w:t>
        <w:br/>
        <w:t>ted most often was</w:t>
      </w:r>
    </w:p>
    <w:p>
      <w:pPr>
        <w:pStyle w:val="Style136"/>
        <w:framePr w:w="1640" w:h="6244" w:hRule="exact" w:wrap="none" w:vAnchor="page" w:hAnchor="page" w:x="6800" w:y="8742"/>
        <w:widowControl w:val="0"/>
        <w:keepNext w:val="0"/>
        <w:keepLines w:val="0"/>
        <w:shd w:val="clear" w:color="auto" w:fill="auto"/>
        <w:bidi w:val="0"/>
        <w:jc w:val="left"/>
        <w:spacing w:before="0" w:after="0"/>
        <w:ind w:left="192" w:right="0" w:firstLine="0"/>
      </w:pPr>
      <w:r>
        <w:rPr>
          <w:lang w:val="en-US" w:eastAsia="en-US" w:bidi="en-US"/>
          <w:w w:val="100"/>
          <w:spacing w:val="0"/>
          <w:color w:val="000000"/>
          <w:position w:val="0"/>
        </w:rPr>
        <w:t>that only about</w:t>
      </w:r>
    </w:p>
    <w:p>
      <w:pPr>
        <w:pStyle w:val="Style136"/>
        <w:framePr w:w="1640" w:h="6244" w:hRule="exact" w:wrap="none" w:vAnchor="page" w:hAnchor="page" w:x="6800" w:y="8742"/>
        <w:widowControl w:val="0"/>
        <w:keepNext w:val="0"/>
        <w:keepLines w:val="0"/>
        <w:shd w:val="clear" w:color="auto" w:fill="auto"/>
        <w:bidi w:val="0"/>
        <w:jc w:val="left"/>
        <w:spacing w:before="0" w:after="0"/>
        <w:ind w:left="259" w:right="0" w:firstLine="0"/>
      </w:pPr>
      <w:r>
        <w:rPr>
          <w:lang w:val="en-US" w:eastAsia="en-US" w:bidi="en-US"/>
          <w:w w:val="100"/>
          <w:spacing w:val="0"/>
          <w:color w:val="000000"/>
          <w:position w:val="0"/>
        </w:rPr>
        <w:t>goes toward</w:t>
      </w:r>
    </w:p>
    <w:p>
      <w:pPr>
        <w:pStyle w:val="Style136"/>
        <w:framePr w:w="3309" w:h="12030" w:hRule="exact" w:wrap="none" w:vAnchor="page" w:hAnchor="page" w:x="8603" w:y="2962"/>
        <w:widowControl w:val="0"/>
        <w:keepNext w:val="0"/>
        <w:keepLines w:val="0"/>
        <w:shd w:val="clear" w:color="auto" w:fill="auto"/>
        <w:bidi w:val="0"/>
        <w:jc w:val="left"/>
        <w:spacing w:before="0" w:after="254" w:line="240" w:lineRule="exact"/>
        <w:ind w:left="0" w:right="0" w:firstLine="0"/>
      </w:pPr>
      <w:r>
        <w:rPr>
          <w:lang w:val="en-US" w:eastAsia="en-US" w:bidi="en-US"/>
          <w:w w:val="100"/>
          <w:spacing w:val="0"/>
          <w:color w:val="000000"/>
          <w:position w:val="0"/>
        </w:rPr>
        <w:t>legislative affairs. That’s why it is important when you are renewing your membership that you take the time to donate a little extra to the Legislative Fund. ALOA is very aggressive this year in legislative matters, and it is important that we have the resources to fight legislation that is bad for locksmiths and promote legislation that is fair and equitable.</w:t>
      </w:r>
    </w:p>
    <w:p>
      <w:pPr>
        <w:pStyle w:val="Style207"/>
        <w:framePr w:w="3309" w:h="12030" w:hRule="exact" w:wrap="none" w:vAnchor="page" w:hAnchor="page" w:x="8603" w:y="2962"/>
        <w:widowControl w:val="0"/>
        <w:keepNext w:val="0"/>
        <w:keepLines w:val="0"/>
        <w:shd w:val="clear" w:color="auto" w:fill="auto"/>
        <w:bidi w:val="0"/>
        <w:jc w:val="left"/>
        <w:spacing w:before="0" w:after="0"/>
        <w:ind w:left="0" w:right="0" w:firstLine="0"/>
      </w:pPr>
      <w:bookmarkStart w:id="80" w:name="bookmark80"/>
      <w:r>
        <w:rPr>
          <w:lang w:val="en-US" w:eastAsia="en-US" w:bidi="en-US"/>
          <w:w w:val="100"/>
          <w:spacing w:val="0"/>
          <w:color w:val="000000"/>
          <w:position w:val="0"/>
        </w:rPr>
        <w:t>LEGISLATION UPDATE</w:t>
      </w:r>
      <w:bookmarkEnd w:id="80"/>
    </w:p>
    <w:p>
      <w:pPr>
        <w:pStyle w:val="Style136"/>
        <w:framePr w:w="3309" w:h="12030" w:hRule="exact" w:wrap="none" w:vAnchor="page" w:hAnchor="page" w:x="8603" w:y="2962"/>
        <w:widowControl w:val="0"/>
        <w:keepNext w:val="0"/>
        <w:keepLines w:val="0"/>
        <w:shd w:val="clear" w:color="auto" w:fill="auto"/>
        <w:bidi w:val="0"/>
        <w:jc w:val="left"/>
        <w:spacing w:before="0" w:after="240" w:line="240" w:lineRule="exact"/>
        <w:ind w:left="0" w:right="0" w:firstLine="240"/>
      </w:pPr>
      <w:r>
        <w:rPr>
          <w:lang w:val="en-US" w:eastAsia="en-US" w:bidi="en-US"/>
          <w:w w:val="100"/>
          <w:spacing w:val="0"/>
          <w:color w:val="000000"/>
          <w:position w:val="0"/>
        </w:rPr>
        <w:t xml:space="preserve">This has been a busy time for locksmiths and others in the security industry. Just in the first two weeks of legislative sessions, ALOA is already tracking 15 separate bills related to our industry! Please note that all of the bills carried-over from the last session (See </w:t>
      </w:r>
      <w:r>
        <w:rPr>
          <w:rStyle w:val="CharStyle206"/>
          <w:b/>
          <w:bCs/>
        </w:rPr>
        <w:t>Keynotes</w:t>
      </w:r>
      <w:r>
        <w:rPr>
          <w:lang w:val="en-US" w:eastAsia="en-US" w:bidi="en-US"/>
          <w:w w:val="100"/>
          <w:spacing w:val="0"/>
          <w:color w:val="000000"/>
          <w:position w:val="0"/>
        </w:rPr>
        <w:t xml:space="preserve"> January 1998) have had no movement so far this year. Below is a listing of the latest:</w:t>
      </w:r>
    </w:p>
    <w:p>
      <w:pPr>
        <w:pStyle w:val="Style153"/>
        <w:framePr w:w="3309" w:h="12030" w:hRule="exact" w:wrap="none" w:vAnchor="page" w:hAnchor="page" w:x="8603" w:y="2962"/>
        <w:widowControl w:val="0"/>
        <w:keepNext w:val="0"/>
        <w:keepLines w:val="0"/>
        <w:shd w:val="clear" w:color="auto" w:fill="auto"/>
        <w:bidi w:val="0"/>
        <w:jc w:val="left"/>
        <w:spacing w:before="0" w:after="0" w:line="240" w:lineRule="exact"/>
        <w:ind w:left="0" w:right="0" w:firstLine="0"/>
      </w:pPr>
      <w:bookmarkStart w:id="81" w:name="bookmark81"/>
      <w:r>
        <w:rPr>
          <w:lang w:val="en-US" w:eastAsia="en-US" w:bidi="en-US"/>
          <w:w w:val="100"/>
          <w:spacing w:val="0"/>
          <w:color w:val="000000"/>
          <w:position w:val="0"/>
        </w:rPr>
        <w:t>ARIZONA HB 2433</w:t>
      </w:r>
      <w:bookmarkEnd w:id="81"/>
    </w:p>
    <w:p>
      <w:pPr>
        <w:pStyle w:val="Style136"/>
        <w:framePr w:w="3309" w:h="12030" w:hRule="exact" w:wrap="none" w:vAnchor="page" w:hAnchor="page" w:x="8603" w:y="2962"/>
        <w:widowControl w:val="0"/>
        <w:keepNext w:val="0"/>
        <w:keepLines w:val="0"/>
        <w:shd w:val="clear" w:color="auto" w:fill="auto"/>
        <w:bidi w:val="0"/>
        <w:jc w:val="left"/>
        <w:spacing w:before="0" w:after="240" w:line="240" w:lineRule="exact"/>
        <w:ind w:left="0" w:right="0" w:firstLine="240"/>
      </w:pPr>
      <w:r>
        <w:rPr>
          <w:lang w:val="en-US" w:eastAsia="en-US" w:bidi="en-US"/>
          <w:w w:val="100"/>
          <w:spacing w:val="0"/>
          <w:color w:val="000000"/>
          <w:position w:val="0"/>
        </w:rPr>
        <w:t>Relates to alarm businesses and agents; requires alarm agents to be registered with the state.</w:t>
      </w:r>
    </w:p>
    <w:p>
      <w:pPr>
        <w:pStyle w:val="Style153"/>
        <w:framePr w:w="3309" w:h="12030" w:hRule="exact" w:wrap="none" w:vAnchor="page" w:hAnchor="page" w:x="8603" w:y="2962"/>
        <w:widowControl w:val="0"/>
        <w:keepNext w:val="0"/>
        <w:keepLines w:val="0"/>
        <w:shd w:val="clear" w:color="auto" w:fill="auto"/>
        <w:bidi w:val="0"/>
        <w:jc w:val="left"/>
        <w:spacing w:before="0" w:after="0" w:line="240" w:lineRule="exact"/>
        <w:ind w:left="0" w:right="0" w:firstLine="0"/>
      </w:pPr>
      <w:bookmarkStart w:id="82" w:name="bookmark82"/>
      <w:r>
        <w:rPr>
          <w:lang w:val="en-US" w:eastAsia="en-US" w:bidi="en-US"/>
          <w:w w:val="100"/>
          <w:spacing w:val="0"/>
          <w:color w:val="000000"/>
          <w:position w:val="0"/>
        </w:rPr>
        <w:t>MARYLAND SB 61</w:t>
      </w:r>
      <w:bookmarkEnd w:id="82"/>
    </w:p>
    <w:p>
      <w:pPr>
        <w:pStyle w:val="Style136"/>
        <w:framePr w:w="3309" w:h="12030" w:hRule="exact" w:wrap="none" w:vAnchor="page" w:hAnchor="page" w:x="8603" w:y="296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Victory! The Economics and Environ</w:t>
        <w:softHyphen/>
        <w:t>mental Affairs Committee rejected a bill drafted by the Maryland State Police on the definition of “security system.”</w:t>
      </w:r>
    </w:p>
    <w:p>
      <w:pPr>
        <w:pStyle w:val="Style136"/>
        <w:framePr w:w="3309" w:h="12030" w:hRule="exact" w:wrap="none" w:vAnchor="page" w:hAnchor="page" w:x="8603" w:y="2962"/>
        <w:widowControl w:val="0"/>
        <w:keepNext w:val="0"/>
        <w:keepLines w:val="0"/>
        <w:shd w:val="clear" w:color="auto" w:fill="auto"/>
        <w:bidi w:val="0"/>
        <w:jc w:val="left"/>
        <w:spacing w:before="0" w:after="272" w:line="240" w:lineRule="exact"/>
        <w:ind w:left="0" w:right="0" w:firstLine="0"/>
      </w:pPr>
      <w:r>
        <w:rPr>
          <w:lang w:val="en-US" w:eastAsia="en-US" w:bidi="en-US"/>
          <w:w w:val="100"/>
          <w:spacing w:val="0"/>
          <w:color w:val="000000"/>
          <w:position w:val="0"/>
        </w:rPr>
        <w:t>Reason cited: Locksmiths weren’t brought in on the legislative process from the beginning!</w:t>
      </w:r>
    </w:p>
    <w:p>
      <w:pPr>
        <w:pStyle w:val="Style153"/>
        <w:framePr w:w="3309" w:h="12030" w:hRule="exact" w:wrap="none" w:vAnchor="page" w:hAnchor="page" w:x="8603" w:y="2962"/>
        <w:widowControl w:val="0"/>
        <w:keepNext w:val="0"/>
        <w:keepLines w:val="0"/>
        <w:shd w:val="clear" w:color="auto" w:fill="auto"/>
        <w:bidi w:val="0"/>
        <w:jc w:val="left"/>
        <w:spacing w:before="0" w:after="0" w:line="200" w:lineRule="exact"/>
        <w:ind w:left="0" w:right="0" w:firstLine="0"/>
      </w:pPr>
      <w:bookmarkStart w:id="83" w:name="bookmark83"/>
      <w:r>
        <w:rPr>
          <w:lang w:val="en-US" w:eastAsia="en-US" w:bidi="en-US"/>
          <w:w w:val="100"/>
          <w:spacing w:val="0"/>
          <w:color w:val="000000"/>
          <w:position w:val="0"/>
        </w:rPr>
        <w:t>NEW YORK AB 5315</w:t>
      </w:r>
      <w:bookmarkEnd w:id="83"/>
    </w:p>
    <w:p>
      <w:pPr>
        <w:pStyle w:val="Style136"/>
        <w:framePr w:w="3309" w:h="12030" w:hRule="exact" w:wrap="none" w:vAnchor="page" w:hAnchor="page" w:x="8603" w:y="2962"/>
        <w:widowControl w:val="0"/>
        <w:keepNext w:val="0"/>
        <w:keepLines w:val="0"/>
        <w:shd w:val="clear" w:color="auto" w:fill="auto"/>
        <w:bidi w:val="0"/>
        <w:jc w:val="left"/>
        <w:spacing w:before="0" w:after="241"/>
        <w:ind w:left="0" w:right="0" w:firstLine="240"/>
      </w:pPr>
      <w:r>
        <w:rPr>
          <w:lang w:val="en-US" w:eastAsia="en-US" w:bidi="en-US"/>
          <w:w w:val="100"/>
          <w:spacing w:val="0"/>
          <w:color w:val="000000"/>
          <w:position w:val="0"/>
        </w:rPr>
        <w:t>Establishes security requirements to be fulfilled by owners of multiple dwelling units including deadbolt locks, window pins, adequate lighting, solid core door and optical viewers.</w:t>
      </w:r>
    </w:p>
    <w:p>
      <w:pPr>
        <w:pStyle w:val="Style153"/>
        <w:framePr w:w="3309" w:h="12030" w:hRule="exact" w:wrap="none" w:vAnchor="page" w:hAnchor="page" w:x="8603" w:y="2962"/>
        <w:widowControl w:val="0"/>
        <w:keepNext w:val="0"/>
        <w:keepLines w:val="0"/>
        <w:shd w:val="clear" w:color="auto" w:fill="auto"/>
        <w:bidi w:val="0"/>
        <w:jc w:val="left"/>
        <w:spacing w:before="0" w:after="0" w:line="237" w:lineRule="exact"/>
        <w:ind w:left="0" w:right="0" w:firstLine="0"/>
      </w:pPr>
      <w:bookmarkStart w:id="84" w:name="bookmark84"/>
      <w:r>
        <w:rPr>
          <w:lang w:val="en-US" w:eastAsia="en-US" w:bidi="en-US"/>
          <w:w w:val="100"/>
          <w:spacing w:val="0"/>
          <w:color w:val="000000"/>
          <w:position w:val="0"/>
        </w:rPr>
        <w:t>RHODE ISLAND HB 7376 and SB 2303</w:t>
      </w:r>
      <w:bookmarkEnd w:id="84"/>
    </w:p>
    <w:p>
      <w:pPr>
        <w:pStyle w:val="Style136"/>
        <w:framePr w:w="3309" w:h="12030" w:hRule="exact" w:wrap="none" w:vAnchor="page" w:hAnchor="page" w:x="8603" w:y="2962"/>
        <w:widowControl w:val="0"/>
        <w:keepNext w:val="0"/>
        <w:keepLines w:val="0"/>
        <w:shd w:val="clear" w:color="auto" w:fill="auto"/>
        <w:bidi w:val="0"/>
        <w:jc w:val="left"/>
        <w:spacing w:before="0" w:after="241"/>
        <w:ind w:left="0" w:right="0" w:firstLine="240"/>
      </w:pPr>
      <w:r>
        <w:rPr>
          <w:lang w:val="en-US" w:eastAsia="en-US" w:bidi="en-US"/>
          <w:w w:val="100"/>
          <w:spacing w:val="0"/>
          <w:color w:val="000000"/>
          <w:position w:val="0"/>
        </w:rPr>
        <w:t>Creates a board to regulate the profession of locksmi thing.</w:t>
      </w:r>
    </w:p>
    <w:p>
      <w:pPr>
        <w:pStyle w:val="Style153"/>
        <w:framePr w:w="3309" w:h="12030" w:hRule="exact" w:wrap="none" w:vAnchor="page" w:hAnchor="page" w:x="8603" w:y="2962"/>
        <w:widowControl w:val="0"/>
        <w:keepNext w:val="0"/>
        <w:keepLines w:val="0"/>
        <w:shd w:val="clear" w:color="auto" w:fill="auto"/>
        <w:bidi w:val="0"/>
        <w:jc w:val="left"/>
        <w:spacing w:before="0" w:after="0" w:line="237" w:lineRule="exact"/>
        <w:ind w:left="0" w:right="0" w:firstLine="0"/>
      </w:pPr>
      <w:bookmarkStart w:id="85" w:name="bookmark85"/>
      <w:r>
        <w:rPr>
          <w:lang w:val="en-US" w:eastAsia="en-US" w:bidi="en-US"/>
          <w:w w:val="100"/>
          <w:spacing w:val="0"/>
          <w:color w:val="000000"/>
          <w:position w:val="0"/>
        </w:rPr>
        <w:t>SOUTH DAKOTA HB 1131</w:t>
      </w:r>
      <w:bookmarkEnd w:id="85"/>
    </w:p>
    <w:p>
      <w:pPr>
        <w:pStyle w:val="Style136"/>
        <w:framePr w:w="3309" w:h="12030" w:hRule="exact" w:wrap="none" w:vAnchor="page" w:hAnchor="page" w:x="8603" w:y="2962"/>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Exempts locksmiths, locksmith shops, and locks made to individual order from the</w:t>
      </w:r>
    </w:p>
    <w:p>
      <w:pPr>
        <w:pStyle w:val="Style60"/>
        <w:framePr w:wrap="none" w:vAnchor="page" w:hAnchor="page" w:x="3380" w:y="153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1998</w:t>
      </w:r>
    </w:p>
    <w:p>
      <w:pPr>
        <w:pStyle w:val="Style37"/>
        <w:framePr w:wrap="none" w:vAnchor="page" w:hAnchor="page" w:x="12608" w:y="153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80"/>
        <w:framePr w:wrap="none" w:vAnchor="page" w:hAnchor="page" w:x="1663" w:y="15304"/>
        <w:widowControl w:val="0"/>
        <w:keepNext w:val="0"/>
        <w:keepLines w:val="0"/>
        <w:shd w:val="clear" w:color="auto" w:fill="auto"/>
        <w:bidi w:val="0"/>
        <w:jc w:val="left"/>
        <w:spacing w:before="0" w:after="0" w:line="146" w:lineRule="exact"/>
        <w:ind w:left="0" w:right="0" w:firstLine="0"/>
      </w:pPr>
      <w:r>
        <w:rPr>
          <w:rStyle w:val="CharStyle161"/>
          <w:b/>
          <w:bCs/>
          <w:i/>
          <w:iCs/>
        </w:rPr>
        <w:t>Keynotes</w: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p>
    <w:p>
      <w:pPr>
        <w:widowControl w:val="0"/>
        <w:rPr>
          <w:sz w:val="2"/>
          <w:szCs w:val="2"/>
        </w:rPr>
      </w:pPr>
      <w:r>
        <w:pict>
          <v:rect style="position:absolute;margin-left:269.85pt;margin-top:195.75pt;width:47.3pt;height:47.5pt;z-index:-251658240;mso-position-horizontal-relative:page;mso-position-vertical-relative:page;z-index:-251658745" fillcolor="#171717" stroked="f"/>
        </w:pict>
      </w:r>
      <w:r>
        <w:pict>
          <v:shape o:spt="32" o:oned="1" path="m,l21600,21600e" style="position:absolute;margin-left:268.15pt;margin-top:408.6pt;width:162.5pt;height:0;z-index:-251658240;mso-position-horizontal-relative:page;mso-position-vertical-relative:page">
            <v:stroke weight="0.6pt"/>
          </v:shape>
        </w:pict>
      </w:r>
      <w:r>
        <w:pict>
          <v:shape o:spt="32" o:oned="1" path="m,l21600,21600e" style="position:absolute;margin-left:268.15pt;margin-top:408.6pt;width:0;height:337.45pt;z-index:-251658240;mso-position-horizontal-relative:page;mso-position-vertical-relative:page">
            <v:stroke weight="0.6pt"/>
          </v:shape>
        </w:pict>
      </w:r>
      <w:r>
        <w:pict>
          <v:shape o:spt="32" o:oned="1" path="m,l21600,21600e" style="position:absolute;margin-left:268.15pt;margin-top:746.05pt;width:162.5pt;height:0;z-index:-251658240;mso-position-horizontal-relative:page;mso-position-vertical-relative:page">
            <v:stroke weight="0.6pt"/>
          </v:shape>
        </w:pict>
      </w:r>
      <w:r>
        <w:pict>
          <v:shape o:spt="32" o:oned="1" path="m,l21600,21600e" style="position:absolute;margin-left:430.65pt;margin-top:408.6pt;width:0;height:337.45pt;z-index:-251658240;mso-position-horizontal-relative:page;mso-position-vertical-relative:page">
            <v:stroke weight="0.6pt"/>
          </v:shape>
        </w:pict>
      </w:r>
      <w:r>
        <w:pict>
          <v:shape o:spt="32" o:oned="1" path="m,l21600,21600e" style="position:absolute;margin-left:455.6pt;margin-top:112pt;width:150.25pt;height:0;z-index:-251658240;mso-position-horizontal-relative:page;mso-position-vertical-relative:page">
            <v:stroke weight="0.35pt"/>
          </v:shape>
        </w:pict>
      </w:r>
      <w:r>
        <w:pict>
          <v:shape o:spt="32" o:oned="1" path="m,l21600,21600e" style="position:absolute;margin-left:441.7pt;margin-top:745.95pt;width:149.25pt;height:0;z-index:-251658240;mso-position-horizontal-relative:page;mso-position-vertical-relative:page">
            <v:stroke weight="0.35pt"/>
          </v:shape>
        </w:pict>
      </w:r>
      <w:r>
        <w:pict>
          <v:shape o:spt="32" o:oned="1" path="m,l21600,21600e" style="position:absolute;margin-left:442.5pt;margin-top:125.2pt;width:0;height:621.1pt;z-index:-251658240;mso-position-horizontal-relative:page;mso-position-vertical-relative:page">
            <v:stroke weight="0.35pt"/>
          </v:shape>
        </w:pict>
      </w:r>
    </w:p>
    <w:p>
      <w:pPr>
        <w:pStyle w:val="Style10"/>
        <w:framePr w:wrap="none" w:vAnchor="page" w:hAnchor="page" w:x="1836" w:y="693"/>
        <w:widowControl w:val="0"/>
        <w:keepNext w:val="0"/>
        <w:keepLines w:val="0"/>
        <w:shd w:val="clear" w:color="auto" w:fill="auto"/>
        <w:bidi w:val="0"/>
        <w:jc w:val="left"/>
        <w:spacing w:before="0" w:after="0"/>
        <w:ind w:left="5540" w:right="0" w:firstLine="0"/>
      </w:pPr>
      <w:r>
        <w:rPr>
          <w:lang w:val="en-US" w:eastAsia="en-US" w:bidi="en-US"/>
          <w:w w:val="100"/>
          <w:spacing w:val="0"/>
          <w:color w:val="000000"/>
          <w:position w:val="0"/>
        </w:rPr>
        <w:t>LegislativeComment</w:t>
      </w:r>
    </w:p>
    <w:p>
      <w:pPr>
        <w:pStyle w:val="Style2"/>
        <w:framePr w:w="3326" w:h="12038" w:hRule="exact" w:wrap="none" w:vAnchor="page" w:hAnchor="page" w:x="1836" w:y="2965"/>
        <w:widowControl w:val="0"/>
        <w:keepNext w:val="0"/>
        <w:keepLines w:val="0"/>
        <w:shd w:val="clear" w:color="auto" w:fill="auto"/>
        <w:bidi w:val="0"/>
        <w:jc w:val="left"/>
        <w:spacing w:before="0" w:after="242" w:line="240" w:lineRule="exact"/>
        <w:ind w:left="0" w:right="0" w:firstLine="0"/>
      </w:pPr>
      <w:r>
        <w:rPr>
          <w:lang w:val="en-US" w:eastAsia="en-US" w:bidi="en-US"/>
          <w:w w:val="100"/>
          <w:spacing w:val="0"/>
          <w:color w:val="000000"/>
          <w:position w:val="0"/>
        </w:rPr>
        <w:t>contractors excise tax; makes them subject to sales and use tax.</w:t>
      </w:r>
    </w:p>
    <w:p>
      <w:pPr>
        <w:pStyle w:val="Style87"/>
        <w:framePr w:w="3326" w:h="12038" w:hRule="exact" w:wrap="none" w:vAnchor="page" w:hAnchor="page" w:x="1836" w:y="2965"/>
        <w:widowControl w:val="0"/>
        <w:keepNext w:val="0"/>
        <w:keepLines w:val="0"/>
        <w:shd w:val="clear" w:color="auto" w:fill="auto"/>
        <w:bidi w:val="0"/>
        <w:jc w:val="left"/>
        <w:spacing w:before="0" w:after="0" w:line="238" w:lineRule="exact"/>
        <w:ind w:left="0" w:right="0" w:firstLine="0"/>
      </w:pPr>
      <w:bookmarkStart w:id="86" w:name="bookmark86"/>
      <w:r>
        <w:rPr>
          <w:lang w:val="en-US" w:eastAsia="en-US" w:bidi="en-US"/>
          <w:w w:val="100"/>
          <w:spacing w:val="0"/>
          <w:color w:val="000000"/>
          <w:position w:val="0"/>
        </w:rPr>
        <w:t>TENNESSEE SB 2780 and HB 2454</w:t>
      </w:r>
      <w:bookmarkEnd w:id="86"/>
    </w:p>
    <w:p>
      <w:pPr>
        <w:pStyle w:val="Style2"/>
        <w:framePr w:w="3326" w:h="12038" w:hRule="exact" w:wrap="none" w:vAnchor="page" w:hAnchor="page" w:x="1836" w:y="2965"/>
        <w:widowControl w:val="0"/>
        <w:keepNext w:val="0"/>
        <w:keepLines w:val="0"/>
        <w:shd w:val="clear" w:color="auto" w:fill="auto"/>
        <w:bidi w:val="0"/>
        <w:jc w:val="left"/>
        <w:spacing w:before="0" w:after="272" w:line="240" w:lineRule="exact"/>
        <w:ind w:left="0" w:right="0" w:firstLine="260"/>
      </w:pPr>
      <w:r>
        <w:rPr>
          <w:lang w:val="en-US" w:eastAsia="en-US" w:bidi="en-US"/>
          <w:w w:val="100"/>
          <w:spacing w:val="0"/>
          <w:color w:val="000000"/>
          <w:position w:val="0"/>
        </w:rPr>
        <w:t>Redefines “alarm system” to include systems which “Monitor, detect or prevent unauthorized intrusion or departure within a designated area.” Redefines “intrusion” as unauthorized entry or departure within a designated area.</w:t>
      </w:r>
    </w:p>
    <w:p>
      <w:pPr>
        <w:pStyle w:val="Style87"/>
        <w:framePr w:w="3326" w:h="12038" w:hRule="exact" w:wrap="none" w:vAnchor="page" w:hAnchor="page" w:x="1836" w:y="2965"/>
        <w:widowControl w:val="0"/>
        <w:keepNext w:val="0"/>
        <w:keepLines w:val="0"/>
        <w:shd w:val="clear" w:color="auto" w:fill="auto"/>
        <w:bidi w:val="0"/>
        <w:jc w:val="left"/>
        <w:spacing w:before="0" w:after="0"/>
        <w:ind w:left="0" w:right="0" w:firstLine="0"/>
      </w:pPr>
      <w:bookmarkStart w:id="87" w:name="bookmark87"/>
      <w:r>
        <w:rPr>
          <w:lang w:val="en-US" w:eastAsia="en-US" w:bidi="en-US"/>
          <w:w w:val="100"/>
          <w:spacing w:val="0"/>
          <w:color w:val="000000"/>
          <w:position w:val="0"/>
        </w:rPr>
        <w:t>TENNESSEE SB 2391</w:t>
      </w:r>
      <w:bookmarkEnd w:id="87"/>
    </w:p>
    <w:p>
      <w:pPr>
        <w:pStyle w:val="Style2"/>
        <w:framePr w:w="3326" w:h="12038" w:hRule="exact" w:wrap="none" w:vAnchor="page" w:hAnchor="page" w:x="1836" w:y="2965"/>
        <w:widowControl w:val="0"/>
        <w:keepNext w:val="0"/>
        <w:keepLines w:val="0"/>
        <w:shd w:val="clear" w:color="auto" w:fill="auto"/>
        <w:bidi w:val="0"/>
        <w:jc w:val="left"/>
        <w:spacing w:before="0" w:after="240" w:line="240" w:lineRule="exact"/>
        <w:ind w:left="0" w:right="0" w:firstLine="260"/>
      </w:pPr>
      <w:r>
        <w:rPr>
          <w:lang w:val="en-US" w:eastAsia="en-US" w:bidi="en-US"/>
          <w:w w:val="100"/>
          <w:spacing w:val="0"/>
          <w:color w:val="000000"/>
          <w:position w:val="0"/>
        </w:rPr>
        <w:t>Prohibits person with prior felony record from installing, modifying or servicing burglar alarm systems.</w:t>
      </w:r>
    </w:p>
    <w:p>
      <w:pPr>
        <w:pStyle w:val="Style87"/>
        <w:framePr w:w="3326" w:h="12038" w:hRule="exact" w:wrap="none" w:vAnchor="page" w:hAnchor="page" w:x="1836" w:y="2965"/>
        <w:widowControl w:val="0"/>
        <w:keepNext w:val="0"/>
        <w:keepLines w:val="0"/>
        <w:shd w:val="clear" w:color="auto" w:fill="auto"/>
        <w:bidi w:val="0"/>
        <w:jc w:val="left"/>
        <w:spacing w:before="0" w:after="0" w:line="240" w:lineRule="exact"/>
        <w:ind w:left="0" w:right="0" w:firstLine="0"/>
      </w:pPr>
      <w:bookmarkStart w:id="88" w:name="bookmark88"/>
      <w:r>
        <w:rPr>
          <w:lang w:val="en-US" w:eastAsia="en-US" w:bidi="en-US"/>
          <w:w w:val="100"/>
          <w:spacing w:val="0"/>
          <w:color w:val="000000"/>
          <w:position w:val="0"/>
        </w:rPr>
        <w:t>TENNESSEE HB 2251 and SB 2294</w:t>
      </w:r>
      <w:bookmarkEnd w:id="88"/>
    </w:p>
    <w:p>
      <w:pPr>
        <w:pStyle w:val="Style2"/>
        <w:framePr w:w="3326" w:h="12038" w:hRule="exact" w:wrap="none" w:vAnchor="page" w:hAnchor="page" w:x="1836" w:y="2965"/>
        <w:widowControl w:val="0"/>
        <w:keepNext w:val="0"/>
        <w:keepLines w:val="0"/>
        <w:shd w:val="clear" w:color="auto" w:fill="auto"/>
        <w:bidi w:val="0"/>
        <w:jc w:val="left"/>
        <w:spacing w:before="0" w:after="240" w:line="240" w:lineRule="exact"/>
        <w:ind w:left="0" w:right="0" w:firstLine="260"/>
      </w:pPr>
      <w:r>
        <w:rPr>
          <w:lang w:val="en-US" w:eastAsia="en-US" w:bidi="en-US"/>
          <w:w w:val="100"/>
          <w:spacing w:val="0"/>
          <w:color w:val="000000"/>
          <w:position w:val="0"/>
        </w:rPr>
        <w:t>Establishes certification, licensure and/or registration requirements for any person who provides or offers to provide security services and/or investigative services to the general public by creating the Tennessee Security Commission.</w:t>
      </w:r>
    </w:p>
    <w:p>
      <w:pPr>
        <w:pStyle w:val="Style87"/>
        <w:framePr w:w="3326" w:h="12038" w:hRule="exact" w:wrap="none" w:vAnchor="page" w:hAnchor="page" w:x="1836" w:y="2965"/>
        <w:widowControl w:val="0"/>
        <w:keepNext w:val="0"/>
        <w:keepLines w:val="0"/>
        <w:shd w:val="clear" w:color="auto" w:fill="auto"/>
        <w:bidi w:val="0"/>
        <w:jc w:val="left"/>
        <w:spacing w:before="0" w:after="0" w:line="240" w:lineRule="exact"/>
        <w:ind w:left="0" w:right="0" w:firstLine="0"/>
      </w:pPr>
      <w:bookmarkStart w:id="89" w:name="bookmark89"/>
      <w:r>
        <w:rPr>
          <w:lang w:val="en-US" w:eastAsia="en-US" w:bidi="en-US"/>
          <w:w w:val="100"/>
          <w:spacing w:val="0"/>
          <w:color w:val="000000"/>
          <w:position w:val="0"/>
        </w:rPr>
        <w:t>VERMONT HB 671</w:t>
      </w:r>
      <w:bookmarkEnd w:id="89"/>
    </w:p>
    <w:p>
      <w:pPr>
        <w:pStyle w:val="Style2"/>
        <w:framePr w:w="3326" w:h="12038" w:hRule="exact" w:wrap="none" w:vAnchor="page" w:hAnchor="page" w:x="1836" w:y="2965"/>
        <w:widowControl w:val="0"/>
        <w:keepNext w:val="0"/>
        <w:keepLines w:val="0"/>
        <w:shd w:val="clear" w:color="auto" w:fill="auto"/>
        <w:bidi w:val="0"/>
        <w:jc w:val="left"/>
        <w:spacing w:before="0" w:after="242" w:line="240" w:lineRule="exact"/>
        <w:ind w:left="0" w:right="0" w:firstLine="260"/>
      </w:pPr>
      <w:r>
        <w:rPr>
          <w:lang w:val="en-US" w:eastAsia="en-US" w:bidi="en-US"/>
          <w:w w:val="100"/>
          <w:spacing w:val="0"/>
          <w:color w:val="000000"/>
          <w:position w:val="0"/>
        </w:rPr>
        <w:t>Prohibits electrical installation work to be performed by electrician’s helpers and to permit only journeymen and register apprentice electricians to perform electrical installations under the supervision of a master electrician and only registered apprentice electricians to perform electrical installations under the supervision of a journeyman electrician.</w:t>
      </w:r>
    </w:p>
    <w:p>
      <w:pPr>
        <w:pStyle w:val="Style87"/>
        <w:framePr w:w="3326" w:h="12038" w:hRule="exact" w:wrap="none" w:vAnchor="page" w:hAnchor="page" w:x="1836" w:y="2965"/>
        <w:widowControl w:val="0"/>
        <w:keepNext w:val="0"/>
        <w:keepLines w:val="0"/>
        <w:shd w:val="clear" w:color="auto" w:fill="auto"/>
        <w:bidi w:val="0"/>
        <w:jc w:val="left"/>
        <w:spacing w:before="0" w:after="0" w:line="238" w:lineRule="exact"/>
        <w:ind w:left="0" w:right="0" w:firstLine="0"/>
      </w:pPr>
      <w:bookmarkStart w:id="90" w:name="bookmark90"/>
      <w:r>
        <w:rPr>
          <w:lang w:val="en-US" w:eastAsia="en-US" w:bidi="en-US"/>
          <w:w w:val="100"/>
          <w:spacing w:val="0"/>
          <w:color w:val="000000"/>
          <w:position w:val="0"/>
        </w:rPr>
        <w:t>VIRGINIA HB 509</w:t>
      </w:r>
      <w:bookmarkEnd w:id="90"/>
    </w:p>
    <w:p>
      <w:pPr>
        <w:pStyle w:val="Style2"/>
        <w:framePr w:w="3326" w:h="12038" w:hRule="exact" w:wrap="none" w:vAnchor="page" w:hAnchor="page" w:x="1836" w:y="2965"/>
        <w:widowControl w:val="0"/>
        <w:keepNext w:val="0"/>
        <w:keepLines w:val="0"/>
        <w:shd w:val="clear" w:color="auto" w:fill="auto"/>
        <w:bidi w:val="0"/>
        <w:jc w:val="left"/>
        <w:spacing w:before="0" w:after="240" w:line="238" w:lineRule="exact"/>
        <w:ind w:left="0" w:right="0" w:firstLine="260"/>
      </w:pPr>
      <w:r>
        <w:rPr>
          <w:lang w:val="en-US" w:eastAsia="en-US" w:bidi="en-US"/>
          <w:w w:val="100"/>
          <w:spacing w:val="0"/>
          <w:color w:val="000000"/>
          <w:position w:val="0"/>
        </w:rPr>
        <w:t>Places electronic security contractors and electronic security employees in equal status regarding registration.</w:t>
      </w:r>
    </w:p>
    <w:p>
      <w:pPr>
        <w:pStyle w:val="Style87"/>
        <w:framePr w:w="3326" w:h="12038" w:hRule="exact" w:wrap="none" w:vAnchor="page" w:hAnchor="page" w:x="1836" w:y="2965"/>
        <w:widowControl w:val="0"/>
        <w:keepNext w:val="0"/>
        <w:keepLines w:val="0"/>
        <w:shd w:val="clear" w:color="auto" w:fill="auto"/>
        <w:bidi w:val="0"/>
        <w:jc w:val="left"/>
        <w:spacing w:before="0" w:after="0" w:line="238" w:lineRule="exact"/>
        <w:ind w:left="0" w:right="0" w:firstLine="0"/>
      </w:pPr>
      <w:bookmarkStart w:id="91" w:name="bookmark91"/>
      <w:r>
        <w:rPr>
          <w:lang w:val="en-US" w:eastAsia="en-US" w:bidi="en-US"/>
          <w:w w:val="100"/>
          <w:spacing w:val="0"/>
          <w:color w:val="000000"/>
          <w:position w:val="0"/>
        </w:rPr>
        <w:t>VIRGINIA HB 865</w:t>
      </w:r>
      <w:bookmarkEnd w:id="91"/>
    </w:p>
    <w:p>
      <w:pPr>
        <w:pStyle w:val="Style2"/>
        <w:framePr w:w="3326" w:h="12038" w:hRule="exact" w:wrap="none" w:vAnchor="page" w:hAnchor="page" w:x="1836" w:y="2965"/>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Grants to the Department of Criminal Justice Services the authority to certify private security training schools and instructors, unarmed security officers and electronic security personnel; authorizes the Criminal Justice Service Board to enter into reciprocal agreements with other states; clarifies the</w:t>
      </w:r>
    </w:p>
    <w:p>
      <w:pPr>
        <w:pStyle w:val="Style2"/>
        <w:framePr w:w="3269" w:h="783" w:hRule="exact" w:wrap="none" w:vAnchor="page" w:hAnchor="page" w:x="5345" w:y="297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definitions of certain private, security personnel; authorizes the recovery of costs of investigation and adjudication for violations.</w:t>
      </w:r>
    </w:p>
    <w:p>
      <w:pPr>
        <w:framePr w:wrap="none" w:vAnchor="page" w:hAnchor="page" w:x="5383" w:y="3901"/>
        <w:widowControl w:val="0"/>
        <w:rPr>
          <w:sz w:val="2"/>
          <w:szCs w:val="2"/>
        </w:rPr>
      </w:pPr>
      <w:r>
        <w:pict>
          <v:shape id="_x0000_s1043" type="#_x0000_t75" style="width:112pt;height:52pt;">
            <v:imagedata r:id="rId39" r:href="rId40"/>
          </v:shape>
        </w:pict>
      </w:r>
    </w:p>
    <w:p>
      <w:pPr>
        <w:pStyle w:val="Style113"/>
        <w:framePr w:w="3269" w:h="2212" w:hRule="exact" w:wrap="none" w:vAnchor="page" w:hAnchor="page" w:x="5345" w:y="4900"/>
        <w:widowControl w:val="0"/>
        <w:keepNext w:val="0"/>
        <w:keepLines w:val="0"/>
        <w:shd w:val="clear" w:color="auto" w:fill="auto"/>
        <w:bidi w:val="0"/>
        <w:jc w:val="left"/>
        <w:spacing w:before="0" w:after="0" w:line="238" w:lineRule="exact"/>
        <w:ind w:left="160" w:right="0" w:firstLine="0"/>
      </w:pPr>
      <w:r>
        <w:rPr>
          <w:lang w:val="en-US" w:eastAsia="en-US" w:bidi="en-US"/>
          <w:w w:val="100"/>
          <w:spacing w:val="0"/>
          <w:color w:val="000000"/>
          <w:position w:val="0"/>
        </w:rPr>
        <w:t>McMullen oversees legislative affairs for ALOA. He is a graduate of the District of Columbia School of Law and has an extensive background in legislative work. If you have information for Tim concerning federal or state legislation affecting the locksmithing industry, contact him at: ALO A; 3003 Live Oak Street; Dallas TX 73204; (214) 827-1701; (214) 827-1810; email: aloa@anet-dfw. com</w:t>
      </w:r>
    </w:p>
    <w:p>
      <w:pPr>
        <w:pStyle w:val="Style209"/>
        <w:framePr w:w="2770" w:h="6235" w:hRule="exact" w:wrap="none" w:vAnchor="page" w:hAnchor="page" w:x="5609" w:y="8385"/>
        <w:widowControl w:val="0"/>
        <w:keepNext w:val="0"/>
        <w:keepLines w:val="0"/>
        <w:shd w:val="clear" w:color="auto" w:fill="auto"/>
        <w:bidi w:val="0"/>
        <w:spacing w:before="0" w:after="0"/>
        <w:ind w:left="20" w:right="0" w:firstLine="0"/>
      </w:pPr>
      <w:r>
        <w:rPr>
          <w:rStyle w:val="CharStyle211"/>
        </w:rPr>
        <w:t>The Texas</w:t>
        <w:br/>
        <w:t>Locksmiths</w:t>
        <w:br/>
        <w:t>Association</w:t>
      </w:r>
    </w:p>
    <w:p>
      <w:pPr>
        <w:pStyle w:val="Style2"/>
        <w:framePr w:w="2770" w:h="6235" w:hRule="exact" w:wrap="none" w:vAnchor="page" w:hAnchor="page" w:x="5609" w:y="8385"/>
        <w:widowControl w:val="0"/>
        <w:keepNext w:val="0"/>
        <w:keepLines w:val="0"/>
        <w:shd w:val="clear" w:color="auto" w:fill="auto"/>
        <w:bidi w:val="0"/>
        <w:jc w:val="center"/>
        <w:spacing w:before="0" w:after="80" w:line="218" w:lineRule="exact"/>
        <w:ind w:left="20" w:right="0" w:firstLine="0"/>
      </w:pPr>
      <w:r>
        <w:rPr>
          <w:lang w:val="en-US" w:eastAsia="en-US" w:bidi="en-US"/>
          <w:w w:val="100"/>
          <w:spacing w:val="0"/>
          <w:color w:val="000000"/>
          <w:position w:val="0"/>
        </w:rPr>
        <w:t>has established a fund for their</w:t>
        <w:br/>
        <w:t>legislative lobbyist. As many of you</w:t>
        <w:br/>
        <w:t>know, last year legislation was passed</w:t>
        <w:br/>
        <w:t>in that state that was very unfavorable</w:t>
        <w:br/>
        <w:t>to Texas locksmiths.</w:t>
      </w:r>
    </w:p>
    <w:p>
      <w:pPr>
        <w:pStyle w:val="Style2"/>
        <w:framePr w:w="2770" w:h="6235" w:hRule="exact" w:wrap="none" w:vAnchor="page" w:hAnchor="page" w:x="5609" w:y="8385"/>
        <w:widowControl w:val="0"/>
        <w:keepNext w:val="0"/>
        <w:keepLines w:val="0"/>
        <w:shd w:val="clear" w:color="auto" w:fill="auto"/>
        <w:bidi w:val="0"/>
        <w:jc w:val="center"/>
        <w:spacing w:before="0" w:after="180" w:line="218" w:lineRule="exact"/>
        <w:ind w:left="20" w:right="0" w:firstLine="0"/>
      </w:pPr>
      <w:r>
        <w:rPr>
          <w:lang w:val="en-US" w:eastAsia="en-US" w:bidi="en-US"/>
          <w:w w:val="100"/>
          <w:spacing w:val="0"/>
          <w:color w:val="000000"/>
          <w:position w:val="0"/>
        </w:rPr>
        <w:t>Those who would like to make</w:t>
        <w:br/>
        <w:t>a contribution to this effort</w:t>
        <w:br/>
        <w:t>may do so by making checks</w:t>
        <w:br/>
        <w:t>payable to:</w:t>
      </w:r>
    </w:p>
    <w:p>
      <w:pPr>
        <w:pStyle w:val="Style212"/>
        <w:framePr w:w="2770" w:h="6235" w:hRule="exact" w:wrap="none" w:vAnchor="page" w:hAnchor="page" w:x="5609" w:y="8385"/>
        <w:widowControl w:val="0"/>
        <w:keepNext w:val="0"/>
        <w:keepLines w:val="0"/>
        <w:shd w:val="clear" w:color="auto" w:fill="auto"/>
        <w:bidi w:val="0"/>
        <w:spacing w:before="0" w:after="182"/>
        <w:ind w:left="20" w:right="0" w:firstLine="0"/>
      </w:pPr>
      <w:r>
        <w:rPr>
          <w:lang w:val="en-US" w:eastAsia="en-US" w:bidi="en-US"/>
          <w:w w:val="100"/>
          <w:spacing w:val="0"/>
          <w:color w:val="000000"/>
          <w:position w:val="0"/>
        </w:rPr>
        <w:t>Texas Legislative Fund</w:t>
        <w:br/>
        <w:t>Texas Locksmiths Association</w:t>
        <w:br/>
        <w:t>c/o Mike Clark, President</w:t>
        <w:br/>
        <w:t>P.O. Box 240937</w:t>
        <w:br/>
        <w:t>San Antonio, TX 78224-0937</w:t>
      </w:r>
    </w:p>
    <w:p>
      <w:pPr>
        <w:pStyle w:val="Style2"/>
        <w:framePr w:w="2770" w:h="6235" w:hRule="exact" w:wrap="none" w:vAnchor="page" w:hAnchor="page" w:x="5609" w:y="8385"/>
        <w:widowControl w:val="0"/>
        <w:keepNext w:val="0"/>
        <w:keepLines w:val="0"/>
        <w:shd w:val="clear" w:color="auto" w:fill="auto"/>
        <w:bidi w:val="0"/>
        <w:jc w:val="center"/>
        <w:spacing w:before="0" w:after="0" w:line="216" w:lineRule="exact"/>
        <w:ind w:left="20" w:right="0" w:firstLine="0"/>
      </w:pPr>
      <w:r>
        <w:rPr>
          <w:lang w:val="en-US" w:eastAsia="en-US" w:bidi="en-US"/>
          <w:w w:val="100"/>
          <w:spacing w:val="0"/>
          <w:color w:val="000000"/>
          <w:position w:val="0"/>
        </w:rPr>
        <w:t>— Remember —</w:t>
      </w:r>
    </w:p>
    <w:p>
      <w:pPr>
        <w:pStyle w:val="Style2"/>
        <w:framePr w:w="2770" w:h="6235" w:hRule="exact" w:wrap="none" w:vAnchor="page" w:hAnchor="page" w:x="5609" w:y="8385"/>
        <w:widowControl w:val="0"/>
        <w:keepNext w:val="0"/>
        <w:keepLines w:val="0"/>
        <w:shd w:val="clear" w:color="auto" w:fill="auto"/>
        <w:bidi w:val="0"/>
        <w:jc w:val="center"/>
        <w:spacing w:before="0" w:after="0" w:line="216" w:lineRule="exact"/>
        <w:ind w:left="20" w:right="0" w:firstLine="0"/>
      </w:pPr>
      <w:r>
        <w:rPr>
          <w:lang w:val="en-US" w:eastAsia="en-US" w:bidi="en-US"/>
          <w:w w:val="100"/>
          <w:spacing w:val="0"/>
          <w:color w:val="000000"/>
          <w:position w:val="0"/>
        </w:rPr>
        <w:t>Fighting bad legislation</w:t>
        <w:br/>
        <w:t>for locksmiths in one state</w:t>
        <w:br/>
        <w:t>is good for locksmiths</w:t>
        <w:br/>
        <w:t>in the other states.</w:t>
      </w:r>
    </w:p>
    <w:p>
      <w:pPr>
        <w:pStyle w:val="Style2"/>
        <w:framePr w:w="2770" w:h="6235" w:hRule="exact" w:wrap="none" w:vAnchor="page" w:hAnchor="page" w:x="5609" w:y="8385"/>
        <w:widowControl w:val="0"/>
        <w:keepNext w:val="0"/>
        <w:keepLines w:val="0"/>
        <w:shd w:val="clear" w:color="auto" w:fill="auto"/>
        <w:bidi w:val="0"/>
        <w:jc w:val="center"/>
        <w:spacing w:before="0" w:after="0" w:line="216" w:lineRule="exact"/>
        <w:ind w:left="20" w:right="0" w:firstLine="0"/>
      </w:pPr>
      <w:r>
        <w:rPr>
          <w:lang w:val="en-US" w:eastAsia="en-US" w:bidi="en-US"/>
          <w:w w:val="100"/>
          <w:spacing w:val="0"/>
          <w:color w:val="000000"/>
          <w:position w:val="0"/>
        </w:rPr>
        <w:t>Thank you for your support.</w:t>
      </w:r>
    </w:p>
    <w:p>
      <w:pPr>
        <w:pStyle w:val="Style214"/>
        <w:framePr w:w="3158" w:h="2431" w:hRule="exact" w:wrap="none" w:vAnchor="page" w:hAnchor="page" w:x="8835" w:y="2438"/>
        <w:widowControl w:val="0"/>
        <w:keepNext w:val="0"/>
        <w:keepLines w:val="0"/>
        <w:shd w:val="clear" w:color="auto" w:fill="DDDEE0"/>
        <w:bidi w:val="0"/>
        <w:jc w:val="left"/>
        <w:spacing w:before="0" w:after="0"/>
        <w:ind w:left="0" w:right="0" w:firstLine="0"/>
      </w:pPr>
      <w:bookmarkStart w:id="92" w:name="bookmark92"/>
      <w:r>
        <w:rPr>
          <w:lang w:val="en-US" w:eastAsia="en-US" w:bidi="en-US"/>
          <w:w w:val="100"/>
          <w:spacing w:val="0"/>
          <w:color w:val="000000"/>
          <w:position w:val="0"/>
        </w:rPr>
        <w:t>Security Industry Position Paper</w:t>
      </w:r>
      <w:bookmarkEnd w:id="92"/>
    </w:p>
    <w:p>
      <w:pPr>
        <w:pStyle w:val="Style2"/>
        <w:framePr w:w="3158" w:h="2431" w:hRule="exact" w:wrap="none" w:vAnchor="page" w:hAnchor="page" w:x="8835" w:y="2438"/>
        <w:widowControl w:val="0"/>
        <w:keepNext w:val="0"/>
        <w:keepLines w:val="0"/>
        <w:shd w:val="clear" w:color="auto" w:fill="DDDEE0"/>
        <w:bidi w:val="0"/>
        <w:jc w:val="both"/>
        <w:spacing w:before="0" w:after="0" w:line="221" w:lineRule="exact"/>
        <w:ind w:left="0" w:right="280" w:firstLine="240"/>
      </w:pPr>
      <w:r>
        <w:rPr>
          <w:lang w:val="en-US" w:eastAsia="en-US" w:bidi="en-US"/>
          <w:w w:val="100"/>
          <w:spacing w:val="0"/>
          <w:color w:val="000000"/>
          <w:position w:val="0"/>
        </w:rPr>
        <w:t xml:space="preserve">The Security Industry Position Paper (see </w:t>
      </w:r>
      <w:r>
        <w:rPr>
          <w:rStyle w:val="CharStyle62"/>
        </w:rPr>
        <w:t>Keynotes</w:t>
      </w:r>
      <w:r>
        <w:rPr>
          <w:lang w:val="en-US" w:eastAsia="en-US" w:bidi="en-US"/>
          <w:w w:val="100"/>
          <w:spacing w:val="0"/>
          <w:color w:val="000000"/>
          <w:position w:val="0"/>
        </w:rPr>
        <w:t xml:space="preserve"> February 1998) now has 71 supporters! The updated list includes:</w:t>
      </w:r>
    </w:p>
    <w:p>
      <w:pPr>
        <w:pStyle w:val="Style48"/>
        <w:numPr>
          <w:ilvl w:val="0"/>
          <w:numId w:val="11"/>
        </w:numPr>
        <w:framePr w:w="3158" w:h="2431" w:hRule="exact" w:wrap="none" w:vAnchor="page" w:hAnchor="page" w:x="8835" w:y="2438"/>
        <w:tabs>
          <w:tab w:leader="none" w:pos="262" w:val="left"/>
        </w:tabs>
        <w:widowControl w:val="0"/>
        <w:keepNext w:val="0"/>
        <w:keepLines w:val="0"/>
        <w:shd w:val="clear" w:color="auto" w:fill="DDDEE0"/>
        <w:bidi w:val="0"/>
        <w:jc w:val="left"/>
        <w:spacing w:before="0" w:after="0" w:line="161" w:lineRule="exact"/>
        <w:ind w:left="0" w:right="0" w:firstLine="0"/>
      </w:pPr>
      <w:r>
        <w:rPr>
          <w:lang w:val="en-US" w:eastAsia="en-US" w:bidi="en-US"/>
          <w:w w:val="100"/>
          <w:spacing w:val="0"/>
          <w:color w:val="000000"/>
          <w:position w:val="0"/>
        </w:rPr>
        <w:t>Rifkin Co.</w:t>
      </w:r>
    </w:p>
    <w:p>
      <w:pPr>
        <w:pStyle w:val="Style48"/>
        <w:framePr w:w="3158" w:h="2431" w:hRule="exact" w:wrap="none" w:vAnchor="page" w:hAnchor="page" w:x="8835" w:y="2438"/>
        <w:widowControl w:val="0"/>
        <w:keepNext w:val="0"/>
        <w:keepLines w:val="0"/>
        <w:shd w:val="clear" w:color="auto" w:fill="DDDEE0"/>
        <w:bidi w:val="0"/>
        <w:jc w:val="left"/>
        <w:spacing w:before="0" w:after="0" w:line="161" w:lineRule="exact"/>
        <w:ind w:left="0" w:right="0" w:firstLine="0"/>
      </w:pPr>
      <w:r>
        <w:rPr>
          <w:lang w:val="en-US" w:eastAsia="en-US" w:bidi="en-US"/>
          <w:w w:val="100"/>
          <w:spacing w:val="0"/>
          <w:color w:val="000000"/>
          <w:position w:val="0"/>
        </w:rPr>
        <w:t>Abloy Construction Locking Abus Lock Company Ace Lock &amp; Security Supply Adams Rite Manufacturing Co.</w:t>
      </w:r>
    </w:p>
    <w:p>
      <w:pPr>
        <w:pStyle w:val="Style48"/>
        <w:framePr w:w="3158" w:h="2431" w:hRule="exact" w:wrap="none" w:vAnchor="page" w:hAnchor="page" w:x="8835" w:y="2438"/>
        <w:widowControl w:val="0"/>
        <w:keepNext w:val="0"/>
        <w:keepLines w:val="0"/>
        <w:shd w:val="clear" w:color="auto" w:fill="DDDEE0"/>
        <w:bidi w:val="0"/>
        <w:jc w:val="left"/>
        <w:spacing w:before="0" w:after="0" w:line="161" w:lineRule="exact"/>
        <w:ind w:left="0" w:right="0" w:firstLine="0"/>
      </w:pPr>
      <w:r>
        <w:rPr>
          <w:lang w:val="en-US" w:eastAsia="en-US" w:bidi="en-US"/>
          <w:w w:val="100"/>
          <w:spacing w:val="0"/>
          <w:color w:val="000000"/>
          <w:position w:val="0"/>
        </w:rPr>
        <w:t>Aiphone Intercom System Alarm Controls Corp.</w:t>
      </w:r>
    </w:p>
    <w:p>
      <w:pPr>
        <w:pStyle w:val="Style48"/>
        <w:framePr w:w="3158" w:h="2431" w:hRule="exact" w:wrap="none" w:vAnchor="page" w:hAnchor="page" w:x="8835" w:y="2438"/>
        <w:widowControl w:val="0"/>
        <w:keepNext w:val="0"/>
        <w:keepLines w:val="0"/>
        <w:shd w:val="clear" w:color="auto" w:fill="DDDEE0"/>
        <w:bidi w:val="0"/>
        <w:jc w:val="left"/>
        <w:spacing w:before="0" w:after="0" w:line="161" w:lineRule="exact"/>
        <w:ind w:left="0" w:right="0" w:firstLine="0"/>
      </w:pPr>
      <w:r>
        <w:rPr>
          <w:lang w:val="en-US" w:eastAsia="en-US" w:bidi="en-US"/>
          <w:w w:val="100"/>
          <w:spacing w:val="0"/>
          <w:color w:val="000000"/>
          <w:position w:val="0"/>
        </w:rPr>
        <w:t>Armor Garage Door Locks Arrow Architectural Hardware</w:t>
      </w:r>
    </w:p>
    <w:p>
      <w:pPr>
        <w:pStyle w:val="Style48"/>
        <w:framePr w:w="2242" w:h="5232" w:hRule="exact" w:wrap="none" w:vAnchor="page" w:hAnchor="page" w:x="8868" w:y="4816"/>
        <w:widowControl w:val="0"/>
        <w:keepNext w:val="0"/>
        <w:keepLines w:val="0"/>
        <w:shd w:val="clear" w:color="auto" w:fill="DDDEE0"/>
        <w:bidi w:val="0"/>
        <w:jc w:val="left"/>
        <w:spacing w:before="0" w:after="0" w:line="161" w:lineRule="exact"/>
        <w:ind w:left="0" w:right="0" w:firstLine="0"/>
      </w:pPr>
      <w:r>
        <w:rPr>
          <w:lang w:val="en-US" w:eastAsia="en-US" w:bidi="en-US"/>
          <w:w w:val="100"/>
          <w:spacing w:val="0"/>
          <w:color w:val="000000"/>
          <w:position w:val="0"/>
        </w:rPr>
        <w:t>ASSA, Inc.</w:t>
      </w:r>
    </w:p>
    <w:p>
      <w:pPr>
        <w:pStyle w:val="Style48"/>
        <w:framePr w:w="2242" w:h="5232" w:hRule="exact" w:wrap="none" w:vAnchor="page" w:hAnchor="page" w:x="8868" w:y="4816"/>
        <w:widowControl w:val="0"/>
        <w:keepNext w:val="0"/>
        <w:keepLines w:val="0"/>
        <w:shd w:val="clear" w:color="auto" w:fill="DDDEE0"/>
        <w:bidi w:val="0"/>
        <w:jc w:val="left"/>
        <w:spacing w:before="0" w:after="0" w:line="161" w:lineRule="exact"/>
        <w:ind w:left="0" w:right="0" w:firstLine="0"/>
      </w:pPr>
      <w:r>
        <w:rPr>
          <w:lang w:val="en-US" w:eastAsia="en-US" w:bidi="en-US"/>
          <w:w w:val="100"/>
          <w:spacing w:val="0"/>
          <w:color w:val="000000"/>
          <w:position w:val="0"/>
        </w:rPr>
        <w:t>Capricorn Electronics Corp. Central Lock Company Cerberus Pyrotronics CCL Security Products Detex Corp.</w:t>
      </w:r>
    </w:p>
    <w:p>
      <w:pPr>
        <w:pStyle w:val="Style48"/>
        <w:framePr w:w="2242" w:h="5232" w:hRule="exact" w:wrap="none" w:vAnchor="page" w:hAnchor="page" w:x="8868" w:y="4816"/>
        <w:widowControl w:val="0"/>
        <w:keepNext w:val="0"/>
        <w:keepLines w:val="0"/>
        <w:shd w:val="clear" w:color="auto" w:fill="DDDEE0"/>
        <w:bidi w:val="0"/>
        <w:jc w:val="left"/>
        <w:spacing w:before="0" w:after="0" w:line="161" w:lineRule="exact"/>
        <w:ind w:left="0" w:right="0" w:firstLine="0"/>
      </w:pPr>
      <w:r>
        <w:rPr>
          <w:lang w:val="en-US" w:eastAsia="en-US" w:bidi="en-US"/>
          <w:w w:val="100"/>
          <w:spacing w:val="0"/>
          <w:color w:val="000000"/>
          <w:position w:val="0"/>
        </w:rPr>
        <w:t>Don Jo Manufacturing Door Alarm Devices Corp. Doorguard Systems, Inc.</w:t>
      </w:r>
    </w:p>
    <w:p>
      <w:pPr>
        <w:pStyle w:val="Style48"/>
        <w:framePr w:w="2242" w:h="5232" w:hRule="exact" w:wrap="none" w:vAnchor="page" w:hAnchor="page" w:x="8868" w:y="4816"/>
        <w:widowControl w:val="0"/>
        <w:keepNext w:val="0"/>
        <w:keepLines w:val="0"/>
        <w:shd w:val="clear" w:color="auto" w:fill="DDDEE0"/>
        <w:bidi w:val="0"/>
        <w:jc w:val="left"/>
        <w:spacing w:before="0" w:after="0" w:line="161" w:lineRule="exact"/>
        <w:ind w:left="0" w:right="0" w:firstLine="0"/>
      </w:pPr>
      <w:r>
        <w:rPr>
          <w:lang w:val="en-US" w:eastAsia="en-US" w:bidi="en-US"/>
          <w:w w:val="100"/>
          <w:spacing w:val="0"/>
          <w:color w:val="000000"/>
          <w:position w:val="0"/>
        </w:rPr>
        <w:t>DORMA Group Dukane Corp.</w:t>
      </w:r>
    </w:p>
    <w:p>
      <w:pPr>
        <w:pStyle w:val="Style48"/>
        <w:framePr w:w="2242" w:h="5232" w:hRule="exact" w:wrap="none" w:vAnchor="page" w:hAnchor="page" w:x="8868" w:y="4816"/>
        <w:widowControl w:val="0"/>
        <w:keepNext w:val="0"/>
        <w:keepLines w:val="0"/>
        <w:shd w:val="clear" w:color="auto" w:fill="DDDEE0"/>
        <w:bidi w:val="0"/>
        <w:jc w:val="left"/>
        <w:spacing w:before="0" w:after="0" w:line="161" w:lineRule="exact"/>
        <w:ind w:left="0" w:right="0" w:firstLine="0"/>
      </w:pPr>
      <w:r>
        <w:rPr>
          <w:lang w:val="en-US" w:eastAsia="en-US" w:bidi="en-US"/>
          <w:w w:val="100"/>
          <w:spacing w:val="0"/>
          <w:color w:val="000000"/>
          <w:position w:val="0"/>
        </w:rPr>
        <w:t>ECSI International Gil-Ray Tools, Inc.</w:t>
      </w:r>
    </w:p>
    <w:p>
      <w:pPr>
        <w:pStyle w:val="Style48"/>
        <w:framePr w:w="2242" w:h="5232" w:hRule="exact" w:wrap="none" w:vAnchor="page" w:hAnchor="page" w:x="8868" w:y="4816"/>
        <w:widowControl w:val="0"/>
        <w:keepNext w:val="0"/>
        <w:keepLines w:val="0"/>
        <w:shd w:val="clear" w:color="auto" w:fill="DDDEE0"/>
        <w:bidi w:val="0"/>
        <w:jc w:val="left"/>
        <w:spacing w:before="0" w:after="0" w:line="161" w:lineRule="exact"/>
        <w:ind w:left="0" w:right="0" w:firstLine="0"/>
      </w:pPr>
      <w:r>
        <w:rPr>
          <w:lang w:val="en-US" w:eastAsia="en-US" w:bidi="en-US"/>
          <w:w w:val="100"/>
          <w:spacing w:val="0"/>
          <w:color w:val="000000"/>
          <w:position w:val="0"/>
        </w:rPr>
        <w:t>The Hans Johnsen Company Hart Enterprises Ilco/Unican</w:t>
      </w:r>
    </w:p>
    <w:p>
      <w:pPr>
        <w:pStyle w:val="Style48"/>
        <w:framePr w:w="2242" w:h="5232" w:hRule="exact" w:wrap="none" w:vAnchor="page" w:hAnchor="page" w:x="8868" w:y="4816"/>
        <w:widowControl w:val="0"/>
        <w:keepNext w:val="0"/>
        <w:keepLines w:val="0"/>
        <w:shd w:val="clear" w:color="auto" w:fill="DDDEE0"/>
        <w:bidi w:val="0"/>
        <w:jc w:val="left"/>
        <w:spacing w:before="0" w:after="0" w:line="161" w:lineRule="exact"/>
        <w:ind w:left="0" w:right="0" w:firstLine="0"/>
      </w:pPr>
      <w:r>
        <w:rPr>
          <w:lang w:val="en-US" w:eastAsia="en-US" w:bidi="en-US"/>
          <w:w w:val="100"/>
          <w:spacing w:val="0"/>
          <w:color w:val="000000"/>
          <w:position w:val="0"/>
        </w:rPr>
        <w:t>Imperial Screen Co., Inc.</w:t>
      </w:r>
    </w:p>
    <w:p>
      <w:pPr>
        <w:pStyle w:val="Style48"/>
        <w:framePr w:w="2242" w:h="5232" w:hRule="exact" w:wrap="none" w:vAnchor="page" w:hAnchor="page" w:x="8868" w:y="4816"/>
        <w:widowControl w:val="0"/>
        <w:keepNext w:val="0"/>
        <w:keepLines w:val="0"/>
        <w:shd w:val="clear" w:color="auto" w:fill="DDDEE0"/>
        <w:bidi w:val="0"/>
        <w:jc w:val="left"/>
        <w:spacing w:before="0" w:after="0" w:line="161" w:lineRule="exact"/>
        <w:ind w:left="0" w:right="0" w:firstLine="0"/>
      </w:pPr>
      <w:r>
        <w:rPr>
          <w:lang w:val="en-US" w:eastAsia="en-US" w:bidi="en-US"/>
          <w:w w:val="100"/>
          <w:spacing w:val="0"/>
          <w:color w:val="000000"/>
          <w:position w:val="0"/>
        </w:rPr>
        <w:t>Industry Lab Infinetics, Inc.</w:t>
      </w:r>
    </w:p>
    <w:p>
      <w:pPr>
        <w:pStyle w:val="Style48"/>
        <w:framePr w:w="2242" w:h="5232" w:hRule="exact" w:wrap="none" w:vAnchor="page" w:hAnchor="page" w:x="8868" w:y="4816"/>
        <w:widowControl w:val="0"/>
        <w:keepNext w:val="0"/>
        <w:keepLines w:val="0"/>
        <w:shd w:val="clear" w:color="auto" w:fill="DDDEE0"/>
        <w:bidi w:val="0"/>
        <w:jc w:val="left"/>
        <w:spacing w:before="0" w:after="0" w:line="161" w:lineRule="exact"/>
        <w:ind w:left="0" w:right="0" w:firstLine="0"/>
      </w:pPr>
      <w:r>
        <w:rPr>
          <w:lang w:val="en-US" w:eastAsia="en-US" w:bidi="en-US"/>
          <w:w w:val="100"/>
          <w:spacing w:val="0"/>
          <w:color w:val="000000"/>
          <w:position w:val="0"/>
        </w:rPr>
        <w:t>Ingersoll-Rand Company</w:t>
      </w:r>
    </w:p>
    <w:p>
      <w:pPr>
        <w:pStyle w:val="Style48"/>
        <w:framePr w:w="2242" w:h="5232" w:hRule="exact" w:wrap="none" w:vAnchor="page" w:hAnchor="page" w:x="8868" w:y="4816"/>
        <w:widowControl w:val="0"/>
        <w:keepNext w:val="0"/>
        <w:keepLines w:val="0"/>
        <w:shd w:val="clear" w:color="auto" w:fill="DDDEE0"/>
        <w:bidi w:val="0"/>
        <w:jc w:val="left"/>
        <w:spacing w:before="0" w:after="0" w:line="161" w:lineRule="exact"/>
        <w:ind w:left="0" w:right="0" w:firstLine="0"/>
      </w:pPr>
      <w:r>
        <w:rPr>
          <w:lang w:val="en-US" w:eastAsia="en-US" w:bidi="en-US"/>
          <w:w w:val="100"/>
          <w:spacing w:val="0"/>
          <w:color w:val="000000"/>
          <w:position w:val="0"/>
        </w:rPr>
        <w:t>Jet Hardware Manufacturing Corp.</w:t>
      </w:r>
    </w:p>
    <w:p>
      <w:pPr>
        <w:pStyle w:val="Style48"/>
        <w:framePr w:w="2242" w:h="5232" w:hRule="exact" w:wrap="none" w:vAnchor="page" w:hAnchor="page" w:x="8868" w:y="4816"/>
        <w:widowControl w:val="0"/>
        <w:keepNext w:val="0"/>
        <w:keepLines w:val="0"/>
        <w:shd w:val="clear" w:color="auto" w:fill="DDDEE0"/>
        <w:bidi w:val="0"/>
        <w:jc w:val="left"/>
        <w:spacing w:before="0" w:after="0" w:line="161" w:lineRule="exact"/>
        <w:ind w:left="0" w:right="0" w:firstLine="0"/>
      </w:pPr>
      <w:r>
        <w:rPr>
          <w:lang w:val="en-US" w:eastAsia="en-US" w:bidi="en-US"/>
          <w:w w:val="100"/>
          <w:spacing w:val="0"/>
          <w:color w:val="000000"/>
          <w:position w:val="0"/>
        </w:rPr>
        <w:t>John Sterling Corp.</w:t>
      </w:r>
    </w:p>
    <w:p>
      <w:pPr>
        <w:pStyle w:val="Style48"/>
        <w:framePr w:w="2242" w:h="5232" w:hRule="exact" w:wrap="none" w:vAnchor="page" w:hAnchor="page" w:x="8868" w:y="4816"/>
        <w:widowControl w:val="0"/>
        <w:keepNext w:val="0"/>
        <w:keepLines w:val="0"/>
        <w:shd w:val="clear" w:color="auto" w:fill="DDDEE0"/>
        <w:bidi w:val="0"/>
        <w:jc w:val="left"/>
        <w:spacing w:before="0" w:after="0" w:line="161" w:lineRule="exact"/>
        <w:ind w:left="0" w:right="0" w:firstLine="0"/>
      </w:pPr>
      <w:r>
        <w:rPr>
          <w:lang w:val="en-US" w:eastAsia="en-US" w:bidi="en-US"/>
          <w:w w:val="100"/>
          <w:spacing w:val="0"/>
          <w:color w:val="000000"/>
          <w:position w:val="0"/>
        </w:rPr>
        <w:t>Kaba High Security Locks Corp. Kantech Access Control Systems Kenstan Lock Company La Gard, Inc.</w:t>
      </w:r>
    </w:p>
    <w:p>
      <w:pPr>
        <w:pStyle w:val="Style48"/>
        <w:framePr w:w="2242" w:h="5232" w:hRule="exact" w:wrap="none" w:vAnchor="page" w:hAnchor="page" w:x="8868" w:y="4816"/>
        <w:widowControl w:val="0"/>
        <w:keepNext w:val="0"/>
        <w:keepLines w:val="0"/>
        <w:shd w:val="clear" w:color="auto" w:fill="DDDEE0"/>
        <w:bidi w:val="0"/>
        <w:jc w:val="left"/>
        <w:spacing w:before="0" w:after="0" w:line="161" w:lineRule="exact"/>
        <w:ind w:left="0" w:right="0" w:firstLine="0"/>
      </w:pPr>
      <w:r>
        <w:rPr>
          <w:lang w:val="en-US" w:eastAsia="en-US" w:bidi="en-US"/>
          <w:w w:val="100"/>
          <w:spacing w:val="0"/>
          <w:color w:val="000000"/>
          <w:position w:val="0"/>
        </w:rPr>
        <w:t>LCN Closers Linear Corp.</w:t>
      </w:r>
    </w:p>
    <w:p>
      <w:pPr>
        <w:pStyle w:val="Style48"/>
        <w:framePr w:w="2242" w:h="5232" w:hRule="exact" w:wrap="none" w:vAnchor="page" w:hAnchor="page" w:x="8868" w:y="4816"/>
        <w:widowControl w:val="0"/>
        <w:keepNext w:val="0"/>
        <w:keepLines w:val="0"/>
        <w:shd w:val="clear" w:color="auto" w:fill="DDDEE0"/>
        <w:bidi w:val="0"/>
        <w:jc w:val="left"/>
        <w:spacing w:before="0" w:after="0" w:line="161" w:lineRule="exact"/>
        <w:ind w:left="0" w:right="0" w:firstLine="0"/>
      </w:pPr>
      <w:r>
        <w:rPr>
          <w:lang w:val="en-US" w:eastAsia="en-US" w:bidi="en-US"/>
          <w:w w:val="100"/>
          <w:spacing w:val="0"/>
          <w:color w:val="000000"/>
          <w:position w:val="0"/>
        </w:rPr>
        <w:t>Lock America, Inc.</w:t>
      </w:r>
    </w:p>
    <w:p>
      <w:pPr>
        <w:pStyle w:val="Style48"/>
        <w:framePr w:w="2242" w:h="5232" w:hRule="exact" w:wrap="none" w:vAnchor="page" w:hAnchor="page" w:x="8868" w:y="4816"/>
        <w:widowControl w:val="0"/>
        <w:keepNext w:val="0"/>
        <w:keepLines w:val="0"/>
        <w:shd w:val="clear" w:color="auto" w:fill="DDDEE0"/>
        <w:bidi w:val="0"/>
        <w:jc w:val="left"/>
        <w:spacing w:before="0" w:after="0" w:line="161" w:lineRule="exact"/>
        <w:ind w:left="0" w:right="0" w:firstLine="0"/>
      </w:pPr>
      <w:r>
        <w:rPr>
          <w:lang w:val="en-US" w:eastAsia="en-US" w:bidi="en-US"/>
          <w:w w:val="100"/>
          <w:spacing w:val="0"/>
          <w:color w:val="000000"/>
          <w:position w:val="0"/>
        </w:rPr>
        <w:t>Lockmasters, Inc.</w:t>
      </w:r>
    </w:p>
    <w:p>
      <w:pPr>
        <w:pStyle w:val="Style48"/>
        <w:framePr w:w="2242" w:h="5232" w:hRule="exact" w:wrap="none" w:vAnchor="page" w:hAnchor="page" w:x="8868" w:y="4816"/>
        <w:widowControl w:val="0"/>
        <w:keepNext w:val="0"/>
        <w:keepLines w:val="0"/>
        <w:shd w:val="clear" w:color="auto" w:fill="DDDEE0"/>
        <w:bidi w:val="0"/>
        <w:jc w:val="left"/>
        <w:spacing w:before="0" w:after="0" w:line="161" w:lineRule="exact"/>
        <w:ind w:left="0" w:right="0" w:firstLine="0"/>
      </w:pPr>
      <w:r>
        <w:rPr>
          <w:lang w:val="en-US" w:eastAsia="en-US" w:bidi="en-US"/>
          <w:w w:val="100"/>
          <w:spacing w:val="0"/>
          <w:color w:val="000000"/>
          <w:position w:val="0"/>
        </w:rPr>
        <w:t>Lori Lock</w:t>
      </w:r>
    </w:p>
    <w:p>
      <w:pPr>
        <w:pStyle w:val="Style48"/>
        <w:framePr w:w="2242" w:h="5232" w:hRule="exact" w:wrap="none" w:vAnchor="page" w:hAnchor="page" w:x="8868" w:y="4816"/>
        <w:widowControl w:val="0"/>
        <w:keepNext w:val="0"/>
        <w:keepLines w:val="0"/>
        <w:shd w:val="clear" w:color="auto" w:fill="DDDEE0"/>
        <w:bidi w:val="0"/>
        <w:jc w:val="left"/>
        <w:spacing w:before="0" w:after="0" w:line="161" w:lineRule="exact"/>
        <w:ind w:left="0" w:right="0" w:firstLine="0"/>
      </w:pPr>
      <w:r>
        <w:rPr>
          <w:lang w:val="en-US" w:eastAsia="en-US" w:bidi="en-US"/>
          <w:w w:val="100"/>
          <w:spacing w:val="0"/>
          <w:color w:val="000000"/>
          <w:position w:val="0"/>
        </w:rPr>
        <w:t>Lucky Line Products, Inc.</w:t>
      </w:r>
    </w:p>
    <w:p>
      <w:pPr>
        <w:pStyle w:val="Style48"/>
        <w:framePr w:w="3158" w:h="4872" w:hRule="exact" w:wrap="none" w:vAnchor="page" w:hAnchor="page" w:x="8835" w:y="10003"/>
        <w:widowControl w:val="0"/>
        <w:keepNext w:val="0"/>
        <w:keepLines w:val="0"/>
        <w:shd w:val="clear" w:color="auto" w:fill="DDDEE0"/>
        <w:bidi w:val="0"/>
        <w:jc w:val="left"/>
        <w:spacing w:before="0" w:after="0" w:line="161" w:lineRule="exact"/>
        <w:ind w:left="43" w:right="620" w:firstLine="0"/>
      </w:pPr>
      <w:r>
        <w:rPr>
          <w:lang w:val="en-US" w:eastAsia="en-US" w:bidi="en-US"/>
          <w:w w:val="100"/>
          <w:spacing w:val="0"/>
          <w:color w:val="000000"/>
          <w:position w:val="0"/>
        </w:rPr>
        <w:t>M.D.S.</w:t>
      </w:r>
    </w:p>
    <w:p>
      <w:pPr>
        <w:pStyle w:val="Style48"/>
        <w:framePr w:w="3158" w:h="4872" w:hRule="exact" w:wrap="none" w:vAnchor="page" w:hAnchor="page" w:x="8835" w:y="10003"/>
        <w:widowControl w:val="0"/>
        <w:keepNext w:val="0"/>
        <w:keepLines w:val="0"/>
        <w:shd w:val="clear" w:color="auto" w:fill="DDDEE0"/>
        <w:bidi w:val="0"/>
        <w:jc w:val="left"/>
        <w:spacing w:before="0" w:after="0" w:line="161" w:lineRule="exact"/>
        <w:ind w:left="43" w:right="620" w:firstLine="0"/>
      </w:pPr>
      <w:r>
        <w:rPr>
          <w:lang w:val="en-US" w:eastAsia="en-US" w:bidi="en-US"/>
          <w:w w:val="100"/>
          <w:spacing w:val="0"/>
          <w:color w:val="000000"/>
          <w:position w:val="0"/>
        </w:rPr>
        <w:t>Marks USA</w:t>
        <w:br/>
        <w:t>Master Lock Co.</w:t>
      </w:r>
    </w:p>
    <w:p>
      <w:pPr>
        <w:pStyle w:val="Style48"/>
        <w:framePr w:w="3158" w:h="4872" w:hRule="exact" w:wrap="none" w:vAnchor="page" w:hAnchor="page" w:x="8835" w:y="10003"/>
        <w:widowControl w:val="0"/>
        <w:keepNext w:val="0"/>
        <w:keepLines w:val="0"/>
        <w:shd w:val="clear" w:color="auto" w:fill="DDDEE0"/>
        <w:bidi w:val="0"/>
        <w:jc w:val="left"/>
        <w:spacing w:before="0" w:after="0" w:line="161" w:lineRule="exact"/>
        <w:ind w:left="43" w:right="620" w:firstLine="0"/>
      </w:pPr>
      <w:r>
        <w:rPr>
          <w:lang w:val="en-US" w:eastAsia="en-US" w:bidi="en-US"/>
          <w:w w:val="100"/>
          <w:spacing w:val="0"/>
          <w:color w:val="000000"/>
          <w:position w:val="0"/>
        </w:rPr>
        <w:t>Medeco Security Locks</w:t>
        <w:br/>
        <w:t>Medeco Canada</w:t>
      </w:r>
    </w:p>
    <w:p>
      <w:pPr>
        <w:pStyle w:val="Style48"/>
        <w:framePr w:w="3158" w:h="4872" w:hRule="exact" w:wrap="none" w:vAnchor="page" w:hAnchor="page" w:x="8835" w:y="10003"/>
        <w:widowControl w:val="0"/>
        <w:keepNext w:val="0"/>
        <w:keepLines w:val="0"/>
        <w:shd w:val="clear" w:color="auto" w:fill="DDDEE0"/>
        <w:bidi w:val="0"/>
        <w:jc w:val="left"/>
        <w:spacing w:before="0" w:after="0" w:line="161" w:lineRule="exact"/>
        <w:ind w:left="43" w:right="620" w:firstLine="0"/>
      </w:pPr>
      <w:r>
        <w:rPr>
          <w:lang w:val="en-US" w:eastAsia="en-US" w:bidi="en-US"/>
          <w:w w:val="100"/>
          <w:spacing w:val="0"/>
          <w:color w:val="000000"/>
          <w:position w:val="0"/>
        </w:rPr>
        <w:t>MMF Industries/Major Metafab Co.</w:t>
        <w:br/>
        <w:t>National Security Systems, Inc.</w:t>
        <w:br/>
        <w:t>Olympus Lock</w:t>
        <w:br/>
        <w:t>NT Monarch Hardware</w:t>
        <w:br/>
        <w:t>Preso-Matic Keyless Locks</w:t>
        <w:br/>
        <w:t>Progressive Hardware Co., Inc.</w:t>
      </w:r>
    </w:p>
    <w:p>
      <w:pPr>
        <w:pStyle w:val="Style48"/>
        <w:framePr w:w="3158" w:h="4872" w:hRule="exact" w:wrap="none" w:vAnchor="page" w:hAnchor="page" w:x="8835" w:y="10003"/>
        <w:widowControl w:val="0"/>
        <w:keepNext w:val="0"/>
        <w:keepLines w:val="0"/>
        <w:shd w:val="clear" w:color="auto" w:fill="DDDEE0"/>
        <w:bidi w:val="0"/>
        <w:jc w:val="left"/>
        <w:spacing w:before="0" w:after="0" w:line="161" w:lineRule="exact"/>
        <w:ind w:left="43" w:right="620" w:firstLine="0"/>
      </w:pPr>
      <w:r>
        <w:rPr>
          <w:lang w:val="en-US" w:eastAsia="en-US" w:bidi="en-US"/>
          <w:w w:val="100"/>
          <w:spacing w:val="0"/>
          <w:color w:val="000000"/>
          <w:position w:val="0"/>
        </w:rPr>
        <w:t>Pro Battery Inc.</w:t>
      </w:r>
    </w:p>
    <w:p>
      <w:pPr>
        <w:pStyle w:val="Style48"/>
        <w:framePr w:w="3158" w:h="4872" w:hRule="exact" w:wrap="none" w:vAnchor="page" w:hAnchor="page" w:x="8835" w:y="10003"/>
        <w:widowControl w:val="0"/>
        <w:keepNext w:val="0"/>
        <w:keepLines w:val="0"/>
        <w:shd w:val="clear" w:color="auto" w:fill="DDDEE0"/>
        <w:bidi w:val="0"/>
        <w:jc w:val="left"/>
        <w:spacing w:before="0" w:after="0" w:line="161" w:lineRule="exact"/>
        <w:ind w:left="43" w:right="620" w:firstLine="0"/>
      </w:pPr>
      <w:r>
        <w:rPr>
          <w:lang w:val="en-US" w:eastAsia="en-US" w:bidi="en-US"/>
          <w:w w:val="100"/>
          <w:spacing w:val="0"/>
          <w:color w:val="000000"/>
          <w:position w:val="0"/>
        </w:rPr>
        <w:t>Pro-Lok</w:t>
      </w:r>
    </w:p>
    <w:p>
      <w:pPr>
        <w:pStyle w:val="Style48"/>
        <w:framePr w:w="3158" w:h="4872" w:hRule="exact" w:wrap="none" w:vAnchor="page" w:hAnchor="page" w:x="8835" w:y="10003"/>
        <w:widowControl w:val="0"/>
        <w:keepNext w:val="0"/>
        <w:keepLines w:val="0"/>
        <w:shd w:val="clear" w:color="auto" w:fill="DDDEE0"/>
        <w:bidi w:val="0"/>
        <w:jc w:val="left"/>
        <w:spacing w:before="0" w:after="0" w:line="161" w:lineRule="exact"/>
        <w:ind w:left="43" w:right="620" w:firstLine="0"/>
      </w:pPr>
      <w:r>
        <w:rPr>
          <w:lang w:val="en-US" w:eastAsia="en-US" w:bidi="en-US"/>
          <w:w w:val="100"/>
          <w:spacing w:val="0"/>
          <w:color w:val="000000"/>
          <w:position w:val="0"/>
        </w:rPr>
        <w:t>R &amp; R Sales Co., Inc.</w:t>
      </w:r>
    </w:p>
    <w:p>
      <w:pPr>
        <w:pStyle w:val="Style48"/>
        <w:framePr w:w="3158" w:h="4872" w:hRule="exact" w:wrap="none" w:vAnchor="page" w:hAnchor="page" w:x="8835" w:y="10003"/>
        <w:widowControl w:val="0"/>
        <w:keepNext w:val="0"/>
        <w:keepLines w:val="0"/>
        <w:shd w:val="clear" w:color="auto" w:fill="DDDEE0"/>
        <w:bidi w:val="0"/>
        <w:jc w:val="left"/>
        <w:spacing w:before="0" w:after="0" w:line="161" w:lineRule="exact"/>
        <w:ind w:left="43" w:right="620" w:firstLine="0"/>
      </w:pPr>
      <w:r>
        <w:rPr>
          <w:lang w:val="en-US" w:eastAsia="en-US" w:bidi="en-US"/>
          <w:w w:val="100"/>
          <w:spacing w:val="0"/>
          <w:color w:val="000000"/>
          <w:position w:val="0"/>
        </w:rPr>
        <w:t>Racon, Inc.</w:t>
      </w:r>
    </w:p>
    <w:p>
      <w:pPr>
        <w:pStyle w:val="Style48"/>
        <w:framePr w:w="3158" w:h="4872" w:hRule="exact" w:wrap="none" w:vAnchor="page" w:hAnchor="page" w:x="8835" w:y="10003"/>
        <w:widowControl w:val="0"/>
        <w:keepNext w:val="0"/>
        <w:keepLines w:val="0"/>
        <w:shd w:val="clear" w:color="auto" w:fill="DDDEE0"/>
        <w:bidi w:val="0"/>
        <w:jc w:val="left"/>
        <w:spacing w:before="0" w:after="0" w:line="161" w:lineRule="exact"/>
        <w:ind w:left="43" w:right="620" w:firstLine="0"/>
      </w:pPr>
      <w:r>
        <w:rPr>
          <w:lang w:val="en-US" w:eastAsia="en-US" w:bidi="en-US"/>
          <w:w w:val="100"/>
          <w:spacing w:val="0"/>
          <w:color w:val="000000"/>
          <w:position w:val="0"/>
        </w:rPr>
        <w:t>Rofu International Corporation</w:t>
        <w:br/>
        <w:t>Sargent Manufacturing Company</w:t>
        <w:br/>
        <w:t>Schlage Lock Company - Commercial</w:t>
        <w:br/>
        <w:t>Securex Americas</w:t>
        <w:br/>
        <w:t>Securitron Magnalock Corp.</w:t>
      </w:r>
    </w:p>
    <w:p>
      <w:pPr>
        <w:pStyle w:val="Style48"/>
        <w:framePr w:w="3158" w:h="4872" w:hRule="exact" w:wrap="none" w:vAnchor="page" w:hAnchor="page" w:x="8835" w:y="10003"/>
        <w:widowControl w:val="0"/>
        <w:keepNext w:val="0"/>
        <w:keepLines w:val="0"/>
        <w:shd w:val="clear" w:color="auto" w:fill="DDDEE0"/>
        <w:bidi w:val="0"/>
        <w:jc w:val="left"/>
        <w:spacing w:before="0" w:after="0" w:line="161" w:lineRule="exact"/>
        <w:ind w:left="43" w:right="620" w:firstLine="0"/>
      </w:pPr>
      <w:r>
        <w:rPr>
          <w:lang w:val="en-US" w:eastAsia="en-US" w:bidi="en-US"/>
          <w:w w:val="100"/>
          <w:spacing w:val="0"/>
          <w:color w:val="000000"/>
          <w:position w:val="0"/>
        </w:rPr>
        <w:t>Security Door Controls</w:t>
        <w:br/>
        <w:t>Security Electronics Manufacturing</w:t>
        <w:br/>
        <w:t>Select Products</w:t>
        <w:br/>
        <w:t>Sentry Security Fasteners Inc.</w:t>
        <w:br/>
        <w:t>Southern Steel Co.</w:t>
      </w:r>
    </w:p>
    <w:p>
      <w:pPr>
        <w:pStyle w:val="Style48"/>
        <w:framePr w:w="3158" w:h="4872" w:hRule="exact" w:wrap="none" w:vAnchor="page" w:hAnchor="page" w:x="8835" w:y="10003"/>
        <w:widowControl w:val="0"/>
        <w:keepNext w:val="0"/>
        <w:keepLines w:val="0"/>
        <w:shd w:val="clear" w:color="auto" w:fill="DDDEE0"/>
        <w:bidi w:val="0"/>
        <w:jc w:val="left"/>
        <w:spacing w:before="0" w:after="0" w:line="161" w:lineRule="exact"/>
        <w:ind w:left="43" w:right="620" w:firstLine="0"/>
      </w:pPr>
      <w:r>
        <w:rPr>
          <w:lang w:val="en-US" w:eastAsia="en-US" w:bidi="en-US"/>
          <w:w w:val="100"/>
          <w:spacing w:val="0"/>
          <w:color w:val="000000"/>
          <w:position w:val="0"/>
        </w:rPr>
        <w:t>Supra Products</w:t>
        <w:br/>
        <w:t>Telectrum</w:t>
      </w:r>
    </w:p>
    <w:p>
      <w:pPr>
        <w:pStyle w:val="Style48"/>
        <w:framePr w:w="3158" w:h="4872" w:hRule="exact" w:wrap="none" w:vAnchor="page" w:hAnchor="page" w:x="8835" w:y="10003"/>
        <w:widowControl w:val="0"/>
        <w:keepNext w:val="0"/>
        <w:keepLines w:val="0"/>
        <w:shd w:val="clear" w:color="auto" w:fill="DDDEE0"/>
        <w:bidi w:val="0"/>
        <w:jc w:val="left"/>
        <w:spacing w:before="0" w:after="0" w:line="161" w:lineRule="exact"/>
        <w:ind w:left="43" w:right="620" w:firstLine="0"/>
      </w:pPr>
      <w:r>
        <w:rPr>
          <w:lang w:val="en-US" w:eastAsia="en-US" w:bidi="en-US"/>
          <w:w w:val="100"/>
          <w:spacing w:val="0"/>
          <w:color w:val="000000"/>
          <w:position w:val="0"/>
        </w:rPr>
        <w:t>U-Change Lock Ind., Inc.</w:t>
      </w:r>
    </w:p>
    <w:p>
      <w:pPr>
        <w:pStyle w:val="Style48"/>
        <w:framePr w:w="3158" w:h="4872" w:hRule="exact" w:wrap="none" w:vAnchor="page" w:hAnchor="page" w:x="8835" w:y="10003"/>
        <w:widowControl w:val="0"/>
        <w:keepNext w:val="0"/>
        <w:keepLines w:val="0"/>
        <w:shd w:val="clear" w:color="auto" w:fill="DDDEE0"/>
        <w:bidi w:val="0"/>
        <w:jc w:val="left"/>
        <w:spacing w:before="0" w:after="0" w:line="161" w:lineRule="exact"/>
        <w:ind w:left="43" w:right="620" w:firstLine="0"/>
      </w:pPr>
      <w:r>
        <w:rPr>
          <w:lang w:val="en-US" w:eastAsia="en-US" w:bidi="en-US"/>
          <w:w w:val="100"/>
          <w:spacing w:val="0"/>
          <w:color w:val="000000"/>
          <w:position w:val="0"/>
        </w:rPr>
        <w:t>Von Duprin, Inc.</w:t>
      </w:r>
    </w:p>
    <w:p>
      <w:pPr>
        <w:pStyle w:val="Style48"/>
        <w:framePr w:w="3158" w:h="4872" w:hRule="exact" w:wrap="none" w:vAnchor="page" w:hAnchor="page" w:x="8835" w:y="10003"/>
        <w:widowControl w:val="0"/>
        <w:keepNext w:val="0"/>
        <w:keepLines w:val="0"/>
        <w:shd w:val="clear" w:color="auto" w:fill="DDDEE0"/>
        <w:bidi w:val="0"/>
        <w:jc w:val="left"/>
        <w:spacing w:before="0" w:after="0" w:line="161" w:lineRule="exact"/>
        <w:ind w:left="43" w:right="620" w:firstLine="0"/>
      </w:pPr>
      <w:r>
        <w:rPr>
          <w:lang w:val="en-US" w:eastAsia="en-US" w:bidi="en-US"/>
          <w:w w:val="100"/>
          <w:spacing w:val="0"/>
          <w:color w:val="000000"/>
          <w:position w:val="0"/>
        </w:rPr>
        <w:t>Winfield Architectural Lock Division</w:t>
      </w:r>
    </w:p>
    <w:p>
      <w:pPr>
        <w:pStyle w:val="Style60"/>
        <w:framePr w:wrap="none" w:vAnchor="page" w:hAnchor="page" w:x="9699" w:y="153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1998</w:t>
      </w:r>
    </w:p>
    <w:p>
      <w:pPr>
        <w:pStyle w:val="Style66"/>
        <w:framePr w:wrap="none" w:vAnchor="page" w:hAnchor="page" w:x="11489" w:y="1531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p>
    <w:p>
      <w:pPr>
        <w:pStyle w:val="Style216"/>
        <w:framePr w:w="2597" w:h="1075" w:hRule="exact" w:wrap="none" w:vAnchor="page" w:hAnchor="page" w:x="2322" w:y="1179"/>
        <w:widowControl w:val="0"/>
        <w:keepNext w:val="0"/>
        <w:keepLines w:val="0"/>
        <w:shd w:val="clear" w:color="auto" w:fill="auto"/>
        <w:bidi w:val="0"/>
        <w:jc w:val="left"/>
        <w:spacing w:before="0" w:after="0"/>
        <w:ind w:left="0" w:right="0" w:firstLine="0"/>
      </w:pPr>
      <w:bookmarkStart w:id="93" w:name="bookmark93"/>
      <w:r>
        <w:rPr>
          <w:lang w:val="en-US" w:eastAsia="en-US" w:bidi="en-US"/>
          <w:w w:val="100"/>
          <w:spacing w:val="0"/>
          <w:color w:val="000000"/>
          <w:position w:val="0"/>
        </w:rPr>
        <w:t>Industry</w:t>
      </w:r>
      <w:bookmarkEnd w:id="93"/>
    </w:p>
    <w:p>
      <w:pPr>
        <w:pStyle w:val="Style218"/>
        <w:framePr w:w="2597" w:h="1075" w:hRule="exact" w:wrap="none" w:vAnchor="page" w:hAnchor="page" w:x="2322" w:y="1179"/>
        <w:widowControl w:val="0"/>
        <w:keepNext w:val="0"/>
        <w:keepLines w:val="0"/>
        <w:shd w:val="clear" w:color="auto" w:fill="auto"/>
        <w:bidi w:val="0"/>
        <w:spacing w:before="0" w:after="0"/>
        <w:ind w:left="0" w:right="0" w:firstLine="0"/>
      </w:pPr>
      <w:bookmarkStart w:id="94" w:name="bookmark94"/>
      <w:r>
        <w:rPr>
          <w:lang w:val="en-US" w:eastAsia="en-US" w:bidi="en-US"/>
          <w:w w:val="100"/>
          <w:spacing w:val="0"/>
          <w:color w:val="000000"/>
          <w:position w:val="0"/>
        </w:rPr>
        <w:t>News</w:t>
      </w:r>
      <w:bookmarkEnd w:id="94"/>
    </w:p>
    <w:p>
      <w:pPr>
        <w:framePr w:wrap="none" w:vAnchor="page" w:hAnchor="page" w:x="6925" w:y="1465"/>
        <w:widowControl w:val="0"/>
        <w:rPr>
          <w:sz w:val="2"/>
          <w:szCs w:val="2"/>
        </w:rPr>
      </w:pPr>
      <w:r>
        <w:pict>
          <v:shape id="_x0000_s1044" type="#_x0000_t75" style="width:25pt;height:28pt;">
            <v:imagedata r:id="rId41" r:href="rId42"/>
          </v:shape>
        </w:pict>
      </w:r>
    </w:p>
    <w:p>
      <w:pPr>
        <w:pStyle w:val="Style220"/>
        <w:framePr w:wrap="none" w:vAnchor="page" w:hAnchor="page" w:x="6934" w:y="16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207"/>
        <w:framePr w:w="3341" w:h="12101" w:hRule="exact" w:wrap="none" w:vAnchor="page" w:hAnchor="page" w:x="1626" w:y="2899"/>
        <w:widowControl w:val="0"/>
        <w:keepNext w:val="0"/>
        <w:keepLines w:val="0"/>
        <w:shd w:val="clear" w:color="auto" w:fill="auto"/>
        <w:bidi w:val="0"/>
        <w:jc w:val="left"/>
        <w:spacing w:before="0" w:after="0"/>
        <w:ind w:left="0" w:right="0" w:firstLine="0"/>
      </w:pPr>
      <w:bookmarkStart w:id="95" w:name="bookmark95"/>
      <w:r>
        <w:rPr>
          <w:lang w:val="en-US" w:eastAsia="en-US" w:bidi="en-US"/>
          <w:w w:val="100"/>
          <w:spacing w:val="0"/>
          <w:color w:val="000000"/>
          <w:position w:val="0"/>
        </w:rPr>
        <w:t>ISC/ALOA Join Efforts</w:t>
      </w:r>
      <w:bookmarkEnd w:id="95"/>
    </w:p>
    <w:p>
      <w:pPr>
        <w:pStyle w:val="Style136"/>
        <w:framePr w:w="3341" w:h="12101" w:hRule="exact" w:wrap="none" w:vAnchor="page" w:hAnchor="page" w:x="1626" w:y="2899"/>
        <w:widowControl w:val="0"/>
        <w:keepNext w:val="0"/>
        <w:keepLines w:val="0"/>
        <w:shd w:val="clear" w:color="auto" w:fill="auto"/>
        <w:bidi w:val="0"/>
        <w:jc w:val="left"/>
        <w:spacing w:before="0" w:after="0" w:line="224" w:lineRule="exact"/>
        <w:ind w:left="0" w:right="0" w:firstLine="240"/>
      </w:pPr>
      <w:r>
        <w:rPr>
          <w:lang w:val="en-US" w:eastAsia="en-US" w:bidi="en-US"/>
          <w:w w:val="100"/>
          <w:spacing w:val="0"/>
          <w:color w:val="000000"/>
          <w:position w:val="0"/>
        </w:rPr>
        <w:t xml:space="preserve">As many </w:t>
      </w:r>
      <w:r>
        <w:rPr>
          <w:rStyle w:val="CharStyle206"/>
          <w:b/>
          <w:bCs/>
        </w:rPr>
        <w:t>Keynotes</w:t>
      </w:r>
      <w:r>
        <w:rPr>
          <w:lang w:val="en-US" w:eastAsia="en-US" w:bidi="en-US"/>
          <w:w w:val="100"/>
          <w:spacing w:val="0"/>
          <w:color w:val="000000"/>
          <w:position w:val="0"/>
        </w:rPr>
        <w:t xml:space="preserve"> readers are aware (see “Upcoming Events,” pp. 8-9), ALOA is offering an Educational Symposium at the ISC West show, March 22-23; at the ISC Chicago show, May 31-June 1; and also at the ISC New York show, Sept. 1-3. ALOA is pleased to be able to provide additional class</w:t>
        <w:softHyphen/>
        <w:t>es at these events for the benefit of members and the overall security community. ALOAs contribution to ISC is in the response to requests from membership for more regional educational opportunities.</w:t>
      </w:r>
    </w:p>
    <w:p>
      <w:pPr>
        <w:pStyle w:val="Style136"/>
        <w:framePr w:w="3341" w:h="12101" w:hRule="exact" w:wrap="none" w:vAnchor="page" w:hAnchor="page" w:x="1626" w:y="2899"/>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Two other organizations are also partici</w:t>
        <w:softHyphen/>
        <w:t>pating in the May ISC show. Central Station Alarm Association (CSAA) and the Illinois Electronic Security Association (IESA) are endorsing ISC Expo/Chicago, to be held at the Metropolitan Navy Pier. CSSA counts among its members companies including ADT, Guardian Protection and Rollins.</w:t>
      </w:r>
    </w:p>
    <w:p>
      <w:pPr>
        <w:pStyle w:val="Style136"/>
        <w:framePr w:w="3341" w:h="12101" w:hRule="exact" w:wrap="none" w:vAnchor="page" w:hAnchor="page" w:x="1626" w:y="2899"/>
        <w:widowControl w:val="0"/>
        <w:keepNext w:val="0"/>
        <w:keepLines w:val="0"/>
        <w:shd w:val="clear" w:color="auto" w:fill="auto"/>
        <w:bidi w:val="0"/>
        <w:jc w:val="left"/>
        <w:spacing w:before="0" w:after="254" w:line="239" w:lineRule="exact"/>
        <w:ind w:left="0" w:right="0" w:firstLine="0"/>
      </w:pPr>
      <w:r>
        <w:rPr>
          <w:lang w:val="en-US" w:eastAsia="en-US" w:bidi="en-US"/>
          <w:w w:val="100"/>
          <w:spacing w:val="0"/>
          <w:color w:val="000000"/>
          <w:position w:val="0"/>
        </w:rPr>
        <w:t>IESA is the Illinois chapter of the National Burglar and Fire Alarm Association. CSAA’s endorsement of ISC EXPO/Chicago '98 will include holding CSAA board and committee meetings at the event. IESA’s participation will include a board meeting and some com</w:t>
        <w:softHyphen/>
        <w:t>mittee luncheons.</w:t>
      </w:r>
    </w:p>
    <w:p>
      <w:pPr>
        <w:pStyle w:val="Style207"/>
        <w:framePr w:w="3341" w:h="12101" w:hRule="exact" w:wrap="none" w:vAnchor="page" w:hAnchor="page" w:x="1626" w:y="2899"/>
        <w:widowControl w:val="0"/>
        <w:keepNext w:val="0"/>
        <w:keepLines w:val="0"/>
        <w:shd w:val="clear" w:color="auto" w:fill="auto"/>
        <w:bidi w:val="0"/>
        <w:jc w:val="left"/>
        <w:spacing w:before="0" w:after="0"/>
        <w:ind w:left="0" w:right="0" w:firstLine="0"/>
      </w:pPr>
      <w:bookmarkStart w:id="96" w:name="bookmark96"/>
      <w:r>
        <w:rPr>
          <w:lang w:val="en-US" w:eastAsia="en-US" w:bidi="en-US"/>
          <w:w w:val="100"/>
          <w:spacing w:val="0"/>
          <w:color w:val="000000"/>
          <w:position w:val="0"/>
        </w:rPr>
        <w:t>Corporate Security Awareness</w:t>
      </w:r>
      <w:bookmarkEnd w:id="96"/>
    </w:p>
    <w:p>
      <w:pPr>
        <w:pStyle w:val="Style136"/>
        <w:framePr w:w="3341" w:h="12101" w:hRule="exact" w:wrap="none" w:vAnchor="page" w:hAnchor="page" w:x="1626" w:y="289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corporate security function in Fortune 1000 companies is taking an increasingly strategic role in identifying, assessing and safeguarding against new and familiar securi</w:t>
        <w:softHyphen/>
        <w:t>ty threats facing business operations. This is a key finding of a new survey of corporate security directors, conducted by Pinkerton’s, Inc., (NYSE:PKT) and the American Society of Industrial Security (ASIS). Corporate secu</w:t>
        <w:softHyphen/>
        <w:t>rity directors are becoming increasingly focused on providing leadership and counsel to executive management; linking the securi</w:t>
        <w:softHyphen/>
        <w:t>ty function to the company’s goals and strate</w:t>
        <w:softHyphen/>
        <w:t>gy; and finding ways to productively mea</w:t>
        <w:softHyphen/>
        <w:t>sure and communicate the value of their con</w:t>
        <w:softHyphen/>
        <w:t xml:space="preserve">tribution. The study appears in the October issue of </w:t>
      </w:r>
      <w:r>
        <w:rPr>
          <w:rStyle w:val="CharStyle206"/>
          <w:b/>
          <w:bCs/>
        </w:rPr>
        <w:t>Security Management</w:t>
      </w:r>
      <w:r>
        <w:rPr>
          <w:lang w:val="en-US" w:eastAsia="en-US" w:bidi="en-US"/>
          <w:w w:val="100"/>
          <w:spacing w:val="0"/>
          <w:color w:val="000000"/>
          <w:position w:val="0"/>
        </w:rPr>
        <w:t xml:space="preserve"> magazine. The security function has seen increased recogni</w:t>
        <w:softHyphen/>
        <w:t>tion in corporate America, with 83 percent of security directors currently reporting to either executive-level management or the</w:t>
      </w:r>
    </w:p>
    <w:p>
      <w:pPr>
        <w:pStyle w:val="Style136"/>
        <w:framePr w:w="1930" w:h="3401" w:hRule="exact" w:wrap="none" w:vAnchor="page" w:hAnchor="page" w:x="5101" w:y="2985"/>
        <w:widowControl w:val="0"/>
        <w:keepNext w:val="0"/>
        <w:keepLines w:val="0"/>
        <w:shd w:val="clear" w:color="auto" w:fill="auto"/>
        <w:bidi w:val="0"/>
        <w:jc w:val="both"/>
        <w:spacing w:before="0" w:after="0" w:line="240" w:lineRule="exact"/>
        <w:ind w:left="0" w:right="38" w:firstLine="0"/>
      </w:pPr>
      <w:r>
        <w:rPr>
          <w:lang w:val="en-US" w:eastAsia="en-US" w:bidi="en-US"/>
          <w:w w:val="100"/>
          <w:spacing w:val="0"/>
          <w:color w:val="000000"/>
          <w:position w:val="0"/>
        </w:rPr>
        <w:t>head of the company. The</w:t>
      </w:r>
    </w:p>
    <w:p>
      <w:pPr>
        <w:pStyle w:val="Style136"/>
        <w:framePr w:w="1930" w:h="3401" w:hRule="exact" w:wrap="none" w:vAnchor="page" w:hAnchor="page" w:x="5101" w:y="2985"/>
        <w:widowControl w:val="0"/>
        <w:keepNext w:val="0"/>
        <w:keepLines w:val="0"/>
        <w:shd w:val="clear" w:color="auto" w:fill="auto"/>
        <w:bidi w:val="0"/>
        <w:jc w:val="both"/>
        <w:spacing w:before="0" w:after="0" w:line="240" w:lineRule="exact"/>
        <w:ind w:left="0" w:right="125" w:firstLine="0"/>
      </w:pPr>
      <w:r>
        <w:rPr>
          <w:lang w:val="en-US" w:eastAsia="en-US" w:bidi="en-US"/>
          <w:w w:val="100"/>
          <w:spacing w:val="0"/>
          <w:color w:val="000000"/>
          <w:position w:val="0"/>
        </w:rPr>
        <w:t>list of corporate issues to</w:t>
      </w:r>
    </w:p>
    <w:p>
      <w:pPr>
        <w:pStyle w:val="Style136"/>
        <w:framePr w:w="1930" w:h="3401" w:hRule="exact" w:wrap="none" w:vAnchor="page" w:hAnchor="page" w:x="5101" w:y="2985"/>
        <w:widowControl w:val="0"/>
        <w:keepNext w:val="0"/>
        <w:keepLines w:val="0"/>
        <w:shd w:val="clear" w:color="auto" w:fill="auto"/>
        <w:bidi w:val="0"/>
        <w:jc w:val="both"/>
        <w:spacing w:before="0" w:after="0" w:line="240" w:lineRule="exact"/>
        <w:ind w:left="0" w:right="38" w:firstLine="0"/>
      </w:pPr>
      <w:r>
        <w:rPr>
          <w:lang w:val="en-US" w:eastAsia="en-US" w:bidi="en-US"/>
          <w:w w:val="100"/>
          <w:spacing w:val="0"/>
          <w:color w:val="000000"/>
          <w:position w:val="0"/>
        </w:rPr>
        <w:t>extent management seek*</w:t>
      </w:r>
    </w:p>
    <w:p>
      <w:pPr>
        <w:pStyle w:val="Style136"/>
        <w:framePr w:w="1930" w:h="3401" w:hRule="exact" w:wrap="none" w:vAnchor="page" w:hAnchor="page" w:x="5101" w:y="2985"/>
        <w:widowControl w:val="0"/>
        <w:keepNext w:val="0"/>
        <w:keepLines w:val="0"/>
        <w:shd w:val="clear" w:color="auto" w:fill="auto"/>
        <w:bidi w:val="0"/>
        <w:jc w:val="both"/>
        <w:spacing w:before="0" w:after="0" w:line="240" w:lineRule="exact"/>
        <w:ind w:left="0" w:right="67" w:firstLine="0"/>
      </w:pPr>
      <w:r>
        <w:rPr>
          <w:lang w:val="en-US" w:eastAsia="en-US" w:bidi="en-US"/>
          <w:w w:val="100"/>
          <w:spacing w:val="0"/>
          <w:color w:val="000000"/>
          <w:position w:val="0"/>
        </w:rPr>
        <w:t>security professionals. Tl</w:t>
      </w:r>
    </w:p>
    <w:p>
      <w:pPr>
        <w:pStyle w:val="Style136"/>
        <w:framePr w:w="1930" w:h="3401" w:hRule="exact" w:wrap="none" w:vAnchor="page" w:hAnchor="page" w:x="5101" w:y="2985"/>
        <w:widowControl w:val="0"/>
        <w:keepNext w:val="0"/>
        <w:keepLines w:val="0"/>
        <w:shd w:val="clear" w:color="auto" w:fill="auto"/>
        <w:bidi w:val="0"/>
        <w:jc w:val="both"/>
        <w:spacing w:before="0" w:after="0" w:line="240" w:lineRule="exact"/>
        <w:ind w:left="0" w:right="134" w:firstLine="0"/>
      </w:pPr>
      <w:r>
        <w:rPr>
          <w:lang w:val="en-US" w:eastAsia="en-US" w:bidi="en-US"/>
          <w:w w:val="100"/>
          <w:spacing w:val="0"/>
          <w:color w:val="000000"/>
          <w:position w:val="0"/>
        </w:rPr>
        <w:t>percent) of respondents i</w:t>
      </w:r>
    </w:p>
    <w:p>
      <w:pPr>
        <w:pStyle w:val="Style136"/>
        <w:framePr w:w="1930" w:h="3401" w:hRule="exact" w:wrap="none" w:vAnchor="page" w:hAnchor="page" w:x="5101" w:y="2985"/>
        <w:widowControl w:val="0"/>
        <w:keepNext w:val="0"/>
        <w:keepLines w:val="0"/>
        <w:shd w:val="clear" w:color="auto" w:fill="auto"/>
        <w:bidi w:val="0"/>
        <w:jc w:val="both"/>
        <w:spacing w:before="0" w:after="0" w:line="240" w:lineRule="exact"/>
        <w:ind w:left="0" w:right="77" w:firstLine="0"/>
      </w:pPr>
      <w:r>
        <w:rPr>
          <w:lang w:val="en-US" w:eastAsia="en-US" w:bidi="en-US"/>
          <w:w w:val="100"/>
          <w:spacing w:val="0"/>
          <w:color w:val="000000"/>
          <w:position w:val="0"/>
        </w:rPr>
        <w:t>tives involve them in “ris</w:t>
      </w:r>
    </w:p>
    <w:p>
      <w:pPr>
        <w:pStyle w:val="Style136"/>
        <w:framePr w:w="1930" w:h="3401" w:hRule="exact" w:wrap="none" w:vAnchor="page" w:hAnchor="page" w:x="5101" w:y="2985"/>
        <w:widowControl w:val="0"/>
        <w:keepNext w:val="0"/>
        <w:keepLines w:val="0"/>
        <w:shd w:val="clear" w:color="auto" w:fill="auto"/>
        <w:bidi w:val="0"/>
        <w:jc w:val="both"/>
        <w:spacing w:before="0" w:after="0" w:line="240" w:lineRule="exact"/>
        <w:ind w:left="0" w:right="134" w:firstLine="0"/>
      </w:pPr>
      <w:r>
        <w:rPr>
          <w:lang w:val="en-US" w:eastAsia="en-US" w:bidi="en-US"/>
          <w:w w:val="100"/>
          <w:spacing w:val="0"/>
          <w:color w:val="000000"/>
          <w:position w:val="0"/>
        </w:rPr>
        <w:t>discussions, a positive in</w:t>
      </w:r>
    </w:p>
    <w:p>
      <w:pPr>
        <w:pStyle w:val="Style136"/>
        <w:framePr w:w="1930" w:h="3401" w:hRule="exact" w:wrap="none" w:vAnchor="page" w:hAnchor="page" w:x="5101" w:y="2985"/>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 xml:space="preserve">importance of the securit </w:t>
      </w:r>
      <w:r>
        <w:rPr>
          <w:rStyle w:val="CharStyle206"/>
          <w:b/>
          <w:bCs/>
        </w:rPr>
        <w:t>i</w:t>
      </w:r>
    </w:p>
    <w:p>
      <w:pPr>
        <w:pStyle w:val="Style136"/>
        <w:framePr w:w="1930" w:h="3401" w:hRule="exact" w:wrap="none" w:vAnchor="page" w:hAnchor="page" w:x="5101" w:y="2985"/>
        <w:widowControl w:val="0"/>
        <w:keepNext w:val="0"/>
        <w:keepLines w:val="0"/>
        <w:shd w:val="clear" w:color="auto" w:fill="auto"/>
        <w:bidi w:val="0"/>
        <w:jc w:val="both"/>
        <w:spacing w:before="0" w:after="0" w:line="240" w:lineRule="exact"/>
        <w:ind w:left="0" w:right="192" w:firstLine="0"/>
      </w:pPr>
      <w:r>
        <w:rPr>
          <w:lang w:val="en-US" w:eastAsia="en-US" w:bidi="en-US"/>
          <w:w w:val="100"/>
          <w:spacing w:val="0"/>
          <w:color w:val="000000"/>
          <w:position w:val="0"/>
        </w:rPr>
        <w:t>involving consolidation</w:t>
      </w:r>
    </w:p>
    <w:p>
      <w:pPr>
        <w:pStyle w:val="Style136"/>
        <w:framePr w:w="1930" w:h="3401" w:hRule="exact" w:wrap="none" w:vAnchor="page" w:hAnchor="page" w:x="5101" w:y="2985"/>
        <w:widowControl w:val="0"/>
        <w:keepNext w:val="0"/>
        <w:keepLines w:val="0"/>
        <w:shd w:val="clear" w:color="auto" w:fill="auto"/>
        <w:bidi w:val="0"/>
        <w:jc w:val="both"/>
        <w:spacing w:before="0" w:after="0" w:line="240" w:lineRule="exact"/>
        <w:ind w:left="0" w:right="125" w:firstLine="0"/>
      </w:pPr>
      <w:r>
        <w:rPr>
          <w:lang w:val="en-US" w:eastAsia="en-US" w:bidi="en-US"/>
          <w:w w:val="100"/>
          <w:spacing w:val="0"/>
          <w:color w:val="000000"/>
          <w:position w:val="0"/>
        </w:rPr>
        <w:t>(78 percent) and staffing</w:t>
      </w:r>
    </w:p>
    <w:p>
      <w:pPr>
        <w:pStyle w:val="Style136"/>
        <w:framePr w:w="1930" w:h="3401" w:hRule="exact" w:wrap="none" w:vAnchor="page" w:hAnchor="page" w:x="5101" w:y="2985"/>
        <w:widowControl w:val="0"/>
        <w:keepNext w:val="0"/>
        <w:keepLines w:val="0"/>
        <w:shd w:val="clear" w:color="auto" w:fill="auto"/>
        <w:bidi w:val="0"/>
        <w:jc w:val="both"/>
        <w:spacing w:before="0" w:after="0" w:line="240" w:lineRule="exact"/>
        <w:ind w:left="0" w:right="29" w:firstLine="0"/>
      </w:pPr>
      <w:r>
        <w:rPr>
          <w:lang w:val="en-US" w:eastAsia="en-US" w:bidi="en-US"/>
          <w:w w:val="100"/>
          <w:spacing w:val="0"/>
          <w:color w:val="000000"/>
          <w:position w:val="0"/>
        </w:rPr>
        <w:t>(76 percent) were also higl</w:t>
      </w:r>
    </w:p>
    <w:p>
      <w:pPr>
        <w:pStyle w:val="Style136"/>
        <w:framePr w:w="1930" w:h="3401" w:hRule="exact" w:wrap="none" w:vAnchor="page" w:hAnchor="page" w:x="5101" w:y="2985"/>
        <w:widowControl w:val="0"/>
        <w:keepNext w:val="0"/>
        <w:keepLines w:val="0"/>
        <w:shd w:val="clear" w:color="auto" w:fill="auto"/>
        <w:bidi w:val="0"/>
        <w:jc w:val="both"/>
        <w:spacing w:before="0" w:after="0" w:line="240" w:lineRule="exact"/>
        <w:ind w:left="0" w:right="96" w:firstLine="0"/>
      </w:pPr>
      <w:r>
        <w:rPr>
          <w:rStyle w:val="CharStyle206"/>
          <w:b/>
          <w:bCs/>
        </w:rPr>
        <w:t>Keynote’s</w:t>
      </w:r>
      <w:r>
        <w:rPr>
          <w:lang w:val="en-US" w:eastAsia="en-US" w:bidi="en-US"/>
          <w:w w:val="100"/>
          <w:spacing w:val="0"/>
          <w:color w:val="000000"/>
          <w:position w:val="0"/>
        </w:rPr>
        <w:t xml:space="preserve"> upcoming April</w:t>
        <w:br/>
        <w:t>tional Locksmithing” for</w:t>
      </w:r>
    </w:p>
    <w:p>
      <w:pPr>
        <w:pStyle w:val="Style136"/>
        <w:framePr w:w="1930" w:h="3401" w:hRule="exact" w:wrap="none" w:vAnchor="page" w:hAnchor="page" w:x="5101" w:y="2985"/>
        <w:widowControl w:val="0"/>
        <w:keepNext w:val="0"/>
        <w:keepLines w:val="0"/>
        <w:shd w:val="clear" w:color="auto" w:fill="auto"/>
        <w:bidi w:val="0"/>
        <w:jc w:val="both"/>
        <w:spacing w:before="0" w:after="0" w:line="240" w:lineRule="exact"/>
        <w:ind w:left="0" w:right="566" w:firstLine="0"/>
      </w:pPr>
      <w:r>
        <w:rPr>
          <w:lang w:val="en-US" w:eastAsia="en-US" w:bidi="en-US"/>
          <w:w w:val="100"/>
          <w:spacing w:val="0"/>
          <w:color w:val="000000"/>
          <w:position w:val="0"/>
        </w:rPr>
        <w:t>on this trend.)</w:t>
      </w:r>
    </w:p>
    <w:p>
      <w:pPr>
        <w:pStyle w:val="Style136"/>
        <w:framePr w:w="1584" w:h="1236" w:hRule="exact" w:wrap="none" w:vAnchor="page" w:hAnchor="page" w:x="6819" w:y="2964"/>
        <w:widowControl w:val="0"/>
        <w:keepNext w:val="0"/>
        <w:keepLines w:val="0"/>
        <w:shd w:val="clear" w:color="auto" w:fill="auto"/>
        <w:bidi w:val="0"/>
        <w:jc w:val="left"/>
        <w:spacing w:before="0" w:after="0" w:line="240" w:lineRule="exact"/>
        <w:ind w:left="2" w:right="0" w:firstLine="180"/>
      </w:pPr>
      <w:r>
        <w:rPr>
          <w:lang w:val="en-US" w:eastAsia="en-US" w:bidi="en-US"/>
          <w:w w:val="100"/>
          <w:spacing w:val="0"/>
          <w:color w:val="000000"/>
          <w:position w:val="0"/>
        </w:rPr>
        <w:t>study analyzed a</w:t>
      </w:r>
    </w:p>
    <w:p>
      <w:pPr>
        <w:pStyle w:val="Style136"/>
        <w:framePr w:w="1584" w:h="1236" w:hRule="exact" w:wrap="none" w:vAnchor="page" w:hAnchor="page" w:x="6819" w:y="2964"/>
        <w:widowControl w:val="0"/>
        <w:keepNext w:val="0"/>
        <w:keepLines w:val="0"/>
        <w:shd w:val="clear" w:color="auto" w:fill="auto"/>
        <w:bidi w:val="0"/>
        <w:jc w:val="left"/>
        <w:spacing w:before="0" w:after="0" w:line="240" w:lineRule="exact"/>
        <w:ind w:left="86" w:right="0" w:firstLine="0"/>
      </w:pPr>
      <w:r>
        <w:rPr>
          <w:lang w:val="en-US" w:eastAsia="en-US" w:bidi="en-US"/>
          <w:w w:val="100"/>
          <w:spacing w:val="0"/>
          <w:color w:val="000000"/>
          <w:position w:val="0"/>
        </w:rPr>
        <w:t>&lt; letermine to what</w:t>
      </w:r>
    </w:p>
    <w:p>
      <w:pPr>
        <w:pStyle w:val="Style136"/>
        <w:framePr w:w="1584" w:h="1236" w:hRule="exact" w:wrap="none" w:vAnchor="page" w:hAnchor="page" w:x="6819" w:y="2964"/>
        <w:widowControl w:val="0"/>
        <w:keepNext w:val="0"/>
        <w:keepLines w:val="0"/>
        <w:shd w:val="clear" w:color="auto" w:fill="auto"/>
        <w:bidi w:val="0"/>
        <w:jc w:val="left"/>
        <w:spacing w:before="0" w:after="0" w:line="240" w:lineRule="exact"/>
        <w:ind w:left="182" w:right="0" w:firstLine="0"/>
      </w:pPr>
      <w:r>
        <w:rPr>
          <w:lang w:val="en-US" w:eastAsia="en-US" w:bidi="en-US"/>
          <w:w w:val="100"/>
          <w:spacing w:val="0"/>
          <w:color w:val="000000"/>
          <w:position w:val="0"/>
        </w:rPr>
        <w:t>the counsel of</w:t>
      </w:r>
    </w:p>
    <w:p>
      <w:pPr>
        <w:pStyle w:val="Style136"/>
        <w:framePr w:w="1584" w:h="1236" w:hRule="exact" w:wrap="none" w:vAnchor="page" w:hAnchor="page" w:x="6819" w:y="2964"/>
        <w:widowControl w:val="0"/>
        <w:keepNext w:val="0"/>
        <w:keepLines w:val="0"/>
        <w:shd w:val="clear" w:color="auto" w:fill="auto"/>
        <w:bidi w:val="0"/>
        <w:jc w:val="left"/>
        <w:spacing w:before="0" w:after="0" w:line="240" w:lineRule="exact"/>
        <w:ind w:left="144" w:right="0" w:firstLine="0"/>
      </w:pPr>
      <w:r>
        <w:rPr>
          <w:lang w:val="en-US" w:eastAsia="en-US" w:bidi="en-US"/>
          <w:w w:val="100"/>
          <w:spacing w:val="0"/>
          <w:color w:val="000000"/>
          <w:position w:val="0"/>
        </w:rPr>
        <w:t>e vast majority (92</w:t>
      </w:r>
    </w:p>
    <w:p>
      <w:pPr>
        <w:pStyle w:val="Style136"/>
        <w:framePr w:w="1584" w:h="1236" w:hRule="exact" w:wrap="none" w:vAnchor="page" w:hAnchor="page" w:x="6819" w:y="296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indicated their execu-</w:t>
      </w:r>
    </w:p>
    <w:p>
      <w:pPr>
        <w:pStyle w:val="Style136"/>
        <w:framePr w:w="1565" w:h="1981" w:hRule="exact" w:wrap="none" w:vAnchor="page" w:hAnchor="page" w:x="6848" w:y="4167"/>
        <w:widowControl w:val="0"/>
        <w:keepNext w:val="0"/>
        <w:keepLines w:val="0"/>
        <w:shd w:val="clear" w:color="auto" w:fill="auto"/>
        <w:bidi w:val="0"/>
        <w:jc w:val="left"/>
        <w:spacing w:before="0" w:after="0" w:line="240" w:lineRule="exact"/>
        <w:ind w:left="105" w:right="0" w:firstLine="0"/>
      </w:pPr>
      <w:r>
        <w:rPr>
          <w:lang w:val="en-US" w:eastAsia="en-US" w:bidi="en-US"/>
          <w:w w:val="100"/>
          <w:spacing w:val="0"/>
          <w:color w:val="000000"/>
          <w:position w:val="0"/>
        </w:rPr>
        <w:t>c management</w:t>
      </w:r>
    </w:p>
    <w:p>
      <w:pPr>
        <w:pStyle w:val="Style136"/>
        <w:framePr w:w="1565" w:h="1981" w:hRule="exact" w:wrap="none" w:vAnchor="page" w:hAnchor="page" w:x="6848" w:y="4167"/>
        <w:widowControl w:val="0"/>
        <w:keepNext w:val="0"/>
        <w:keepLines w:val="0"/>
        <w:shd w:val="clear" w:color="auto" w:fill="auto"/>
        <w:bidi w:val="0"/>
        <w:jc w:val="left"/>
        <w:spacing w:before="0" w:after="0" w:line="240" w:lineRule="exact"/>
        <w:ind w:left="9" w:right="0" w:firstLine="0"/>
      </w:pPr>
      <w:r>
        <w:rPr>
          <w:lang w:val="en-US" w:eastAsia="en-US" w:bidi="en-US"/>
          <w:w w:val="100"/>
          <w:spacing w:val="0"/>
          <w:color w:val="000000"/>
          <w:position w:val="0"/>
        </w:rPr>
        <w:t>ic icator of strategic</w:t>
      </w:r>
    </w:p>
    <w:p>
      <w:pPr>
        <w:pStyle w:val="Style136"/>
        <w:framePr w:w="1565" w:h="1981" w:hRule="exact" w:wrap="none" w:vAnchor="page" w:hAnchor="page" w:x="6848" w:y="4167"/>
        <w:widowControl w:val="0"/>
        <w:keepNext w:val="0"/>
        <w:keepLines w:val="0"/>
        <w:shd w:val="clear" w:color="auto" w:fill="auto"/>
        <w:bidi w:val="0"/>
        <w:jc w:val="left"/>
        <w:spacing w:before="0" w:after="0" w:line="240" w:lineRule="exact"/>
        <w:ind w:left="182" w:right="0" w:firstLine="0"/>
      </w:pPr>
      <w:r>
        <w:rPr>
          <w:lang w:val="en-US" w:eastAsia="en-US" w:bidi="en-US"/>
          <w:w w:val="100"/>
          <w:spacing w:val="0"/>
          <w:color w:val="000000"/>
          <w:position w:val="0"/>
        </w:rPr>
        <w:t>function. Issues</w:t>
      </w:r>
    </w:p>
    <w:p>
      <w:pPr>
        <w:pStyle w:val="Style136"/>
        <w:framePr w:w="1565" w:h="1981" w:hRule="exact" w:wrap="none" w:vAnchor="page" w:hAnchor="page" w:x="6848" w:y="416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cf corporate facilities</w:t>
      </w:r>
    </w:p>
    <w:p>
      <w:pPr>
        <w:pStyle w:val="Style136"/>
        <w:framePr w:w="1565" w:h="1981" w:hRule="exact" w:wrap="none" w:vAnchor="page" w:hAnchor="page" w:x="6848" w:y="4167"/>
        <w:widowControl w:val="0"/>
        <w:keepNext w:val="0"/>
        <w:keepLines w:val="0"/>
        <w:shd w:val="clear" w:color="auto" w:fill="auto"/>
        <w:bidi w:val="0"/>
        <w:jc w:val="left"/>
        <w:spacing w:before="0" w:after="0" w:line="240" w:lineRule="exact"/>
        <w:ind w:left="67" w:right="0" w:firstLine="0"/>
      </w:pPr>
      <w:r>
        <w:rPr>
          <w:lang w:val="en-US" w:eastAsia="en-US" w:bidi="en-US"/>
          <w:w w:val="100"/>
          <w:spacing w:val="0"/>
          <w:color w:val="000000"/>
          <w:position w:val="0"/>
        </w:rPr>
        <w:t>md hiring policies</w:t>
      </w:r>
    </w:p>
    <w:p>
      <w:pPr>
        <w:pStyle w:val="Style136"/>
        <w:framePr w:w="1565" w:h="1981" w:hRule="exact" w:wrap="none" w:vAnchor="page" w:hAnchor="page" w:x="6848" w:y="4167"/>
        <w:widowControl w:val="0"/>
        <w:keepNext w:val="0"/>
        <w:keepLines w:val="0"/>
        <w:shd w:val="clear" w:color="auto" w:fill="auto"/>
        <w:bidi w:val="0"/>
        <w:jc w:val="left"/>
        <w:spacing w:before="0" w:after="0" w:line="240" w:lineRule="exact"/>
        <w:ind w:left="115" w:right="0" w:firstLine="0"/>
      </w:pPr>
      <w:r>
        <w:rPr>
          <w:lang w:val="en-US" w:eastAsia="en-US" w:bidi="en-US"/>
          <w:w w:val="100"/>
          <w:spacing w:val="0"/>
          <w:color w:val="000000"/>
          <w:position w:val="0"/>
        </w:rPr>
        <w:t>;h on the list. (See</w:t>
      </w:r>
    </w:p>
    <w:p>
      <w:pPr>
        <w:pStyle w:val="Style136"/>
        <w:framePr w:w="1565" w:h="1981" w:hRule="exact" w:wrap="none" w:vAnchor="page" w:hAnchor="page" w:x="6848" w:y="4167"/>
        <w:widowControl w:val="0"/>
        <w:keepNext w:val="0"/>
        <w:keepLines w:val="0"/>
        <w:shd w:val="clear" w:color="auto" w:fill="auto"/>
        <w:bidi w:val="0"/>
        <w:jc w:val="left"/>
        <w:spacing w:before="0" w:after="0" w:line="240" w:lineRule="exact"/>
        <w:ind w:left="96" w:right="0" w:firstLine="0"/>
      </w:pPr>
      <w:r>
        <w:rPr>
          <w:lang w:val="en-US" w:eastAsia="en-US" w:bidi="en-US"/>
          <w:w w:val="100"/>
          <w:spacing w:val="0"/>
          <w:color w:val="000000"/>
          <w:position w:val="0"/>
        </w:rPr>
        <w:t>issue on “Institu-</w:t>
        <w:br/>
        <w:t>more information</w:t>
      </w:r>
    </w:p>
    <w:p>
      <w:pPr>
        <w:pStyle w:val="Style136"/>
        <w:framePr w:w="3278" w:h="3659" w:hRule="exact" w:wrap="none" w:vAnchor="page" w:hAnchor="page" w:x="8590" w:y="2875"/>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and no. 5,443,339, gives unique protection to the technologies Axxess employs in the PC+ computerized key cutting machine capable of cutting to code and duplicating key blanks. PC+, introduced in mid-1996 is a joint development and marketing program of Axxess and Curtis, and has been chosen by almost 2,000 auto dealers in the United States as their solution to accurate and reli</w:t>
        <w:softHyphen/>
        <w:t>able key cutting. The major auto rental com</w:t>
        <w:softHyphen/>
        <w:t>panies have also made PC+ their system of choice. Today’s tight tolerance auto key sys</w:t>
        <w:softHyphen/>
        <w:t>tems, along with transponder and VATS key blanks costing up to 50 times more than tra</w:t>
        <w:softHyphen/>
        <w:t>ditional keys, demand precise and reliable key cutting.</w:t>
      </w:r>
    </w:p>
    <w:p>
      <w:pPr>
        <w:pStyle w:val="Style207"/>
        <w:framePr w:w="1958" w:h="6561" w:hRule="exact" w:wrap="none" w:vAnchor="page" w:hAnchor="page" w:x="5101" w:y="6621"/>
        <w:widowControl w:val="0"/>
        <w:keepNext w:val="0"/>
        <w:keepLines w:val="0"/>
        <w:shd w:val="clear" w:color="auto" w:fill="auto"/>
        <w:bidi w:val="0"/>
        <w:jc w:val="left"/>
        <w:spacing w:before="0" w:after="0"/>
        <w:ind w:left="0" w:right="0" w:firstLine="0"/>
      </w:pPr>
      <w:bookmarkStart w:id="97" w:name="bookmark97"/>
      <w:r>
        <w:rPr>
          <w:lang w:val="en-US" w:eastAsia="en-US" w:bidi="en-US"/>
          <w:w w:val="100"/>
          <w:spacing w:val="0"/>
          <w:color w:val="000000"/>
          <w:position w:val="0"/>
        </w:rPr>
        <w:t>Pomp and Circum:</w:t>
      </w:r>
      <w:bookmarkEnd w:id="97"/>
    </w:p>
    <w:p>
      <w:pPr>
        <w:pStyle w:val="Style136"/>
        <w:framePr w:w="1958" w:h="6561" w:hRule="exact" w:wrap="none" w:vAnchor="page" w:hAnchor="page" w:x="5101" w:y="6621"/>
        <w:widowControl w:val="0"/>
        <w:keepNext w:val="0"/>
        <w:keepLines w:val="0"/>
        <w:shd w:val="clear" w:color="auto" w:fill="auto"/>
        <w:bidi w:val="0"/>
        <w:jc w:val="both"/>
        <w:spacing w:before="0" w:after="0" w:line="224" w:lineRule="exact"/>
        <w:ind w:left="0" w:right="38" w:firstLine="240"/>
      </w:pPr>
      <w:r>
        <w:rPr>
          <w:lang w:val="en-US" w:eastAsia="en-US" w:bidi="en-US"/>
          <w:w w:val="100"/>
          <w:spacing w:val="0"/>
          <w:color w:val="000000"/>
          <w:position w:val="0"/>
        </w:rPr>
        <w:t>Eight scholarship win i&lt;</w:t>
      </w:r>
    </w:p>
    <w:p>
      <w:pPr>
        <w:pStyle w:val="Style136"/>
        <w:framePr w:w="1958" w:h="6561" w:hRule="exact" w:wrap="none" w:vAnchor="page" w:hAnchor="page" w:x="5101" w:y="6621"/>
        <w:widowControl w:val="0"/>
        <w:keepNext w:val="0"/>
        <w:keepLines w:val="0"/>
        <w:shd w:val="clear" w:color="auto" w:fill="auto"/>
        <w:bidi w:val="0"/>
        <w:jc w:val="both"/>
        <w:spacing w:before="0" w:after="0" w:line="224" w:lineRule="exact"/>
        <w:ind w:left="0" w:right="374" w:firstLine="0"/>
      </w:pPr>
      <w:r>
        <w:rPr>
          <w:lang w:val="en-US" w:eastAsia="en-US" w:bidi="en-US"/>
          <w:w w:val="100"/>
          <w:spacing w:val="0"/>
          <w:color w:val="000000"/>
          <w:position w:val="0"/>
        </w:rPr>
        <w:t>attend 1997-98 DHI</w:t>
      </w:r>
    </w:p>
    <w:p>
      <w:pPr>
        <w:pStyle w:val="Style136"/>
        <w:framePr w:w="1958" w:h="6561" w:hRule="exact" w:wrap="none" w:vAnchor="page" w:hAnchor="page" w:x="5101" w:y="6621"/>
        <w:widowControl w:val="0"/>
        <w:keepNext w:val="0"/>
        <w:keepLines w:val="0"/>
        <w:shd w:val="clear" w:color="auto" w:fill="auto"/>
        <w:bidi w:val="0"/>
        <w:jc w:val="both"/>
        <w:spacing w:before="0" w:after="0" w:line="224" w:lineRule="exact"/>
        <w:ind w:left="0" w:right="67" w:firstLine="0"/>
      </w:pPr>
      <w:r>
        <w:rPr>
          <w:lang w:val="en-US" w:eastAsia="en-US" w:bidi="en-US"/>
          <w:w w:val="100"/>
          <w:spacing w:val="0"/>
          <w:color w:val="000000"/>
          <w:position w:val="0"/>
        </w:rPr>
        <w:t xml:space="preserve">For the second consecutr </w:t>
      </w:r>
      <w:r>
        <w:rPr>
          <w:lang w:val="en-US" w:eastAsia="en-US" w:bidi="en-US"/>
          <w:vertAlign w:val="superscript"/>
          <w:w w:val="100"/>
          <w:spacing w:val="0"/>
          <w:color w:val="000000"/>
          <w:position w:val="0"/>
        </w:rPr>
        <w:t>r</w:t>
      </w:r>
      <w:r>
        <w:rPr>
          <w:lang w:val="en-US" w:eastAsia="en-US" w:bidi="en-US"/>
          <w:w w:val="100"/>
          <w:spacing w:val="0"/>
          <w:color w:val="000000"/>
          <w:position w:val="0"/>
        </w:rPr>
        <w:t>&lt;</w:t>
        <w:br/>
        <w:t>MA Group has supported</w:t>
      </w:r>
    </w:p>
    <w:p>
      <w:pPr>
        <w:pStyle w:val="Style136"/>
        <w:framePr w:w="1958" w:h="6561" w:hRule="exact" w:wrap="none" w:vAnchor="page" w:hAnchor="page" w:x="5101" w:y="6621"/>
        <w:widowControl w:val="0"/>
        <w:keepNext w:val="0"/>
        <w:keepLines w:val="0"/>
        <w:shd w:val="clear" w:color="auto" w:fill="auto"/>
        <w:bidi w:val="0"/>
        <w:jc w:val="both"/>
        <w:spacing w:before="0" w:after="0" w:line="224" w:lineRule="exact"/>
        <w:ind w:left="0" w:right="230" w:firstLine="0"/>
      </w:pPr>
      <w:r>
        <w:rPr>
          <w:lang w:val="en-US" w:eastAsia="en-US" w:bidi="en-US"/>
          <w:w w:val="100"/>
          <w:spacing w:val="0"/>
          <w:color w:val="000000"/>
          <w:position w:val="0"/>
        </w:rPr>
        <w:t xml:space="preserve">Hardware Institute’s </w:t>
      </w:r>
      <w:r>
        <w:rPr>
          <w:rStyle w:val="CharStyle222"/>
          <w:b/>
          <w:bCs/>
        </w:rPr>
        <w:t>coj</w:t>
      </w:r>
    </w:p>
    <w:p>
      <w:pPr>
        <w:pStyle w:val="Style136"/>
        <w:framePr w:w="1958" w:h="6561" w:hRule="exact" w:wrap="none" w:vAnchor="page" w:hAnchor="page" w:x="5101" w:y="6621"/>
        <w:widowControl w:val="0"/>
        <w:keepNext w:val="0"/>
        <w:keepLines w:val="0"/>
        <w:shd w:val="clear" w:color="auto" w:fill="auto"/>
        <w:bidi w:val="0"/>
        <w:jc w:val="both"/>
        <w:spacing w:before="0" w:after="0" w:line="224" w:lineRule="exact"/>
        <w:ind w:left="0" w:right="202" w:firstLine="0"/>
      </w:pPr>
      <w:r>
        <w:rPr>
          <w:lang w:val="en-US" w:eastAsia="en-US" w:bidi="en-US"/>
          <w:w w:val="100"/>
          <w:spacing w:val="0"/>
          <w:color w:val="000000"/>
          <w:position w:val="0"/>
        </w:rPr>
        <w:t>tion by sponsoring scho]</w:t>
      </w:r>
    </w:p>
    <w:p>
      <w:pPr>
        <w:pStyle w:val="Style136"/>
        <w:framePr w:w="1958" w:h="6561" w:hRule="exact" w:wrap="none" w:vAnchor="page" w:hAnchor="page" w:x="5101" w:y="6621"/>
        <w:widowControl w:val="0"/>
        <w:keepNext w:val="0"/>
        <w:keepLines w:val="0"/>
        <w:shd w:val="clear" w:color="auto" w:fill="auto"/>
        <w:bidi w:val="0"/>
        <w:jc w:val="both"/>
        <w:spacing w:before="0" w:after="0" w:line="224" w:lineRule="exact"/>
        <w:ind w:left="0" w:right="134" w:firstLine="0"/>
      </w:pPr>
      <w:r>
        <w:rPr>
          <w:lang w:val="en-US" w:eastAsia="en-US" w:bidi="en-US"/>
          <w:w w:val="100"/>
          <w:spacing w:val="0"/>
          <w:color w:val="000000"/>
          <w:position w:val="0"/>
        </w:rPr>
        <w:t>who want to further thei</w:t>
        <w:br/>
        <w:t>careers. This year’s award</w:t>
      </w:r>
    </w:p>
    <w:p>
      <w:pPr>
        <w:pStyle w:val="Style136"/>
        <w:framePr w:w="1958" w:h="6561" w:hRule="exact" w:wrap="none" w:vAnchor="page" w:hAnchor="page" w:x="5101" w:y="6621"/>
        <w:widowControl w:val="0"/>
        <w:keepNext w:val="0"/>
        <w:keepLines w:val="0"/>
        <w:shd w:val="clear" w:color="auto" w:fill="auto"/>
        <w:bidi w:val="0"/>
        <w:jc w:val="both"/>
        <w:spacing w:before="0" w:after="0" w:line="224" w:lineRule="exact"/>
        <w:ind w:left="0" w:right="202" w:firstLine="0"/>
      </w:pPr>
      <w:r>
        <w:rPr>
          <w:lang w:val="en-US" w:eastAsia="en-US" w:bidi="en-US"/>
          <w:w w:val="100"/>
          <w:spacing w:val="0"/>
          <w:color w:val="000000"/>
          <w:position w:val="0"/>
        </w:rPr>
        <w:t>nifer M. Casedy of JC B;</w:t>
      </w:r>
    </w:p>
    <w:p>
      <w:pPr>
        <w:pStyle w:val="Style136"/>
        <w:framePr w:w="1958" w:h="6561" w:hRule="exact" w:wrap="none" w:vAnchor="page" w:hAnchor="page" w:x="5101" w:y="6621"/>
        <w:widowControl w:val="0"/>
        <w:keepNext w:val="0"/>
        <w:keepLines w:val="0"/>
        <w:shd w:val="clear" w:color="auto" w:fill="auto"/>
        <w:bidi w:val="0"/>
        <w:jc w:val="both"/>
        <w:spacing w:before="0" w:after="0" w:line="224" w:lineRule="exact"/>
        <w:ind w:left="0" w:right="134" w:firstLine="0"/>
      </w:pPr>
      <w:r>
        <w:rPr>
          <w:lang w:val="en-US" w:eastAsia="en-US" w:bidi="en-US"/>
          <w:w w:val="100"/>
          <w:spacing w:val="0"/>
          <w:color w:val="000000"/>
          <w:position w:val="0"/>
        </w:rPr>
        <w:t>Company, Albuquerque,</w:t>
      </w:r>
    </w:p>
    <w:p>
      <w:pPr>
        <w:pStyle w:val="Style136"/>
        <w:framePr w:w="1958" w:h="6561" w:hRule="exact" w:wrap="none" w:vAnchor="page" w:hAnchor="page" w:x="5101" w:y="6621"/>
        <w:widowControl w:val="0"/>
        <w:keepNext w:val="0"/>
        <w:keepLines w:val="0"/>
        <w:shd w:val="clear" w:color="auto" w:fill="auto"/>
        <w:bidi w:val="0"/>
        <w:jc w:val="both"/>
        <w:spacing w:before="0" w:after="0" w:line="224" w:lineRule="exact"/>
        <w:ind w:left="0" w:right="182" w:firstLine="0"/>
      </w:pPr>
      <w:r>
        <w:rPr>
          <w:lang w:val="en-US" w:eastAsia="en-US" w:bidi="en-US"/>
          <w:w w:val="100"/>
          <w:spacing w:val="0"/>
          <w:color w:val="000000"/>
          <w:position w:val="0"/>
        </w:rPr>
        <w:t>Ditta of Ditta Door and</w:t>
        <w:br/>
        <w:t>Jonesboro, Ariz.; Blaine</w:t>
      </w:r>
    </w:p>
    <w:p>
      <w:pPr>
        <w:pStyle w:val="Style136"/>
        <w:framePr w:w="1958" w:h="6561" w:hRule="exact" w:wrap="none" w:vAnchor="page" w:hAnchor="page" w:x="5101" w:y="6621"/>
        <w:widowControl w:val="0"/>
        <w:keepNext w:val="0"/>
        <w:keepLines w:val="0"/>
        <w:shd w:val="clear" w:color="auto" w:fill="auto"/>
        <w:bidi w:val="0"/>
        <w:jc w:val="both"/>
        <w:spacing w:before="0" w:after="0" w:line="224" w:lineRule="exact"/>
        <w:ind w:left="0" w:right="29" w:firstLine="0"/>
      </w:pPr>
      <w:r>
        <w:rPr>
          <w:lang w:val="en-US" w:eastAsia="en-US" w:bidi="en-US"/>
          <w:w w:val="100"/>
          <w:spacing w:val="0"/>
          <w:color w:val="000000"/>
          <w:position w:val="0"/>
        </w:rPr>
        <w:t>tributors LTD, Edmontojn</w:t>
      </w:r>
    </w:p>
    <w:p>
      <w:pPr>
        <w:pStyle w:val="Style136"/>
        <w:framePr w:w="1958" w:h="6561" w:hRule="exact" w:wrap="none" w:vAnchor="page" w:hAnchor="page" w:x="5101" w:y="6621"/>
        <w:widowControl w:val="0"/>
        <w:keepNext w:val="0"/>
        <w:keepLines w:val="0"/>
        <w:shd w:val="clear" w:color="auto" w:fill="auto"/>
        <w:bidi w:val="0"/>
        <w:jc w:val="both"/>
        <w:spacing w:before="0" w:after="0" w:line="224" w:lineRule="exact"/>
        <w:ind w:left="0" w:right="173" w:firstLine="0"/>
      </w:pPr>
      <w:r>
        <w:rPr>
          <w:lang w:val="en-US" w:eastAsia="en-US" w:bidi="en-US"/>
          <w:w w:val="100"/>
          <w:spacing w:val="0"/>
          <w:color w:val="000000"/>
          <w:position w:val="0"/>
        </w:rPr>
        <w:t>Lauchlin D. MacMillan,</w:t>
      </w:r>
    </w:p>
    <w:p>
      <w:pPr>
        <w:pStyle w:val="Style136"/>
        <w:framePr w:w="1958" w:h="6561" w:hRule="exact" w:wrap="none" w:vAnchor="page" w:hAnchor="page" w:x="5101" w:y="6621"/>
        <w:widowControl w:val="0"/>
        <w:keepNext w:val="0"/>
        <w:keepLines w:val="0"/>
        <w:shd w:val="clear" w:color="auto" w:fill="auto"/>
        <w:bidi w:val="0"/>
        <w:jc w:val="both"/>
        <w:spacing w:before="0" w:after="0" w:line="224" w:lineRule="exact"/>
        <w:ind w:left="0" w:right="77" w:firstLine="0"/>
      </w:pPr>
      <w:r>
        <w:rPr>
          <w:lang w:val="en-US" w:eastAsia="en-US" w:bidi="en-US"/>
          <w:w w:val="100"/>
          <w:spacing w:val="0"/>
          <w:color w:val="000000"/>
          <w:position w:val="0"/>
        </w:rPr>
        <w:t>Ryan &amp; Sons, Inc., Thorir</w:t>
      </w:r>
    </w:p>
    <w:p>
      <w:pPr>
        <w:pStyle w:val="Style136"/>
        <w:framePr w:w="1958" w:h="6561" w:hRule="exact" w:wrap="none" w:vAnchor="page" w:hAnchor="page" w:x="5101" w:y="6621"/>
        <w:widowControl w:val="0"/>
        <w:keepNext w:val="0"/>
        <w:keepLines w:val="0"/>
        <w:shd w:val="clear" w:color="auto" w:fill="auto"/>
        <w:bidi w:val="0"/>
        <w:jc w:val="both"/>
        <w:spacing w:before="0" w:after="0" w:line="224" w:lineRule="exact"/>
        <w:ind w:left="0" w:right="19" w:firstLine="0"/>
      </w:pPr>
      <w:r>
        <w:rPr>
          <w:lang w:val="en-US" w:eastAsia="en-US" w:bidi="en-US"/>
          <w:w w:val="100"/>
          <w:spacing w:val="0"/>
          <w:color w:val="000000"/>
          <w:position w:val="0"/>
        </w:rPr>
        <w:t>Richard Copron of Bosker</w:t>
      </w:r>
    </w:p>
    <w:p>
      <w:pPr>
        <w:pStyle w:val="Style136"/>
        <w:framePr w:w="1958" w:h="6561" w:hRule="exact" w:wrap="none" w:vAnchor="page" w:hAnchor="page" w:x="5101" w:y="6621"/>
        <w:widowControl w:val="0"/>
        <w:keepNext w:val="0"/>
        <w:keepLines w:val="0"/>
        <w:shd w:val="clear" w:color="auto" w:fill="auto"/>
        <w:bidi w:val="0"/>
        <w:jc w:val="both"/>
        <w:spacing w:before="0" w:after="0" w:line="224" w:lineRule="exact"/>
        <w:ind w:left="0" w:right="77" w:firstLine="0"/>
      </w:pPr>
      <w:r>
        <w:rPr>
          <w:lang w:val="en-US" w:eastAsia="en-US" w:bidi="en-US"/>
          <w:w w:val="100"/>
          <w:spacing w:val="0"/>
          <w:color w:val="000000"/>
          <w:position w:val="0"/>
        </w:rPr>
        <w:t>Battle Creek, Mich.; Nan&lt;</w:t>
      </w:r>
    </w:p>
    <w:p>
      <w:pPr>
        <w:pStyle w:val="Style136"/>
        <w:framePr w:w="1958" w:h="6561" w:hRule="exact" w:wrap="none" w:vAnchor="page" w:hAnchor="page" w:x="5101" w:y="6621"/>
        <w:widowControl w:val="0"/>
        <w:keepNext w:val="0"/>
        <w:keepLines w:val="0"/>
        <w:shd w:val="clear" w:color="auto" w:fill="auto"/>
        <w:bidi w:val="0"/>
        <w:jc w:val="both"/>
        <w:spacing w:before="0" w:after="0" w:line="224" w:lineRule="exact"/>
        <w:ind w:left="0" w:right="19" w:firstLine="0"/>
      </w:pPr>
      <w:r>
        <w:rPr>
          <w:lang w:val="en-US" w:eastAsia="en-US" w:bidi="en-US"/>
          <w:w w:val="100"/>
          <w:spacing w:val="0"/>
          <w:color w:val="000000"/>
          <w:position w:val="0"/>
        </w:rPr>
        <w:t>Security Lock Distributers</w:t>
        <w:br/>
        <w:t>Heights, Mass.; Rhonda F.</w:t>
      </w:r>
    </w:p>
    <w:p>
      <w:pPr>
        <w:pStyle w:val="Style136"/>
        <w:framePr w:w="1958" w:h="6561" w:hRule="exact" w:wrap="none" w:vAnchor="page" w:hAnchor="page" w:x="5101" w:y="6621"/>
        <w:widowControl w:val="0"/>
        <w:keepNext w:val="0"/>
        <w:keepLines w:val="0"/>
        <w:shd w:val="clear" w:color="auto" w:fill="auto"/>
        <w:bidi w:val="0"/>
        <w:jc w:val="both"/>
        <w:spacing w:before="0" w:after="0" w:line="224" w:lineRule="exact"/>
        <w:ind w:left="0" w:right="86" w:firstLine="0"/>
      </w:pPr>
      <w:r>
        <w:rPr>
          <w:lang w:val="en-US" w:eastAsia="en-US" w:bidi="en-US"/>
          <w:w w:val="100"/>
          <w:spacing w:val="0"/>
          <w:color w:val="000000"/>
          <w:position w:val="0"/>
        </w:rPr>
        <w:t>Wholesale Hardware, Mi;</w:t>
      </w:r>
    </w:p>
    <w:p>
      <w:pPr>
        <w:pStyle w:val="Style136"/>
        <w:framePr w:w="1958" w:h="6561" w:hRule="exact" w:wrap="none" w:vAnchor="page" w:hAnchor="page" w:x="5101" w:y="6621"/>
        <w:widowControl w:val="0"/>
        <w:keepNext w:val="0"/>
        <w:keepLines w:val="0"/>
        <w:shd w:val="clear" w:color="auto" w:fill="auto"/>
        <w:bidi w:val="0"/>
        <w:jc w:val="both"/>
        <w:spacing w:before="0" w:after="0" w:line="224" w:lineRule="exact"/>
        <w:ind w:left="0" w:right="38" w:firstLine="0"/>
      </w:pPr>
      <w:r>
        <w:rPr>
          <w:lang w:val="en-US" w:eastAsia="en-US" w:bidi="en-US"/>
          <w:w w:val="100"/>
          <w:spacing w:val="0"/>
          <w:color w:val="000000"/>
          <w:position w:val="0"/>
        </w:rPr>
        <w:t>Thomas E. Seidel of Hoi^si</w:t>
      </w:r>
    </w:p>
    <w:p>
      <w:pPr>
        <w:pStyle w:val="Style136"/>
        <w:framePr w:w="1958" w:h="6561" w:hRule="exact" w:wrap="none" w:vAnchor="page" w:hAnchor="page" w:x="5101" w:y="6621"/>
        <w:widowControl w:val="0"/>
        <w:keepNext w:val="0"/>
        <w:keepLines w:val="0"/>
        <w:shd w:val="clear" w:color="auto" w:fill="auto"/>
        <w:bidi w:val="0"/>
        <w:jc w:val="both"/>
        <w:spacing w:before="0" w:after="0" w:line="224" w:lineRule="exact"/>
        <w:ind w:left="0" w:right="182" w:firstLine="0"/>
      </w:pPr>
      <w:r>
        <w:rPr>
          <w:lang w:val="en-US" w:eastAsia="en-US" w:bidi="en-US"/>
          <w:w w:val="100"/>
          <w:spacing w:val="0"/>
          <w:color w:val="000000"/>
          <w:position w:val="0"/>
        </w:rPr>
        <w:t>ny, Altoona, Pa.</w:t>
      </w:r>
    </w:p>
    <w:p>
      <w:pPr>
        <w:pStyle w:val="Style136"/>
        <w:framePr w:w="1958" w:h="6561" w:hRule="exact" w:wrap="none" w:vAnchor="page" w:hAnchor="page" w:x="5101" w:y="6621"/>
        <w:widowControl w:val="0"/>
        <w:keepNext w:val="0"/>
        <w:keepLines w:val="0"/>
        <w:shd w:val="clear" w:color="auto" w:fill="auto"/>
        <w:bidi w:val="0"/>
        <w:jc w:val="left"/>
        <w:spacing w:before="0" w:after="0" w:line="224" w:lineRule="exact"/>
        <w:ind w:left="0" w:right="0" w:firstLine="240"/>
      </w:pPr>
      <w:r>
        <w:rPr>
          <w:lang w:val="en-US" w:eastAsia="en-US" w:bidi="en-US"/>
          <w:w w:val="100"/>
          <w:spacing w:val="0"/>
          <w:color w:val="000000"/>
          <w:position w:val="0"/>
        </w:rPr>
        <w:t>Each scholarship will</w:t>
      </w:r>
    </w:p>
    <w:p>
      <w:pPr>
        <w:pStyle w:val="Style136"/>
        <w:framePr w:w="1958" w:h="6561" w:hRule="exact" w:wrap="none" w:vAnchor="page" w:hAnchor="page" w:x="5101" w:y="6621"/>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tuition and transportaticn</w:t>
      </w:r>
    </w:p>
    <w:p>
      <w:pPr>
        <w:pStyle w:val="Style136"/>
        <w:framePr w:w="1958" w:h="6561" w:hRule="exact" w:wrap="none" w:vAnchor="page" w:hAnchor="page" w:x="5101" w:y="6621"/>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the December 1997 or</w:t>
      </w:r>
    </w:p>
    <w:p>
      <w:pPr>
        <w:pStyle w:val="Style136"/>
        <w:framePr w:w="1958" w:h="6561" w:hRule="exact" w:wrap="none" w:vAnchor="page" w:hAnchor="page" w:x="5101" w:y="6621"/>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sion in Orlando, Fla., the</w:t>
      </w:r>
    </w:p>
    <w:p>
      <w:pPr>
        <w:pStyle w:val="Style136"/>
        <w:framePr w:w="1958" w:h="6561" w:hRule="exact" w:wrap="none" w:vAnchor="page" w:hAnchor="page" w:x="5101" w:y="6621"/>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in Fort Worth, Texas, or</w:t>
      </w:r>
    </w:p>
    <w:p>
      <w:pPr>
        <w:pStyle w:val="Style136"/>
        <w:framePr w:w="1958" w:h="6561" w:hRule="exact" w:wrap="none" w:vAnchor="page" w:hAnchor="page" w:x="5101" w:y="6621"/>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sion in Phoenix, Ariz.</w:t>
      </w:r>
    </w:p>
    <w:p>
      <w:pPr>
        <w:pStyle w:val="Style207"/>
        <w:framePr w:w="1978" w:h="1622" w:hRule="exact" w:wrap="none" w:vAnchor="page" w:hAnchor="page" w:x="5101" w:y="13400"/>
        <w:widowControl w:val="0"/>
        <w:keepNext w:val="0"/>
        <w:keepLines w:val="0"/>
        <w:shd w:val="clear" w:color="auto" w:fill="auto"/>
        <w:bidi w:val="0"/>
        <w:jc w:val="left"/>
        <w:spacing w:before="0" w:after="0"/>
        <w:ind w:left="0" w:right="0" w:firstLine="0"/>
      </w:pPr>
      <w:bookmarkStart w:id="98" w:name="bookmark98"/>
      <w:r>
        <w:rPr>
          <w:lang w:val="en-US" w:eastAsia="en-US" w:bidi="en-US"/>
          <w:w w:val="100"/>
          <w:spacing w:val="0"/>
          <w:color w:val="000000"/>
          <w:position w:val="0"/>
        </w:rPr>
        <w:t>New Axxess Gizm 3</w:t>
      </w:r>
      <w:bookmarkEnd w:id="98"/>
    </w:p>
    <w:p>
      <w:pPr>
        <w:pStyle w:val="Style136"/>
        <w:framePr w:w="1978" w:h="1622" w:hRule="exact" w:wrap="none" w:vAnchor="page" w:hAnchor="page" w:x="5101" w:y="13400"/>
        <w:widowControl w:val="0"/>
        <w:keepNext w:val="0"/>
        <w:keepLines w:val="0"/>
        <w:shd w:val="clear" w:color="auto" w:fill="auto"/>
        <w:bidi w:val="0"/>
        <w:jc w:val="left"/>
        <w:spacing w:before="0" w:after="0" w:line="222" w:lineRule="exact"/>
        <w:ind w:left="0" w:right="0" w:firstLine="240"/>
      </w:pPr>
      <w:r>
        <w:rPr>
          <w:lang w:val="en-US" w:eastAsia="en-US" w:bidi="en-US"/>
          <w:w w:val="100"/>
          <w:spacing w:val="0"/>
          <w:color w:val="000000"/>
          <w:position w:val="0"/>
        </w:rPr>
        <w:t>The U.S. Patent Office</w:t>
      </w:r>
    </w:p>
    <w:p>
      <w:pPr>
        <w:pStyle w:val="Style136"/>
        <w:framePr w:w="1978" w:h="1622" w:hRule="exact" w:wrap="none" w:vAnchor="page" w:hAnchor="page" w:x="5101" w:y="13400"/>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patent No. 5,676,504 ei</w:t>
      </w:r>
    </w:p>
    <w:p>
      <w:pPr>
        <w:pStyle w:val="Style136"/>
        <w:framePr w:w="1978" w:h="1622" w:hRule="exact" w:wrap="none" w:vAnchor="page" w:hAnchor="page" w:x="5101" w:y="13400"/>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Machine with Key Tracijn.</w:t>
      </w:r>
    </w:p>
    <w:p>
      <w:pPr>
        <w:pStyle w:val="Style136"/>
        <w:framePr w:w="1978" w:h="1622" w:hRule="exact" w:wrap="none" w:vAnchor="page" w:hAnchor="page" w:x="5101" w:y="13400"/>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Code Cutting Duplicate &gt;n</w:t>
      </w:r>
    </w:p>
    <w:p>
      <w:pPr>
        <w:pStyle w:val="Style136"/>
        <w:framePr w:w="1978" w:h="1622" w:hRule="exact" w:wrap="none" w:vAnchor="page" w:hAnchor="page" w:x="5101" w:y="13400"/>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Technologies, Inc. This</w:t>
      </w:r>
    </w:p>
    <w:p>
      <w:pPr>
        <w:pStyle w:val="Style136"/>
        <w:framePr w:w="1978" w:h="1622" w:hRule="exact" w:wrap="none" w:vAnchor="page" w:hAnchor="page" w:x="5101" w:y="13400"/>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tion with two earlier pateni</w:t>
      </w:r>
    </w:p>
    <w:p>
      <w:pPr>
        <w:pStyle w:val="Style207"/>
        <w:framePr w:w="1622" w:h="6316" w:hRule="exact" w:wrap="none" w:vAnchor="page" w:hAnchor="page" w:x="6800" w:y="6644"/>
        <w:widowControl w:val="0"/>
        <w:keepNext w:val="0"/>
        <w:keepLines w:val="0"/>
        <w:shd w:val="clear" w:color="auto" w:fill="auto"/>
        <w:bidi w:val="0"/>
        <w:jc w:val="left"/>
        <w:spacing w:before="0" w:after="0" w:line="224" w:lineRule="exact"/>
        <w:ind w:left="57" w:right="0" w:firstLine="0"/>
      </w:pPr>
      <w:bookmarkStart w:id="99" w:name="bookmark99"/>
      <w:r>
        <w:rPr>
          <w:lang w:val="en-US" w:eastAsia="en-US" w:bidi="en-US"/>
          <w:w w:val="100"/>
          <w:spacing w:val="0"/>
          <w:color w:val="000000"/>
          <w:position w:val="0"/>
        </w:rPr>
        <w:t>Stance</w:t>
      </w:r>
      <w:bookmarkEnd w:id="99"/>
    </w:p>
    <w:p>
      <w:pPr>
        <w:pStyle w:val="Style136"/>
        <w:framePr w:w="1622" w:h="6316" w:hRule="exact" w:wrap="none" w:vAnchor="page" w:hAnchor="page" w:x="6800" w:y="6644"/>
        <w:widowControl w:val="0"/>
        <w:keepNext w:val="0"/>
        <w:keepLines w:val="0"/>
        <w:shd w:val="clear" w:color="auto" w:fill="auto"/>
        <w:bidi w:val="0"/>
        <w:jc w:val="left"/>
        <w:spacing w:before="0" w:after="0" w:line="224" w:lineRule="exact"/>
        <w:ind w:left="22" w:right="0" w:firstLine="160"/>
      </w:pPr>
      <w:r>
        <w:rPr>
          <w:lang w:val="en-US" w:eastAsia="en-US" w:bidi="en-US"/>
          <w:w w:val="100"/>
          <w:spacing w:val="0"/>
          <w:color w:val="000000"/>
          <w:position w:val="0"/>
        </w:rPr>
        <w:t>iers were selected to</w:t>
      </w:r>
    </w:p>
    <w:p>
      <w:pPr>
        <w:pStyle w:val="Style136"/>
        <w:framePr w:w="1622" w:h="6316" w:hRule="exact" w:wrap="none" w:vAnchor="page" w:hAnchor="page" w:x="6800" w:y="6644"/>
        <w:widowControl w:val="0"/>
        <w:keepNext w:val="0"/>
        <w:keepLines w:val="0"/>
        <w:shd w:val="clear" w:color="auto" w:fill="auto"/>
        <w:bidi w:val="0"/>
        <w:jc w:val="left"/>
        <w:spacing w:before="0" w:after="0" w:line="224" w:lineRule="exact"/>
        <w:ind w:left="201" w:right="0" w:firstLine="0"/>
      </w:pPr>
      <w:r>
        <w:rPr>
          <w:lang w:val="en-US" w:eastAsia="en-US" w:bidi="en-US"/>
          <w:w w:val="100"/>
          <w:spacing w:val="0"/>
          <w:color w:val="000000"/>
          <w:position w:val="0"/>
        </w:rPr>
        <w:t>nical programs,</w:t>
      </w:r>
    </w:p>
    <w:p>
      <w:pPr>
        <w:pStyle w:val="Style136"/>
        <w:framePr w:w="1622" w:h="6316" w:hRule="exact" w:wrap="none" w:vAnchor="page" w:hAnchor="page" w:x="6800" w:y="6644"/>
        <w:widowControl w:val="0"/>
        <w:keepNext w:val="0"/>
        <w:keepLines w:val="0"/>
        <w:shd w:val="clear" w:color="auto" w:fill="auto"/>
        <w:bidi w:val="0"/>
        <w:jc w:val="left"/>
        <w:spacing w:before="0" w:after="0" w:line="224" w:lineRule="exact"/>
        <w:ind w:left="153" w:right="0" w:firstLine="0"/>
      </w:pPr>
      <w:r>
        <w:rPr>
          <w:lang w:val="en-US" w:eastAsia="en-US" w:bidi="en-US"/>
          <w:w w:val="100"/>
          <w:spacing w:val="0"/>
          <w:color w:val="000000"/>
          <w:position w:val="0"/>
        </w:rPr>
        <w:t>e year, the DOR-</w:t>
      </w:r>
    </w:p>
    <w:p>
      <w:pPr>
        <w:pStyle w:val="Style136"/>
        <w:framePr w:w="1622" w:h="6316" w:hRule="exact" w:wrap="none" w:vAnchor="page" w:hAnchor="page" w:x="6800" w:y="6644"/>
        <w:widowControl w:val="0"/>
        <w:keepNext w:val="0"/>
        <w:keepLines w:val="0"/>
        <w:shd w:val="clear" w:color="auto" w:fill="auto"/>
        <w:bidi w:val="0"/>
        <w:jc w:val="left"/>
        <w:spacing w:before="0" w:after="0" w:line="224" w:lineRule="exact"/>
        <w:ind w:left="221" w:right="0" w:firstLine="0"/>
      </w:pPr>
      <w:r>
        <w:rPr>
          <w:lang w:val="en-US" w:eastAsia="en-US" w:bidi="en-US"/>
          <w:w w:val="100"/>
          <w:spacing w:val="0"/>
          <w:color w:val="000000"/>
          <w:position w:val="0"/>
        </w:rPr>
        <w:t>the Door and</w:t>
        <w:br/>
        <w:t>nitment to educa-</w:t>
      </w:r>
    </w:p>
    <w:p>
      <w:pPr>
        <w:pStyle w:val="Style136"/>
        <w:framePr w:w="1622" w:h="6316" w:hRule="exact" w:wrap="none" w:vAnchor="page" w:hAnchor="page" w:x="6800" w:y="6644"/>
        <w:widowControl w:val="0"/>
        <w:keepNext w:val="0"/>
        <w:keepLines w:val="0"/>
        <w:shd w:val="clear" w:color="auto" w:fill="auto"/>
        <w:bidi w:val="0"/>
        <w:jc w:val="left"/>
        <w:spacing w:before="0" w:after="0" w:line="224" w:lineRule="exact"/>
        <w:ind w:left="19" w:right="0" w:firstLine="0"/>
      </w:pPr>
      <w:r>
        <w:rPr>
          <w:rStyle w:val="CharStyle206"/>
          <w:b/>
          <w:bCs/>
        </w:rPr>
        <w:t>Ai</w:t>
      </w:r>
      <w:r>
        <w:rPr>
          <w:lang w:val="en-US" w:eastAsia="en-US" w:bidi="en-US"/>
          <w:w w:val="100"/>
          <w:spacing w:val="0"/>
          <w:color w:val="000000"/>
          <w:position w:val="0"/>
        </w:rPr>
        <w:t xml:space="preserve"> Lrships for students</w:t>
      </w:r>
    </w:p>
    <w:p>
      <w:pPr>
        <w:pStyle w:val="Style136"/>
        <w:framePr w:w="1622" w:h="6316" w:hRule="exact" w:wrap="none" w:vAnchor="page" w:hAnchor="page" w:x="6800" w:y="6644"/>
        <w:widowControl w:val="0"/>
        <w:keepNext w:val="0"/>
        <w:keepLines w:val="0"/>
        <w:shd w:val="clear" w:color="auto" w:fill="auto"/>
        <w:bidi w:val="0"/>
        <w:jc w:val="left"/>
        <w:spacing w:before="0" w:after="0" w:line="224" w:lineRule="exact"/>
        <w:ind w:left="192" w:right="0" w:firstLine="0"/>
      </w:pPr>
      <w:r>
        <w:rPr>
          <w:lang w:val="en-US" w:eastAsia="en-US" w:bidi="en-US"/>
          <w:w w:val="100"/>
          <w:spacing w:val="0"/>
          <w:color w:val="000000"/>
          <w:position w:val="0"/>
        </w:rPr>
        <w:t>knowledge and</w:t>
      </w:r>
    </w:p>
    <w:p>
      <w:pPr>
        <w:pStyle w:val="Style136"/>
        <w:framePr w:w="1622" w:h="6316" w:hRule="exact" w:wrap="none" w:vAnchor="page" w:hAnchor="page" w:x="6800" w:y="6644"/>
        <w:widowControl w:val="0"/>
        <w:keepNext w:val="0"/>
        <w:keepLines w:val="0"/>
        <w:shd w:val="clear" w:color="auto" w:fill="auto"/>
        <w:bidi w:val="0"/>
        <w:jc w:val="left"/>
        <w:spacing w:before="0" w:after="0" w:line="224" w:lineRule="exact"/>
        <w:ind w:left="163" w:right="0" w:firstLine="0"/>
      </w:pPr>
      <w:r>
        <w:rPr>
          <w:lang w:val="en-US" w:eastAsia="en-US" w:bidi="en-US"/>
          <w:w w:val="100"/>
          <w:spacing w:val="0"/>
          <w:color w:val="000000"/>
          <w:position w:val="0"/>
        </w:rPr>
        <w:t>winners are: Jen-</w:t>
      </w:r>
    </w:p>
    <w:p>
      <w:pPr>
        <w:pStyle w:val="Style136"/>
        <w:framePr w:w="1622" w:h="6316" w:hRule="exact" w:wrap="none" w:vAnchor="page" w:hAnchor="page" w:x="6800" w:y="6644"/>
        <w:widowControl w:val="0"/>
        <w:keepNext w:val="0"/>
        <w:keepLines w:val="0"/>
        <w:shd w:val="clear" w:color="auto" w:fill="auto"/>
        <w:bidi w:val="0"/>
        <w:jc w:val="left"/>
        <w:spacing w:before="0" w:after="0" w:line="224" w:lineRule="exact"/>
        <w:ind w:left="29" w:right="0" w:firstLine="0"/>
      </w:pPr>
      <w:r>
        <w:rPr>
          <w:lang w:val="en-US" w:eastAsia="en-US" w:bidi="en-US"/>
          <w:w w:val="100"/>
          <w:spacing w:val="0"/>
          <w:color w:val="000000"/>
          <w:position w:val="0"/>
        </w:rPr>
        <w:t>a idridge Lumber</w:t>
      </w:r>
    </w:p>
    <w:p>
      <w:pPr>
        <w:pStyle w:val="Style136"/>
        <w:framePr w:w="1622" w:h="6316" w:hRule="exact" w:wrap="none" w:vAnchor="page" w:hAnchor="page" w:x="6800" w:y="6644"/>
        <w:widowControl w:val="0"/>
        <w:keepNext w:val="0"/>
        <w:keepLines w:val="0"/>
        <w:shd w:val="clear" w:color="auto" w:fill="auto"/>
        <w:bidi w:val="0"/>
        <w:jc w:val="left"/>
        <w:spacing w:before="0" w:after="0" w:line="224" w:lineRule="exact"/>
        <w:ind w:left="134" w:right="0" w:firstLine="0"/>
      </w:pPr>
      <w:r>
        <w:rPr>
          <w:lang w:val="en-US" w:eastAsia="en-US" w:bidi="en-US"/>
          <w:w w:val="100"/>
          <w:spacing w:val="0"/>
          <w:color w:val="000000"/>
          <w:position w:val="0"/>
        </w:rPr>
        <w:t>N.M.; Anthony J.</w:t>
        <w:br/>
        <w:t>hardware, Inc.,</w:t>
        <w:br/>
        <w:t>iCing of Allmar Dis-</w:t>
      </w:r>
    </w:p>
    <w:p>
      <w:pPr>
        <w:pStyle w:val="Style136"/>
        <w:framePr w:w="1622" w:h="6316" w:hRule="exact" w:wrap="none" w:vAnchor="page" w:hAnchor="page" w:x="6800" w:y="6644"/>
        <w:widowControl w:val="0"/>
        <w:keepNext w:val="0"/>
        <w:keepLines w:val="0"/>
        <w:shd w:val="clear" w:color="auto" w:fill="auto"/>
        <w:bidi w:val="0"/>
        <w:jc w:val="left"/>
        <w:spacing w:before="0" w:after="0" w:line="224" w:lineRule="exact"/>
        <w:ind w:left="230" w:right="0" w:firstLine="0"/>
      </w:pPr>
      <w:r>
        <w:rPr>
          <w:lang w:val="en-US" w:eastAsia="en-US" w:bidi="en-US"/>
          <w:w w:val="100"/>
          <w:spacing w:val="0"/>
          <w:color w:val="000000"/>
          <w:position w:val="0"/>
        </w:rPr>
        <w:t>Alberta, Canada;</w:t>
      </w:r>
    </w:p>
    <w:p>
      <w:pPr>
        <w:pStyle w:val="Style136"/>
        <w:framePr w:w="1622" w:h="6316" w:hRule="exact" w:wrap="none" w:vAnchor="page" w:hAnchor="page" w:x="6800" w:y="6644"/>
        <w:widowControl w:val="0"/>
        <w:keepNext w:val="0"/>
        <w:keepLines w:val="0"/>
        <w:shd w:val="clear" w:color="auto" w:fill="auto"/>
        <w:bidi w:val="0"/>
        <w:jc w:val="left"/>
        <w:spacing w:before="0" w:after="0" w:line="224" w:lineRule="exact"/>
        <w:ind w:left="86" w:right="0" w:firstLine="0"/>
      </w:pPr>
      <w:r>
        <w:rPr>
          <w:lang w:val="en-US" w:eastAsia="en-US" w:bidi="en-US"/>
          <w:w w:val="100"/>
          <w:spacing w:val="0"/>
          <w:color w:val="000000"/>
          <w:position w:val="0"/>
        </w:rPr>
        <w:t>Jr. of Joseph C.</w:t>
      </w:r>
    </w:p>
    <w:p>
      <w:pPr>
        <w:pStyle w:val="Style136"/>
        <w:framePr w:w="1622" w:h="6316" w:hRule="exact" w:wrap="none" w:vAnchor="page" w:hAnchor="page" w:x="6800" w:y="6644"/>
        <w:widowControl w:val="0"/>
        <w:keepNext w:val="0"/>
        <w:keepLines w:val="0"/>
        <w:shd w:val="clear" w:color="auto" w:fill="auto"/>
        <w:bidi w:val="0"/>
        <w:jc w:val="left"/>
        <w:spacing w:before="0" w:after="0" w:line="224" w:lineRule="exact"/>
        <w:ind w:left="144" w:right="0" w:firstLine="0"/>
      </w:pPr>
      <w:r>
        <w:rPr>
          <w:lang w:val="en-US" w:eastAsia="en-US" w:bidi="en-US"/>
          <w:w w:val="100"/>
          <w:spacing w:val="0"/>
          <w:color w:val="000000"/>
          <w:position w:val="0"/>
        </w:rPr>
        <w:t>wood, N.Y.;</w:t>
      </w:r>
    </w:p>
    <w:p>
      <w:pPr>
        <w:pStyle w:val="Style136"/>
        <w:framePr w:w="1622" w:h="6316" w:hRule="exact" w:wrap="none" w:vAnchor="page" w:hAnchor="page" w:x="6800" w:y="6644"/>
        <w:widowControl w:val="0"/>
        <w:keepNext w:val="0"/>
        <w:keepLines w:val="0"/>
        <w:shd w:val="clear" w:color="auto" w:fill="auto"/>
        <w:bidi w:val="0"/>
        <w:jc w:val="left"/>
        <w:spacing w:before="0" w:after="0" w:line="224" w:lineRule="exact"/>
        <w:ind w:left="160" w:right="0" w:firstLine="100"/>
      </w:pPr>
      <w:r>
        <w:rPr>
          <w:lang w:val="en-US" w:eastAsia="en-US" w:bidi="en-US"/>
          <w:w w:val="100"/>
          <w:spacing w:val="0"/>
          <w:color w:val="000000"/>
          <w:position w:val="0"/>
        </w:rPr>
        <w:t>Brick Company,</w:t>
      </w:r>
    </w:p>
    <w:p>
      <w:pPr>
        <w:pStyle w:val="Style136"/>
        <w:framePr w:w="1622" w:h="6316" w:hRule="exact" w:wrap="none" w:vAnchor="page" w:hAnchor="page" w:x="6800" w:y="6644"/>
        <w:widowControl w:val="0"/>
        <w:keepNext w:val="0"/>
        <w:keepLines w:val="0"/>
        <w:shd w:val="clear" w:color="auto" w:fill="auto"/>
        <w:bidi w:val="0"/>
        <w:jc w:val="left"/>
        <w:spacing w:before="0" w:after="0" w:line="224" w:lineRule="exact"/>
        <w:ind w:left="160" w:right="0" w:firstLine="0"/>
      </w:pPr>
      <w:r>
        <w:rPr>
          <w:lang w:val="en-US" w:eastAsia="en-US" w:bidi="en-US"/>
          <w:w w:val="100"/>
          <w:spacing w:val="0"/>
          <w:color w:val="000000"/>
          <w:position w:val="0"/>
        </w:rPr>
        <w:t>icy J. Duntley of</w:t>
      </w:r>
    </w:p>
    <w:p>
      <w:pPr>
        <w:pStyle w:val="Style136"/>
        <w:framePr w:w="1622" w:h="6316" w:hRule="exact" w:wrap="none" w:vAnchor="page" w:hAnchor="page" w:x="6800" w:y="6644"/>
        <w:widowControl w:val="0"/>
        <w:keepNext w:val="0"/>
        <w:keepLines w:val="0"/>
        <w:shd w:val="clear" w:color="auto" w:fill="auto"/>
        <w:bidi w:val="0"/>
        <w:jc w:val="left"/>
        <w:spacing w:before="0" w:after="0" w:line="224" w:lineRule="exact"/>
        <w:ind w:left="240" w:right="0" w:firstLine="0"/>
      </w:pPr>
      <w:r>
        <w:rPr>
          <w:lang w:val="en-US" w:eastAsia="en-US" w:bidi="en-US"/>
          <w:w w:val="100"/>
          <w:spacing w:val="0"/>
          <w:color w:val="000000"/>
          <w:position w:val="0"/>
        </w:rPr>
        <w:t>, Needham</w:t>
      </w:r>
    </w:p>
    <w:p>
      <w:pPr>
        <w:pStyle w:val="Style136"/>
        <w:framePr w:w="1622" w:h="6316" w:hRule="exact" w:wrap="none" w:vAnchor="page" w:hAnchor="page" w:x="6800" w:y="6644"/>
        <w:widowControl w:val="0"/>
        <w:keepNext w:val="0"/>
        <w:keepLines w:val="0"/>
        <w:shd w:val="clear" w:color="auto" w:fill="auto"/>
        <w:bidi w:val="0"/>
        <w:jc w:val="left"/>
        <w:spacing w:before="0" w:after="0" w:line="224" w:lineRule="exact"/>
        <w:ind w:left="192" w:right="0" w:firstLine="0"/>
      </w:pPr>
      <w:r>
        <w:rPr>
          <w:lang w:val="en-US" w:eastAsia="en-US" w:bidi="en-US"/>
          <w:vertAlign w:val="superscript"/>
          <w:w w:val="100"/>
          <w:spacing w:val="0"/>
          <w:color w:val="000000"/>
          <w:position w:val="0"/>
        </w:rPr>
        <w:t>?</w:t>
      </w:r>
      <w:r>
        <w:rPr>
          <w:lang w:val="en-US" w:eastAsia="en-US" w:bidi="en-US"/>
          <w:w w:val="100"/>
          <w:spacing w:val="0"/>
          <w:color w:val="000000"/>
          <w:position w:val="0"/>
        </w:rPr>
        <w:t>. Lopez of Farrey’s</w:t>
      </w:r>
    </w:p>
    <w:p>
      <w:pPr>
        <w:pStyle w:val="Style136"/>
        <w:framePr w:w="1622" w:h="6316" w:hRule="exact" w:wrap="none" w:vAnchor="page" w:hAnchor="page" w:x="6800" w:y="6644"/>
        <w:widowControl w:val="0"/>
        <w:keepNext w:val="0"/>
        <w:keepLines w:val="0"/>
        <w:shd w:val="clear" w:color="auto" w:fill="auto"/>
        <w:bidi w:val="0"/>
        <w:jc w:val="left"/>
        <w:spacing w:before="0" w:after="0" w:line="224" w:lineRule="exact"/>
        <w:ind w:left="160" w:right="0" w:firstLine="0"/>
      </w:pPr>
      <w:r>
        <w:rPr>
          <w:lang w:val="en-US" w:eastAsia="en-US" w:bidi="en-US"/>
          <w:w w:val="100"/>
          <w:spacing w:val="0"/>
          <w:color w:val="000000"/>
          <w:position w:val="0"/>
        </w:rPr>
        <w:t>iami, Fla.; and</w:t>
      </w:r>
    </w:p>
    <w:p>
      <w:pPr>
        <w:pStyle w:val="Style136"/>
        <w:framePr w:w="1622" w:h="6316" w:hRule="exact" w:wrap="none" w:vAnchor="page" w:hAnchor="page" w:x="6800" w:y="6644"/>
        <w:widowControl w:val="0"/>
        <w:keepNext w:val="0"/>
        <w:keepLines w:val="0"/>
        <w:shd w:val="clear" w:color="auto" w:fill="auto"/>
        <w:bidi w:val="0"/>
        <w:jc w:val="left"/>
        <w:spacing w:before="0" w:after="221" w:line="224" w:lineRule="exact"/>
        <w:ind w:left="192" w:right="0" w:firstLine="0"/>
      </w:pPr>
      <w:r>
        <w:rPr>
          <w:lang w:val="en-US" w:eastAsia="en-US" w:bidi="en-US"/>
          <w:w w:val="100"/>
          <w:spacing w:val="0"/>
          <w:color w:val="000000"/>
          <w:position w:val="0"/>
        </w:rPr>
        <w:t>ton-Starr Compa-</w:t>
      </w:r>
    </w:p>
    <w:p>
      <w:pPr>
        <w:pStyle w:val="Style136"/>
        <w:framePr w:w="1622" w:h="6316" w:hRule="exact" w:wrap="none" w:vAnchor="page" w:hAnchor="page" w:x="6800" w:y="6644"/>
        <w:widowControl w:val="0"/>
        <w:keepNext w:val="0"/>
        <w:keepLines w:val="0"/>
        <w:shd w:val="clear" w:color="auto" w:fill="auto"/>
        <w:bidi w:val="0"/>
        <w:jc w:val="left"/>
        <w:spacing w:before="0" w:after="0" w:line="223" w:lineRule="exact"/>
        <w:ind w:left="0" w:right="0" w:firstLine="160"/>
      </w:pPr>
      <w:r>
        <w:rPr>
          <w:lang w:val="en-US" w:eastAsia="en-US" w:bidi="en-US"/>
          <w:w w:val="100"/>
          <w:spacing w:val="0"/>
          <w:color w:val="000000"/>
          <w:position w:val="0"/>
        </w:rPr>
        <w:t>cover the cost of</w:t>
      </w:r>
    </w:p>
    <w:p>
      <w:pPr>
        <w:pStyle w:val="Style136"/>
        <w:framePr w:w="1622" w:h="6316" w:hRule="exact" w:wrap="none" w:vAnchor="page" w:hAnchor="page" w:x="6800" w:y="6644"/>
        <w:widowControl w:val="0"/>
        <w:keepNext w:val="0"/>
        <w:keepLines w:val="0"/>
        <w:shd w:val="clear" w:color="auto" w:fill="auto"/>
        <w:bidi w:val="0"/>
        <w:jc w:val="left"/>
        <w:spacing w:before="0" w:after="0" w:line="223" w:lineRule="exact"/>
        <w:ind w:left="230" w:right="0" w:firstLine="0"/>
      </w:pPr>
      <w:r>
        <w:rPr>
          <w:lang w:val="en-US" w:eastAsia="en-US" w:bidi="en-US"/>
          <w:w w:val="100"/>
          <w:spacing w:val="0"/>
          <w:color w:val="000000"/>
          <w:position w:val="0"/>
        </w:rPr>
        <w:t>expenses to either</w:t>
      </w:r>
    </w:p>
    <w:p>
      <w:pPr>
        <w:pStyle w:val="Style136"/>
        <w:framePr w:w="1622" w:h="6316" w:hRule="exact" w:wrap="none" w:vAnchor="page" w:hAnchor="page" w:x="6800" w:y="6644"/>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December 1998 ses-</w:t>
      </w:r>
    </w:p>
    <w:p>
      <w:pPr>
        <w:pStyle w:val="Style136"/>
        <w:framePr w:w="1622" w:h="6316" w:hRule="exact" w:wrap="none" w:vAnchor="page" w:hAnchor="page" w:x="6800" w:y="6644"/>
        <w:widowControl w:val="0"/>
        <w:keepNext w:val="0"/>
        <w:keepLines w:val="0"/>
        <w:shd w:val="clear" w:color="auto" w:fill="auto"/>
        <w:bidi w:val="0"/>
        <w:jc w:val="left"/>
        <w:spacing w:before="0" w:after="0" w:line="223" w:lineRule="exact"/>
        <w:ind w:left="163" w:right="0" w:firstLine="0"/>
      </w:pPr>
      <w:r>
        <w:rPr>
          <w:lang w:val="en-US" w:eastAsia="en-US" w:bidi="en-US"/>
          <w:w w:val="100"/>
          <w:spacing w:val="0"/>
          <w:color w:val="000000"/>
          <w:position w:val="0"/>
        </w:rPr>
        <w:t>March 1998 session</w:t>
      </w:r>
    </w:p>
    <w:p>
      <w:pPr>
        <w:pStyle w:val="Style136"/>
        <w:framePr w:w="1622" w:h="6316" w:hRule="exact" w:wrap="none" w:vAnchor="page" w:hAnchor="page" w:x="6800" w:y="6644"/>
        <w:widowControl w:val="0"/>
        <w:keepNext w:val="0"/>
        <w:keepLines w:val="0"/>
        <w:shd w:val="clear" w:color="auto" w:fill="auto"/>
        <w:bidi w:val="0"/>
        <w:jc w:val="left"/>
        <w:spacing w:before="0" w:after="0" w:line="223" w:lineRule="exact"/>
        <w:ind w:left="105" w:right="0" w:firstLine="0"/>
      </w:pPr>
      <w:r>
        <w:rPr>
          <w:lang w:val="en-US" w:eastAsia="en-US" w:bidi="en-US"/>
          <w:w w:val="100"/>
          <w:spacing w:val="0"/>
          <w:color w:val="000000"/>
          <w:position w:val="0"/>
        </w:rPr>
        <w:t>the June 1998 ses-</w:t>
      </w:r>
    </w:p>
    <w:p>
      <w:pPr>
        <w:pStyle w:val="Style136"/>
        <w:framePr w:w="1594" w:h="1394" w:hRule="exact" w:wrap="none" w:vAnchor="page" w:hAnchor="page" w:x="6829" w:y="13631"/>
        <w:widowControl w:val="0"/>
        <w:keepNext w:val="0"/>
        <w:keepLines w:val="0"/>
        <w:shd w:val="clear" w:color="auto" w:fill="auto"/>
        <w:bidi w:val="0"/>
        <w:jc w:val="left"/>
        <w:spacing w:before="0" w:after="0" w:line="223" w:lineRule="exact"/>
        <w:ind w:left="12" w:right="0" w:firstLine="160"/>
      </w:pPr>
      <w:r>
        <w:rPr>
          <w:lang w:val="en-US" w:eastAsia="en-US" w:bidi="en-US"/>
          <w:w w:val="100"/>
          <w:spacing w:val="0"/>
          <w:color w:val="000000"/>
          <w:position w:val="0"/>
        </w:rPr>
        <w:t>has issued U.S.</w:t>
      </w:r>
    </w:p>
    <w:p>
      <w:pPr>
        <w:pStyle w:val="Style136"/>
        <w:framePr w:w="1594" w:h="1394" w:hRule="exact" w:wrap="none" w:vAnchor="page" w:hAnchor="page" w:x="6829" w:y="13631"/>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ntitled “Key Cutting</w:t>
      </w:r>
    </w:p>
    <w:p>
      <w:pPr>
        <w:pStyle w:val="Style136"/>
        <w:framePr w:w="1594" w:h="1394" w:hRule="exact" w:wrap="none" w:vAnchor="page" w:hAnchor="page" w:x="6829" w:y="13631"/>
        <w:widowControl w:val="0"/>
        <w:keepNext w:val="0"/>
        <w:keepLines w:val="0"/>
        <w:shd w:val="clear" w:color="auto" w:fill="auto"/>
        <w:bidi w:val="0"/>
        <w:jc w:val="left"/>
        <w:spacing w:before="0" w:after="0" w:line="223" w:lineRule="exact"/>
        <w:ind w:left="134" w:right="0" w:firstLine="0"/>
      </w:pPr>
      <w:r>
        <w:rPr>
          <w:lang w:val="en-US" w:eastAsia="en-US" w:bidi="en-US"/>
          <w:w w:val="100"/>
          <w:spacing w:val="0"/>
          <w:color w:val="000000"/>
          <w:position w:val="0"/>
        </w:rPr>
        <w:t>i</w:t>
      </w:r>
      <w:r>
        <w:rPr>
          <w:rStyle w:val="CharStyle206"/>
          <w:b/>
          <w:bCs/>
        </w:rPr>
        <w:t>g</w:t>
      </w:r>
      <w:r>
        <w:rPr>
          <w:lang w:val="en-US" w:eastAsia="en-US" w:bidi="en-US"/>
          <w:w w:val="100"/>
          <w:spacing w:val="0"/>
          <w:color w:val="000000"/>
          <w:position w:val="0"/>
        </w:rPr>
        <w:t xml:space="preserve"> and Electronic</w:t>
      </w:r>
    </w:p>
    <w:p>
      <w:pPr>
        <w:pStyle w:val="Style136"/>
        <w:framePr w:w="1594" w:h="1394" w:hRule="exact" w:wrap="none" w:vAnchor="page" w:hAnchor="page" w:x="6829" w:y="13631"/>
        <w:widowControl w:val="0"/>
        <w:keepNext w:val="0"/>
        <w:keepLines w:val="0"/>
        <w:shd w:val="clear" w:color="auto" w:fill="auto"/>
        <w:bidi w:val="0"/>
        <w:jc w:val="left"/>
        <w:spacing w:before="0" w:after="0" w:line="223" w:lineRule="exact"/>
        <w:ind w:left="240" w:right="0" w:firstLine="0"/>
      </w:pPr>
      <w:r>
        <w:rPr>
          <w:lang w:val="en-US" w:eastAsia="en-US" w:bidi="en-US"/>
          <w:w w:val="100"/>
          <w:spacing w:val="0"/>
          <w:color w:val="000000"/>
          <w:position w:val="0"/>
        </w:rPr>
        <w:t>Mode” to Axxess</w:t>
      </w:r>
    </w:p>
    <w:p>
      <w:pPr>
        <w:pStyle w:val="Style136"/>
        <w:framePr w:w="1594" w:h="1394" w:hRule="exact" w:wrap="none" w:vAnchor="page" w:hAnchor="page" w:x="6829" w:y="13631"/>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 &gt;atent, in conjunc-</w:t>
      </w:r>
    </w:p>
    <w:p>
      <w:pPr>
        <w:pStyle w:val="Style136"/>
        <w:framePr w:w="1594" w:h="1394" w:hRule="exact" w:wrap="none" w:vAnchor="page" w:hAnchor="page" w:x="6829" w:y="13631"/>
        <w:widowControl w:val="0"/>
        <w:keepNext w:val="0"/>
        <w:keepLines w:val="0"/>
        <w:shd w:val="clear" w:color="auto" w:fill="auto"/>
        <w:bidi w:val="0"/>
        <w:jc w:val="left"/>
        <w:spacing w:before="0" w:after="0" w:line="223" w:lineRule="exact"/>
        <w:ind w:left="220" w:right="0" w:firstLine="0"/>
      </w:pPr>
      <w:r>
        <w:rPr>
          <w:lang w:val="en-US" w:eastAsia="en-US" w:bidi="en-US"/>
          <w:w w:val="100"/>
          <w:spacing w:val="0"/>
          <w:color w:val="000000"/>
          <w:position w:val="0"/>
        </w:rPr>
        <w:t>ts, no. 5,314,274</w:t>
      </w:r>
    </w:p>
    <w:p>
      <w:pPr>
        <w:pStyle w:val="Style207"/>
        <w:framePr w:w="3307" w:h="8391" w:hRule="exact" w:wrap="none" w:vAnchor="page" w:hAnchor="page" w:x="8595" w:y="6760"/>
        <w:widowControl w:val="0"/>
        <w:keepNext w:val="0"/>
        <w:keepLines w:val="0"/>
        <w:shd w:val="clear" w:color="auto" w:fill="auto"/>
        <w:bidi w:val="0"/>
        <w:jc w:val="left"/>
        <w:spacing w:before="0" w:after="0" w:line="224" w:lineRule="exact"/>
        <w:ind w:left="0" w:right="0" w:firstLine="0"/>
      </w:pPr>
      <w:bookmarkStart w:id="100" w:name="bookmark100"/>
      <w:r>
        <w:rPr>
          <w:lang w:val="en-US" w:eastAsia="en-US" w:bidi="en-US"/>
          <w:w w:val="100"/>
          <w:spacing w:val="0"/>
          <w:color w:val="000000"/>
          <w:position w:val="0"/>
        </w:rPr>
        <w:t>G’day, mate!</w:t>
      </w:r>
      <w:bookmarkEnd w:id="100"/>
    </w:p>
    <w:p>
      <w:pPr>
        <w:pStyle w:val="Style136"/>
        <w:framePr w:w="3307" w:h="8391" w:hRule="exact" w:wrap="none" w:vAnchor="page" w:hAnchor="page" w:x="8595" w:y="6760"/>
        <w:widowControl w:val="0"/>
        <w:keepNext w:val="0"/>
        <w:keepLines w:val="0"/>
        <w:shd w:val="clear" w:color="auto" w:fill="auto"/>
        <w:bidi w:val="0"/>
        <w:jc w:val="left"/>
        <w:spacing w:before="0" w:after="281" w:line="224" w:lineRule="exact"/>
        <w:ind w:left="0" w:right="0" w:firstLine="240"/>
      </w:pPr>
      <w:r>
        <w:rPr>
          <w:lang w:val="en-US" w:eastAsia="en-US" w:bidi="en-US"/>
          <w:w w:val="100"/>
          <w:spacing w:val="0"/>
          <w:color w:val="000000"/>
          <w:position w:val="0"/>
        </w:rPr>
        <w:t>Detection Systems, Inc. reported that it purchased Electronics Design &amp; Manufactur</w:t>
        <w:softHyphen/>
        <w:t>ing Pty Limited (EDM), an Australian- based manufacturer of electronic security and fire control and communication equipment, for $5.1 million. In business since 1975, EDM is a major Australian manufacturer of security control equipment. EDM is now selling to Asian markets also, including Chi</w:t>
        <w:softHyphen/>
        <w:t>na. Detection Systems and EDM have recent</w:t>
        <w:softHyphen/>
        <w:t>ly completed supply agreements with Signa</w:t>
        <w:softHyphen/>
        <w:t>ture Security, Australia’s fastest growing alarm installation and service company Detection Systems, Inc. is a supplier of equipment to the electronic protection industry, with facilities in New York, Cali</w:t>
        <w:softHyphen/>
        <w:t>fornia, the United Kingdom, Belgium, France, Australia, New Zealand, Hong Kong and China. The company designs, manufac</w:t>
        <w:softHyphen/>
        <w:t>tures and markets electronic detection, con</w:t>
        <w:softHyphen/>
        <w:t>trol and communication equipment for secu</w:t>
        <w:softHyphen/>
        <w:t>rity, fire protection, access control and closed circuit television applications.</w:t>
      </w:r>
    </w:p>
    <w:p>
      <w:pPr>
        <w:pStyle w:val="Style207"/>
        <w:framePr w:w="3307" w:h="8391" w:hRule="exact" w:wrap="none" w:vAnchor="page" w:hAnchor="page" w:x="8595" w:y="6760"/>
        <w:widowControl w:val="0"/>
        <w:keepNext w:val="0"/>
        <w:keepLines w:val="0"/>
        <w:shd w:val="clear" w:color="auto" w:fill="auto"/>
        <w:bidi w:val="0"/>
        <w:jc w:val="left"/>
        <w:spacing w:before="0" w:after="0" w:line="223" w:lineRule="exact"/>
        <w:ind w:left="0" w:right="0" w:firstLine="0"/>
      </w:pPr>
      <w:bookmarkStart w:id="101" w:name="bookmark101"/>
      <w:r>
        <w:rPr>
          <w:lang w:val="en-US" w:eastAsia="en-US" w:bidi="en-US"/>
          <w:w w:val="100"/>
          <w:spacing w:val="0"/>
          <w:color w:val="000000"/>
          <w:position w:val="0"/>
        </w:rPr>
        <w:t>Oh, Brazil!</w:t>
      </w:r>
      <w:bookmarkEnd w:id="101"/>
    </w:p>
    <w:p>
      <w:pPr>
        <w:pStyle w:val="Style136"/>
        <w:framePr w:w="3307" w:h="8391" w:hRule="exact" w:wrap="none" w:vAnchor="page" w:hAnchor="page" w:x="8595" w:y="6760"/>
        <w:widowControl w:val="0"/>
        <w:keepNext w:val="0"/>
        <w:keepLines w:val="0"/>
        <w:shd w:val="clear" w:color="auto" w:fill="auto"/>
        <w:bidi w:val="0"/>
        <w:jc w:val="left"/>
        <w:spacing w:before="0" w:after="0" w:line="223" w:lineRule="exact"/>
        <w:ind w:left="0" w:right="0" w:firstLine="240"/>
      </w:pPr>
      <w:r>
        <w:rPr>
          <w:lang w:val="en-US" w:eastAsia="en-US" w:bidi="en-US"/>
          <w:w w:val="100"/>
          <w:spacing w:val="0"/>
          <w:color w:val="000000"/>
          <w:position w:val="0"/>
        </w:rPr>
        <w:t>Excelsior Group, a hardware and house- wares retailer, is searching for a U.S. hard</w:t>
        <w:softHyphen/>
        <w:t>ware and houseware related company with strong interest to enter the Brazilian market. Excelsior is proposing to form a group of U.S. companies, six to 10 from the same sec</w:t>
        <w:softHyphen/>
        <w:t>tor to enter an ever growing Brazilian mar</w:t>
        <w:softHyphen/>
        <w:t xml:space="preserve">ket. </w:t>
      </w:r>
      <w:r>
        <w:rPr>
          <w:rStyle w:val="CharStyle206"/>
          <w:b/>
          <w:bCs/>
        </w:rPr>
        <w:t>Excelsior Comercio e Representacoes</w:t>
      </w:r>
      <w:r>
        <w:rPr>
          <w:lang w:val="en-US" w:eastAsia="en-US" w:bidi="en-US"/>
          <w:w w:val="100"/>
          <w:spacing w:val="0"/>
          <w:color w:val="000000"/>
          <w:position w:val="0"/>
        </w:rPr>
        <w:t xml:space="preserve"> is a 48- year-old hardware and retailer located in the city of Belo Horizonte, in the state of Minas Gerais, with a population of two million peo-</w:t>
      </w:r>
    </w:p>
    <w:p>
      <w:pPr>
        <w:pStyle w:val="Style80"/>
        <w:framePr w:wrap="none" w:vAnchor="page" w:hAnchor="page" w:x="1318" w:y="15318"/>
        <w:widowControl w:val="0"/>
        <w:keepNext w:val="0"/>
        <w:keepLines w:val="0"/>
        <w:shd w:val="clear" w:color="auto" w:fill="auto"/>
        <w:bidi w:val="0"/>
        <w:jc w:val="left"/>
        <w:spacing w:before="0" w:after="0"/>
        <w:ind w:left="0" w:right="0" w:firstLine="0"/>
      </w:pPr>
      <w:r>
        <w:rPr>
          <w:rStyle w:val="CharStyle83"/>
          <w:b w:val="0"/>
          <w:bCs w:val="0"/>
          <w:i w:val="0"/>
          <w:iCs w:val="0"/>
        </w:rPr>
        <w:t>141</w:t>
      </w:r>
      <w:r>
        <w:rPr>
          <w:rStyle w:val="CharStyle82"/>
          <w:b w:val="0"/>
          <w:bCs w:val="0"/>
          <w:i w:val="0"/>
          <w:iCs w:val="0"/>
        </w:rPr>
        <w:t xml:space="preserve"> </w:t>
      </w:r>
      <w:r>
        <w:rPr>
          <w:rStyle w:val="CharStyle161"/>
          <w:b/>
          <w:bCs/>
          <w:i/>
          <w:iCs/>
        </w:rPr>
        <w:t>Keynotes</w:t>
      </w:r>
    </w:p>
    <w:p>
      <w:pPr>
        <w:pStyle w:val="Style60"/>
        <w:framePr w:wrap="none" w:vAnchor="page" w:hAnchor="page" w:x="3349" w:y="153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1998</w: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p>
    <w:tbl>
      <w:tblPr>
        <w:tblOverlap w:val="never"/>
        <w:tblLayout w:type="fixed"/>
        <w:jc w:val="left"/>
      </w:tblPr>
      <w:tblGrid>
        <w:gridCol w:w="619"/>
        <w:gridCol w:w="1546"/>
      </w:tblGrid>
      <w:tr>
        <w:trPr>
          <w:trHeight w:val="1373" w:hRule="exact"/>
        </w:trPr>
        <w:tc>
          <w:tcPr>
            <w:shd w:val="clear" w:color="auto" w:fill="FFFFFF"/>
            <w:tcBorders/>
            <w:vAlign w:val="top"/>
          </w:tcPr>
          <w:p>
            <w:pPr>
              <w:framePr w:w="2165" w:h="1651" w:wrap="none" w:vAnchor="page" w:hAnchor="page" w:x="10523" w:y="155"/>
              <w:widowControl w:val="0"/>
              <w:rPr>
                <w:sz w:val="10"/>
                <w:szCs w:val="10"/>
              </w:rPr>
            </w:pPr>
          </w:p>
        </w:tc>
        <w:tc>
          <w:tcPr>
            <w:shd w:val="clear" w:color="auto" w:fill="FFFFFF"/>
            <w:tcBorders>
              <w:left w:val="single" w:sz="4"/>
            </w:tcBorders>
            <w:vAlign w:val="bottom"/>
          </w:tcPr>
          <w:p>
            <w:pPr>
              <w:pStyle w:val="Style2"/>
              <w:framePr w:w="2165" w:h="1651" w:wrap="none" w:vAnchor="page" w:hAnchor="page" w:x="10523" w:y="155"/>
              <w:widowControl w:val="0"/>
              <w:keepNext w:val="0"/>
              <w:keepLines w:val="0"/>
              <w:shd w:val="clear" w:color="auto" w:fill="auto"/>
              <w:bidi w:val="0"/>
              <w:jc w:val="left"/>
              <w:spacing w:before="0" w:after="0" w:line="312" w:lineRule="exact"/>
              <w:ind w:left="0" w:right="0" w:firstLine="0"/>
            </w:pPr>
            <w:r>
              <w:rPr>
                <w:rStyle w:val="CharStyle223"/>
              </w:rPr>
              <w:t>Industry</w:t>
            </w:r>
          </w:p>
        </w:tc>
      </w:tr>
      <w:tr>
        <w:trPr>
          <w:trHeight w:val="278" w:hRule="exact"/>
        </w:trPr>
        <w:tc>
          <w:tcPr>
            <w:shd w:val="clear" w:color="auto" w:fill="FFFFFF"/>
            <w:tcBorders>
              <w:top w:val="single" w:sz="4"/>
            </w:tcBorders>
            <w:vAlign w:val="top"/>
          </w:tcPr>
          <w:p>
            <w:pPr>
              <w:framePr w:w="2165" w:h="1651" w:wrap="none" w:vAnchor="page" w:hAnchor="page" w:x="10523" w:y="155"/>
              <w:widowControl w:val="0"/>
              <w:rPr>
                <w:sz w:val="10"/>
                <w:szCs w:val="10"/>
              </w:rPr>
            </w:pPr>
          </w:p>
        </w:tc>
        <w:tc>
          <w:tcPr>
            <w:shd w:val="clear" w:color="auto" w:fill="FFFFFF"/>
            <w:tcBorders>
              <w:left w:val="single" w:sz="4"/>
              <w:top w:val="single" w:sz="4"/>
            </w:tcBorders>
            <w:vAlign w:val="bottom"/>
          </w:tcPr>
          <w:p>
            <w:pPr>
              <w:pStyle w:val="Style2"/>
              <w:framePr w:w="2165" w:h="1651" w:wrap="none" w:vAnchor="page" w:hAnchor="page" w:x="10523" w:y="155"/>
              <w:widowControl w:val="0"/>
              <w:keepNext w:val="0"/>
              <w:keepLines w:val="0"/>
              <w:shd w:val="clear" w:color="auto" w:fill="auto"/>
              <w:bidi w:val="0"/>
              <w:jc w:val="left"/>
              <w:spacing w:before="0" w:after="0" w:line="178" w:lineRule="exact"/>
              <w:ind w:left="0" w:right="0" w:firstLine="0"/>
            </w:pPr>
            <w:r>
              <w:rPr>
                <w:rStyle w:val="CharStyle224"/>
              </w:rPr>
              <w:t>News</w:t>
            </w:r>
          </w:p>
        </w:tc>
      </w:tr>
    </w:tbl>
    <w:p>
      <w:pPr>
        <w:pStyle w:val="Style2"/>
        <w:framePr w:w="3288" w:h="12140" w:hRule="exact" w:wrap="none" w:vAnchor="page" w:hAnchor="page" w:x="1816" w:y="2901"/>
        <w:widowControl w:val="0"/>
        <w:keepNext w:val="0"/>
        <w:keepLines w:val="0"/>
        <w:shd w:val="clear" w:color="auto" w:fill="auto"/>
        <w:bidi w:val="0"/>
        <w:jc w:val="left"/>
        <w:spacing w:before="0" w:after="291" w:line="226" w:lineRule="exact"/>
        <w:ind w:left="0" w:right="0" w:firstLine="0"/>
      </w:pPr>
      <w:r>
        <w:rPr>
          <w:lang w:val="en-US" w:eastAsia="en-US" w:bidi="en-US"/>
          <w:w w:val="100"/>
          <w:spacing w:val="0"/>
          <w:color w:val="000000"/>
          <w:position w:val="0"/>
        </w:rPr>
        <w:t>pie and a total of four million in the greater metropolitan area. Belo Horizante is located in the south central region of Brazil state of Minas Gerais with a total state population of 16.5 million. MG’s gross domestic product (U.S. $55 billion) is equivalent to that of Columbia and Chile. Excelsior does market research, business negotiation and advertis</w:t>
        <w:softHyphen/>
        <w:t>ing between Brazilian industries they repre</w:t>
        <w:softHyphen/>
        <w:t>sent and their client distributors. Most recently, Excelsior represented URFIC-Solid Brass from Portugal, the largest European manufacturer of lock accessories by doing in- depth research and retail proposals.</w:t>
      </w:r>
    </w:p>
    <w:p>
      <w:pPr>
        <w:pStyle w:val="Style41"/>
        <w:framePr w:w="3288" w:h="12140" w:hRule="exact" w:wrap="none" w:vAnchor="page" w:hAnchor="page" w:x="1816" w:y="2901"/>
        <w:widowControl w:val="0"/>
        <w:keepNext w:val="0"/>
        <w:keepLines w:val="0"/>
        <w:shd w:val="clear" w:color="auto" w:fill="auto"/>
        <w:bidi w:val="0"/>
        <w:jc w:val="left"/>
        <w:spacing w:before="0" w:after="0" w:line="212" w:lineRule="exact"/>
        <w:ind w:left="0" w:right="0" w:firstLine="0"/>
      </w:pPr>
      <w:bookmarkStart w:id="102" w:name="bookmark102"/>
      <w:r>
        <w:rPr>
          <w:lang w:val="en-US" w:eastAsia="en-US" w:bidi="en-US"/>
          <w:w w:val="100"/>
          <w:spacing w:val="0"/>
          <w:color w:val="000000"/>
          <w:position w:val="0"/>
        </w:rPr>
        <w:t>A Tale about Tailpieces</w:t>
      </w:r>
      <w:bookmarkEnd w:id="102"/>
    </w:p>
    <w:p>
      <w:pPr>
        <w:pStyle w:val="Style2"/>
        <w:framePr w:w="3288" w:h="12140" w:hRule="exact" w:wrap="none" w:vAnchor="page" w:hAnchor="page" w:x="1816" w:y="2901"/>
        <w:widowControl w:val="0"/>
        <w:keepNext w:val="0"/>
        <w:keepLines w:val="0"/>
        <w:shd w:val="clear" w:color="auto" w:fill="auto"/>
        <w:bidi w:val="0"/>
        <w:jc w:val="left"/>
        <w:spacing w:before="0" w:after="0" w:line="223" w:lineRule="exact"/>
        <w:ind w:left="0" w:right="0" w:firstLine="240"/>
      </w:pPr>
      <w:r>
        <w:rPr>
          <w:lang w:val="en-US" w:eastAsia="en-US" w:bidi="en-US"/>
          <w:w w:val="100"/>
          <w:spacing w:val="0"/>
          <w:color w:val="000000"/>
          <w:position w:val="0"/>
        </w:rPr>
        <w:t>Due to the discontinuation of Schlage’s B400 series and the redesign of their dead</w:t>
        <w:softHyphen/>
        <w:t>lock tailpieces, Kaba will no longer supply tailpieces with Peaks or Gemini “60” style lost motion cylinders. Existing tailpieces should be used. Replacements can be obtained through your Schlage Distributor.</w:t>
      </w:r>
    </w:p>
    <w:p>
      <w:pPr>
        <w:pStyle w:val="Style2"/>
        <w:framePr w:w="3288" w:h="12140" w:hRule="exact" w:wrap="none" w:vAnchor="page" w:hAnchor="page" w:x="1816" w:y="2901"/>
        <w:widowControl w:val="0"/>
        <w:keepNext w:val="0"/>
        <w:keepLines w:val="0"/>
        <w:shd w:val="clear" w:color="auto" w:fill="auto"/>
        <w:bidi w:val="0"/>
        <w:jc w:val="both"/>
        <w:spacing w:before="0" w:after="289" w:line="223" w:lineRule="exact"/>
        <w:ind w:left="0" w:right="0" w:firstLine="0"/>
      </w:pPr>
      <w:r>
        <w:rPr>
          <w:lang w:val="en-US" w:eastAsia="en-US" w:bidi="en-US"/>
          <w:w w:val="100"/>
          <w:spacing w:val="0"/>
          <w:color w:val="000000"/>
          <w:position w:val="0"/>
        </w:rPr>
        <w:t>A new universal lost motion cylinder is cur</w:t>
        <w:softHyphen/>
        <w:t>rently in Kaba engineering and will eventu</w:t>
        <w:softHyphen/>
        <w:t>ally supersede the current design.</w:t>
      </w:r>
    </w:p>
    <w:p>
      <w:pPr>
        <w:pStyle w:val="Style41"/>
        <w:framePr w:w="3288" w:h="12140" w:hRule="exact" w:wrap="none" w:vAnchor="page" w:hAnchor="page" w:x="1816" w:y="2901"/>
        <w:widowControl w:val="0"/>
        <w:keepNext w:val="0"/>
        <w:keepLines w:val="0"/>
        <w:shd w:val="clear" w:color="auto" w:fill="auto"/>
        <w:bidi w:val="0"/>
        <w:jc w:val="left"/>
        <w:spacing w:before="0" w:after="0" w:line="212" w:lineRule="exact"/>
        <w:ind w:left="0" w:right="0" w:firstLine="0"/>
      </w:pPr>
      <w:bookmarkStart w:id="103" w:name="bookmark103"/>
      <w:r>
        <w:rPr>
          <w:lang w:val="en-US" w:eastAsia="en-US" w:bidi="en-US"/>
          <w:w w:val="100"/>
          <w:spacing w:val="0"/>
          <w:color w:val="000000"/>
          <w:position w:val="0"/>
        </w:rPr>
        <w:t>Ingersoll-Rand/Master Lock</w:t>
      </w:r>
      <w:bookmarkEnd w:id="103"/>
    </w:p>
    <w:p>
      <w:pPr>
        <w:pStyle w:val="Style2"/>
        <w:framePr w:w="3288" w:h="12140" w:hRule="exact" w:wrap="none" w:vAnchor="page" w:hAnchor="page" w:x="1816" w:y="2901"/>
        <w:widowControl w:val="0"/>
        <w:keepNext w:val="0"/>
        <w:keepLines w:val="0"/>
        <w:shd w:val="clear" w:color="auto" w:fill="auto"/>
        <w:bidi w:val="0"/>
        <w:jc w:val="left"/>
        <w:spacing w:before="0" w:after="289" w:line="223" w:lineRule="exact"/>
        <w:ind w:left="0" w:right="0" w:firstLine="240"/>
      </w:pPr>
      <w:r>
        <w:rPr>
          <w:lang w:val="en-US" w:eastAsia="en-US" w:bidi="en-US"/>
          <w:w w:val="100"/>
          <w:spacing w:val="0"/>
          <w:color w:val="000000"/>
          <w:position w:val="0"/>
        </w:rPr>
        <w:t>Ingersoll-Rand today announced an agree</w:t>
        <w:softHyphen/>
        <w:t>ment to purchase door hardware technology and intellectual property relating to residen</w:t>
        <w:softHyphen/>
        <w:t>tial door locksets from the door hardware division of Master Lock, a subsidiary of For</w:t>
        <w:softHyphen/>
        <w:t>tune Brands, Inc. The transaction, which covers patents and some manufacturing assets used to produce residential door locks, excludes padlocks. The lockset technology will be incorporated into Ingersoll-Rand’s Schlage Lock business. Federal Trade Com</w:t>
        <w:softHyphen/>
        <w:t>mission approval is complete. The transac</w:t>
        <w:softHyphen/>
        <w:t>tion is expected to be completed in the first quarter of 1998. Terms were not disclosed.</w:t>
      </w:r>
    </w:p>
    <w:p>
      <w:pPr>
        <w:pStyle w:val="Style41"/>
        <w:framePr w:w="3288" w:h="12140" w:hRule="exact" w:wrap="none" w:vAnchor="page" w:hAnchor="page" w:x="1816" w:y="2901"/>
        <w:widowControl w:val="0"/>
        <w:keepNext w:val="0"/>
        <w:keepLines w:val="0"/>
        <w:shd w:val="clear" w:color="auto" w:fill="auto"/>
        <w:bidi w:val="0"/>
        <w:jc w:val="left"/>
        <w:spacing w:before="0" w:after="0" w:line="212" w:lineRule="exact"/>
        <w:ind w:left="0" w:right="0" w:firstLine="0"/>
      </w:pPr>
      <w:bookmarkStart w:id="104" w:name="bookmark104"/>
      <w:r>
        <w:rPr>
          <w:lang w:val="en-US" w:eastAsia="en-US" w:bidi="en-US"/>
          <w:w w:val="100"/>
          <w:spacing w:val="0"/>
          <w:color w:val="000000"/>
          <w:position w:val="0"/>
        </w:rPr>
        <w:t>Dorma’s Growing</w:t>
      </w:r>
      <w:bookmarkEnd w:id="104"/>
    </w:p>
    <w:p>
      <w:pPr>
        <w:pStyle w:val="Style2"/>
        <w:framePr w:w="3288" w:h="12140" w:hRule="exact" w:wrap="none" w:vAnchor="page" w:hAnchor="page" w:x="1816" w:y="2901"/>
        <w:widowControl w:val="0"/>
        <w:keepNext w:val="0"/>
        <w:keepLines w:val="0"/>
        <w:shd w:val="clear" w:color="auto" w:fill="auto"/>
        <w:bidi w:val="0"/>
        <w:jc w:val="left"/>
        <w:spacing w:before="0" w:after="0" w:line="221" w:lineRule="exact"/>
        <w:ind w:left="0" w:right="0" w:firstLine="240"/>
      </w:pPr>
      <w:r>
        <w:rPr>
          <w:lang w:val="en-US" w:eastAsia="en-US" w:bidi="en-US"/>
          <w:w w:val="100"/>
          <w:spacing w:val="0"/>
          <w:color w:val="000000"/>
          <w:position w:val="0"/>
        </w:rPr>
        <w:t>Spurred by continued business growth and the addition of three new product lines, Dorma Door Controls, Inc. has expanded its Reamstown manufacturing facility with a 25,000 square foot addition. Completed in October 1997, the $1 million, two-story addition allowed Dorma to reorganize its current manufacturing operations and begin production of three product lines that will be</w:t>
      </w:r>
    </w:p>
    <w:p>
      <w:pPr>
        <w:pStyle w:val="Style2"/>
        <w:framePr w:w="3278" w:h="11708" w:hRule="exact" w:wrap="none" w:vAnchor="page" w:hAnchor="page" w:x="5296" w:y="2905"/>
        <w:widowControl w:val="0"/>
        <w:keepNext w:val="0"/>
        <w:keepLines w:val="0"/>
        <w:shd w:val="clear" w:color="auto" w:fill="auto"/>
        <w:bidi w:val="0"/>
        <w:jc w:val="left"/>
        <w:spacing w:before="0" w:after="289" w:line="223" w:lineRule="exact"/>
        <w:ind w:left="0" w:right="0" w:firstLine="0"/>
      </w:pPr>
      <w:r>
        <w:rPr>
          <w:lang w:val="en-US" w:eastAsia="en-US" w:bidi="en-US"/>
          <w:w w:val="100"/>
          <w:spacing w:val="0"/>
          <w:color w:val="000000"/>
          <w:position w:val="0"/>
        </w:rPr>
        <w:t>introduced in 1998: the 9000 Series exit device, 7900/8900 Series narrow-projection surface closer and ED600 Series low-energy operator. Dorma will hire about 12 addition</w:t>
        <w:softHyphen/>
        <w:t>al full-time employees from the Berks and Lancaster county areas to manufacture the new products and support the company’s continued growth. This addition will bring the total workforce to approximately 175 employees.</w:t>
      </w:r>
    </w:p>
    <w:p>
      <w:pPr>
        <w:pStyle w:val="Style41"/>
        <w:framePr w:w="3278" w:h="11708" w:hRule="exact" w:wrap="none" w:vAnchor="page" w:hAnchor="page" w:x="5296" w:y="2905"/>
        <w:widowControl w:val="0"/>
        <w:keepNext w:val="0"/>
        <w:keepLines w:val="0"/>
        <w:shd w:val="clear" w:color="auto" w:fill="auto"/>
        <w:bidi w:val="0"/>
        <w:jc w:val="left"/>
        <w:spacing w:before="0" w:after="71" w:line="212" w:lineRule="exact"/>
        <w:ind w:left="0" w:right="0" w:firstLine="0"/>
      </w:pPr>
      <w:bookmarkStart w:id="105" w:name="bookmark105"/>
      <w:r>
        <w:rPr>
          <w:lang w:val="en-US" w:eastAsia="en-US" w:bidi="en-US"/>
          <w:w w:val="100"/>
          <w:spacing w:val="0"/>
          <w:color w:val="000000"/>
          <w:position w:val="0"/>
        </w:rPr>
        <w:t>ASTM Celebrates With Contest</w:t>
      </w:r>
      <w:bookmarkEnd w:id="105"/>
    </w:p>
    <w:p>
      <w:pPr>
        <w:pStyle w:val="Style2"/>
        <w:framePr w:w="3278" w:h="11708" w:hRule="exact" w:wrap="none" w:vAnchor="page" w:hAnchor="page" w:x="5296" w:y="2905"/>
        <w:widowControl w:val="0"/>
        <w:keepNext w:val="0"/>
        <w:keepLines w:val="0"/>
        <w:shd w:val="clear" w:color="auto" w:fill="auto"/>
        <w:bidi w:val="0"/>
        <w:jc w:val="left"/>
        <w:spacing w:before="0" w:after="80" w:line="223" w:lineRule="exact"/>
        <w:ind w:left="0" w:right="0" w:firstLine="240"/>
      </w:pPr>
      <w:r>
        <w:rPr>
          <w:lang w:val="en-US" w:eastAsia="en-US" w:bidi="en-US"/>
          <w:w w:val="100"/>
          <w:spacing w:val="0"/>
          <w:color w:val="000000"/>
          <w:position w:val="0"/>
        </w:rPr>
        <w:t>ASTM (the American Society for Testing and Materials) has committed 1998, its cen</w:t>
        <w:softHyphen/>
        <w:t>tennial year, to highlighting how ASTM standards contribute to the promotion of health, safety, cost effectiveness, and efficien</w:t>
        <w:softHyphen/>
        <w:t>cy, and how they beneficially impact com</w:t>
        <w:softHyphen/>
        <w:t>merce and trade. One of the ways to do this is to accurately document how an ASTM standard or group of ASTM standards has made a measurable difference in a company, industry government agency, or in the lives of consumers. The contest is open to anyone except for current ASTM employees and the following prizes will be awarded to the top three papers. Papers submitted must accu</w:t>
        <w:softHyphen/>
        <w:t>rately address the following issues in detail:</w:t>
      </w:r>
    </w:p>
    <w:p>
      <w:pPr>
        <w:pStyle w:val="Style2"/>
        <w:numPr>
          <w:ilvl w:val="0"/>
          <w:numId w:val="13"/>
        </w:numPr>
        <w:framePr w:w="3278" w:h="11708" w:hRule="exact" w:wrap="none" w:vAnchor="page" w:hAnchor="page" w:x="5296" w:y="2905"/>
        <w:tabs>
          <w:tab w:leader="none" w:pos="214" w:val="left"/>
        </w:tabs>
        <w:widowControl w:val="0"/>
        <w:keepNext w:val="0"/>
        <w:keepLines w:val="0"/>
        <w:shd w:val="clear" w:color="auto" w:fill="auto"/>
        <w:bidi w:val="0"/>
        <w:jc w:val="left"/>
        <w:spacing w:before="0" w:after="78" w:line="223" w:lineRule="exact"/>
        <w:ind w:left="0" w:right="0" w:firstLine="0"/>
      </w:pPr>
      <w:r>
        <w:rPr>
          <w:lang w:val="en-US" w:eastAsia="en-US" w:bidi="en-US"/>
          <w:w w:val="100"/>
          <w:spacing w:val="0"/>
          <w:color w:val="000000"/>
          <w:position w:val="0"/>
        </w:rPr>
        <w:t>A problem facing an industry government agency company or the consumer that was solved by an ASTM standard or ASTM stan</w:t>
        <w:softHyphen/>
        <w:t>dards. Examples of such problems could be safety issues, impediments to trade, product inconsistency or high costs.</w:t>
      </w:r>
    </w:p>
    <w:p>
      <w:pPr>
        <w:pStyle w:val="Style2"/>
        <w:numPr>
          <w:ilvl w:val="0"/>
          <w:numId w:val="13"/>
        </w:numPr>
        <w:framePr w:w="3278" w:h="11708" w:hRule="exact" w:wrap="none" w:vAnchor="page" w:hAnchor="page" w:x="5296" w:y="2905"/>
        <w:tabs>
          <w:tab w:leader="none" w:pos="214" w:val="left"/>
        </w:tabs>
        <w:widowControl w:val="0"/>
        <w:keepNext w:val="0"/>
        <w:keepLines w:val="0"/>
        <w:shd w:val="clear" w:color="auto" w:fill="auto"/>
        <w:bidi w:val="0"/>
        <w:jc w:val="left"/>
        <w:spacing w:before="0" w:after="110" w:line="226" w:lineRule="exact"/>
        <w:ind w:left="0" w:right="0" w:firstLine="0"/>
      </w:pPr>
      <w:r>
        <w:rPr>
          <w:lang w:val="en-US" w:eastAsia="en-US" w:bidi="en-US"/>
          <w:w w:val="100"/>
          <w:spacing w:val="0"/>
          <w:color w:val="000000"/>
          <w:position w:val="0"/>
        </w:rPr>
        <w:t>The resources necessary for developing the standard, such as manpower, research, or interlaboratory testing programs.</w:t>
      </w:r>
    </w:p>
    <w:p>
      <w:pPr>
        <w:pStyle w:val="Style2"/>
        <w:numPr>
          <w:ilvl w:val="0"/>
          <w:numId w:val="13"/>
        </w:numPr>
        <w:framePr w:w="3278" w:h="11708" w:hRule="exact" w:wrap="none" w:vAnchor="page" w:hAnchor="page" w:x="5296" w:y="2905"/>
        <w:tabs>
          <w:tab w:leader="none" w:pos="200" w:val="left"/>
        </w:tabs>
        <w:widowControl w:val="0"/>
        <w:keepNext w:val="0"/>
        <w:keepLines w:val="0"/>
        <w:shd w:val="clear" w:color="auto" w:fill="auto"/>
        <w:bidi w:val="0"/>
        <w:jc w:val="left"/>
        <w:spacing w:before="0" w:after="52"/>
        <w:ind w:left="0" w:right="0" w:firstLine="0"/>
      </w:pPr>
      <w:r>
        <w:rPr>
          <w:lang w:val="en-US" w:eastAsia="en-US" w:bidi="en-US"/>
          <w:w w:val="100"/>
          <w:spacing w:val="0"/>
          <w:color w:val="000000"/>
          <w:position w:val="0"/>
        </w:rPr>
        <w:t>How the resulting standard(s) was applied.</w:t>
      </w:r>
    </w:p>
    <w:p>
      <w:pPr>
        <w:pStyle w:val="Style2"/>
        <w:numPr>
          <w:ilvl w:val="0"/>
          <w:numId w:val="13"/>
        </w:numPr>
        <w:framePr w:w="3278" w:h="11708" w:hRule="exact" w:wrap="none" w:vAnchor="page" w:hAnchor="page" w:x="5296" w:y="2905"/>
        <w:tabs>
          <w:tab w:leader="none" w:pos="217" w:val="left"/>
        </w:tabs>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Most importantly, the beneficial impact of standard(s). The case study must demon</w:t>
        <w:softHyphen/>
        <w:t>strate through measurable and quantitative details the tangible and intangible value of the standard, including cost savings, cost avoidance, product improvement, public safety, etc.</w:t>
      </w:r>
    </w:p>
    <w:p>
      <w:pPr>
        <w:pStyle w:val="Style2"/>
        <w:framePr w:w="3278" w:h="11708" w:hRule="exact" w:wrap="none" w:vAnchor="page" w:hAnchor="page" w:x="5296" w:y="2905"/>
        <w:widowControl w:val="0"/>
        <w:keepNext w:val="0"/>
        <w:keepLines w:val="0"/>
        <w:shd w:val="clear" w:color="auto" w:fill="auto"/>
        <w:bidi w:val="0"/>
        <w:jc w:val="left"/>
        <w:spacing w:before="0" w:after="0" w:line="223" w:lineRule="exact"/>
        <w:ind w:left="0" w:right="0" w:firstLine="240"/>
      </w:pPr>
      <w:r>
        <w:rPr>
          <w:lang w:val="en-US" w:eastAsia="en-US" w:bidi="en-US"/>
          <w:w w:val="100"/>
          <w:spacing w:val="0"/>
          <w:color w:val="000000"/>
          <w:position w:val="0"/>
        </w:rPr>
        <w:t xml:space="preserve">For registration information, contact Mario Sikoar at ASTM, 100 Barr Harbor Drive, W. Conshocken, PA 19428, (610) 832-9607,(610) 832-9623 </w:t>
      </w:r>
      <w:r>
        <w:rPr>
          <w:rStyle w:val="CharStyle62"/>
        </w:rPr>
        <w:t>fax;</w:t>
      </w:r>
    </w:p>
    <w:p>
      <w:pPr>
        <w:pStyle w:val="Style2"/>
        <w:framePr w:w="3278" w:h="11708" w:hRule="exact" w:wrap="none" w:vAnchor="page" w:hAnchor="page" w:x="5296" w:y="2905"/>
        <w:widowControl w:val="0"/>
        <w:keepNext w:val="0"/>
        <w:keepLines w:val="0"/>
        <w:shd w:val="clear" w:color="auto" w:fill="auto"/>
        <w:bidi w:val="0"/>
        <w:jc w:val="left"/>
        <w:spacing w:before="0" w:after="0"/>
        <w:ind w:left="0" w:right="0" w:firstLine="0"/>
      </w:pPr>
      <w:r>
        <w:fldChar w:fldCharType="begin"/>
      </w:r>
      <w:r>
        <w:rPr/>
        <w:instrText> HYPERLINK "mailto:msikora@astm.org" </w:instrText>
      </w:r>
      <w:r>
        <w:fldChar w:fldCharType="separate"/>
      </w:r>
      <w:r>
        <w:rPr>
          <w:lang w:val="en-US" w:eastAsia="en-US" w:bidi="en-US"/>
          <w:w w:val="100"/>
          <w:spacing w:val="0"/>
          <w:color w:val="000000"/>
          <w:position w:val="0"/>
        </w:rPr>
        <w:t>msikora@astm.org</w:t>
      </w:r>
      <w:r>
        <w:fldChar w:fldCharType="end"/>
      </w:r>
      <w:r>
        <w:rPr>
          <w:lang w:val="en-US" w:eastAsia="en-US" w:bidi="en-US"/>
          <w:w w:val="100"/>
          <w:spacing w:val="0"/>
          <w:color w:val="000000"/>
          <w:position w:val="0"/>
        </w:rPr>
        <w:t xml:space="preserve"> </w:t>
      </w:r>
      <w:r>
        <w:rPr>
          <w:rStyle w:val="CharStyle62"/>
        </w:rPr>
        <w:t>e-mail</w:t>
      </w:r>
      <w:r>
        <w:rPr>
          <w:lang w:val="en-US" w:eastAsia="en-US" w:bidi="en-US"/>
          <w:w w:val="100"/>
          <w:spacing w:val="0"/>
          <w:color w:val="000000"/>
          <w:position w:val="0"/>
        </w:rPr>
        <w:t>.</w:t>
      </w:r>
    </w:p>
    <w:p>
      <w:pPr>
        <w:pStyle w:val="Style41"/>
        <w:framePr w:w="3288" w:h="2314" w:hRule="exact" w:wrap="none" w:vAnchor="page" w:hAnchor="page" w:x="8781" w:y="2933"/>
        <w:widowControl w:val="0"/>
        <w:keepNext w:val="0"/>
        <w:keepLines w:val="0"/>
        <w:shd w:val="clear" w:color="auto" w:fill="auto"/>
        <w:bidi w:val="0"/>
        <w:jc w:val="left"/>
        <w:spacing w:before="0" w:after="0" w:line="223" w:lineRule="exact"/>
        <w:ind w:left="0" w:right="0" w:firstLine="0"/>
      </w:pPr>
      <w:bookmarkStart w:id="106" w:name="bookmark106"/>
      <w:r>
        <w:rPr>
          <w:lang w:val="en-US" w:eastAsia="en-US" w:bidi="en-US"/>
          <w:w w:val="100"/>
          <w:spacing w:val="0"/>
          <w:color w:val="000000"/>
          <w:position w:val="0"/>
        </w:rPr>
        <w:t>Yes!</w:t>
      </w:r>
      <w:bookmarkEnd w:id="106"/>
    </w:p>
    <w:p>
      <w:pPr>
        <w:pStyle w:val="Style2"/>
        <w:framePr w:w="3288" w:h="2314" w:hRule="exact" w:wrap="none" w:vAnchor="page" w:hAnchor="page" w:x="8781" w:y="2933"/>
        <w:widowControl w:val="0"/>
        <w:keepNext w:val="0"/>
        <w:keepLines w:val="0"/>
        <w:shd w:val="clear" w:color="auto" w:fill="auto"/>
        <w:bidi w:val="0"/>
        <w:jc w:val="left"/>
        <w:spacing w:before="0" w:after="0" w:line="223" w:lineRule="exact"/>
        <w:ind w:left="0" w:right="0" w:firstLine="240"/>
      </w:pPr>
      <w:r>
        <w:rPr>
          <w:lang w:val="en-US" w:eastAsia="en-US" w:bidi="en-US"/>
          <w:w w:val="100"/>
          <w:spacing w:val="0"/>
          <w:color w:val="000000"/>
          <w:position w:val="0"/>
        </w:rPr>
        <w:t>ISO 9000, the international standard that signifies an assurance of quality and process control, was granted to Adams Rite Manu</w:t>
        <w:softHyphen/>
        <w:t>facturing this past June for their design/development, production, installation and servicing of architectural hardware prod</w:t>
        <w:softHyphen/>
        <w:t>ucts. The certification requires companies to run more effectively and with fewer prob</w:t>
        <w:softHyphen/>
        <w:t>lems and product returns.</w:t>
      </w:r>
    </w:p>
    <w:p>
      <w:pPr>
        <w:pStyle w:val="Style87"/>
        <w:framePr w:w="3288" w:h="8393" w:hRule="exact" w:wrap="none" w:vAnchor="page" w:hAnchor="page" w:x="8781" w:y="5453"/>
        <w:widowControl w:val="0"/>
        <w:keepNext w:val="0"/>
        <w:keepLines w:val="0"/>
        <w:shd w:val="clear" w:color="auto" w:fill="auto"/>
        <w:bidi w:val="0"/>
        <w:jc w:val="left"/>
        <w:spacing w:before="0" w:after="0" w:line="482" w:lineRule="exact"/>
        <w:ind w:left="0" w:right="0" w:firstLine="0"/>
      </w:pPr>
      <w:bookmarkStart w:id="107" w:name="bookmark107"/>
      <w:r>
        <w:rPr>
          <w:lang w:val="en-US" w:eastAsia="en-US" w:bidi="en-US"/>
          <w:w w:val="100"/>
          <w:spacing w:val="0"/>
          <w:color w:val="000000"/>
          <w:position w:val="0"/>
        </w:rPr>
        <w:t>■Executive News</w:t>
      </w:r>
      <w:bookmarkEnd w:id="107"/>
    </w:p>
    <w:p>
      <w:pPr>
        <w:pStyle w:val="Style41"/>
        <w:framePr w:w="3288" w:h="8393" w:hRule="exact" w:wrap="none" w:vAnchor="page" w:hAnchor="page" w:x="8781" w:y="5453"/>
        <w:widowControl w:val="0"/>
        <w:keepNext w:val="0"/>
        <w:keepLines w:val="0"/>
        <w:shd w:val="clear" w:color="auto" w:fill="auto"/>
        <w:bidi w:val="0"/>
        <w:jc w:val="left"/>
        <w:spacing w:before="0" w:after="0" w:line="482" w:lineRule="exact"/>
        <w:ind w:left="0" w:right="0" w:firstLine="0"/>
      </w:pPr>
      <w:bookmarkStart w:id="108" w:name="bookmark108"/>
      <w:r>
        <w:rPr>
          <w:lang w:val="en-US" w:eastAsia="en-US" w:bidi="en-US"/>
          <w:w w:val="100"/>
          <w:spacing w:val="0"/>
          <w:color w:val="000000"/>
          <w:position w:val="0"/>
        </w:rPr>
        <w:t>Big Doin’s At Yale</w:t>
      </w:r>
      <w:bookmarkEnd w:id="108"/>
    </w:p>
    <w:p>
      <w:pPr>
        <w:pStyle w:val="Style2"/>
        <w:framePr w:w="3288" w:h="8393" w:hRule="exact" w:wrap="none" w:vAnchor="page" w:hAnchor="page" w:x="8781" w:y="5453"/>
        <w:widowControl w:val="0"/>
        <w:keepNext w:val="0"/>
        <w:keepLines w:val="0"/>
        <w:shd w:val="clear" w:color="auto" w:fill="auto"/>
        <w:bidi w:val="0"/>
        <w:jc w:val="left"/>
        <w:spacing w:before="0" w:after="262" w:line="240" w:lineRule="exact"/>
        <w:ind w:left="0" w:right="0" w:firstLine="240"/>
      </w:pPr>
      <w:r>
        <w:rPr>
          <w:lang w:val="en-US" w:eastAsia="en-US" w:bidi="en-US"/>
          <w:w w:val="100"/>
          <w:spacing w:val="0"/>
          <w:color w:val="000000"/>
          <w:position w:val="0"/>
        </w:rPr>
        <w:t>Yale Security Group is pleased to</w:t>
        <w:br/>
        <w:t>announce the addition of Scott D. Baker to</w:t>
        <w:br/>
        <w:t>its training staff. Group holds a degree in</w:t>
        <w:br/>
        <w:t>Architecture from the University of Illinois.</w:t>
        <w:br/>
        <w:t>Prior to joining Yale, he held sales and</w:t>
        <w:br/>
        <w:t>management positions with Rixson, Folger,</w:t>
        <w:br/>
        <w:t>Adam, and the Spargo Group, Yale’s sales</w:t>
        <w:br/>
        <w:t>agency in Chicago. He will join Lee A.</w:t>
        <w:br/>
        <w:t>Garver, AHC, David Loughran AHC/CDC</w:t>
        <w:br/>
        <w:t>and Joseph Yatsinko, DAHC in fulfilling</w:t>
        <w:br/>
        <w:t>Yale’s commitment to provide continuing</w:t>
        <w:br/>
        <w:t>industry education for architects, distribu</w:t>
        <w:t>-</w:t>
        <w:br/>
        <w:t>tors, building owners and sales personnel. In</w:t>
        <w:br/>
        <w:t>addition to his duties, Scott will continue as</w:t>
        <w:br/>
        <w:t>an AH 1-2 instructor for the Door and</w:t>
        <w:br/>
        <w:t>Hardware Institute in Tempe, Ariz.</w:t>
      </w:r>
    </w:p>
    <w:p>
      <w:pPr>
        <w:pStyle w:val="Style41"/>
        <w:framePr w:w="3288" w:h="8393" w:hRule="exact" w:wrap="none" w:vAnchor="page" w:hAnchor="page" w:x="8781" w:y="5453"/>
        <w:widowControl w:val="0"/>
        <w:keepNext w:val="0"/>
        <w:keepLines w:val="0"/>
        <w:shd w:val="clear" w:color="auto" w:fill="auto"/>
        <w:bidi w:val="0"/>
        <w:jc w:val="left"/>
        <w:spacing w:before="0" w:after="0" w:line="212" w:lineRule="exact"/>
        <w:ind w:left="0" w:right="0" w:firstLine="0"/>
      </w:pPr>
      <w:bookmarkStart w:id="109" w:name="bookmark109"/>
      <w:r>
        <w:rPr>
          <w:lang w:val="en-US" w:eastAsia="en-US" w:bidi="en-US"/>
          <w:w w:val="100"/>
          <w:spacing w:val="0"/>
          <w:color w:val="000000"/>
          <w:position w:val="0"/>
        </w:rPr>
        <w:t>Rutherford Sales Addition</w:t>
      </w:r>
      <w:bookmarkEnd w:id="109"/>
    </w:p>
    <w:p>
      <w:pPr>
        <w:pStyle w:val="Style2"/>
        <w:framePr w:w="3288" w:h="8393" w:hRule="exact" w:wrap="none" w:vAnchor="page" w:hAnchor="page" w:x="8781" w:y="545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Rutherford</w:t>
        <w:br/>
        <w:t>Controls, Inc., is</w:t>
        <w:br/>
        <w:t>proud to welcome</w:t>
        <w:br/>
        <w:t>David S. Smith as</w:t>
        <w:br/>
        <w:t>their new Eastern</w:t>
        <w:br/>
        <w:t>regional sales</w:t>
        <w:br/>
        <w:t>manager. Smith</w:t>
        <w:br/>
        <w:t>has an extensive</w:t>
        <w:br/>
        <w:t>background in electric</w:t>
        <w:br/>
        <w:t>locking and contract</w:t>
      </w:r>
    </w:p>
    <w:p>
      <w:pPr>
        <w:pStyle w:val="Style2"/>
        <w:framePr w:w="3288" w:h="8393" w:hRule="exact" w:wrap="none" w:vAnchor="page" w:hAnchor="page" w:x="8781" w:y="545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hardware. Rutherford has added Smith</w:t>
        <w:br/>
        <w:t>as part of their program of innovation and</w:t>
        <w:br/>
        <w:t>service-oriented leadership.</w:t>
      </w:r>
    </w:p>
    <w:p>
      <w:pPr>
        <w:framePr w:wrap="none" w:vAnchor="page" w:hAnchor="page" w:x="10537" w:y="10787"/>
        <w:widowControl w:val="0"/>
        <w:rPr>
          <w:sz w:val="2"/>
          <w:szCs w:val="2"/>
        </w:rPr>
      </w:pPr>
      <w:r>
        <w:pict>
          <v:shape id="_x0000_s1045" type="#_x0000_t75" style="width:77pt;height:112pt;">
            <v:imagedata r:id="rId43" r:href="rId44"/>
          </v:shape>
        </w:pict>
      </w:r>
    </w:p>
    <w:p>
      <w:pPr>
        <w:pStyle w:val="Style60"/>
        <w:framePr w:wrap="none" w:vAnchor="page" w:hAnchor="page" w:x="9669" w:y="153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1998</w:t>
      </w:r>
    </w:p>
    <w:p>
      <w:pPr>
        <w:pStyle w:val="Style66"/>
        <w:framePr w:wrap="none" w:vAnchor="page" w:hAnchor="page" w:x="11464" w:y="1533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framePr w:wrap="none" w:vAnchor="page" w:hAnchor="page" w:x="12150" w:y="15174"/>
        <w:widowControl w:val="0"/>
        <w:rPr>
          <w:sz w:val="2"/>
          <w:szCs w:val="2"/>
        </w:rPr>
      </w:pPr>
      <w:r>
        <w:pict>
          <v:shape id="_x0000_s1046" type="#_x0000_t75" style="width:30pt;height:25pt;">
            <v:imagedata r:id="rId45" r:href="rId46"/>
          </v:shape>
        </w:pic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p>
    <w:p>
      <w:pPr>
        <w:framePr w:wrap="none" w:vAnchor="page" w:hAnchor="page" w:x="1194" w:y="202"/>
        <w:widowControl w:val="0"/>
        <w:rPr>
          <w:sz w:val="2"/>
          <w:szCs w:val="2"/>
        </w:rPr>
      </w:pPr>
      <w:r>
        <w:pict>
          <v:shape id="_x0000_s1047" type="#_x0000_t75" style="width:531pt;height:103pt;">
            <v:imagedata r:id="rId47" r:href="rId48"/>
          </v:shape>
        </w:pict>
      </w:r>
    </w:p>
    <w:p>
      <w:pPr>
        <w:pStyle w:val="Style225"/>
        <w:framePr w:w="3309" w:h="12307" w:hRule="exact" w:wrap="none" w:vAnchor="page" w:hAnchor="page" w:x="1707" w:y="2918"/>
        <w:widowControl w:val="0"/>
        <w:keepNext w:val="0"/>
        <w:keepLines w:val="0"/>
        <w:shd w:val="clear" w:color="auto" w:fill="auto"/>
        <w:bidi w:val="0"/>
        <w:jc w:val="left"/>
        <w:spacing w:before="0" w:after="0"/>
        <w:ind w:left="0" w:right="0" w:firstLine="0"/>
      </w:pPr>
      <w:bookmarkStart w:id="110" w:name="bookmark110"/>
      <w:r>
        <w:rPr>
          <w:lang w:val="en-US" w:eastAsia="en-US" w:bidi="en-US"/>
          <w:w w:val="100"/>
          <w:spacing w:val="0"/>
          <w:color w:val="000000"/>
          <w:position w:val="0"/>
        </w:rPr>
        <w:t>The Hartford/Seabuiy and Smith</w:t>
      </w:r>
      <w:bookmarkEnd w:id="110"/>
    </w:p>
    <w:p>
      <w:pPr>
        <w:pStyle w:val="Style136"/>
        <w:framePr w:w="3309" w:h="12307" w:hRule="exact" w:wrap="none" w:vAnchor="page" w:hAnchor="page" w:x="1707" w:y="2918"/>
        <w:widowControl w:val="0"/>
        <w:keepNext w:val="0"/>
        <w:keepLines w:val="0"/>
        <w:shd w:val="clear" w:color="auto" w:fill="auto"/>
        <w:bidi w:val="0"/>
        <w:jc w:val="left"/>
        <w:spacing w:before="0" w:after="0" w:line="229" w:lineRule="exact"/>
        <w:ind w:left="0" w:right="0" w:firstLine="240"/>
      </w:pPr>
      <w:r>
        <w:rPr>
          <w:lang w:val="en-US" w:eastAsia="en-US" w:bidi="en-US"/>
          <w:w w:val="100"/>
          <w:spacing w:val="0"/>
          <w:color w:val="000000"/>
          <w:position w:val="0"/>
        </w:rPr>
        <w:t>Alarm dealers help protect their customers’ assets by detecting events such as fires or break-ins. Now alarm dealers can look to The Hartford, one of the nation’s largest and most respected insurance companies, to protect their businesses.</w:t>
      </w:r>
    </w:p>
    <w:p>
      <w:pPr>
        <w:pStyle w:val="Style136"/>
        <w:framePr w:w="3309" w:h="12307" w:hRule="exact" w:wrap="none" w:vAnchor="page" w:hAnchor="page" w:x="1707" w:y="2918"/>
        <w:widowControl w:val="0"/>
        <w:keepNext w:val="0"/>
        <w:keepLines w:val="0"/>
        <w:shd w:val="clear" w:color="auto" w:fill="auto"/>
        <w:bidi w:val="0"/>
        <w:jc w:val="left"/>
        <w:spacing w:before="0" w:after="0" w:line="229" w:lineRule="exact"/>
        <w:ind w:left="0" w:right="0" w:firstLine="240"/>
      </w:pPr>
      <w:r>
        <w:rPr>
          <w:lang w:val="en-US" w:eastAsia="en-US" w:bidi="en-US"/>
          <w:w w:val="100"/>
          <w:spacing w:val="0"/>
          <w:color w:val="000000"/>
          <w:position w:val="0"/>
        </w:rPr>
        <w:t>AlarmPaC formerly called OnGuard is aimed at the nation’s 14,000 alarm companies that install, maintain, and monitor security systems for residential and commercial customers. The program was first introduced almost three years ago and has been growing rapidly, especially during the past year. AlarmPaC provides general liability protection, including errors and omissions coverage for monitoring systems the alarm contractor designs and installs, plus property, crime, inland marine, automobile, workers’ compensation, and umbrella. Employment Liability (EPLI) coverage is also available.</w:t>
      </w:r>
    </w:p>
    <w:p>
      <w:pPr>
        <w:pStyle w:val="Style227"/>
        <w:framePr w:w="3309" w:h="12307" w:hRule="exact" w:wrap="none" w:vAnchor="page" w:hAnchor="page" w:x="1707" w:y="2918"/>
        <w:widowControl w:val="0"/>
        <w:keepNext w:val="0"/>
        <w:keepLines w:val="0"/>
        <w:shd w:val="clear" w:color="auto" w:fill="auto"/>
        <w:bidi w:val="0"/>
        <w:jc w:val="left"/>
        <w:spacing w:before="0" w:after="181"/>
        <w:ind w:left="0" w:right="420" w:firstLine="0"/>
      </w:pPr>
      <w:r>
        <w:rPr>
          <w:lang w:val="en-US" w:eastAsia="en-US" w:bidi="en-US"/>
          <w:w w:val="100"/>
          <w:spacing w:val="0"/>
          <w:color w:val="000000"/>
          <w:position w:val="0"/>
        </w:rPr>
        <w:t xml:space="preserve">The Hartford (860) 347-4976 Seabury and Smith (212) 313-3053 </w:t>
      </w:r>
      <w:r>
        <w:rPr>
          <w:rStyle w:val="CharStyle229"/>
          <w:b/>
          <w:bCs/>
          <w:i/>
          <w:iCs/>
        </w:rPr>
        <w:t>Reader Service</w:t>
      </w:r>
      <w:r>
        <w:rPr>
          <w:rStyle w:val="CharStyle230"/>
          <w:b w:val="0"/>
          <w:bCs w:val="0"/>
          <w:i w:val="0"/>
          <w:iCs w:val="0"/>
        </w:rPr>
        <w:t xml:space="preserve"> #7</w:t>
      </w:r>
    </w:p>
    <w:p>
      <w:pPr>
        <w:pStyle w:val="Style225"/>
        <w:framePr w:w="3309" w:h="12307" w:hRule="exact" w:wrap="none" w:vAnchor="page" w:hAnchor="page" w:x="1707" w:y="2918"/>
        <w:widowControl w:val="0"/>
        <w:keepNext w:val="0"/>
        <w:keepLines w:val="0"/>
        <w:shd w:val="clear" w:color="auto" w:fill="auto"/>
        <w:bidi w:val="0"/>
        <w:jc w:val="left"/>
        <w:spacing w:before="0" w:after="0" w:line="228" w:lineRule="exact"/>
        <w:ind w:left="0" w:right="0" w:firstLine="0"/>
      </w:pPr>
      <w:bookmarkStart w:id="111" w:name="bookmark111"/>
      <w:r>
        <w:rPr>
          <w:lang w:val="en-US" w:eastAsia="en-US" w:bidi="en-US"/>
          <w:w w:val="100"/>
          <w:spacing w:val="0"/>
          <w:color w:val="000000"/>
          <w:position w:val="0"/>
        </w:rPr>
        <w:t>Lockmasters</w:t>
      </w:r>
      <w:bookmarkEnd w:id="111"/>
    </w:p>
    <w:p>
      <w:pPr>
        <w:pStyle w:val="Style136"/>
        <w:framePr w:w="3309" w:h="12307" w:hRule="exact" w:wrap="none" w:vAnchor="page" w:hAnchor="page" w:x="1707" w:y="2918"/>
        <w:widowControl w:val="0"/>
        <w:keepNext w:val="0"/>
        <w:keepLines w:val="0"/>
        <w:shd w:val="clear" w:color="auto" w:fill="auto"/>
        <w:bidi w:val="0"/>
        <w:jc w:val="left"/>
        <w:spacing w:before="0" w:after="185" w:line="228" w:lineRule="exact"/>
        <w:ind w:left="0" w:right="0" w:firstLine="240"/>
      </w:pPr>
      <w:r>
        <w:rPr>
          <w:lang w:val="en-US" w:eastAsia="en-US" w:bidi="en-US"/>
          <w:w w:val="100"/>
          <w:spacing w:val="0"/>
          <w:color w:val="000000"/>
          <w:position w:val="0"/>
        </w:rPr>
        <w:t>Lockmasters has announced the addition of LAB universal pinning systems to their product line. Available are Universal Pins, Original Manufacturers Pins, Original Pinning Kits, Semi-Pro Series Kits, Mini Dur-x Kits, Original 3-in-l Auto Kit, Inter</w:t>
        <w:softHyphen/>
        <w:t xml:space="preserve">changeable Core Kit and more. Lockmasters provides free tool and equipment catalogs with replacement pin order forms. </w:t>
      </w:r>
      <w:r>
        <w:rPr>
          <w:rStyle w:val="CharStyle206"/>
          <w:b/>
          <w:bCs/>
        </w:rPr>
        <w:t xml:space="preserve">Lockmasters 5085 Danville Road Nicholasville, KY 40356-9531 (800) 654-0637 (606) 885-7093 fax </w:t>
      </w:r>
      <w:r>
        <w:rPr>
          <w:rStyle w:val="CharStyle231"/>
          <w:b/>
          <w:bCs/>
        </w:rPr>
        <w:t>Reader Service</w:t>
      </w:r>
      <w:r>
        <w:rPr>
          <w:rStyle w:val="CharStyle232"/>
          <w:b w:val="0"/>
          <w:bCs w:val="0"/>
        </w:rPr>
        <w:t xml:space="preserve"> #8</w:t>
      </w:r>
    </w:p>
    <w:p>
      <w:pPr>
        <w:pStyle w:val="Style225"/>
        <w:framePr w:w="3309" w:h="12307" w:hRule="exact" w:wrap="none" w:vAnchor="page" w:hAnchor="page" w:x="1707" w:y="2918"/>
        <w:widowControl w:val="0"/>
        <w:keepNext w:val="0"/>
        <w:keepLines w:val="0"/>
        <w:shd w:val="clear" w:color="auto" w:fill="auto"/>
        <w:bidi w:val="0"/>
        <w:jc w:val="left"/>
        <w:spacing w:before="0" w:after="0"/>
        <w:ind w:left="0" w:right="0" w:firstLine="0"/>
      </w:pPr>
      <w:bookmarkStart w:id="112" w:name="bookmark112"/>
      <w:r>
        <w:rPr>
          <w:lang w:val="en-US" w:eastAsia="en-US" w:bidi="en-US"/>
          <w:w w:val="100"/>
          <w:spacing w:val="0"/>
          <w:color w:val="000000"/>
          <w:position w:val="0"/>
        </w:rPr>
        <w:t>Ingersoll-Rand</w:t>
      </w:r>
      <w:bookmarkEnd w:id="112"/>
    </w:p>
    <w:p>
      <w:pPr>
        <w:pStyle w:val="Style136"/>
        <w:framePr w:w="3309" w:h="12307" w:hRule="exact" w:wrap="none" w:vAnchor="page" w:hAnchor="page" w:x="1707" w:y="2918"/>
        <w:widowControl w:val="0"/>
        <w:keepNext w:val="0"/>
        <w:keepLines w:val="0"/>
        <w:shd w:val="clear" w:color="auto" w:fill="auto"/>
        <w:bidi w:val="0"/>
        <w:jc w:val="left"/>
        <w:spacing w:before="0" w:after="0" w:line="227" w:lineRule="exact"/>
        <w:ind w:left="0" w:right="0" w:firstLine="240"/>
      </w:pPr>
      <w:r>
        <w:rPr>
          <w:lang w:val="en-US" w:eastAsia="en-US" w:bidi="en-US"/>
          <w:w w:val="100"/>
          <w:spacing w:val="0"/>
          <w:color w:val="000000"/>
          <w:position w:val="0"/>
        </w:rPr>
        <w:t>A redesigned line of automatic and constant-latching flush bolts introduced by the Glynn-Johnson Division of Ingersoll- Rand’s Architectural Hardware Group has passed UL fire tests. Some models use a single top bolt with a special bottom bolt (designed LBB) that does not require a floor prep. In addition, the new patent-applied-for</w:t>
      </w:r>
    </w:p>
    <w:p>
      <w:pPr>
        <w:pStyle w:val="Style136"/>
        <w:framePr w:w="3252" w:h="5799" w:hRule="exact" w:wrap="none" w:vAnchor="page" w:hAnchor="page" w:x="5189" w:y="2899"/>
        <w:widowControl w:val="0"/>
        <w:keepNext w:val="0"/>
        <w:keepLines w:val="0"/>
        <w:shd w:val="clear" w:color="auto" w:fill="auto"/>
        <w:bidi w:val="0"/>
        <w:jc w:val="both"/>
        <w:spacing w:before="0" w:after="0" w:line="229" w:lineRule="exact"/>
        <w:ind w:left="0" w:right="1410" w:firstLine="0"/>
      </w:pPr>
      <w:r>
        <w:rPr>
          <w:lang w:val="en-US" w:eastAsia="en-US" w:bidi="en-US"/>
          <w:w w:val="100"/>
          <w:spacing w:val="0"/>
          <w:color w:val="000000"/>
          <w:position w:val="0"/>
        </w:rPr>
        <w:t>design requires consideral</w:t>
      </w:r>
    </w:p>
    <w:p>
      <w:pPr>
        <w:pStyle w:val="Style136"/>
        <w:framePr w:w="3252" w:h="5799" w:hRule="exact" w:wrap="none" w:vAnchor="page" w:hAnchor="page" w:x="5189" w:y="2899"/>
        <w:widowControl w:val="0"/>
        <w:keepNext w:val="0"/>
        <w:keepLines w:val="0"/>
        <w:shd w:val="clear" w:color="auto" w:fill="auto"/>
        <w:bidi w:val="0"/>
        <w:jc w:val="both"/>
        <w:spacing w:before="0" w:after="0" w:line="229" w:lineRule="exact"/>
        <w:ind w:left="0" w:right="1372" w:firstLine="0"/>
      </w:pPr>
      <w:r>
        <w:rPr>
          <w:lang w:val="en-US" w:eastAsia="en-US" w:bidi="en-US"/>
          <w:w w:val="100"/>
          <w:spacing w:val="0"/>
          <w:color w:val="000000"/>
          <w:position w:val="0"/>
        </w:rPr>
        <w:t>previous versions. Instead</w:t>
      </w:r>
    </w:p>
    <w:p>
      <w:pPr>
        <w:pStyle w:val="Style136"/>
        <w:framePr w:w="3252" w:h="5799" w:hRule="exact" w:wrap="none" w:vAnchor="page" w:hAnchor="page" w:x="5189" w:y="2899"/>
        <w:widowControl w:val="0"/>
        <w:keepNext w:val="0"/>
        <w:keepLines w:val="0"/>
        <w:shd w:val="clear" w:color="auto" w:fill="auto"/>
        <w:bidi w:val="0"/>
        <w:jc w:val="both"/>
        <w:spacing w:before="0" w:after="0" w:line="229" w:lineRule="exact"/>
        <w:ind w:left="0" w:right="1458" w:firstLine="0"/>
      </w:pPr>
      <w:r>
        <w:rPr>
          <w:lang w:val="en-US" w:eastAsia="en-US" w:bidi="en-US"/>
          <w:w w:val="100"/>
          <w:spacing w:val="0"/>
          <w:color w:val="000000"/>
          <w:position w:val="0"/>
        </w:rPr>
        <w:t>flush bolt that engages a</w:t>
      </w:r>
    </w:p>
    <w:p>
      <w:pPr>
        <w:pStyle w:val="Style136"/>
        <w:framePr w:w="3252" w:h="5799" w:hRule="exact" w:wrap="none" w:vAnchor="page" w:hAnchor="page" w:x="5189" w:y="2899"/>
        <w:widowControl w:val="0"/>
        <w:keepNext w:val="0"/>
        <w:keepLines w:val="0"/>
        <w:shd w:val="clear" w:color="auto" w:fill="auto"/>
        <w:bidi w:val="0"/>
        <w:jc w:val="both"/>
        <w:spacing w:before="0" w:after="0" w:line="229" w:lineRule="exact"/>
        <w:ind w:left="0" w:right="1449" w:firstLine="0"/>
      </w:pPr>
      <w:r>
        <w:rPr>
          <w:lang w:val="en-US" w:eastAsia="en-US" w:bidi="en-US"/>
          <w:w w:val="100"/>
          <w:spacing w:val="0"/>
          <w:color w:val="000000"/>
          <w:position w:val="0"/>
        </w:rPr>
        <w:t>the new automatic and c&lt;</w:t>
      </w:r>
    </w:p>
    <w:p>
      <w:pPr>
        <w:pStyle w:val="Style136"/>
        <w:framePr w:w="3252" w:h="5799" w:hRule="exact" w:wrap="none" w:vAnchor="page" w:hAnchor="page" w:x="5189" w:y="2899"/>
        <w:widowControl w:val="0"/>
        <w:keepNext w:val="0"/>
        <w:keepLines w:val="0"/>
        <w:shd w:val="clear" w:color="auto" w:fill="auto"/>
        <w:bidi w:val="0"/>
        <w:jc w:val="both"/>
        <w:spacing w:before="0" w:after="0" w:line="229" w:lineRule="exact"/>
        <w:ind w:left="0" w:right="1487" w:firstLine="0"/>
      </w:pPr>
      <w:r>
        <w:rPr>
          <w:lang w:val="en-US" w:eastAsia="en-US" w:bidi="en-US"/>
          <w:w w:val="100"/>
          <w:spacing w:val="0"/>
          <w:color w:val="000000"/>
          <w:position w:val="0"/>
        </w:rPr>
        <w:t>models now incorporate</w:t>
      </w:r>
    </w:p>
    <w:p>
      <w:pPr>
        <w:pStyle w:val="Style136"/>
        <w:framePr w:w="3252" w:h="5799" w:hRule="exact" w:wrap="none" w:vAnchor="page" w:hAnchor="page" w:x="5189" w:y="2899"/>
        <w:widowControl w:val="0"/>
        <w:keepNext w:val="0"/>
        <w:keepLines w:val="0"/>
        <w:shd w:val="clear" w:color="auto" w:fill="auto"/>
        <w:bidi w:val="0"/>
        <w:jc w:val="both"/>
        <w:spacing w:before="0" w:after="0" w:line="229" w:lineRule="exact"/>
        <w:ind w:left="0" w:right="1449" w:firstLine="0"/>
      </w:pPr>
      <w:r>
        <w:rPr>
          <w:lang w:val="en-US" w:eastAsia="en-US" w:bidi="en-US"/>
          <w:w w:val="100"/>
          <w:spacing w:val="0"/>
          <w:color w:val="000000"/>
          <w:position w:val="0"/>
        </w:rPr>
        <w:t>activated lower bolt that</w:t>
      </w:r>
    </w:p>
    <w:p>
      <w:pPr>
        <w:pStyle w:val="Style136"/>
        <w:framePr w:w="3252" w:h="5799" w:hRule="exact" w:wrap="none" w:vAnchor="page" w:hAnchor="page" w:x="5189" w:y="2899"/>
        <w:widowControl w:val="0"/>
        <w:keepNext w:val="0"/>
        <w:keepLines w:val="0"/>
        <w:shd w:val="clear" w:color="auto" w:fill="auto"/>
        <w:bidi w:val="0"/>
        <w:jc w:val="both"/>
        <w:spacing w:before="0" w:after="0" w:line="229" w:lineRule="exact"/>
        <w:ind w:left="0" w:right="1305" w:firstLine="0"/>
      </w:pPr>
      <w:r>
        <w:rPr>
          <w:lang w:val="en-US" w:eastAsia="en-US" w:bidi="en-US"/>
          <w:w w:val="100"/>
          <w:spacing w:val="0"/>
          <w:color w:val="000000"/>
          <w:position w:val="0"/>
        </w:rPr>
        <w:t>extends from one door of</w:t>
      </w:r>
    </w:p>
    <w:p>
      <w:pPr>
        <w:pStyle w:val="Style136"/>
        <w:framePr w:w="3252" w:h="5799" w:hRule="exact" w:wrap="none" w:vAnchor="page" w:hAnchor="page" w:x="5189" w:y="2899"/>
        <w:widowControl w:val="0"/>
        <w:keepNext w:val="0"/>
        <w:keepLines w:val="0"/>
        <w:shd w:val="clear" w:color="auto" w:fill="auto"/>
        <w:bidi w:val="0"/>
        <w:jc w:val="both"/>
        <w:spacing w:before="0" w:after="0" w:line="229" w:lineRule="exact"/>
        <w:ind w:left="0" w:right="1496" w:firstLine="0"/>
      </w:pPr>
      <w:r>
        <w:rPr>
          <w:lang w:val="en-US" w:eastAsia="en-US" w:bidi="en-US"/>
          <w:w w:val="100"/>
          <w:spacing w:val="0"/>
          <w:color w:val="000000"/>
          <w:position w:val="0"/>
        </w:rPr>
        <w:t>when the temperature e:</w:t>
      </w:r>
    </w:p>
    <w:p>
      <w:pPr>
        <w:pStyle w:val="Style136"/>
        <w:framePr w:w="3252" w:h="5799" w:hRule="exact" w:wrap="none" w:vAnchor="page" w:hAnchor="page" w:x="5189" w:y="2899"/>
        <w:widowControl w:val="0"/>
        <w:keepNext w:val="0"/>
        <w:keepLines w:val="0"/>
        <w:shd w:val="clear" w:color="auto" w:fill="auto"/>
        <w:bidi w:val="0"/>
        <w:jc w:val="both"/>
        <w:spacing w:before="0" w:after="0" w:line="229" w:lineRule="exact"/>
        <w:ind w:left="0" w:right="1343" w:firstLine="0"/>
      </w:pPr>
      <w:r>
        <w:rPr>
          <w:lang w:val="en-US" w:eastAsia="en-US" w:bidi="en-US"/>
          <w:w w:val="100"/>
          <w:spacing w:val="0"/>
          <w:color w:val="000000"/>
          <w:position w:val="0"/>
        </w:rPr>
        <w:t>its fusible link. This help;</w:t>
      </w:r>
    </w:p>
    <w:p>
      <w:pPr>
        <w:pStyle w:val="Style136"/>
        <w:framePr w:w="3252" w:h="5799" w:hRule="exact" w:wrap="none" w:vAnchor="page" w:hAnchor="page" w:x="5189" w:y="2899"/>
        <w:widowControl w:val="0"/>
        <w:keepNext w:val="0"/>
        <w:keepLines w:val="0"/>
        <w:shd w:val="clear" w:color="auto" w:fill="auto"/>
        <w:bidi w:val="0"/>
        <w:jc w:val="both"/>
        <w:spacing w:before="0" w:after="0" w:line="229" w:lineRule="exact"/>
        <w:ind w:left="0" w:right="1401" w:firstLine="0"/>
      </w:pPr>
      <w:r>
        <w:rPr>
          <w:lang w:val="en-US" w:eastAsia="en-US" w:bidi="en-US"/>
          <w:w w:val="100"/>
          <w:spacing w:val="0"/>
          <w:color w:val="000000"/>
          <w:position w:val="0"/>
        </w:rPr>
        <w:t>withstand the effects of fi</w:t>
      </w:r>
    </w:p>
    <w:p>
      <w:pPr>
        <w:pStyle w:val="Style136"/>
        <w:framePr w:w="3252" w:h="5799" w:hRule="exact" w:wrap="none" w:vAnchor="page" w:hAnchor="page" w:x="5189" w:y="2899"/>
        <w:widowControl w:val="0"/>
        <w:keepNext w:val="0"/>
        <w:keepLines w:val="0"/>
        <w:shd w:val="clear" w:color="auto" w:fill="auto"/>
        <w:bidi w:val="0"/>
        <w:jc w:val="both"/>
        <w:spacing w:before="0" w:after="0" w:line="229" w:lineRule="exact"/>
        <w:ind w:left="0" w:right="1554" w:firstLine="0"/>
      </w:pPr>
      <w:r>
        <w:rPr>
          <w:lang w:val="en-US" w:eastAsia="en-US" w:bidi="en-US"/>
          <w:w w:val="100"/>
          <w:spacing w:val="0"/>
          <w:color w:val="000000"/>
          <w:position w:val="0"/>
        </w:rPr>
        <w:t>with the listing, yet no</w:t>
      </w:r>
    </w:p>
    <w:p>
      <w:pPr>
        <w:pStyle w:val="Style136"/>
        <w:framePr w:w="3252" w:h="5799" w:hRule="exact" w:wrap="none" w:vAnchor="page" w:hAnchor="page" w:x="5189" w:y="2899"/>
        <w:widowControl w:val="0"/>
        <w:keepNext w:val="0"/>
        <w:keepLines w:val="0"/>
        <w:shd w:val="clear" w:color="auto" w:fill="auto"/>
        <w:bidi w:val="0"/>
        <w:jc w:val="both"/>
        <w:spacing w:before="0" w:after="0" w:line="229" w:lineRule="exact"/>
        <w:ind w:left="0" w:right="1516" w:firstLine="0"/>
      </w:pPr>
      <w:r>
        <w:rPr>
          <w:lang w:val="en-US" w:eastAsia="en-US" w:bidi="en-US"/>
          <w:w w:val="100"/>
          <w:spacing w:val="0"/>
          <w:color w:val="000000"/>
          <w:position w:val="0"/>
        </w:rPr>
        <w:t>flush bolt is required. B</w:t>
      </w:r>
    </w:p>
    <w:p>
      <w:pPr>
        <w:pStyle w:val="Style136"/>
        <w:framePr w:w="3252" w:h="5799" w:hRule="exact" w:wrap="none" w:vAnchor="page" w:hAnchor="page" w:x="5189" w:y="2899"/>
        <w:widowControl w:val="0"/>
        <w:keepNext w:val="0"/>
        <w:keepLines w:val="0"/>
        <w:shd w:val="clear" w:color="auto" w:fill="auto"/>
        <w:bidi w:val="0"/>
        <w:jc w:val="both"/>
        <w:spacing w:before="0" w:after="0" w:line="229" w:lineRule="exact"/>
        <w:ind w:left="0" w:right="1449" w:firstLine="0"/>
      </w:pPr>
      <w:r>
        <w:rPr>
          <w:lang w:val="en-US" w:eastAsia="en-US" w:bidi="en-US"/>
          <w:w w:val="100"/>
          <w:spacing w:val="0"/>
          <w:color w:val="000000"/>
          <w:position w:val="0"/>
        </w:rPr>
        <w:t>conventional lower flush</w:t>
      </w:r>
    </w:p>
    <w:p>
      <w:pPr>
        <w:pStyle w:val="Style136"/>
        <w:framePr w:w="3252" w:h="5799" w:hRule="exact" w:wrap="none" w:vAnchor="page" w:hAnchor="page" w:x="5189" w:y="2899"/>
        <w:widowControl w:val="0"/>
        <w:keepNext w:val="0"/>
        <w:keepLines w:val="0"/>
        <w:shd w:val="clear" w:color="auto" w:fill="auto"/>
        <w:bidi w:val="0"/>
        <w:jc w:val="both"/>
        <w:spacing w:before="0" w:after="0" w:line="229" w:lineRule="exact"/>
        <w:ind w:left="0" w:right="1343" w:firstLine="0"/>
      </w:pPr>
      <w:r>
        <w:rPr>
          <w:lang w:val="en-US" w:eastAsia="en-US" w:bidi="en-US"/>
          <w:w w:val="100"/>
          <w:spacing w:val="0"/>
          <w:color w:val="000000"/>
          <w:position w:val="0"/>
        </w:rPr>
        <w:t>models, the time required</w:t>
      </w:r>
    </w:p>
    <w:p>
      <w:pPr>
        <w:pStyle w:val="Style136"/>
        <w:framePr w:w="3252" w:h="5799" w:hRule="exact" w:wrap="none" w:vAnchor="page" w:hAnchor="page" w:x="5189" w:y="2899"/>
        <w:widowControl w:val="0"/>
        <w:keepNext w:val="0"/>
        <w:keepLines w:val="0"/>
        <w:shd w:val="clear" w:color="auto" w:fill="auto"/>
        <w:bidi w:val="0"/>
        <w:jc w:val="both"/>
        <w:spacing w:before="0" w:after="0" w:line="229" w:lineRule="exact"/>
        <w:ind w:left="0" w:right="1401" w:firstLine="0"/>
      </w:pPr>
      <w:r>
        <w:rPr>
          <w:lang w:val="en-US" w:eastAsia="en-US" w:bidi="en-US"/>
          <w:w w:val="100"/>
          <w:spacing w:val="0"/>
          <w:color w:val="000000"/>
          <w:position w:val="0"/>
        </w:rPr>
        <w:t>cut almost in half. Opera</w:t>
        <w:br/>
        <w:t>further reduced, and field</w:t>
        <w:br/>
        <w:t>associated with the botto</w:t>
      </w:r>
    </w:p>
    <w:p>
      <w:pPr>
        <w:pStyle w:val="Style136"/>
        <w:framePr w:w="3252" w:h="5799" w:hRule="exact" w:wrap="none" w:vAnchor="page" w:hAnchor="page" w:x="5189" w:y="2899"/>
        <w:widowControl w:val="0"/>
        <w:keepNext w:val="0"/>
        <w:keepLines w:val="0"/>
        <w:shd w:val="clear" w:color="auto" w:fill="auto"/>
        <w:bidi w:val="0"/>
        <w:jc w:val="both"/>
        <w:spacing w:before="0" w:after="0" w:line="229" w:lineRule="exact"/>
        <w:ind w:left="0" w:right="1305" w:firstLine="0"/>
      </w:pPr>
      <w:r>
        <w:rPr>
          <w:lang w:val="en-US" w:eastAsia="en-US" w:bidi="en-US"/>
          <w:w w:val="100"/>
          <w:spacing w:val="0"/>
          <w:color w:val="000000"/>
          <w:position w:val="0"/>
        </w:rPr>
        <w:t>caused but door and frame</w:t>
      </w:r>
    </w:p>
    <w:p>
      <w:pPr>
        <w:pStyle w:val="Style136"/>
        <w:framePr w:w="3252" w:h="5799" w:hRule="exact" w:wrap="none" w:vAnchor="page" w:hAnchor="page" w:x="5189" w:y="2899"/>
        <w:widowControl w:val="0"/>
        <w:keepNext w:val="0"/>
        <w:keepLines w:val="0"/>
        <w:shd w:val="clear" w:color="auto" w:fill="auto"/>
        <w:bidi w:val="0"/>
        <w:jc w:val="both"/>
        <w:spacing w:before="0" w:after="0" w:line="229" w:lineRule="exact"/>
        <w:ind w:left="0" w:right="1564" w:firstLine="0"/>
      </w:pPr>
      <w:r>
        <w:rPr>
          <w:lang w:val="en-US" w:eastAsia="en-US" w:bidi="en-US"/>
          <w:w w:val="100"/>
          <w:spacing w:val="0"/>
          <w:color w:val="000000"/>
          <w:position w:val="0"/>
        </w:rPr>
        <w:t>eliminated.</w:t>
      </w:r>
    </w:p>
    <w:p>
      <w:pPr>
        <w:pStyle w:val="Style227"/>
        <w:framePr w:w="3252" w:h="5799" w:hRule="exact" w:wrap="none" w:vAnchor="page" w:hAnchor="page" w:x="5189" w:y="28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Ingersoll-Rand</w:t>
        <w:br/>
        <w:t>2720 Tobey Drive</w:t>
        <w:br/>
        <w:t>Indianapolis, IN 46219</w:t>
        <w:br/>
        <w:t>(317)899-9440</w:t>
        <w:br/>
        <w:t>(317) 899-9432 fax</w:t>
        <w:br/>
      </w:r>
      <w:r>
        <w:rPr>
          <w:rStyle w:val="CharStyle229"/>
          <w:b/>
          <w:bCs/>
          <w:i/>
          <w:iCs/>
        </w:rPr>
        <w:t>Reader Service</w:t>
      </w:r>
      <w:r>
        <w:rPr>
          <w:rStyle w:val="CharStyle230"/>
          <w:b w:val="0"/>
          <w:bCs w:val="0"/>
          <w:i w:val="0"/>
          <w:iCs w:val="0"/>
        </w:rPr>
        <w:t xml:space="preserve"> </w:t>
      </w:r>
      <w:r>
        <w:rPr>
          <w:rStyle w:val="CharStyle229"/>
          <w:b/>
          <w:bCs/>
          <w:i/>
          <w:iCs/>
        </w:rPr>
        <w:t>#9</w:t>
      </w:r>
    </w:p>
    <w:p>
      <w:pPr>
        <w:pStyle w:val="Style136"/>
        <w:framePr w:w="1592" w:h="4190" w:hRule="exact" w:wrap="none" w:vAnchor="page" w:hAnchor="page" w:x="6897" w:y="2898"/>
        <w:widowControl w:val="0"/>
        <w:keepNext w:val="0"/>
        <w:keepLines w:val="0"/>
        <w:shd w:val="clear" w:color="auto" w:fill="auto"/>
        <w:bidi w:val="0"/>
        <w:jc w:val="left"/>
        <w:spacing w:before="0" w:after="0" w:line="229" w:lineRule="exact"/>
        <w:ind w:left="95" w:right="0" w:firstLine="0"/>
      </w:pPr>
      <w:r>
        <w:rPr>
          <w:lang w:val="en-US" w:eastAsia="en-US" w:bidi="en-US"/>
          <w:w w:val="100"/>
          <w:spacing w:val="0"/>
          <w:color w:val="000000"/>
          <w:position w:val="0"/>
        </w:rPr>
        <w:t>tbly less force than</w:t>
      </w:r>
    </w:p>
    <w:p>
      <w:pPr>
        <w:pStyle w:val="Style136"/>
        <w:framePr w:w="1592" w:h="4190" w:hRule="exact" w:wrap="none" w:vAnchor="page" w:hAnchor="page" w:x="6897" w:y="2898"/>
        <w:widowControl w:val="0"/>
        <w:keepNext w:val="0"/>
        <w:keepLines w:val="0"/>
        <w:shd w:val="clear" w:color="auto" w:fill="auto"/>
        <w:bidi w:val="0"/>
        <w:jc w:val="left"/>
        <w:spacing w:before="0" w:after="0" w:line="229" w:lineRule="exact"/>
        <w:ind w:left="172" w:right="0" w:firstLine="0"/>
      </w:pPr>
      <w:r>
        <w:rPr>
          <w:lang w:val="en-US" w:eastAsia="en-US" w:bidi="en-US"/>
          <w:w w:val="100"/>
          <w:spacing w:val="0"/>
          <w:color w:val="000000"/>
          <w:position w:val="0"/>
        </w:rPr>
        <w:t>of a typical lower</w:t>
      </w:r>
    </w:p>
    <w:p>
      <w:pPr>
        <w:pStyle w:val="Style136"/>
        <w:framePr w:w="1592" w:h="4190" w:hRule="exact" w:wrap="none" w:vAnchor="page" w:hAnchor="page" w:x="6897" w:y="2898"/>
        <w:widowControl w:val="0"/>
        <w:keepNext w:val="0"/>
        <w:keepLines w:val="0"/>
        <w:shd w:val="clear" w:color="auto" w:fill="auto"/>
        <w:bidi w:val="0"/>
        <w:jc w:val="left"/>
        <w:spacing w:before="0" w:after="0" w:line="229" w:lineRule="exact"/>
        <w:ind w:left="95" w:right="0" w:firstLine="0"/>
      </w:pPr>
      <w:r>
        <w:rPr>
          <w:lang w:val="en-US" w:eastAsia="en-US" w:bidi="en-US"/>
          <w:w w:val="100"/>
          <w:spacing w:val="0"/>
          <w:color w:val="000000"/>
          <w:position w:val="0"/>
        </w:rPr>
        <w:t>floor strike, some of</w:t>
      </w:r>
    </w:p>
    <w:p>
      <w:pPr>
        <w:pStyle w:val="Style136"/>
        <w:framePr w:w="1592" w:h="4190" w:hRule="exact" w:wrap="none" w:vAnchor="page" w:hAnchor="page" w:x="6897" w:y="2898"/>
        <w:widowControl w:val="0"/>
        <w:keepNext w:val="0"/>
        <w:keepLines w:val="0"/>
        <w:shd w:val="clear" w:color="auto" w:fill="auto"/>
        <w:bidi w:val="0"/>
        <w:jc w:val="left"/>
        <w:spacing w:before="0" w:after="0" w:line="229" w:lineRule="exact"/>
        <w:ind w:left="67" w:right="0" w:firstLine="0"/>
      </w:pPr>
      <w:r>
        <w:rPr>
          <w:lang w:val="en-US" w:eastAsia="en-US" w:bidi="en-US"/>
          <w:w w:val="100"/>
          <w:spacing w:val="0"/>
          <w:color w:val="000000"/>
          <w:position w:val="0"/>
        </w:rPr>
        <w:t>cnstant-latching</w:t>
      </w:r>
    </w:p>
    <w:p>
      <w:pPr>
        <w:pStyle w:val="Style136"/>
        <w:framePr w:w="1592" w:h="4190" w:hRule="exact" w:wrap="none" w:vAnchor="page" w:hAnchor="page" w:x="6897" w:y="2898"/>
        <w:widowControl w:val="0"/>
        <w:keepNext w:val="0"/>
        <w:keepLines w:val="0"/>
        <w:shd w:val="clear" w:color="auto" w:fill="auto"/>
        <w:bidi w:val="0"/>
        <w:jc w:val="left"/>
        <w:spacing w:before="0" w:after="0" w:line="229" w:lineRule="exact"/>
        <w:ind w:left="182" w:right="0" w:firstLine="0"/>
      </w:pPr>
      <w:r>
        <w:rPr>
          <w:lang w:val="en-US" w:eastAsia="en-US" w:bidi="en-US"/>
          <w:w w:val="100"/>
          <w:spacing w:val="0"/>
          <w:color w:val="000000"/>
          <w:position w:val="0"/>
        </w:rPr>
        <w:t>temperature-</w:t>
        <w:br/>
        <w:t>utomatically</w:t>
      </w:r>
    </w:p>
    <w:p>
      <w:pPr>
        <w:pStyle w:val="Style136"/>
        <w:framePr w:w="1592" w:h="4190" w:hRule="exact" w:wrap="none" w:vAnchor="page" w:hAnchor="page" w:x="6897" w:y="2898"/>
        <w:widowControl w:val="0"/>
        <w:keepNext w:val="0"/>
        <w:keepLines w:val="0"/>
        <w:shd w:val="clear" w:color="auto" w:fill="auto"/>
        <w:bidi w:val="0"/>
        <w:jc w:val="left"/>
        <w:spacing w:before="0" w:after="0" w:line="229" w:lineRule="exact"/>
        <w:ind w:left="239" w:right="0" w:firstLine="0"/>
      </w:pPr>
      <w:r>
        <w:rPr>
          <w:lang w:val="en-US" w:eastAsia="en-US" w:bidi="en-US"/>
          <w:w w:val="100"/>
          <w:spacing w:val="0"/>
          <w:color w:val="000000"/>
          <w:position w:val="0"/>
        </w:rPr>
        <w:t>pair into the other</w:t>
      </w:r>
    </w:p>
    <w:p>
      <w:pPr>
        <w:pStyle w:val="Style136"/>
        <w:framePr w:w="1592" w:h="4190" w:hRule="exact" w:wrap="none" w:vAnchor="page" w:hAnchor="page" w:x="6897" w:y="2898"/>
        <w:widowControl w:val="0"/>
        <w:keepNext w:val="0"/>
        <w:keepLines w:val="0"/>
        <w:shd w:val="clear" w:color="auto" w:fill="auto"/>
        <w:bidi w:val="0"/>
        <w:jc w:val="left"/>
        <w:spacing w:before="0" w:after="0" w:line="229" w:lineRule="exact"/>
        <w:ind w:left="9" w:right="0" w:firstLine="0"/>
      </w:pPr>
      <w:r>
        <w:rPr>
          <w:lang w:val="en-US" w:eastAsia="en-US" w:bidi="en-US"/>
          <w:w w:val="100"/>
          <w:spacing w:val="0"/>
          <w:color w:val="000000"/>
          <w:position w:val="0"/>
        </w:rPr>
        <w:t>xieeds the rating of</w:t>
      </w:r>
    </w:p>
    <w:p>
      <w:pPr>
        <w:pStyle w:val="Style136"/>
        <w:framePr w:w="1592" w:h="4190" w:hRule="exact" w:wrap="none" w:vAnchor="page" w:hAnchor="page" w:x="6897" w:y="2898"/>
        <w:widowControl w:val="0"/>
        <w:keepNext w:val="0"/>
        <w:keepLines w:val="0"/>
        <w:shd w:val="clear" w:color="auto" w:fill="auto"/>
        <w:bidi w:val="0"/>
        <w:jc w:val="left"/>
        <w:spacing w:before="0" w:after="0" w:line="229" w:lineRule="exact"/>
        <w:ind w:left="211" w:right="0" w:firstLine="0"/>
      </w:pPr>
      <w:r>
        <w:rPr>
          <w:lang w:val="en-US" w:eastAsia="en-US" w:bidi="en-US"/>
          <w:w w:val="100"/>
          <w:spacing w:val="0"/>
          <w:color w:val="000000"/>
          <w:position w:val="0"/>
        </w:rPr>
        <w:t>secure the doors to</w:t>
      </w:r>
    </w:p>
    <w:p>
      <w:pPr>
        <w:pStyle w:val="Style136"/>
        <w:framePr w:w="1592" w:h="4190" w:hRule="exact" w:wrap="none" w:vAnchor="page" w:hAnchor="page" w:x="6897" w:y="2898"/>
        <w:widowControl w:val="0"/>
        <w:keepNext w:val="0"/>
        <w:keepLines w:val="0"/>
        <w:shd w:val="clear" w:color="auto" w:fill="auto"/>
        <w:bidi w:val="0"/>
        <w:jc w:val="left"/>
        <w:spacing w:before="0" w:after="0" w:line="229" w:lineRule="exact"/>
        <w:ind w:left="163" w:right="0" w:firstLine="0"/>
      </w:pPr>
      <w:r>
        <w:rPr>
          <w:lang w:val="en-US" w:eastAsia="en-US" w:bidi="en-US"/>
          <w:w w:val="100"/>
          <w:spacing w:val="0"/>
          <w:color w:val="000000"/>
          <w:position w:val="0"/>
        </w:rPr>
        <w:t>:e, in accordance</w:t>
        <w:br/>
        <w:t>nventional lower</w:t>
      </w:r>
    </w:p>
    <w:p>
      <w:pPr>
        <w:pStyle w:val="Style136"/>
        <w:framePr w:w="1592" w:h="4190" w:hRule="exact" w:wrap="none" w:vAnchor="page" w:hAnchor="page" w:x="6897" w:y="2898"/>
        <w:widowControl w:val="0"/>
        <w:keepNext w:val="0"/>
        <w:keepLines w:val="0"/>
        <w:shd w:val="clear" w:color="auto" w:fill="auto"/>
        <w:bidi w:val="0"/>
        <w:jc w:val="left"/>
        <w:spacing w:before="0" w:after="0" w:line="229" w:lineRule="exact"/>
        <w:ind w:left="0" w:right="0" w:firstLine="0"/>
      </w:pPr>
      <w:r>
        <w:rPr>
          <w:lang w:val="en-US" w:eastAsia="en-US" w:bidi="en-US"/>
          <w:w w:val="100"/>
          <w:spacing w:val="0"/>
          <w:color w:val="000000"/>
          <w:position w:val="0"/>
        </w:rPr>
        <w:t>&gt;y eliminating the</w:t>
      </w:r>
    </w:p>
    <w:p>
      <w:pPr>
        <w:pStyle w:val="Style136"/>
        <w:framePr w:w="1592" w:h="4190" w:hRule="exact" w:wrap="none" w:vAnchor="page" w:hAnchor="page" w:x="6897" w:y="2898"/>
        <w:widowControl w:val="0"/>
        <w:keepNext w:val="0"/>
        <w:keepLines w:val="0"/>
        <w:shd w:val="clear" w:color="auto" w:fill="auto"/>
        <w:bidi w:val="0"/>
        <w:jc w:val="left"/>
        <w:spacing w:before="0" w:after="0" w:line="229" w:lineRule="exact"/>
        <w:ind w:left="105" w:right="0" w:firstLine="0"/>
      </w:pPr>
      <w:r>
        <w:rPr>
          <w:lang w:val="en-US" w:eastAsia="en-US" w:bidi="en-US"/>
          <w:w w:val="100"/>
          <w:spacing w:val="0"/>
          <w:color w:val="000000"/>
          <w:position w:val="0"/>
        </w:rPr>
        <w:t>Dolt on these</w:t>
      </w:r>
    </w:p>
    <w:p>
      <w:pPr>
        <w:pStyle w:val="Style136"/>
        <w:framePr w:w="1592" w:h="4190" w:hRule="exact" w:wrap="none" w:vAnchor="page" w:hAnchor="page" w:x="6897" w:y="2898"/>
        <w:widowControl w:val="0"/>
        <w:keepNext w:val="0"/>
        <w:keepLines w:val="0"/>
        <w:shd w:val="clear" w:color="auto" w:fill="auto"/>
        <w:bidi w:val="0"/>
        <w:jc w:val="left"/>
        <w:spacing w:before="0" w:after="0" w:line="229" w:lineRule="exact"/>
        <w:ind w:left="220" w:right="0" w:firstLine="0"/>
      </w:pPr>
      <w:r>
        <w:rPr>
          <w:lang w:val="en-US" w:eastAsia="en-US" w:bidi="en-US"/>
          <w:w w:val="100"/>
          <w:spacing w:val="0"/>
          <w:color w:val="000000"/>
          <w:position w:val="0"/>
        </w:rPr>
        <w:t>for door prep is</w:t>
      </w:r>
    </w:p>
    <w:p>
      <w:pPr>
        <w:pStyle w:val="Style136"/>
        <w:framePr w:w="1592" w:h="4190" w:hRule="exact" w:wrap="none" w:vAnchor="page" w:hAnchor="page" w:x="6897" w:y="2898"/>
        <w:widowControl w:val="0"/>
        <w:keepNext w:val="0"/>
        <w:keepLines w:val="0"/>
        <w:shd w:val="clear" w:color="auto" w:fill="auto"/>
        <w:bidi w:val="0"/>
        <w:jc w:val="left"/>
        <w:spacing w:before="0" w:after="0" w:line="229" w:lineRule="exact"/>
        <w:ind w:left="163" w:right="0" w:firstLine="0"/>
      </w:pPr>
      <w:r>
        <w:rPr>
          <w:lang w:val="en-US" w:eastAsia="en-US" w:bidi="en-US"/>
          <w:w w:val="100"/>
          <w:spacing w:val="0"/>
          <w:color w:val="000000"/>
          <w:position w:val="0"/>
        </w:rPr>
        <w:t>:ing forces are</w:t>
      </w:r>
    </w:p>
    <w:p>
      <w:pPr>
        <w:pStyle w:val="Style136"/>
        <w:framePr w:w="1592" w:h="4190" w:hRule="exact" w:wrap="none" w:vAnchor="page" w:hAnchor="page" w:x="6897" w:y="2898"/>
        <w:widowControl w:val="0"/>
        <w:keepNext w:val="0"/>
        <w:keepLines w:val="0"/>
        <w:shd w:val="clear" w:color="auto" w:fill="auto"/>
        <w:bidi w:val="0"/>
        <w:jc w:val="left"/>
        <w:spacing w:before="0" w:after="0" w:line="229" w:lineRule="exact"/>
        <w:ind w:left="172" w:right="0" w:firstLine="0"/>
      </w:pPr>
      <w:r>
        <w:rPr>
          <w:lang w:val="en-US" w:eastAsia="en-US" w:bidi="en-US"/>
          <w:w w:val="100"/>
          <w:spacing w:val="0"/>
          <w:color w:val="000000"/>
          <w:position w:val="0"/>
        </w:rPr>
        <w:t>problems</w:t>
      </w:r>
    </w:p>
    <w:p>
      <w:pPr>
        <w:pStyle w:val="Style136"/>
        <w:framePr w:w="1592" w:h="4190" w:hRule="exact" w:wrap="none" w:vAnchor="page" w:hAnchor="page" w:x="6897" w:y="2898"/>
        <w:widowControl w:val="0"/>
        <w:keepNext w:val="0"/>
        <w:keepLines w:val="0"/>
        <w:shd w:val="clear" w:color="auto" w:fill="auto"/>
        <w:bidi w:val="0"/>
        <w:jc w:val="left"/>
        <w:spacing w:before="0" w:after="0" w:line="229" w:lineRule="exact"/>
        <w:ind w:left="105" w:right="0" w:firstLine="0"/>
      </w:pPr>
      <w:r>
        <w:rPr>
          <w:lang w:val="en-US" w:eastAsia="en-US" w:bidi="en-US"/>
          <w:w w:val="100"/>
          <w:spacing w:val="0"/>
          <w:color w:val="000000"/>
          <w:position w:val="0"/>
        </w:rPr>
        <w:t>n latch, often</w:t>
      </w:r>
    </w:p>
    <w:p>
      <w:pPr>
        <w:pStyle w:val="Style136"/>
        <w:framePr w:w="1592" w:h="4190" w:hRule="exact" w:wrap="none" w:vAnchor="page" w:hAnchor="page" w:x="6897" w:y="2898"/>
        <w:widowControl w:val="0"/>
        <w:keepNext w:val="0"/>
        <w:keepLines w:val="0"/>
        <w:shd w:val="clear" w:color="auto" w:fill="auto"/>
        <w:bidi w:val="0"/>
        <w:jc w:val="left"/>
        <w:spacing w:before="0" w:after="0" w:line="229" w:lineRule="exact"/>
        <w:ind w:left="249" w:right="0" w:firstLine="0"/>
      </w:pPr>
      <w:r>
        <w:rPr>
          <w:lang w:val="en-US" w:eastAsia="en-US" w:bidi="en-US"/>
          <w:w w:val="100"/>
          <w:spacing w:val="0"/>
          <w:color w:val="000000"/>
          <w:position w:val="0"/>
        </w:rPr>
        <w:t>warpage, are</w:t>
      </w:r>
    </w:p>
    <w:p>
      <w:pPr>
        <w:pStyle w:val="Style2"/>
        <w:framePr w:wrap="none" w:vAnchor="page" w:hAnchor="page" w:x="6810" w:y="10228"/>
        <w:widowControl w:val="0"/>
        <w:keepNext w:val="0"/>
        <w:keepLines w:val="0"/>
        <w:shd w:val="clear" w:color="auto" w:fill="auto"/>
        <w:bidi w:val="0"/>
        <w:jc w:val="left"/>
        <w:spacing w:before="0" w:after="0"/>
        <w:ind w:left="0" w:right="0" w:firstLine="0"/>
      </w:pPr>
      <w:r>
        <w:rPr>
          <w:rStyle w:val="CharStyle233"/>
        </w:rPr>
        <w:t>[2,0i</w:t>
      </w:r>
    </w:p>
    <w:p>
      <w:pPr>
        <w:pStyle w:val="Style136"/>
        <w:framePr w:wrap="none" w:vAnchor="page" w:hAnchor="page" w:x="6945" w:y="1048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c red ]</w:t>
      </w:r>
    </w:p>
    <w:p>
      <w:pPr>
        <w:pStyle w:val="Style225"/>
        <w:framePr w:w="3252" w:h="6406" w:hRule="exact" w:wrap="none" w:vAnchor="page" w:hAnchor="page" w:x="5189" w:y="8817"/>
        <w:widowControl w:val="0"/>
        <w:keepNext w:val="0"/>
        <w:keepLines w:val="0"/>
        <w:shd w:val="clear" w:color="auto" w:fill="auto"/>
        <w:bidi w:val="0"/>
        <w:jc w:val="both"/>
        <w:spacing w:before="0" w:after="0" w:line="228" w:lineRule="exact"/>
        <w:ind w:left="0" w:right="1487" w:firstLine="0"/>
      </w:pPr>
      <w:bookmarkStart w:id="113" w:name="bookmark113"/>
      <w:r>
        <w:rPr>
          <w:lang w:val="en-US" w:eastAsia="en-US" w:bidi="en-US"/>
          <w:w w:val="100"/>
          <w:spacing w:val="0"/>
          <w:color w:val="000000"/>
          <w:position w:val="0"/>
        </w:rPr>
        <w:t>Ace Lock and Secui</w:t>
      </w:r>
      <w:bookmarkEnd w:id="113"/>
    </w:p>
    <w:p>
      <w:pPr>
        <w:pStyle w:val="Style136"/>
        <w:framePr w:w="3252" w:h="6406" w:hRule="exact" w:wrap="none" w:vAnchor="page" w:hAnchor="page" w:x="5189" w:y="8817"/>
        <w:widowControl w:val="0"/>
        <w:keepNext w:val="0"/>
        <w:keepLines w:val="0"/>
        <w:shd w:val="clear" w:color="auto" w:fill="auto"/>
        <w:bidi w:val="0"/>
        <w:jc w:val="left"/>
        <w:spacing w:before="0" w:after="0" w:line="228" w:lineRule="exact"/>
        <w:ind w:left="0" w:right="0" w:firstLine="240"/>
      </w:pPr>
      <w:r>
        <w:rPr>
          <w:lang w:val="en-US" w:eastAsia="en-US" w:bidi="en-US"/>
          <w:w w:val="100"/>
          <w:spacing w:val="0"/>
          <w:color w:val="000000"/>
          <w:position w:val="0"/>
        </w:rPr>
        <w:t>The new, technologies 11;</w:t>
      </w:r>
    </w:p>
    <w:p>
      <w:pPr>
        <w:pStyle w:val="Style136"/>
        <w:framePr w:w="3252" w:h="6406" w:hRule="exact" w:wrap="none" w:vAnchor="page" w:hAnchor="page" w:x="5189" w:y="8817"/>
        <w:widowControl w:val="0"/>
        <w:keepNext w:val="0"/>
        <w:keepLines w:val="0"/>
        <w:shd w:val="clear" w:color="auto" w:fill="auto"/>
        <w:bidi w:val="0"/>
        <w:jc w:val="both"/>
        <w:spacing w:before="0" w:after="0" w:line="228" w:lineRule="exact"/>
        <w:ind w:left="0" w:right="1487" w:firstLine="0"/>
      </w:pPr>
      <w:r>
        <w:rPr>
          <w:lang w:val="en-US" w:eastAsia="en-US" w:bidi="en-US"/>
          <w:w w:val="100"/>
          <w:spacing w:val="0"/>
          <w:color w:val="000000"/>
          <w:position w:val="0"/>
        </w:rPr>
        <w:t>Fortronics Model 2,000</w:t>
        <w:br/>
        <w:t>electronic access control</w:t>
      </w:r>
    </w:p>
    <w:p>
      <w:pPr>
        <w:pStyle w:val="Style136"/>
        <w:framePr w:w="3252" w:h="6406" w:hRule="exact" w:wrap="none" w:vAnchor="page" w:hAnchor="page" w:x="5189" w:y="8817"/>
        <w:widowControl w:val="0"/>
        <w:keepNext w:val="0"/>
        <w:keepLines w:val="0"/>
        <w:shd w:val="clear" w:color="auto" w:fill="auto"/>
        <w:bidi w:val="0"/>
        <w:jc w:val="both"/>
        <w:spacing w:before="0" w:after="0" w:line="228" w:lineRule="exact"/>
        <w:ind w:left="0" w:right="1420" w:firstLine="0"/>
      </w:pPr>
      <w:r>
        <w:rPr>
          <w:lang w:val="en-US" w:eastAsia="en-US" w:bidi="en-US"/>
          <w:w w:val="100"/>
          <w:spacing w:val="0"/>
          <w:color w:val="000000"/>
          <w:position w:val="0"/>
        </w:rPr>
        <w:t>immediately to locksmit</w:t>
      </w:r>
    </w:p>
    <w:p>
      <w:pPr>
        <w:pStyle w:val="Style136"/>
        <w:framePr w:w="3252" w:h="6406" w:hRule="exact" w:wrap="none" w:vAnchor="page" w:hAnchor="page" w:x="5189" w:y="8817"/>
        <w:widowControl w:val="0"/>
        <w:keepNext w:val="0"/>
        <w:keepLines w:val="0"/>
        <w:shd w:val="clear" w:color="auto" w:fill="auto"/>
        <w:bidi w:val="0"/>
        <w:jc w:val="both"/>
        <w:spacing w:before="0" w:after="0" w:line="228" w:lineRule="exact"/>
        <w:ind w:left="0" w:right="1449" w:firstLine="0"/>
      </w:pPr>
      <w:r>
        <w:rPr>
          <w:lang w:val="en-US" w:eastAsia="en-US" w:bidi="en-US"/>
          <w:w w:val="100"/>
          <w:spacing w:val="0"/>
          <w:color w:val="000000"/>
          <w:position w:val="0"/>
        </w:rPr>
        <w:t>Lock and Security Suppl;</w:t>
      </w:r>
    </w:p>
    <w:p>
      <w:pPr>
        <w:pStyle w:val="Style136"/>
        <w:framePr w:w="3252" w:h="6406" w:hRule="exact" w:wrap="none" w:vAnchor="page" w:hAnchor="page" w:x="5189" w:y="8817"/>
        <w:widowControl w:val="0"/>
        <w:keepNext w:val="0"/>
        <w:keepLines w:val="0"/>
        <w:shd w:val="clear" w:color="auto" w:fill="auto"/>
        <w:bidi w:val="0"/>
        <w:jc w:val="both"/>
        <w:spacing w:before="0" w:after="0" w:line="228" w:lineRule="exact"/>
        <w:ind w:left="0" w:right="1592" w:firstLine="0"/>
      </w:pPr>
      <w:r>
        <w:rPr>
          <w:lang w:val="en-US" w:eastAsia="en-US" w:bidi="en-US"/>
          <w:w w:val="100"/>
          <w:spacing w:val="0"/>
          <w:color w:val="000000"/>
          <w:position w:val="0"/>
        </w:rPr>
        <w:t>easy to operate, Model</w:t>
      </w:r>
    </w:p>
    <w:p>
      <w:pPr>
        <w:pStyle w:val="Style136"/>
        <w:framePr w:w="3252" w:h="6406" w:hRule="exact" w:wrap="none" w:vAnchor="page" w:hAnchor="page" w:x="5189" w:y="8817"/>
        <w:widowControl w:val="0"/>
        <w:keepNext w:val="0"/>
        <w:keepLines w:val="0"/>
        <w:shd w:val="clear" w:color="auto" w:fill="auto"/>
        <w:bidi w:val="0"/>
        <w:jc w:val="both"/>
        <w:spacing w:before="0" w:after="0" w:line="228" w:lineRule="exact"/>
        <w:ind w:left="0" w:right="1458" w:firstLine="0"/>
      </w:pPr>
      <w:r>
        <w:rPr>
          <w:lang w:val="en-US" w:eastAsia="en-US" w:bidi="en-US"/>
          <w:w w:val="100"/>
          <w:spacing w:val="0"/>
          <w:color w:val="000000"/>
          <w:position w:val="0"/>
        </w:rPr>
        <w:t>stand-alone battery pow&lt;</w:t>
      </w:r>
    </w:p>
    <w:p>
      <w:pPr>
        <w:pStyle w:val="Style136"/>
        <w:framePr w:w="3252" w:h="6406" w:hRule="exact" w:wrap="none" w:vAnchor="page" w:hAnchor="page" w:x="5189" w:y="8817"/>
        <w:widowControl w:val="0"/>
        <w:keepNext w:val="0"/>
        <w:keepLines w:val="0"/>
        <w:shd w:val="clear" w:color="auto" w:fill="auto"/>
        <w:bidi w:val="0"/>
        <w:jc w:val="both"/>
        <w:spacing w:before="0" w:after="0" w:line="228" w:lineRule="exact"/>
        <w:ind w:left="0" w:right="1372" w:firstLine="0"/>
      </w:pPr>
      <w:r>
        <w:rPr>
          <w:lang w:val="en-US" w:eastAsia="en-US" w:bidi="en-US"/>
          <w:w w:val="100"/>
          <w:spacing w:val="0"/>
          <w:color w:val="000000"/>
          <w:position w:val="0"/>
        </w:rPr>
        <w:t>button keypad that offer: i</w:t>
      </w:r>
    </w:p>
    <w:p>
      <w:pPr>
        <w:pStyle w:val="Style136"/>
        <w:framePr w:w="3252" w:h="6406" w:hRule="exact" w:wrap="none" w:vAnchor="page" w:hAnchor="page" w:x="5189" w:y="8817"/>
        <w:widowControl w:val="0"/>
        <w:keepNext w:val="0"/>
        <w:keepLines w:val="0"/>
        <w:shd w:val="clear" w:color="auto" w:fill="auto"/>
        <w:bidi w:val="0"/>
        <w:jc w:val="both"/>
        <w:spacing w:before="0" w:after="0" w:line="228" w:lineRule="exact"/>
        <w:ind w:left="0" w:right="1496" w:firstLine="0"/>
      </w:pPr>
      <w:r>
        <w:rPr>
          <w:lang w:val="en-US" w:eastAsia="en-US" w:bidi="en-US"/>
          <w:w w:val="100"/>
          <w:spacing w:val="0"/>
          <w:color w:val="000000"/>
          <w:position w:val="0"/>
        </w:rPr>
        <w:t>both code numbers and</w:t>
      </w:r>
    </w:p>
    <w:p>
      <w:pPr>
        <w:pStyle w:val="Style136"/>
        <w:framePr w:w="3252" w:h="6406" w:hRule="exact" w:wrap="none" w:vAnchor="page" w:hAnchor="page" w:x="5189" w:y="8817"/>
        <w:widowControl w:val="0"/>
        <w:keepNext w:val="0"/>
        <w:keepLines w:val="0"/>
        <w:shd w:val="clear" w:color="auto" w:fill="auto"/>
        <w:bidi w:val="0"/>
        <w:jc w:val="both"/>
        <w:spacing w:before="0" w:after="0" w:line="228" w:lineRule="exact"/>
        <w:ind w:left="0" w:right="1362" w:firstLine="0"/>
      </w:pPr>
      <w:r>
        <w:rPr>
          <w:lang w:val="en-US" w:eastAsia="en-US" w:bidi="en-US"/>
          <w:w w:val="100"/>
          <w:spacing w:val="0"/>
          <w:color w:val="000000"/>
          <w:position w:val="0"/>
        </w:rPr>
        <w:t>or a combination of both,</w:t>
      </w:r>
    </w:p>
    <w:p>
      <w:pPr>
        <w:pStyle w:val="Style136"/>
        <w:framePr w:w="3252" w:h="6406" w:hRule="exact" w:wrap="none" w:vAnchor="page" w:hAnchor="page" w:x="5189" w:y="8817"/>
        <w:widowControl w:val="0"/>
        <w:keepNext w:val="0"/>
        <w:keepLines w:val="0"/>
        <w:shd w:val="clear" w:color="auto" w:fill="auto"/>
        <w:bidi w:val="0"/>
        <w:jc w:val="both"/>
        <w:spacing w:before="0" w:after="0" w:line="228" w:lineRule="exact"/>
        <w:ind w:left="0" w:right="1353" w:firstLine="0"/>
      </w:pPr>
      <w:r>
        <w:rPr>
          <w:lang w:val="en-US" w:eastAsia="en-US" w:bidi="en-US"/>
          <w:w w:val="100"/>
          <w:spacing w:val="0"/>
          <w:color w:val="000000"/>
          <w:position w:val="0"/>
        </w:rPr>
        <w:t>combinations in the mill|i&lt;</w:t>
      </w:r>
    </w:p>
    <w:p>
      <w:pPr>
        <w:pStyle w:val="Style136"/>
        <w:framePr w:w="3252" w:h="6406" w:hRule="exact" w:wrap="none" w:vAnchor="page" w:hAnchor="page" w:x="5189" w:y="8817"/>
        <w:widowControl w:val="0"/>
        <w:keepNext w:val="0"/>
        <w:keepLines w:val="0"/>
        <w:shd w:val="clear" w:color="auto" w:fill="auto"/>
        <w:bidi w:val="0"/>
        <w:jc w:val="both"/>
        <w:spacing w:before="0" w:after="0" w:line="228" w:lineRule="exact"/>
        <w:ind w:left="0" w:right="1583" w:firstLine="0"/>
      </w:pPr>
      <w:r>
        <w:rPr>
          <w:lang w:val="en-US" w:eastAsia="en-US" w:bidi="en-US"/>
          <w:w w:val="100"/>
          <w:spacing w:val="0"/>
          <w:color w:val="000000"/>
          <w:position w:val="0"/>
        </w:rPr>
        <w:t>user to open a safe in a</w:t>
      </w:r>
    </w:p>
    <w:p>
      <w:pPr>
        <w:pStyle w:val="Style136"/>
        <w:framePr w:w="3252" w:h="6406" w:hRule="exact" w:wrap="none" w:vAnchor="page" w:hAnchor="page" w:x="5189" w:y="8817"/>
        <w:widowControl w:val="0"/>
        <w:keepNext w:val="0"/>
        <w:keepLines w:val="0"/>
        <w:shd w:val="clear" w:color="auto" w:fill="auto"/>
        <w:bidi w:val="0"/>
        <w:jc w:val="both"/>
        <w:spacing w:before="0" w:after="0" w:line="228" w:lineRule="exact"/>
        <w:ind w:left="0" w:right="1420" w:firstLine="0"/>
      </w:pPr>
      <w:r>
        <w:rPr>
          <w:lang w:val="en-US" w:eastAsia="en-US" w:bidi="en-US"/>
          <w:w w:val="100"/>
          <w:spacing w:val="0"/>
          <w:color w:val="000000"/>
          <w:position w:val="0"/>
        </w:rPr>
        <w:t>hand dials, and is perfect</w:t>
      </w:r>
    </w:p>
    <w:p>
      <w:pPr>
        <w:pStyle w:val="Style136"/>
        <w:framePr w:w="3252" w:h="6406" w:hRule="exact" w:wrap="none" w:vAnchor="page" w:hAnchor="page" w:x="5189" w:y="8817"/>
        <w:widowControl w:val="0"/>
        <w:keepNext w:val="0"/>
        <w:keepLines w:val="0"/>
        <w:shd w:val="clear" w:color="auto" w:fill="auto"/>
        <w:bidi w:val="0"/>
        <w:jc w:val="both"/>
        <w:spacing w:before="0" w:after="0" w:line="228" w:lineRule="exact"/>
        <w:ind w:left="0" w:right="1707" w:firstLine="0"/>
      </w:pPr>
      <w:r>
        <w:rPr>
          <w:lang w:val="en-US" w:eastAsia="en-US" w:bidi="en-US"/>
          <w:w w:val="100"/>
          <w:spacing w:val="0"/>
          <w:color w:val="000000"/>
          <w:position w:val="0"/>
        </w:rPr>
        <w:t>want to build profits</w:t>
      </w:r>
    </w:p>
    <w:p>
      <w:pPr>
        <w:pStyle w:val="Style136"/>
        <w:framePr w:w="3252" w:h="6406" w:hRule="exact" w:wrap="none" w:vAnchor="page" w:hAnchor="page" w:x="5189" w:y="8817"/>
        <w:widowControl w:val="0"/>
        <w:keepNext w:val="0"/>
        <w:keepLines w:val="0"/>
        <w:shd w:val="clear" w:color="auto" w:fill="auto"/>
        <w:bidi w:val="0"/>
        <w:jc w:val="both"/>
        <w:spacing w:before="0" w:after="0" w:line="228" w:lineRule="exact"/>
        <w:ind w:left="0" w:right="1535" w:firstLine="0"/>
      </w:pPr>
      <w:r>
        <w:rPr>
          <w:lang w:val="en-US" w:eastAsia="en-US" w:bidi="en-US"/>
          <w:w w:val="100"/>
          <w:spacing w:val="0"/>
          <w:color w:val="000000"/>
          <w:position w:val="0"/>
        </w:rPr>
        <w:t>yet affordable safe lock.</w:t>
      </w:r>
    </w:p>
    <w:p>
      <w:pPr>
        <w:pStyle w:val="Style227"/>
        <w:framePr w:w="3252" w:h="6406" w:hRule="exact" w:wrap="none" w:vAnchor="page" w:hAnchor="page" w:x="5189" w:y="8817"/>
        <w:widowControl w:val="0"/>
        <w:keepNext w:val="0"/>
        <w:keepLines w:val="0"/>
        <w:shd w:val="clear" w:color="auto" w:fill="auto"/>
        <w:bidi w:val="0"/>
        <w:jc w:val="left"/>
        <w:spacing w:before="0" w:after="0" w:line="228" w:lineRule="exact"/>
        <w:ind w:left="0" w:right="1200" w:firstLine="0"/>
      </w:pPr>
      <w:r>
        <w:rPr>
          <w:lang w:val="en-US" w:eastAsia="en-US" w:bidi="en-US"/>
          <w:w w:val="100"/>
          <w:spacing w:val="0"/>
          <w:color w:val="000000"/>
          <w:position w:val="0"/>
        </w:rPr>
        <w:t>Ace Lock and Security Supply</w:t>
      </w:r>
    </w:p>
    <w:p>
      <w:pPr>
        <w:pStyle w:val="Style227"/>
        <w:framePr w:w="3252" w:h="6406" w:hRule="exact" w:wrap="none" w:vAnchor="page" w:hAnchor="page" w:x="5189" w:y="8817"/>
        <w:widowControl w:val="0"/>
        <w:keepNext w:val="0"/>
        <w:keepLines w:val="0"/>
        <w:shd w:val="clear" w:color="auto" w:fill="auto"/>
        <w:bidi w:val="0"/>
        <w:jc w:val="left"/>
        <w:spacing w:before="0" w:after="0" w:line="228" w:lineRule="exact"/>
        <w:ind w:left="0" w:right="1200" w:firstLine="0"/>
      </w:pPr>
      <w:r>
        <w:rPr>
          <w:lang w:val="en-US" w:eastAsia="en-US" w:bidi="en-US"/>
          <w:w w:val="100"/>
          <w:spacing w:val="0"/>
          <w:color w:val="000000"/>
          <w:position w:val="0"/>
        </w:rPr>
        <w:t>565 Rahway Avenue</w:t>
      </w:r>
    </w:p>
    <w:p>
      <w:pPr>
        <w:pStyle w:val="Style227"/>
        <w:framePr w:w="3252" w:h="6406" w:hRule="exact" w:wrap="none" w:vAnchor="page" w:hAnchor="page" w:x="5189" w:y="8817"/>
        <w:widowControl w:val="0"/>
        <w:keepNext w:val="0"/>
        <w:keepLines w:val="0"/>
        <w:shd w:val="clear" w:color="auto" w:fill="auto"/>
        <w:bidi w:val="0"/>
        <w:jc w:val="left"/>
        <w:spacing w:before="0" w:after="0" w:line="228" w:lineRule="exact"/>
        <w:ind w:left="0" w:right="1200" w:firstLine="0"/>
      </w:pPr>
      <w:r>
        <w:rPr>
          <w:lang w:val="en-US" w:eastAsia="en-US" w:bidi="en-US"/>
          <w:w w:val="100"/>
          <w:spacing w:val="0"/>
          <w:color w:val="000000"/>
          <w:position w:val="0"/>
        </w:rPr>
        <w:t>Union, New Jersey 07083</w:t>
      </w:r>
    </w:p>
    <w:p>
      <w:pPr>
        <w:pStyle w:val="Style227"/>
        <w:framePr w:w="3252" w:h="6406" w:hRule="exact" w:wrap="none" w:vAnchor="page" w:hAnchor="page" w:x="5189" w:y="8817"/>
        <w:widowControl w:val="0"/>
        <w:keepNext w:val="0"/>
        <w:keepLines w:val="0"/>
        <w:shd w:val="clear" w:color="auto" w:fill="auto"/>
        <w:bidi w:val="0"/>
        <w:jc w:val="left"/>
        <w:spacing w:before="0" w:after="185" w:line="228" w:lineRule="exact"/>
        <w:ind w:left="0" w:right="1200" w:firstLine="0"/>
      </w:pPr>
      <w:r>
        <w:rPr>
          <w:lang w:val="en-US" w:eastAsia="en-US" w:bidi="en-US"/>
          <w:w w:val="100"/>
          <w:spacing w:val="0"/>
          <w:color w:val="000000"/>
          <w:position w:val="0"/>
        </w:rPr>
        <w:t>(800) 223-5625</w:t>
        <w:br/>
        <w:t>(800) 223-3294fax</w:t>
        <w:br/>
      </w:r>
      <w:r>
        <w:rPr>
          <w:rStyle w:val="CharStyle229"/>
          <w:b/>
          <w:bCs/>
          <w:i/>
          <w:iCs/>
        </w:rPr>
        <w:t>Reader Service</w:t>
      </w:r>
      <w:r>
        <w:rPr>
          <w:rStyle w:val="CharStyle230"/>
          <w:b w:val="0"/>
          <w:bCs w:val="0"/>
          <w:i w:val="0"/>
          <w:iCs w:val="0"/>
        </w:rPr>
        <w:t xml:space="preserve"> </w:t>
      </w:r>
      <w:r>
        <w:rPr>
          <w:rStyle w:val="CharStyle229"/>
          <w:b/>
          <w:bCs/>
          <w:i/>
          <w:iCs/>
        </w:rPr>
        <w:t>#10</w:t>
      </w:r>
    </w:p>
    <w:p>
      <w:pPr>
        <w:pStyle w:val="Style225"/>
        <w:framePr w:w="3252" w:h="6406" w:hRule="exact" w:wrap="none" w:vAnchor="page" w:hAnchor="page" w:x="5189" w:y="8817"/>
        <w:widowControl w:val="0"/>
        <w:keepNext w:val="0"/>
        <w:keepLines w:val="0"/>
        <w:shd w:val="clear" w:color="auto" w:fill="auto"/>
        <w:bidi w:val="0"/>
        <w:jc w:val="both"/>
        <w:spacing w:before="0" w:after="0"/>
        <w:ind w:left="0" w:right="1199" w:firstLine="0"/>
      </w:pPr>
      <w:bookmarkStart w:id="114" w:name="bookmark114"/>
      <w:r>
        <w:rPr>
          <w:lang w:val="en-US" w:eastAsia="en-US" w:bidi="en-US"/>
          <w:w w:val="100"/>
          <w:spacing w:val="0"/>
          <w:color w:val="000000"/>
          <w:position w:val="0"/>
        </w:rPr>
        <w:t>Sargent and Greenleaf</w:t>
      </w:r>
      <w:bookmarkEnd w:id="114"/>
    </w:p>
    <w:p>
      <w:pPr>
        <w:pStyle w:val="Style136"/>
        <w:framePr w:w="3252" w:h="6406" w:hRule="exact" w:wrap="none" w:vAnchor="page" w:hAnchor="page" w:x="5189" w:y="8817"/>
        <w:widowControl w:val="0"/>
        <w:keepNext w:val="0"/>
        <w:keepLines w:val="0"/>
        <w:shd w:val="clear" w:color="auto" w:fill="auto"/>
        <w:bidi w:val="0"/>
        <w:jc w:val="left"/>
        <w:spacing w:before="0" w:after="0" w:line="227" w:lineRule="exact"/>
        <w:ind w:left="0" w:right="0" w:firstLine="240"/>
      </w:pPr>
      <w:r>
        <w:rPr>
          <w:lang w:val="en-US" w:eastAsia="en-US" w:bidi="en-US"/>
          <w:w w:val="100"/>
          <w:spacing w:val="0"/>
          <w:color w:val="000000"/>
          <w:position w:val="0"/>
        </w:rPr>
        <w:t>Sargent and Greenleaf have added UL</w:t>
      </w:r>
    </w:p>
    <w:p>
      <w:pPr>
        <w:pStyle w:val="Style136"/>
        <w:framePr w:w="3252" w:h="6406" w:hRule="exact" w:wrap="none" w:vAnchor="page" w:hAnchor="page" w:x="5189" w:y="8817"/>
        <w:widowControl w:val="0"/>
        <w:keepNext w:val="0"/>
        <w:keepLines w:val="0"/>
        <w:shd w:val="clear" w:color="auto" w:fill="auto"/>
        <w:bidi w:val="0"/>
        <w:jc w:val="left"/>
        <w:spacing w:before="0" w:after="0" w:line="227" w:lineRule="exact"/>
        <w:ind w:left="0" w:right="0" w:firstLine="0"/>
      </w:pPr>
      <w:r>
        <w:rPr>
          <w:lang w:val="en-US" w:eastAsia="en-US" w:bidi="en-US"/>
          <w:w w:val="100"/>
          <w:spacing w:val="0"/>
          <w:color w:val="000000"/>
          <w:position w:val="0"/>
        </w:rPr>
        <w:t>Group 2M to their prod ict line. These new</w:t>
      </w:r>
    </w:p>
    <w:p>
      <w:pPr>
        <w:pStyle w:val="Style136"/>
        <w:framePr w:w="3252" w:h="6406" w:hRule="exact" w:wrap="none" w:vAnchor="page" w:hAnchor="page" w:x="5189" w:y="8817"/>
        <w:widowControl w:val="0"/>
        <w:keepNext w:val="0"/>
        <w:keepLines w:val="0"/>
        <w:shd w:val="clear" w:color="auto" w:fill="auto"/>
        <w:bidi w:val="0"/>
        <w:jc w:val="left"/>
        <w:spacing w:before="0" w:after="0" w:line="227" w:lineRule="exact"/>
        <w:ind w:left="0" w:right="0" w:firstLine="0"/>
      </w:pPr>
      <w:r>
        <w:rPr>
          <w:lang w:val="en-US" w:eastAsia="en-US" w:bidi="en-US"/>
          <w:w w:val="100"/>
          <w:spacing w:val="0"/>
          <w:color w:val="000000"/>
          <w:position w:val="0"/>
        </w:rPr>
        <w:t>mechanical combination locks are the 6600</w:t>
        <w:br/>
        <w:t>Series. The 6600 design meets the new</w:t>
      </w:r>
    </w:p>
    <w:p>
      <w:pPr>
        <w:pStyle w:val="Style136"/>
        <w:framePr w:wrap="none" w:vAnchor="page" w:hAnchor="page" w:x="6810" w:y="11619"/>
        <w:widowControl w:val="0"/>
        <w:keepNext w:val="0"/>
        <w:keepLines w:val="0"/>
        <w:shd w:val="clear" w:color="auto" w:fill="auto"/>
        <w:bidi w:val="0"/>
        <w:jc w:val="left"/>
        <w:spacing w:before="0" w:after="0" w:line="178" w:lineRule="exact"/>
        <w:ind w:left="0" w:right="0" w:firstLine="0"/>
      </w:pPr>
      <w:r>
        <w:rPr>
          <w:rStyle w:val="CharStyle205"/>
          <w:b/>
          <w:bCs/>
        </w:rPr>
        <w:t>l</w:t>
      </w:r>
      <w:r>
        <w:rPr>
          <w:lang w:val="en-US" w:eastAsia="en-US" w:bidi="en-US"/>
          <w:w w:val="100"/>
          <w:spacing w:val="0"/>
          <w:color w:val="000000"/>
          <w:position w:val="0"/>
        </w:rPr>
        <w:t xml:space="preserve"> fr ici</w:t>
      </w:r>
    </w:p>
    <w:p>
      <w:pPr>
        <w:pStyle w:val="Style136"/>
        <w:framePr w:wrap="none" w:vAnchor="page" w:hAnchor="page" w:x="6686" w:y="1207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&gt; with</w:t>
      </w:r>
    </w:p>
    <w:p>
      <w:pPr>
        <w:pStyle w:val="Style234"/>
        <w:framePr w:w="1563" w:h="3466" w:hRule="exact" w:wrap="none" w:vAnchor="page" w:hAnchor="page" w:x="6926" w:y="88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rjty Supply</w:t>
      </w:r>
    </w:p>
    <w:p>
      <w:pPr>
        <w:pStyle w:val="Style136"/>
        <w:framePr w:w="1563" w:h="3466" w:hRule="exact" w:wrap="none" w:vAnchor="page" w:hAnchor="page" w:x="6926" w:y="8850"/>
        <w:widowControl w:val="0"/>
        <w:keepNext w:val="0"/>
        <w:keepLines w:val="0"/>
        <w:shd w:val="clear" w:color="auto" w:fill="auto"/>
        <w:bidi w:val="0"/>
        <w:jc w:val="left"/>
        <w:spacing w:before="0" w:after="0" w:line="229" w:lineRule="exact"/>
        <w:ind w:left="0" w:right="0" w:firstLine="200"/>
      </w:pPr>
      <w:r>
        <w:rPr>
          <w:lang w:val="en-US" w:eastAsia="en-US" w:bidi="en-US"/>
          <w:w w:val="100"/>
          <w:spacing w:val="0"/>
          <w:color w:val="000000"/>
          <w:position w:val="0"/>
        </w:rPr>
        <w:t>[y advanced</w:t>
      </w:r>
    </w:p>
    <w:p>
      <w:pPr>
        <w:pStyle w:val="Style136"/>
        <w:framePr w:w="1563" w:h="3466" w:hRule="exact" w:wrap="none" w:vAnchor="page" w:hAnchor="page" w:x="6926" w:y="8850"/>
        <w:widowControl w:val="0"/>
        <w:keepNext w:val="0"/>
        <w:keepLines w:val="0"/>
        <w:shd w:val="clear" w:color="auto" w:fill="auto"/>
        <w:bidi w:val="0"/>
        <w:jc w:val="left"/>
        <w:spacing w:before="0" w:after="0" w:line="229" w:lineRule="exact"/>
        <w:ind w:left="39" w:right="0" w:firstLine="0"/>
      </w:pPr>
      <w:r>
        <w:rPr>
          <w:lang w:val="en-US" w:eastAsia="en-US" w:bidi="en-US"/>
          <w:w w:val="100"/>
          <w:spacing w:val="0"/>
          <w:color w:val="000000"/>
          <w:position w:val="0"/>
        </w:rPr>
        <w:t>programmable</w:t>
        <w:br/>
        <w:t>safe lock, is available</w:t>
      </w:r>
    </w:p>
    <w:p>
      <w:pPr>
        <w:pStyle w:val="Style136"/>
        <w:framePr w:w="1563" w:h="3466" w:hRule="exact" w:wrap="none" w:vAnchor="page" w:hAnchor="page" w:x="6926" w:y="8850"/>
        <w:widowControl w:val="0"/>
        <w:keepNext w:val="0"/>
        <w:keepLines w:val="0"/>
        <w:shd w:val="clear" w:color="auto" w:fill="auto"/>
        <w:bidi w:val="0"/>
        <w:jc w:val="left"/>
        <w:spacing w:before="0" w:after="0" w:line="229" w:lineRule="exact"/>
        <w:ind w:left="67" w:right="0" w:firstLine="0"/>
      </w:pPr>
      <w:r>
        <w:rPr>
          <w:lang w:val="en-US" w:eastAsia="en-US" w:bidi="en-US"/>
          <w:w w:val="100"/>
          <w:spacing w:val="0"/>
          <w:color w:val="000000"/>
          <w:position w:val="0"/>
        </w:rPr>
        <w:t>is through Ace</w:t>
      </w:r>
    </w:p>
    <w:p>
      <w:pPr>
        <w:pStyle w:val="Style136"/>
        <w:framePr w:w="1563" w:h="3466" w:hRule="exact" w:wrap="none" w:vAnchor="page" w:hAnchor="page" w:x="6926" w:y="8850"/>
        <w:widowControl w:val="0"/>
        <w:keepNext w:val="0"/>
        <w:keepLines w:val="0"/>
        <w:shd w:val="clear" w:color="auto" w:fill="auto"/>
        <w:bidi w:val="0"/>
        <w:jc w:val="left"/>
        <w:spacing w:before="0" w:after="0" w:line="229" w:lineRule="exact"/>
        <w:ind w:left="106" w:right="0" w:firstLine="0"/>
      </w:pPr>
      <w:r>
        <w:rPr>
          <w:rStyle w:val="CharStyle206"/>
          <w:b/>
          <w:bCs/>
        </w:rPr>
        <w:t>r.</w:t>
      </w:r>
      <w:r>
        <w:rPr>
          <w:lang w:val="en-US" w:eastAsia="en-US" w:bidi="en-US"/>
          <w:w w:val="100"/>
          <w:spacing w:val="0"/>
          <w:color w:val="000000"/>
          <w:position w:val="0"/>
        </w:rPr>
        <w:t xml:space="preserve"> Priced to sell and</w:t>
      </w:r>
    </w:p>
    <w:p>
      <w:pPr>
        <w:pStyle w:val="Style136"/>
        <w:framePr w:w="1563" w:h="3466" w:hRule="exact" w:wrap="none" w:vAnchor="page" w:hAnchor="page" w:x="6926" w:y="8850"/>
        <w:widowControl w:val="0"/>
        <w:keepNext w:val="0"/>
        <w:keepLines w:val="0"/>
        <w:shd w:val="clear" w:color="auto" w:fill="auto"/>
        <w:bidi w:val="0"/>
        <w:jc w:val="left"/>
        <w:spacing w:before="0" w:after="0" w:line="229" w:lineRule="exact"/>
        <w:ind w:left="173" w:right="0" w:firstLine="0"/>
      </w:pPr>
      <w:r>
        <w:rPr>
          <w:lang w:val="en-US" w:eastAsia="en-US" w:bidi="en-US"/>
          <w:w w:val="100"/>
          <w:spacing w:val="0"/>
          <w:color w:val="000000"/>
          <w:position w:val="0"/>
        </w:rPr>
        <w:t>00 is a rugged</w:t>
      </w:r>
    </w:p>
    <w:p>
      <w:pPr>
        <w:pStyle w:val="Style136"/>
        <w:framePr w:w="1563" w:h="3466" w:hRule="exact" w:wrap="none" w:vAnchor="page" w:hAnchor="page" w:x="6926" w:y="8850"/>
        <w:widowControl w:val="0"/>
        <w:keepNext w:val="0"/>
        <w:keepLines w:val="0"/>
        <w:shd w:val="clear" w:color="auto" w:fill="auto"/>
        <w:bidi w:val="0"/>
        <w:jc w:val="left"/>
        <w:spacing w:before="0" w:after="0" w:line="229" w:lineRule="exact"/>
        <w:ind w:left="365" w:right="0" w:firstLine="0"/>
      </w:pPr>
      <w:r>
        <w:rPr>
          <w:lang w:val="en-US" w:eastAsia="en-US" w:bidi="en-US"/>
          <w:w w:val="100"/>
          <w:spacing w:val="0"/>
          <w:color w:val="000000"/>
          <w:position w:val="0"/>
        </w:rPr>
        <w:t>lock with a 12</w:t>
      </w:r>
    </w:p>
    <w:p>
      <w:pPr>
        <w:pStyle w:val="Style136"/>
        <w:framePr w:w="1563" w:h="3466" w:hRule="exact" w:wrap="none" w:vAnchor="page" w:hAnchor="page" w:x="6926" w:y="8850"/>
        <w:widowControl w:val="0"/>
        <w:keepNext w:val="0"/>
        <w:keepLines w:val="0"/>
        <w:shd w:val="clear" w:color="auto" w:fill="auto"/>
        <w:bidi w:val="0"/>
        <w:jc w:val="left"/>
        <w:spacing w:before="0" w:after="0" w:line="229" w:lineRule="exact"/>
        <w:ind w:left="154" w:right="0" w:firstLine="0"/>
      </w:pPr>
      <w:r>
        <w:rPr>
          <w:lang w:val="en-US" w:eastAsia="en-US" w:bidi="en-US"/>
          <w:w w:val="100"/>
          <w:spacing w:val="0"/>
          <w:color w:val="000000"/>
          <w:position w:val="0"/>
        </w:rPr>
        <w:t>the flexibility of</w:t>
      </w:r>
    </w:p>
    <w:p>
      <w:pPr>
        <w:pStyle w:val="Style136"/>
        <w:framePr w:w="1563" w:h="3466" w:hRule="exact" w:wrap="none" w:vAnchor="page" w:hAnchor="page" w:x="6926" w:y="8850"/>
        <w:widowControl w:val="0"/>
        <w:keepNext w:val="0"/>
        <w:keepLines w:val="0"/>
        <w:shd w:val="clear" w:color="auto" w:fill="auto"/>
        <w:bidi w:val="0"/>
        <w:jc w:val="left"/>
        <w:spacing w:before="0" w:after="0" w:line="229" w:lineRule="exact"/>
        <w:ind w:left="20" w:right="0" w:firstLine="0"/>
      </w:pPr>
      <w:r>
        <w:rPr>
          <w:lang w:val="en-US" w:eastAsia="en-US" w:bidi="en-US"/>
          <w:w w:val="100"/>
          <w:spacing w:val="0"/>
          <w:color w:val="000000"/>
          <w:position w:val="0"/>
        </w:rPr>
        <w:t>e lectronic data keys,</w:t>
      </w:r>
    </w:p>
    <w:p>
      <w:pPr>
        <w:pStyle w:val="Style136"/>
        <w:framePr w:w="1563" w:h="3466" w:hRule="exact" w:wrap="none" w:vAnchor="page" w:hAnchor="page" w:x="6926" w:y="8850"/>
        <w:widowControl w:val="0"/>
        <w:keepNext w:val="0"/>
        <w:keepLines w:val="0"/>
        <w:shd w:val="clear" w:color="auto" w:fill="auto"/>
        <w:bidi w:val="0"/>
        <w:jc w:val="left"/>
        <w:spacing w:before="0" w:after="0" w:line="229" w:lineRule="exact"/>
        <w:ind w:left="163" w:right="0" w:firstLine="0"/>
      </w:pPr>
      <w:r>
        <w:rPr>
          <w:lang w:val="en-US" w:eastAsia="en-US" w:bidi="en-US"/>
          <w:w w:val="100"/>
          <w:spacing w:val="0"/>
          <w:color w:val="000000"/>
          <w:position w:val="0"/>
        </w:rPr>
        <w:t>with possible</w:t>
      </w:r>
    </w:p>
    <w:p>
      <w:pPr>
        <w:pStyle w:val="Style136"/>
        <w:framePr w:w="1563" w:h="3466" w:hRule="exact" w:wrap="none" w:vAnchor="page" w:hAnchor="page" w:x="6926" w:y="8850"/>
        <w:widowControl w:val="0"/>
        <w:keepNext w:val="0"/>
        <w:keepLines w:val="0"/>
        <w:shd w:val="clear" w:color="auto" w:fill="auto"/>
        <w:bidi w:val="0"/>
        <w:jc w:val="left"/>
        <w:spacing w:before="0" w:after="0" w:line="229" w:lineRule="exact"/>
        <w:ind w:left="125" w:right="0" w:firstLine="0"/>
      </w:pPr>
      <w:r>
        <w:rPr>
          <w:lang w:val="en-US" w:eastAsia="en-US" w:bidi="en-US"/>
          <w:w w:val="100"/>
          <w:spacing w:val="0"/>
          <w:color w:val="000000"/>
          <w:position w:val="0"/>
        </w:rPr>
        <w:t>ons. It allows the</w:t>
      </w:r>
    </w:p>
    <w:p>
      <w:pPr>
        <w:pStyle w:val="Style136"/>
        <w:framePr w:w="1563" w:h="3466" w:hRule="exact" w:wrap="none" w:vAnchor="page" w:hAnchor="page" w:x="6926" w:y="8850"/>
        <w:widowControl w:val="0"/>
        <w:keepNext w:val="0"/>
        <w:keepLines w:val="0"/>
        <w:shd w:val="clear" w:color="auto" w:fill="auto"/>
        <w:bidi w:val="0"/>
        <w:jc w:val="left"/>
        <w:spacing w:before="0" w:after="0" w:line="229" w:lineRule="exact"/>
        <w:ind w:left="202" w:right="0" w:firstLine="0"/>
      </w:pPr>
      <w:r>
        <w:rPr>
          <w:lang w:val="en-US" w:eastAsia="en-US" w:bidi="en-US"/>
          <w:w w:val="100"/>
          <w:spacing w:val="0"/>
          <w:color w:val="000000"/>
          <w:position w:val="0"/>
        </w:rPr>
        <w:t>tion of the time of</w:t>
      </w:r>
    </w:p>
    <w:p>
      <w:pPr>
        <w:pStyle w:val="Style136"/>
        <w:framePr w:w="1563" w:h="3466" w:hRule="exact" w:wrap="none" w:vAnchor="page" w:hAnchor="page" w:x="6926" w:y="8850"/>
        <w:widowControl w:val="0"/>
        <w:keepNext w:val="0"/>
        <w:keepLines w:val="0"/>
        <w:shd w:val="clear" w:color="auto" w:fill="auto"/>
        <w:bidi w:val="0"/>
        <w:jc w:val="left"/>
        <w:spacing w:before="0" w:after="0" w:line="229" w:lineRule="exact"/>
        <w:ind w:left="115" w:right="0" w:firstLine="0"/>
      </w:pPr>
      <w:r>
        <w:rPr>
          <w:lang w:val="en-US" w:eastAsia="en-US" w:bidi="en-US"/>
          <w:w w:val="100"/>
          <w:spacing w:val="0"/>
          <w:color w:val="000000"/>
          <w:position w:val="0"/>
        </w:rPr>
        <w:t>for locksmiths who</w:t>
      </w:r>
    </w:p>
    <w:p>
      <w:pPr>
        <w:pStyle w:val="Style136"/>
        <w:framePr w:w="1563" w:h="3466" w:hRule="exact" w:wrap="none" w:vAnchor="page" w:hAnchor="page" w:x="6926" w:y="8850"/>
        <w:widowControl w:val="0"/>
        <w:keepNext w:val="0"/>
        <w:keepLines w:val="0"/>
        <w:shd w:val="clear" w:color="auto" w:fill="auto"/>
        <w:bidi w:val="0"/>
        <w:jc w:val="left"/>
        <w:spacing w:before="0" w:after="0" w:line="229" w:lineRule="exact"/>
        <w:ind w:left="202" w:right="0" w:firstLine="0"/>
      </w:pPr>
      <w:r>
        <w:rPr>
          <w:lang w:val="en-US" w:eastAsia="en-US" w:bidi="en-US"/>
          <w:w w:val="100"/>
          <w:spacing w:val="0"/>
          <w:color w:val="000000"/>
          <w:position w:val="0"/>
        </w:rPr>
        <w:t>a highly desirable</w:t>
      </w:r>
    </w:p>
    <w:p>
      <w:pPr>
        <w:pStyle w:val="Style136"/>
        <w:framePr w:w="3309" w:h="12331" w:hRule="exact" w:wrap="none" w:vAnchor="page" w:hAnchor="page" w:x="8671" w:y="2892"/>
        <w:widowControl w:val="0"/>
        <w:keepNext w:val="0"/>
        <w:keepLines w:val="0"/>
        <w:shd w:val="clear" w:color="auto" w:fill="auto"/>
        <w:bidi w:val="0"/>
        <w:jc w:val="left"/>
        <w:spacing w:before="0" w:after="200" w:line="229" w:lineRule="exact"/>
        <w:ind w:left="0" w:right="0" w:firstLine="0"/>
      </w:pPr>
      <w:r>
        <w:rPr>
          <w:lang w:val="en-US" w:eastAsia="en-US" w:bidi="en-US"/>
          <w:w w:val="100"/>
          <w:spacing w:val="0"/>
          <w:color w:val="000000"/>
          <w:position w:val="0"/>
        </w:rPr>
        <w:t xml:space="preserve">requirements of Underwriters Laboratory’s standard for high security combination locks (UL768) Group 2M. The new category requires at lease two hour resistance to expert manipulation as well as all other operational and security requirements of the standard. The 6600 Series has the same high quality materials and workmanship as our traditional 6700 Series R Locks, the standard of the safe lock industry for over 35 years. The 6600 design utilizes an eccentric roller on the end of the drop lever, and five false gates per wheel. The product is available in 3-Wheel and 4-Wheel models. The 6600 Series will use the same S&amp;G dials as the 6700 Series. </w:t>
      </w:r>
      <w:r>
        <w:rPr>
          <w:rStyle w:val="CharStyle206"/>
          <w:b/>
          <w:bCs/>
        </w:rPr>
        <w:t xml:space="preserve">Sargent and Greenleaf (606) 885-9416 </w:t>
      </w:r>
      <w:r>
        <w:rPr>
          <w:rStyle w:val="CharStyle231"/>
          <w:b/>
          <w:bCs/>
        </w:rPr>
        <w:t>Reader Service</w:t>
      </w:r>
      <w:r>
        <w:rPr>
          <w:rStyle w:val="CharStyle232"/>
          <w:b w:val="0"/>
          <w:bCs w:val="0"/>
        </w:rPr>
        <w:t xml:space="preserve"> </w:t>
      </w:r>
      <w:r>
        <w:rPr>
          <w:rStyle w:val="CharStyle231"/>
          <w:b/>
          <w:bCs/>
        </w:rPr>
        <w:t>#11</w:t>
      </w:r>
    </w:p>
    <w:p>
      <w:pPr>
        <w:pStyle w:val="Style225"/>
        <w:framePr w:w="3309" w:h="12331" w:hRule="exact" w:wrap="none" w:vAnchor="page" w:hAnchor="page" w:x="8671" w:y="2892"/>
        <w:widowControl w:val="0"/>
        <w:keepNext w:val="0"/>
        <w:keepLines w:val="0"/>
        <w:shd w:val="clear" w:color="auto" w:fill="auto"/>
        <w:bidi w:val="0"/>
        <w:jc w:val="left"/>
        <w:spacing w:before="0" w:after="0" w:line="229" w:lineRule="exact"/>
        <w:ind w:left="0" w:right="0" w:firstLine="0"/>
      </w:pPr>
      <w:bookmarkStart w:id="115" w:name="bookmark115"/>
      <w:r>
        <w:rPr>
          <w:lang w:val="en-US" w:eastAsia="en-US" w:bidi="en-US"/>
          <w:w w:val="100"/>
          <w:spacing w:val="0"/>
          <w:color w:val="000000"/>
          <w:position w:val="0"/>
        </w:rPr>
        <w:t>Hanchett Security Systems, Inc.</w:t>
      </w:r>
      <w:bookmarkEnd w:id="115"/>
    </w:p>
    <w:p>
      <w:pPr>
        <w:pStyle w:val="Style136"/>
        <w:framePr w:w="3309" w:h="12331" w:hRule="exact" w:wrap="none" w:vAnchor="page" w:hAnchor="page" w:x="8671" w:y="2892"/>
        <w:widowControl w:val="0"/>
        <w:keepNext w:val="0"/>
        <w:keepLines w:val="0"/>
        <w:shd w:val="clear" w:color="auto" w:fill="auto"/>
        <w:bidi w:val="0"/>
        <w:jc w:val="left"/>
        <w:spacing w:before="0" w:after="0" w:line="229" w:lineRule="exact"/>
        <w:ind w:left="0" w:right="0" w:firstLine="240"/>
      </w:pPr>
      <w:r>
        <w:rPr>
          <w:lang w:val="en-US" w:eastAsia="en-US" w:bidi="en-US"/>
          <w:w w:val="100"/>
          <w:spacing w:val="0"/>
          <w:color w:val="000000"/>
          <w:position w:val="0"/>
        </w:rPr>
        <w:t xml:space="preserve">The 5,000 Series is a new concept in electric strike, developed with only a 1-1/16" setback for low profile installations, but the strength of a high security product. During a recent forcing test, conducted by a UL rated facility, the 5,000U installed with a 501- Option in an ANSI metal jamb withstood over 2,385 pounds before the electric strike itself did not break open during the test. However, when energized the electric strike still operated. The 5,000U electric is designed with a heavy duty stainless steel inner structure to provide strength and durability. Additionally, the pivot and locking points have been kept close to the point of force, allowing the force to be distributed throughout the inner structure and into the door frame. This unique design allows the unit to be compact, yet have the strength equal only to the HES 1,003 series. </w:t>
      </w:r>
      <w:r>
        <w:rPr>
          <w:rStyle w:val="CharStyle206"/>
          <w:b/>
          <w:bCs/>
        </w:rPr>
        <w:t>Hanchett Entry Systems, Inc.</w:t>
      </w:r>
    </w:p>
    <w:p>
      <w:pPr>
        <w:pStyle w:val="Style227"/>
        <w:framePr w:w="3309" w:h="12331" w:hRule="exact" w:wrap="none" w:vAnchor="page" w:hAnchor="page" w:x="8671" w:y="28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2040 W. Quail Ave.</w:t>
      </w:r>
    </w:p>
    <w:p>
      <w:pPr>
        <w:pStyle w:val="Style227"/>
        <w:framePr w:w="3309" w:h="12331" w:hRule="exact" w:wrap="none" w:vAnchor="page" w:hAnchor="page" w:x="8671" w:y="28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Phoenix, AZ 85027 (602) 582-4641</w:t>
      </w:r>
    </w:p>
    <w:p>
      <w:pPr>
        <w:pStyle w:val="Style236"/>
        <w:framePr w:w="3309" w:h="12331" w:hRule="exact" w:wrap="none" w:vAnchor="page" w:hAnchor="page" w:x="8671" w:y="2892"/>
        <w:widowControl w:val="0"/>
        <w:keepNext w:val="0"/>
        <w:keepLines w:val="0"/>
        <w:shd w:val="clear" w:color="auto" w:fill="auto"/>
        <w:bidi w:val="0"/>
        <w:jc w:val="left"/>
        <w:spacing w:before="0" w:after="142"/>
        <w:ind w:left="0" w:right="0" w:firstLine="0"/>
      </w:pPr>
      <w:r>
        <w:rPr>
          <w:lang w:val="en-US" w:eastAsia="en-US" w:bidi="en-US"/>
          <w:w w:val="100"/>
          <w:spacing w:val="0"/>
          <w:color w:val="000000"/>
          <w:position w:val="0"/>
        </w:rPr>
        <w:t>Reader Service</w:t>
      </w:r>
      <w:r>
        <w:rPr>
          <w:rStyle w:val="CharStyle238"/>
          <w:b w:val="0"/>
          <w:bCs w:val="0"/>
          <w:i w:val="0"/>
          <w:iCs w:val="0"/>
        </w:rPr>
        <w:t xml:space="preserve"> </w:t>
      </w:r>
      <w:r>
        <w:rPr>
          <w:lang w:val="en-US" w:eastAsia="en-US" w:bidi="en-US"/>
          <w:w w:val="100"/>
          <w:spacing w:val="0"/>
          <w:color w:val="000000"/>
          <w:position w:val="0"/>
        </w:rPr>
        <w:t>#12</w:t>
      </w:r>
    </w:p>
    <w:p>
      <w:pPr>
        <w:pStyle w:val="Style225"/>
        <w:framePr w:w="3309" w:h="12331" w:hRule="exact" w:wrap="none" w:vAnchor="page" w:hAnchor="page" w:x="8671" w:y="2892"/>
        <w:widowControl w:val="0"/>
        <w:keepNext w:val="0"/>
        <w:keepLines w:val="0"/>
        <w:shd w:val="clear" w:color="auto" w:fill="auto"/>
        <w:bidi w:val="0"/>
        <w:jc w:val="left"/>
        <w:spacing w:before="0" w:after="0" w:line="227" w:lineRule="exact"/>
        <w:ind w:left="0" w:right="0" w:firstLine="0"/>
      </w:pPr>
      <w:bookmarkStart w:id="116" w:name="bookmark116"/>
      <w:r>
        <w:rPr>
          <w:lang w:val="en-US" w:eastAsia="en-US" w:bidi="en-US"/>
          <w:w w:val="100"/>
          <w:spacing w:val="0"/>
          <w:color w:val="000000"/>
          <w:position w:val="0"/>
        </w:rPr>
        <w:t>Trimec</w:t>
      </w:r>
      <w:bookmarkEnd w:id="116"/>
    </w:p>
    <w:p>
      <w:pPr>
        <w:pStyle w:val="Style136"/>
        <w:framePr w:w="3309" w:h="12331" w:hRule="exact" w:wrap="none" w:vAnchor="page" w:hAnchor="page" w:x="8671" w:y="2892"/>
        <w:widowControl w:val="0"/>
        <w:keepNext w:val="0"/>
        <w:keepLines w:val="0"/>
        <w:shd w:val="clear" w:color="auto" w:fill="auto"/>
        <w:bidi w:val="0"/>
        <w:jc w:val="left"/>
        <w:spacing w:before="0" w:after="0" w:line="227" w:lineRule="exact"/>
        <w:ind w:left="0" w:right="0" w:firstLine="240"/>
      </w:pPr>
      <w:r>
        <w:rPr>
          <w:lang w:val="en-US" w:eastAsia="en-US" w:bidi="en-US"/>
          <w:w w:val="100"/>
          <w:spacing w:val="0"/>
          <w:color w:val="000000"/>
          <w:position w:val="0"/>
        </w:rPr>
        <w:t>Trimec, a subsidiary of Trimec Australia Pty. Ltd. has announced the commencement of its U.S. Operations from Dec. 1, 1997. Trimec was incorporated in 1990 in Australia with the single aim to design and manufacture innovative locking products of high quality, and substantial security. In just</w:t>
      </w:r>
    </w:p>
    <w:p>
      <w:pPr>
        <w:pStyle w:val="Style80"/>
        <w:framePr w:wrap="none" w:vAnchor="page" w:hAnchor="page" w:x="1420" w:y="15348"/>
        <w:widowControl w:val="0"/>
        <w:keepNext w:val="0"/>
        <w:keepLines w:val="0"/>
        <w:shd w:val="clear" w:color="auto" w:fill="auto"/>
        <w:bidi w:val="0"/>
        <w:jc w:val="left"/>
        <w:spacing w:before="0" w:after="0"/>
        <w:ind w:left="0" w:right="0" w:firstLine="0"/>
      </w:pPr>
      <w:r>
        <w:rPr>
          <w:rStyle w:val="CharStyle83"/>
          <w:b w:val="0"/>
          <w:bCs w:val="0"/>
          <w:i w:val="0"/>
          <w:iCs w:val="0"/>
        </w:rPr>
        <w:t>161</w:t>
      </w:r>
      <w:r>
        <w:rPr>
          <w:rStyle w:val="CharStyle82"/>
          <w:b w:val="0"/>
          <w:bCs w:val="0"/>
          <w:i w:val="0"/>
          <w:iCs w:val="0"/>
        </w:rPr>
        <w:t xml:space="preserve"> </w:t>
      </w:r>
      <w:r>
        <w:rPr>
          <w:rStyle w:val="CharStyle161"/>
          <w:b/>
          <w:bCs/>
          <w:i/>
          <w:iCs/>
        </w:rPr>
        <w:t>Keynotes</w:t>
      </w:r>
    </w:p>
    <w:p>
      <w:pPr>
        <w:pStyle w:val="Style60"/>
        <w:framePr w:wrap="none" w:vAnchor="page" w:hAnchor="page" w:x="3453" w:y="153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1998</w: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p>
    <w:p>
      <w:pPr>
        <w:pStyle w:val="Style136"/>
        <w:framePr w:w="3300" w:h="12349" w:hRule="exact" w:wrap="none" w:vAnchor="page" w:hAnchor="page" w:x="1796" w:y="2833"/>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seven short years, Trimec has obtained a market share of 70% of the quality/security end of the market in Australia. Trimec “ES Burglar Resistant” strikes have been success</w:t>
        <w:softHyphen/>
        <w:t>fully used in major projects throughout the world, including major airports, government buildings, major commercial and retail buildings, and local and international banks. In November 1997 the ES Series Strike met the standards of UL1034 for Burglar Resistant Electric Locking Mechanisms, helping to propel Trimec s initial launch into the U.S. marketplace.</w:t>
      </w:r>
    </w:p>
    <w:p>
      <w:pPr>
        <w:pStyle w:val="Style227"/>
        <w:framePr w:w="3300" w:h="12349" w:hRule="exact" w:wrap="none" w:vAnchor="page" w:hAnchor="page" w:x="1796" w:y="2833"/>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Trimec</w:t>
      </w:r>
    </w:p>
    <w:p>
      <w:pPr>
        <w:pStyle w:val="Style227"/>
        <w:framePr w:w="3300" w:h="12349" w:hRule="exact" w:wrap="none" w:vAnchor="page" w:hAnchor="page" w:x="1796" w:y="2833"/>
        <w:widowControl w:val="0"/>
        <w:keepNext w:val="0"/>
        <w:keepLines w:val="0"/>
        <w:shd w:val="clear" w:color="auto" w:fill="auto"/>
        <w:bidi w:val="0"/>
        <w:jc w:val="left"/>
        <w:spacing w:before="0" w:after="181" w:line="237" w:lineRule="exact"/>
        <w:ind w:left="0" w:right="0" w:firstLine="0"/>
      </w:pPr>
      <w:r>
        <w:rPr>
          <w:lang w:val="en-US" w:eastAsia="en-US" w:bidi="en-US"/>
          <w:w w:val="100"/>
          <w:spacing w:val="0"/>
          <w:color w:val="000000"/>
          <w:position w:val="0"/>
        </w:rPr>
        <w:t>835 Sharon Drive Westlake</w:t>
      </w:r>
      <w:r>
        <w:rPr>
          <w:rStyle w:val="CharStyle239"/>
          <w:b/>
          <w:bCs/>
          <w:i w:val="0"/>
          <w:iCs w:val="0"/>
        </w:rPr>
        <w:t xml:space="preserve">, </w:t>
      </w:r>
      <w:r>
        <w:rPr>
          <w:lang w:val="en-US" w:eastAsia="en-US" w:bidi="en-US"/>
          <w:w w:val="100"/>
          <w:spacing w:val="0"/>
          <w:color w:val="000000"/>
          <w:position w:val="0"/>
        </w:rPr>
        <w:t xml:space="preserve">OH (414) 375-8330 </w:t>
      </w:r>
      <w:r>
        <w:rPr>
          <w:rStyle w:val="CharStyle229"/>
          <w:b/>
          <w:bCs/>
          <w:i/>
          <w:iCs/>
        </w:rPr>
        <w:t>Reader Service #13</w:t>
      </w:r>
    </w:p>
    <w:p>
      <w:pPr>
        <w:pStyle w:val="Style225"/>
        <w:framePr w:w="3300" w:h="12349" w:hRule="exact" w:wrap="none" w:vAnchor="page" w:hAnchor="page" w:x="1796" w:y="2833"/>
        <w:widowControl w:val="0"/>
        <w:keepNext w:val="0"/>
        <w:keepLines w:val="0"/>
        <w:shd w:val="clear" w:color="auto" w:fill="auto"/>
        <w:bidi w:val="0"/>
        <w:jc w:val="left"/>
        <w:spacing w:before="0" w:after="0" w:line="236" w:lineRule="exact"/>
        <w:ind w:left="0" w:right="0" w:firstLine="0"/>
      </w:pPr>
      <w:bookmarkStart w:id="117" w:name="bookmark117"/>
      <w:r>
        <w:rPr>
          <w:lang w:val="en-US" w:eastAsia="en-US" w:bidi="en-US"/>
          <w:w w:val="100"/>
          <w:spacing w:val="0"/>
          <w:color w:val="000000"/>
          <w:position w:val="0"/>
        </w:rPr>
        <w:t>Securitron</w:t>
      </w:r>
      <w:bookmarkEnd w:id="117"/>
    </w:p>
    <w:p>
      <w:pPr>
        <w:pStyle w:val="Style136"/>
        <w:framePr w:w="3300" w:h="12349" w:hRule="exact" w:wrap="none" w:vAnchor="page" w:hAnchor="page" w:x="1796" w:y="2833"/>
        <w:widowControl w:val="0"/>
        <w:keepNext w:val="0"/>
        <w:keepLines w:val="0"/>
        <w:shd w:val="clear" w:color="auto" w:fill="auto"/>
        <w:bidi w:val="0"/>
        <w:jc w:val="left"/>
        <w:spacing w:before="0" w:after="0" w:line="236" w:lineRule="exact"/>
        <w:ind w:left="0" w:right="0" w:firstLine="240"/>
      </w:pPr>
      <w:r>
        <w:rPr>
          <w:lang w:val="en-US" w:eastAsia="en-US" w:bidi="en-US"/>
          <w:w w:val="100"/>
          <w:spacing w:val="0"/>
          <w:color w:val="000000"/>
          <w:position w:val="0"/>
        </w:rPr>
        <w:t xml:space="preserve">The UL listed EXD-1 now includes the MXD-1 door movement exit delay initiation device. The MXD-1 was awarded Judges’ Choice from the Security Industry Association’s New Product Showcase at the recent IC East ’97. Securitron’s modular concept of exit delay allows complete freedom to choose the method of detecting exit delay; the MXD-1, the reliable TSB-3 series Touch Sense Devices, fire-rated mechanical panic hardware or the Latch monitor series of latch detection devices. The MXD Series is a unique initiate device that uses any standard model 32 or 62 Magnalock® and the reverse action plunger to allow code compliant door-movement initiation, up to one inch, while allowing automatic door return re-latch in case of accidental exit delay initiation. The MXD Series, designed in a stainless-steel housing, works with existing fire and non-fire doors rated hardware with no obvious initiate switch that eliminated tampering. Unlike other door movement devices the MXD-1 does not cause “false alarms” due to changes in building pressure or door “rattling.” </w:t>
      </w:r>
      <w:r>
        <w:rPr>
          <w:rStyle w:val="CharStyle206"/>
          <w:b/>
          <w:bCs/>
        </w:rPr>
        <w:t>Securitron Magnalock Carp.</w:t>
      </w:r>
    </w:p>
    <w:p>
      <w:pPr>
        <w:pStyle w:val="Style227"/>
        <w:framePr w:w="3300" w:h="12349" w:hRule="exact" w:wrap="none" w:vAnchor="page" w:hAnchor="page" w:x="1796" w:y="2833"/>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550 Vista Blvd.</w:t>
      </w:r>
    </w:p>
    <w:p>
      <w:pPr>
        <w:pStyle w:val="Style227"/>
        <w:framePr w:w="3300" w:h="12349" w:hRule="exact" w:wrap="none" w:vAnchor="page" w:hAnchor="page" w:x="1796" w:y="2833"/>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 xml:space="preserve">Sparks, NV 89434 (800) Magnalock (705) 355-5636fax </w:t>
      </w:r>
      <w:r>
        <w:rPr>
          <w:rStyle w:val="CharStyle229"/>
          <w:b/>
          <w:bCs/>
          <w:i/>
          <w:iCs/>
        </w:rPr>
        <w:t>Reader Service #14</w:t>
      </w:r>
    </w:p>
    <w:p>
      <w:pPr>
        <w:pStyle w:val="Style240"/>
        <w:framePr w:w="10604" w:h="571" w:hRule="exact" w:wrap="none" w:vAnchor="page" w:hAnchor="page" w:x="1796" w:y="1184"/>
        <w:widowControl w:val="0"/>
        <w:keepNext w:val="0"/>
        <w:keepLines w:val="0"/>
        <w:shd w:val="clear" w:color="auto" w:fill="auto"/>
        <w:bidi w:val="0"/>
        <w:spacing w:before="0" w:after="0"/>
        <w:ind w:left="0" w:right="0" w:firstLine="0"/>
      </w:pPr>
      <w:r>
        <w:rPr>
          <w:rStyle w:val="CharStyle242"/>
          <w:b/>
          <w:bCs/>
        </w:rPr>
        <w:t>Security</w:t>
      </w:r>
    </w:p>
    <w:p>
      <w:pPr>
        <w:pStyle w:val="Style243"/>
        <w:framePr w:w="10604" w:h="571" w:hRule="exact" w:wrap="none" w:vAnchor="page" w:hAnchor="page" w:x="1796" w:y="1184"/>
        <w:widowControl w:val="0"/>
        <w:keepNext w:val="0"/>
        <w:keepLines w:val="0"/>
        <w:shd w:val="clear" w:color="auto" w:fill="auto"/>
        <w:bidi w:val="0"/>
        <w:jc w:val="left"/>
        <w:spacing w:before="0" w:after="0"/>
        <w:ind w:left="9420" w:right="0" w:firstLine="0"/>
      </w:pPr>
      <w:r>
        <w:rPr>
          <w:lang w:val="en-US" w:eastAsia="en-US" w:bidi="en-US"/>
          <w:w w:val="100"/>
          <w:spacing w:val="0"/>
          <w:color w:val="000000"/>
          <w:position w:val="0"/>
        </w:rPr>
        <w:t>Marketplace</w:t>
      </w:r>
    </w:p>
    <w:p>
      <w:pPr>
        <w:pStyle w:val="Style225"/>
        <w:framePr w:w="3357" w:h="12312" w:hRule="exact" w:wrap="none" w:vAnchor="page" w:hAnchor="page" w:x="5268" w:y="2867"/>
        <w:widowControl w:val="0"/>
        <w:keepNext w:val="0"/>
        <w:keepLines w:val="0"/>
        <w:shd w:val="clear" w:color="auto" w:fill="auto"/>
        <w:bidi w:val="0"/>
        <w:jc w:val="left"/>
        <w:spacing w:before="0" w:after="0"/>
        <w:ind w:left="0" w:right="0" w:firstLine="0"/>
      </w:pPr>
      <w:bookmarkStart w:id="118" w:name="bookmark118"/>
      <w:r>
        <w:rPr>
          <w:lang w:val="en-US" w:eastAsia="en-US" w:bidi="en-US"/>
          <w:w w:val="100"/>
          <w:spacing w:val="0"/>
          <w:color w:val="000000"/>
          <w:position w:val="0"/>
        </w:rPr>
        <w:t>Security Lock Distributors</w:t>
      </w:r>
      <w:bookmarkEnd w:id="118"/>
    </w:p>
    <w:p>
      <w:pPr>
        <w:pStyle w:val="Style136"/>
        <w:framePr w:w="3357" w:h="12312" w:hRule="exact" w:wrap="none" w:vAnchor="page" w:hAnchor="page" w:x="5268" w:y="2867"/>
        <w:widowControl w:val="0"/>
        <w:keepNext w:val="0"/>
        <w:keepLines w:val="0"/>
        <w:shd w:val="clear" w:color="auto" w:fill="auto"/>
        <w:bidi w:val="0"/>
        <w:jc w:val="left"/>
        <w:spacing w:before="0" w:after="0" w:line="229" w:lineRule="exact"/>
        <w:ind w:left="0" w:right="0" w:firstLine="260"/>
      </w:pPr>
      <w:r>
        <w:rPr>
          <w:lang w:val="en-US" w:eastAsia="en-US" w:bidi="en-US"/>
          <w:w w:val="100"/>
          <w:spacing w:val="0"/>
          <w:color w:val="000000"/>
          <w:position w:val="0"/>
        </w:rPr>
        <w:t>Augmenting their inventory of Simplex residential and commercial products,</w:t>
      </w:r>
    </w:p>
    <w:p>
      <w:pPr>
        <w:pStyle w:val="Style136"/>
        <w:framePr w:w="3357" w:h="12312" w:hRule="exact" w:wrap="none" w:vAnchor="page" w:hAnchor="page" w:x="5268" w:y="2867"/>
        <w:widowControl w:val="0"/>
        <w:keepNext w:val="0"/>
        <w:keepLines w:val="0"/>
        <w:shd w:val="clear" w:color="auto" w:fill="auto"/>
        <w:bidi w:val="0"/>
        <w:jc w:val="left"/>
        <w:spacing w:before="0" w:after="0" w:line="229" w:lineRule="exact"/>
        <w:ind w:left="0" w:right="0" w:firstLine="0"/>
      </w:pPr>
      <w:r>
        <w:rPr>
          <w:lang w:val="en-US" w:eastAsia="en-US" w:bidi="en-US"/>
          <w:w w:val="100"/>
          <w:spacing w:val="0"/>
          <w:color w:val="000000"/>
          <w:position w:val="0"/>
        </w:rPr>
        <w:t xml:space="preserve">Security Lock Distributors stocks every replacement part and accessory, in all sizes, finishes and functions. Among the available products from Security are all 1,000 series heavy duty, primary locksets recommended for high traffic areas. The 1,000 series lockset includes key override and passage entry features. Security also carries the remainder of the Simplex line, which includes exit device controls, switch controls, auxiliary and cabinet locks, with all parts and accessories. </w:t>
      </w:r>
      <w:r>
        <w:rPr>
          <w:rStyle w:val="CharStyle206"/>
          <w:b/>
          <w:bCs/>
        </w:rPr>
        <w:t>Security hock Distributors (800) 847-5625 (800) 878-6400fax</w:t>
      </w:r>
    </w:p>
    <w:p>
      <w:pPr>
        <w:pStyle w:val="Style227"/>
        <w:framePr w:w="3357" w:h="12312" w:hRule="exact" w:wrap="none" w:vAnchor="page" w:hAnchor="page" w:x="5268" w:y="2867"/>
        <w:widowControl w:val="0"/>
        <w:keepNext w:val="0"/>
        <w:keepLines w:val="0"/>
        <w:shd w:val="clear" w:color="auto" w:fill="auto"/>
        <w:bidi w:val="0"/>
        <w:jc w:val="left"/>
        <w:spacing w:before="0" w:after="0"/>
        <w:ind w:left="0" w:right="0" w:firstLine="0"/>
      </w:pPr>
      <w:r>
        <w:fldChar w:fldCharType="begin"/>
      </w:r>
      <w:r>
        <w:rPr/>
        <w:instrText> HYPERLINK "mailto:SECLOCK@lX.NETCOM.COM" </w:instrText>
      </w:r>
      <w:r>
        <w:fldChar w:fldCharType="separate"/>
      </w:r>
      <w:r>
        <w:rPr>
          <w:lang w:val="en-US" w:eastAsia="en-US" w:bidi="en-US"/>
          <w:w w:val="100"/>
          <w:spacing w:val="0"/>
          <w:color w:val="000000"/>
          <w:position w:val="0"/>
        </w:rPr>
        <w:t>SECLOCK@lX.NETCOM.COM</w:t>
      </w:r>
      <w:r>
        <w:fldChar w:fldCharType="end"/>
      </w:r>
      <w:r>
        <w:rPr>
          <w:lang w:val="en-US" w:eastAsia="en-US" w:bidi="en-US"/>
          <w:w w:val="100"/>
          <w:spacing w:val="0"/>
          <w:color w:val="000000"/>
          <w:position w:val="0"/>
        </w:rPr>
        <w:t xml:space="preserve"> email</w:t>
      </w:r>
    </w:p>
    <w:p>
      <w:pPr>
        <w:pStyle w:val="Style227"/>
        <w:framePr w:w="3357" w:h="12312" w:hRule="exact" w:wrap="none" w:vAnchor="page" w:hAnchor="page" w:x="5268" w:y="28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httpllwxvw.seclock.com</w:t>
      </w:r>
    </w:p>
    <w:p>
      <w:pPr>
        <w:pStyle w:val="Style236"/>
        <w:framePr w:w="3357" w:h="12312" w:hRule="exact" w:wrap="none" w:vAnchor="page" w:hAnchor="page" w:x="5268" w:y="2867"/>
        <w:widowControl w:val="0"/>
        <w:keepNext w:val="0"/>
        <w:keepLines w:val="0"/>
        <w:shd w:val="clear" w:color="auto" w:fill="auto"/>
        <w:bidi w:val="0"/>
        <w:jc w:val="left"/>
        <w:spacing w:before="0" w:after="180" w:line="229" w:lineRule="exact"/>
        <w:ind w:left="0" w:right="0" w:firstLine="0"/>
      </w:pPr>
      <w:r>
        <w:rPr>
          <w:lang w:val="en-US" w:eastAsia="en-US" w:bidi="en-US"/>
          <w:w w:val="100"/>
          <w:spacing w:val="0"/>
          <w:color w:val="000000"/>
          <w:position w:val="0"/>
        </w:rPr>
        <w:t>Reader Service #15</w:t>
      </w:r>
    </w:p>
    <w:p>
      <w:pPr>
        <w:pStyle w:val="Style225"/>
        <w:framePr w:w="3357" w:h="12312" w:hRule="exact" w:wrap="none" w:vAnchor="page" w:hAnchor="page" w:x="5268" w:y="2867"/>
        <w:widowControl w:val="0"/>
        <w:keepNext w:val="0"/>
        <w:keepLines w:val="0"/>
        <w:shd w:val="clear" w:color="auto" w:fill="auto"/>
        <w:bidi w:val="0"/>
        <w:jc w:val="left"/>
        <w:spacing w:before="0" w:after="0" w:line="229" w:lineRule="exact"/>
        <w:ind w:left="0" w:right="0" w:firstLine="0"/>
      </w:pPr>
      <w:bookmarkStart w:id="119" w:name="bookmark119"/>
      <w:r>
        <w:rPr>
          <w:lang w:val="en-US" w:eastAsia="en-US" w:bidi="en-US"/>
          <w:w w:val="100"/>
          <w:spacing w:val="0"/>
          <w:color w:val="000000"/>
          <w:position w:val="0"/>
        </w:rPr>
        <w:t>American Lock</w:t>
      </w:r>
      <w:bookmarkEnd w:id="119"/>
    </w:p>
    <w:p>
      <w:pPr>
        <w:pStyle w:val="Style136"/>
        <w:framePr w:w="3357" w:h="12312" w:hRule="exact" w:wrap="none" w:vAnchor="page" w:hAnchor="page" w:x="5268" w:y="2867"/>
        <w:widowControl w:val="0"/>
        <w:keepNext w:val="0"/>
        <w:keepLines w:val="0"/>
        <w:shd w:val="clear" w:color="auto" w:fill="auto"/>
        <w:bidi w:val="0"/>
        <w:jc w:val="left"/>
        <w:spacing w:before="0" w:after="0" w:line="229" w:lineRule="exact"/>
        <w:ind w:left="0" w:right="0" w:firstLine="260"/>
      </w:pPr>
      <w:r>
        <w:rPr>
          <w:lang w:val="en-US" w:eastAsia="en-US" w:bidi="en-US"/>
          <w:w w:val="100"/>
          <w:spacing w:val="0"/>
          <w:color w:val="000000"/>
          <w:position w:val="0"/>
        </w:rPr>
        <w:t xml:space="preserve">American Lock Company has published a new service parts list. The newly updated parts list is a vital resource and reference tool for security professionals and distributors. It reflects new package quantity configurations, new model numbers and updated pricing for American Lock Key blanks, cylinders, shackles, retainers, cover plates, rim and mortise parts, etc. It includes parts required to service American Lock’s newest padlocks such as solid steel Models, 780, 790 and </w:t>
      </w:r>
      <w:r>
        <w:rPr>
          <w:rStyle w:val="CharStyle245"/>
          <w:b w:val="0"/>
          <w:bCs w:val="0"/>
        </w:rPr>
        <w:t>2010.</w:t>
      </w:r>
    </w:p>
    <w:p>
      <w:pPr>
        <w:pStyle w:val="Style227"/>
        <w:framePr w:w="3357" w:h="12312" w:hRule="exact" w:wrap="none" w:vAnchor="page" w:hAnchor="page" w:x="5268" w:y="2867"/>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 xml:space="preserve">American Lock 3400 Exchange Road Crete, III. 60417-2099 (800) 323-4568 (708)534-0531 fax </w:t>
      </w:r>
      <w:r>
        <w:rPr>
          <w:rStyle w:val="CharStyle229"/>
          <w:b/>
          <w:bCs/>
          <w:i/>
          <w:iCs/>
        </w:rPr>
        <w:t>Reader Service #16</w:t>
      </w:r>
    </w:p>
    <w:p>
      <w:pPr>
        <w:pStyle w:val="Style225"/>
        <w:framePr w:w="3357" w:h="12312" w:hRule="exact" w:wrap="none" w:vAnchor="page" w:hAnchor="page" w:x="5268" w:y="2867"/>
        <w:widowControl w:val="0"/>
        <w:keepNext w:val="0"/>
        <w:keepLines w:val="0"/>
        <w:shd w:val="clear" w:color="auto" w:fill="auto"/>
        <w:bidi w:val="0"/>
        <w:jc w:val="left"/>
        <w:spacing w:before="0" w:after="0" w:line="227" w:lineRule="exact"/>
        <w:ind w:left="0" w:right="0" w:firstLine="0"/>
      </w:pPr>
      <w:bookmarkStart w:id="120" w:name="bookmark120"/>
      <w:r>
        <w:rPr>
          <w:lang w:val="en-US" w:eastAsia="en-US" w:bidi="en-US"/>
          <w:w w:val="100"/>
          <w:spacing w:val="0"/>
          <w:color w:val="000000"/>
          <w:position w:val="0"/>
        </w:rPr>
        <w:t>NT Dor-O-Matic</w:t>
      </w:r>
      <w:bookmarkEnd w:id="120"/>
    </w:p>
    <w:p>
      <w:pPr>
        <w:pStyle w:val="Style136"/>
        <w:framePr w:w="3357" w:h="12312" w:hRule="exact" w:wrap="none" w:vAnchor="page" w:hAnchor="page" w:x="5268" w:y="2867"/>
        <w:widowControl w:val="0"/>
        <w:keepNext w:val="0"/>
        <w:keepLines w:val="0"/>
        <w:shd w:val="clear" w:color="auto" w:fill="auto"/>
        <w:bidi w:val="0"/>
        <w:jc w:val="left"/>
        <w:spacing w:before="0" w:after="0" w:line="227" w:lineRule="exact"/>
        <w:ind w:left="0" w:right="0" w:firstLine="260"/>
      </w:pPr>
      <w:r>
        <w:rPr>
          <w:lang w:val="en-US" w:eastAsia="en-US" w:bidi="en-US"/>
          <w:w w:val="100"/>
          <w:spacing w:val="0"/>
          <w:color w:val="000000"/>
          <w:position w:val="0"/>
        </w:rPr>
        <w:t>Why mess with a good thing, unless it’s to make it even better? NT Monarch, the manufacturer of a full line of panic/exit devices and precision door controls, announces the re-release of the Centron, its popular low-cost Grade 1 door hardware trim and pull. Once retired in favor of a one- piece design, the Centron has been brought back by market and distributor demand. The Centron is available in a stainless finish for durable wear and can be specified in locking or dummy trim, with or without an optional</w:t>
      </w:r>
    </w:p>
    <w:p>
      <w:pPr>
        <w:pStyle w:val="Style136"/>
        <w:framePr w:w="3650" w:h="12315" w:hRule="exact" w:wrap="none" w:vAnchor="page" w:hAnchor="page" w:x="8745" w:y="2848"/>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51/2" CTC, 3/4" diameter round pull handle.</w:t>
      </w:r>
    </w:p>
    <w:p>
      <w:pPr>
        <w:pStyle w:val="Style136"/>
        <w:framePr w:w="3650" w:h="12315" w:hRule="exact" w:wrap="none" w:vAnchor="page" w:hAnchor="page" w:x="8745" w:y="2848"/>
        <w:widowControl w:val="0"/>
        <w:keepNext w:val="0"/>
        <w:keepLines w:val="0"/>
        <w:shd w:val="clear" w:color="auto" w:fill="auto"/>
        <w:bidi w:val="0"/>
        <w:jc w:val="left"/>
        <w:spacing w:before="0" w:after="0" w:line="237" w:lineRule="exact"/>
        <w:ind w:left="0" w:right="360" w:firstLine="0"/>
      </w:pPr>
      <w:r>
        <w:rPr>
          <w:lang w:val="en-US" w:eastAsia="en-US" w:bidi="en-US"/>
          <w:w w:val="100"/>
          <w:spacing w:val="0"/>
          <w:color w:val="000000"/>
          <w:position w:val="0"/>
        </w:rPr>
        <w:t>For added security the Centron features a new anti-rotational cylinder anchor to prevent security breeches caused by cylinder rotation. The trim is furnished left hand reverse unless otherwise specified. Available for the NY Monarch 19 Series only, Centron Trim is excellent for exterior back door use in high security commercial applications such as schools, churches retail stores, and office buildings.</w:t>
      </w:r>
    </w:p>
    <w:p>
      <w:pPr>
        <w:pStyle w:val="Style136"/>
        <w:framePr w:w="3650" w:h="12315" w:hRule="exact" w:wrap="none" w:vAnchor="page" w:hAnchor="page" w:x="8745" w:y="2848"/>
        <w:widowControl w:val="0"/>
        <w:keepNext w:val="0"/>
        <w:keepLines w:val="0"/>
        <w:shd w:val="clear" w:color="auto" w:fill="auto"/>
        <w:bidi w:val="0"/>
        <w:jc w:val="left"/>
        <w:spacing w:before="0" w:after="0" w:line="237" w:lineRule="exact"/>
        <w:ind w:left="0" w:right="460" w:firstLine="260"/>
      </w:pPr>
      <w:r>
        <w:rPr>
          <w:lang w:val="en-US" w:eastAsia="en-US" w:bidi="en-US"/>
          <w:w w:val="100"/>
          <w:spacing w:val="0"/>
          <w:color w:val="000000"/>
          <w:position w:val="0"/>
        </w:rPr>
        <w:t>The Centron, like all NT Monarch hardware, is built to meet or exceed ANSI/BHMA standards for security door trim and plates.</w:t>
      </w:r>
    </w:p>
    <w:p>
      <w:pPr>
        <w:pStyle w:val="Style227"/>
        <w:framePr w:w="3650" w:h="12315" w:hRule="exact" w:wrap="none" w:vAnchor="page" w:hAnchor="page" w:x="8745" w:y="2848"/>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NT Monarch</w:t>
      </w:r>
    </w:p>
    <w:p>
      <w:pPr>
        <w:pStyle w:val="Style227"/>
        <w:framePr w:w="3650" w:h="12315" w:hRule="exact" w:wrap="none" w:vAnchor="page" w:hAnchor="page" w:x="8745" w:y="2848"/>
        <w:widowControl w:val="0"/>
        <w:keepNext w:val="0"/>
        <w:keepLines w:val="0"/>
        <w:shd w:val="clear" w:color="auto" w:fill="auto"/>
        <w:bidi w:val="0"/>
        <w:jc w:val="left"/>
        <w:spacing w:before="0" w:after="181" w:line="237" w:lineRule="exact"/>
        <w:ind w:left="0" w:right="360" w:firstLine="0"/>
      </w:pPr>
      <w:r>
        <w:rPr>
          <w:lang w:val="en-US" w:eastAsia="en-US" w:bidi="en-US"/>
          <w:w w:val="100"/>
          <w:spacing w:val="0"/>
          <w:color w:val="000000"/>
          <w:position w:val="0"/>
        </w:rPr>
        <w:t xml:space="preserve">805 North Buckingham Street Shepherdsville, KY (800) 826-5792 (502) 543-3089 </w:t>
      </w:r>
      <w:r>
        <w:fldChar w:fldCharType="begin"/>
      </w:r>
      <w:r>
        <w:rPr/>
        <w:instrText> HYPERLINK "http://WWW.Newman" </w:instrText>
      </w:r>
      <w:r>
        <w:fldChar w:fldCharType="separate"/>
      </w:r>
      <w:r>
        <w:rPr>
          <w:lang w:val="en-US" w:eastAsia="en-US" w:bidi="en-US"/>
          <w:w w:val="100"/>
          <w:spacing w:val="0"/>
          <w:color w:val="000000"/>
          <w:position w:val="0"/>
        </w:rPr>
        <w:t>WWW.Newman</w:t>
      </w:r>
      <w:r>
        <w:fldChar w:fldCharType="end"/>
      </w:r>
      <w:r>
        <w:rPr>
          <w:lang w:val="en-US" w:eastAsia="en-US" w:bidi="en-US"/>
          <w:w w:val="100"/>
          <w:spacing w:val="0"/>
          <w:color w:val="000000"/>
          <w:position w:val="0"/>
        </w:rPr>
        <w:t xml:space="preserve"> Tonks.com </w:t>
      </w:r>
      <w:r>
        <w:rPr>
          <w:rStyle w:val="CharStyle229"/>
          <w:b/>
          <w:bCs/>
          <w:i/>
          <w:iCs/>
        </w:rPr>
        <w:t>Reader Service #17</w:t>
      </w:r>
    </w:p>
    <w:p>
      <w:pPr>
        <w:pStyle w:val="Style225"/>
        <w:framePr w:w="3650" w:h="12315" w:hRule="exact" w:wrap="none" w:vAnchor="page" w:hAnchor="page" w:x="8745" w:y="2848"/>
        <w:widowControl w:val="0"/>
        <w:keepNext w:val="0"/>
        <w:keepLines w:val="0"/>
        <w:shd w:val="clear" w:color="auto" w:fill="auto"/>
        <w:bidi w:val="0"/>
        <w:jc w:val="left"/>
        <w:spacing w:before="0" w:after="0" w:line="236" w:lineRule="exact"/>
        <w:ind w:left="0" w:right="0" w:firstLine="0"/>
      </w:pPr>
      <w:bookmarkStart w:id="121" w:name="bookmark121"/>
      <w:r>
        <w:rPr>
          <w:lang w:val="en-US" w:eastAsia="en-US" w:bidi="en-US"/>
          <w:w w:val="100"/>
          <w:spacing w:val="0"/>
          <w:color w:val="000000"/>
          <w:position w:val="0"/>
        </w:rPr>
        <w:t>ADI</w:t>
      </w:r>
      <w:bookmarkEnd w:id="121"/>
    </w:p>
    <w:p>
      <w:pPr>
        <w:pStyle w:val="Style136"/>
        <w:framePr w:w="3650" w:h="12315" w:hRule="exact" w:wrap="none" w:vAnchor="page" w:hAnchor="page" w:x="8745" w:y="2848"/>
        <w:widowControl w:val="0"/>
        <w:keepNext w:val="0"/>
        <w:keepLines w:val="0"/>
        <w:shd w:val="clear" w:color="auto" w:fill="auto"/>
        <w:bidi w:val="0"/>
        <w:jc w:val="left"/>
        <w:spacing w:before="0" w:after="0" w:line="236" w:lineRule="exact"/>
        <w:ind w:left="0" w:right="460" w:firstLine="260"/>
      </w:pPr>
      <w:r>
        <w:rPr>
          <w:lang w:val="en-US" w:eastAsia="en-US" w:bidi="en-US"/>
          <w:w w:val="100"/>
          <w:spacing w:val="0"/>
          <w:color w:val="000000"/>
          <w:position w:val="0"/>
        </w:rPr>
        <w:t>ADI, a wholesale distributor of security, low voltage and structured cabling products has opened its 100th branch location. With centers located in the United States, Canada, Puerto Rico and Mexico, ADI has hit the 100 mark with the opening of its Tulsa,</w:t>
      </w:r>
    </w:p>
    <w:p>
      <w:pPr>
        <w:pStyle w:val="Style136"/>
        <w:framePr w:w="3650" w:h="12315" w:hRule="exact" w:wrap="none" w:vAnchor="page" w:hAnchor="page" w:x="8745" w:y="2848"/>
        <w:widowControl w:val="0"/>
        <w:keepNext w:val="0"/>
        <w:keepLines w:val="0"/>
        <w:shd w:val="clear" w:color="auto" w:fill="auto"/>
        <w:bidi w:val="0"/>
        <w:jc w:val="left"/>
        <w:spacing w:before="0" w:after="0" w:line="236" w:lineRule="exact"/>
        <w:ind w:left="0" w:right="360" w:firstLine="0"/>
      </w:pPr>
      <w:r>
        <w:rPr>
          <w:lang w:val="en-US" w:eastAsia="en-US" w:bidi="en-US"/>
          <w:w w:val="100"/>
          <w:spacing w:val="0"/>
          <w:color w:val="000000"/>
          <w:position w:val="0"/>
        </w:rPr>
        <w:t>Okla. center. It is located at 4731 South Memorial in Tulsa, OK, 74145. The phone number is (918) 663-2822 and the fax number is (918) 663-2803. ADI product lines include Fire, Burglary, CCTV, Access Control, Sound &amp; Communications and Structured Cabling. Customer convenience programs include product training, technical and systems support, pick-up anytime, same day shipping, next day delivery, flexible credit terms, financing/leasing programs, acceptance of VISA, MasterCard and Discover, web page, comprehensive product and systems catalogs, and an on-going interna</w:t>
        <w:softHyphen/>
        <w:t>tional Expo series. ADI is a subsidiary of the Pittway Corporation. To reach your nearest ADI location, please call (800) 233- 6261.</w:t>
      </w:r>
    </w:p>
    <w:p>
      <w:pPr>
        <w:pStyle w:val="Style227"/>
        <w:framePr w:w="3650" w:h="12315" w:hRule="exact" w:wrap="none" w:vAnchor="page" w:hAnchor="page" w:x="8745" w:y="2848"/>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ADI</w:t>
      </w:r>
    </w:p>
    <w:p>
      <w:pPr>
        <w:pStyle w:val="Style227"/>
        <w:framePr w:w="3650" w:h="12315" w:hRule="exact" w:wrap="none" w:vAnchor="page" w:hAnchor="page" w:x="8745" w:y="2848"/>
        <w:widowControl w:val="0"/>
        <w:keepNext w:val="0"/>
        <w:keepLines w:val="0"/>
        <w:shd w:val="clear" w:color="auto" w:fill="auto"/>
        <w:bidi w:val="0"/>
        <w:jc w:val="left"/>
        <w:spacing w:before="0" w:after="0" w:line="236" w:lineRule="exact"/>
        <w:ind w:left="0" w:right="360" w:firstLine="0"/>
      </w:pPr>
      <w:r>
        <w:rPr>
          <w:lang w:val="en-US" w:eastAsia="en-US" w:bidi="en-US"/>
          <w:w w:val="100"/>
          <w:spacing w:val="0"/>
          <w:color w:val="000000"/>
          <w:position w:val="0"/>
        </w:rPr>
        <w:t xml:space="preserve">180 Michael Drive Syosset, NY 11791 (516) 921-6700 </w:t>
      </w:r>
      <w:r>
        <w:rPr>
          <w:rStyle w:val="CharStyle229"/>
          <w:b/>
          <w:bCs/>
          <w:i/>
          <w:iCs/>
        </w:rPr>
        <w:t>Reader Service #18</w:t>
      </w:r>
    </w:p>
    <w:p>
      <w:pPr>
        <w:pStyle w:val="Style80"/>
        <w:framePr w:w="954" w:h="219" w:hRule="exact" w:wrap="none" w:vAnchor="page" w:hAnchor="page" w:x="11440" w:y="15291"/>
        <w:widowControl w:val="0"/>
        <w:keepNext w:val="0"/>
        <w:keepLines w:val="0"/>
        <w:shd w:val="clear" w:color="auto" w:fill="auto"/>
        <w:bidi w:val="0"/>
        <w:jc w:val="left"/>
        <w:spacing w:before="0" w:after="0"/>
        <w:ind w:left="0" w:right="0" w:firstLine="0"/>
      </w:pPr>
      <w:r>
        <w:rPr>
          <w:rStyle w:val="CharStyle161"/>
          <w:b/>
          <w:bCs/>
          <w:i/>
          <w:iCs/>
        </w:rPr>
        <w:t>Keynotes \</w:t>
      </w:r>
      <w:r>
        <w:rPr>
          <w:rStyle w:val="CharStyle246"/>
          <w:b w:val="0"/>
          <w:bCs w:val="0"/>
          <w:i w:val="0"/>
          <w:iCs w:val="0"/>
        </w:rPr>
        <w:t xml:space="preserve"> </w:t>
      </w:r>
      <w:r>
        <w:rPr>
          <w:rStyle w:val="CharStyle247"/>
          <w:b w:val="0"/>
          <w:bCs w:val="0"/>
          <w:i w:val="0"/>
          <w:iCs w:val="0"/>
        </w:rPr>
        <w:t>17</w:t>
      </w:r>
    </w:p>
    <w:p>
      <w:pPr>
        <w:pStyle w:val="Style60"/>
        <w:framePr w:wrap="none" w:vAnchor="page" w:hAnchor="page" w:x="9637" w:y="153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1998</w: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p>
    <w:p>
      <w:pPr>
        <w:framePr w:wrap="none" w:vAnchor="page" w:hAnchor="page" w:x="1083" w:y="8295"/>
        <w:widowControl w:val="0"/>
      </w:pPr>
    </w:p>
    <w:p>
      <w:pPr>
        <w:pStyle w:val="Style43"/>
        <w:framePr w:w="2314" w:h="527" w:hRule="exact" w:wrap="none" w:vAnchor="page" w:hAnchor="page" w:x="4270" w:y="1525"/>
        <w:widowControl w:val="0"/>
        <w:keepNext w:val="0"/>
        <w:keepLines w:val="0"/>
        <w:shd w:val="clear" w:color="auto" w:fill="737372"/>
        <w:bidi w:val="0"/>
        <w:jc w:val="left"/>
        <w:spacing w:before="0" w:after="0" w:line="235" w:lineRule="exact"/>
        <w:ind w:left="105" w:right="0" w:firstLine="0"/>
      </w:pPr>
      <w:r>
        <w:rPr>
          <w:rStyle w:val="CharStyle248"/>
          <w:b/>
          <w:bCs/>
        </w:rPr>
        <w:t>changes to the ALOA Bylaws and</w:t>
      </w:r>
    </w:p>
    <w:p>
      <w:pPr>
        <w:pStyle w:val="Style43"/>
        <w:framePr w:w="2314" w:h="527" w:hRule="exact" w:wrap="none" w:vAnchor="page" w:hAnchor="page" w:x="4270" w:y="1525"/>
        <w:widowControl w:val="0"/>
        <w:keepNext w:val="0"/>
        <w:keepLines w:val="0"/>
        <w:shd w:val="clear" w:color="auto" w:fill="737372"/>
        <w:bidi w:val="0"/>
        <w:jc w:val="left"/>
        <w:spacing w:before="0" w:after="0" w:line="235" w:lineRule="exact"/>
        <w:ind w:left="9" w:right="0" w:firstLine="0"/>
      </w:pPr>
      <w:r>
        <w:rPr>
          <w:rStyle w:val="CharStyle248"/>
          <w:b/>
          <w:bCs/>
        </w:rPr>
        <w:t>jview of the importance of this</w:t>
      </w:r>
    </w:p>
    <w:p>
      <w:pPr>
        <w:pStyle w:val="Style43"/>
        <w:framePr w:w="5222" w:h="5954" w:hRule="exact" w:wrap="none" w:vAnchor="page" w:hAnchor="page" w:x="1572" w:y="1053"/>
        <w:widowControl w:val="0"/>
        <w:keepNext w:val="0"/>
        <w:keepLines w:val="0"/>
        <w:shd w:val="clear" w:color="auto" w:fill="737372"/>
        <w:bidi w:val="0"/>
        <w:jc w:val="left"/>
        <w:spacing w:before="0" w:after="0" w:line="235" w:lineRule="exact"/>
        <w:ind w:left="0" w:right="96" w:firstLine="280"/>
      </w:pPr>
      <w:r>
        <w:rPr>
          <w:rStyle w:val="CharStyle248"/>
          <w:b/>
          <w:bCs/>
        </w:rPr>
        <w:t>The ALOA Board of Directors met in February, earlier than normal for its</w:t>
        <w:br/>
        <w:t>traditional spring board meeting. The main purpose of this early meeting was to</w:t>
      </w:r>
    </w:p>
    <w:p>
      <w:pPr>
        <w:pStyle w:val="Style43"/>
        <w:framePr w:w="5222" w:h="5954" w:hRule="exact" w:wrap="none" w:vAnchor="page" w:hAnchor="page" w:x="1572" w:y="1053"/>
        <w:widowControl w:val="0"/>
        <w:keepNext w:val="0"/>
        <w:keepLines w:val="0"/>
        <w:shd w:val="clear" w:color="auto" w:fill="737372"/>
        <w:bidi w:val="0"/>
        <w:jc w:val="left"/>
        <w:spacing w:before="0" w:after="0" w:line="235" w:lineRule="exact"/>
        <w:ind w:left="0" w:right="2496" w:firstLine="0"/>
      </w:pPr>
      <w:r>
        <w:rPr>
          <w:rStyle w:val="CharStyle248"/>
          <w:b/>
          <w:bCs/>
        </w:rPr>
        <w:t>get a head start on all necessary or desirabl</w:t>
      </w:r>
    </w:p>
    <w:p>
      <w:pPr>
        <w:pStyle w:val="Style43"/>
        <w:framePr w:w="5222" w:h="5954" w:hRule="exact" w:wrap="none" w:vAnchor="page" w:hAnchor="page" w:x="1572" w:y="1053"/>
        <w:widowControl w:val="0"/>
        <w:keepNext w:val="0"/>
        <w:keepLines w:val="0"/>
        <w:shd w:val="clear" w:color="auto" w:fill="737372"/>
        <w:bidi w:val="0"/>
        <w:jc w:val="left"/>
        <w:spacing w:before="0" w:after="0" w:line="235" w:lineRule="exact"/>
        <w:ind w:left="0" w:right="2525" w:firstLine="0"/>
      </w:pPr>
      <w:r>
        <w:rPr>
          <w:rStyle w:val="CharStyle248"/>
          <w:b/>
          <w:bCs/>
        </w:rPr>
        <w:t>the ALOA Certificate of Incorporation. In</w:t>
      </w:r>
    </w:p>
    <w:p>
      <w:pPr>
        <w:pStyle w:val="Style43"/>
        <w:framePr w:w="5222" w:h="5954" w:hRule="exact" w:wrap="none" w:vAnchor="page" w:hAnchor="page" w:x="1572" w:y="1053"/>
        <w:widowControl w:val="0"/>
        <w:keepNext w:val="0"/>
        <w:keepLines w:val="0"/>
        <w:shd w:val="clear" w:color="auto" w:fill="737372"/>
        <w:bidi w:val="0"/>
        <w:jc w:val="left"/>
        <w:spacing w:before="0" w:after="0" w:line="235" w:lineRule="exact"/>
        <w:ind w:left="0" w:right="375" w:firstLine="0"/>
      </w:pPr>
      <w:r>
        <w:rPr>
          <w:rStyle w:val="CharStyle248"/>
          <w:b/>
          <w:bCs/>
        </w:rPr>
        <w:t>measure, the board wanted its members, ii s lawyers and you, the ALOA</w:t>
        <w:br/>
        <w:t>membership, to have ample time to prepa e for the membership vote on the</w:t>
        <w:br/>
        <w:t>revisions long before the June 20 Member ;hip Meeting in Nashville, Tenn.</w:t>
      </w:r>
    </w:p>
    <w:p>
      <w:pPr>
        <w:pStyle w:val="Style43"/>
        <w:framePr w:w="5222" w:h="5954" w:hRule="exact" w:wrap="none" w:vAnchor="page" w:hAnchor="page" w:x="1572" w:y="1053"/>
        <w:widowControl w:val="0"/>
        <w:keepNext w:val="0"/>
        <w:keepLines w:val="0"/>
        <w:shd w:val="clear" w:color="auto" w:fill="737372"/>
        <w:bidi w:val="0"/>
        <w:jc w:val="left"/>
        <w:spacing w:before="0" w:after="0" w:line="235" w:lineRule="exact"/>
        <w:ind w:left="0" w:right="0" w:firstLine="280"/>
      </w:pPr>
      <w:r>
        <w:rPr>
          <w:rStyle w:val="CharStyle248"/>
          <w:b/>
          <w:bCs/>
        </w:rPr>
        <w:t>Why is the board suggesting these chaiges? In the beginning, they were just responding to the spring 1997 membersh p survey in which members indicated a strong preference for the ability to vote t y mail when they are unable to attend the annual ALOA membership meeting in person. When the board’s committee of the whole met in the fall of 1997 to figure out how to do this, they discovered that it would require changing the bylaws*. A closer look at the bylaws revealed that, in fact, portions of the “legal” docurr ents that established the Associated Locksmiths of America, Inc., were out-of-date, both from an operational standpoint and according to current New (York State law! (FYI: For those of you who joined in the years since the ALOA headquarters was moved to Dallas, the association was originally located in New York.) In the end, the board decided it was best to do a comprehensive review of i he entire ALOA bylaws, as well as the ALOA Certificate of Incorporation, to make everything easier to understand, more flexible, in compliance with New York state law and, most importantly, to provide ALOA members with the best for m of association governance and management possible.</w:t>
      </w:r>
    </w:p>
    <w:p>
      <w:pPr>
        <w:pStyle w:val="Style43"/>
        <w:framePr w:w="5222" w:h="5954" w:hRule="exact" w:wrap="none" w:vAnchor="page" w:hAnchor="page" w:x="1572" w:y="1053"/>
        <w:widowControl w:val="0"/>
        <w:keepNext w:val="0"/>
        <w:keepLines w:val="0"/>
        <w:shd w:val="clear" w:color="auto" w:fill="737372"/>
        <w:bidi w:val="0"/>
        <w:jc w:val="left"/>
        <w:spacing w:before="0" w:after="0" w:line="235" w:lineRule="exact"/>
        <w:ind w:left="0" w:right="0" w:firstLine="280"/>
      </w:pPr>
      <w:r>
        <w:rPr>
          <w:rStyle w:val="CharStyle248"/>
          <w:b/>
          <w:bCs/>
        </w:rPr>
        <w:t>The first draft of the proposed new Certificate of Incorporation and of the new bylaws are published at the end of this article. (The final version that you will</w:t>
      </w:r>
    </w:p>
    <w:p>
      <w:pPr>
        <w:pStyle w:val="Style43"/>
        <w:framePr w:w="5030" w:h="1287" w:hRule="exact" w:wrap="none" w:vAnchor="page" w:hAnchor="page" w:x="6958" w:y="1075"/>
        <w:widowControl w:val="0"/>
        <w:keepNext w:val="0"/>
        <w:keepLines w:val="0"/>
        <w:shd w:val="clear" w:color="auto" w:fill="737372"/>
        <w:bidi w:val="0"/>
        <w:jc w:val="both"/>
        <w:spacing w:before="0" w:after="0" w:line="204" w:lineRule="exact"/>
        <w:ind w:left="9" w:right="0" w:firstLine="0"/>
      </w:pPr>
      <w:r>
        <w:rPr>
          <w:rStyle w:val="CharStyle248"/>
          <w:b/>
          <w:bCs/>
        </w:rPr>
        <w:t>irticle needs to be changed to make the Secretary of the State of New York the</w:t>
      </w:r>
    </w:p>
    <w:p>
      <w:pPr>
        <w:pStyle w:val="Style43"/>
        <w:framePr w:w="5030" w:h="1287" w:hRule="exact" w:wrap="none" w:vAnchor="page" w:hAnchor="page" w:x="6958" w:y="1075"/>
        <w:widowControl w:val="0"/>
        <w:keepNext w:val="0"/>
        <w:keepLines w:val="0"/>
        <w:shd w:val="clear" w:color="auto" w:fill="737372"/>
        <w:bidi w:val="0"/>
        <w:jc w:val="both"/>
        <w:spacing w:before="0" w:after="0" w:line="204" w:lineRule="exact"/>
        <w:ind w:left="0" w:right="0" w:firstLine="0"/>
      </w:pPr>
      <w:r>
        <w:rPr>
          <w:rStyle w:val="CharStyle248"/>
          <w:b/>
          <w:bCs/>
        </w:rPr>
        <w:t>registered agent, and to instruct the Secretary to inform ALOA of official corre</w:t>
        <w:t>-</w:t>
        <w:br/>
        <w:t>spondence at the ALOA offices in Texas.</w:t>
      </w:r>
    </w:p>
    <w:p>
      <w:pPr>
        <w:pStyle w:val="Style43"/>
        <w:framePr w:w="5030" w:h="1287" w:hRule="exact" w:wrap="none" w:vAnchor="page" w:hAnchor="page" w:x="6958" w:y="1075"/>
        <w:widowControl w:val="0"/>
        <w:keepNext w:val="0"/>
        <w:keepLines w:val="0"/>
        <w:shd w:val="clear" w:color="auto" w:fill="737372"/>
        <w:bidi w:val="0"/>
        <w:jc w:val="left"/>
        <w:spacing w:before="0" w:after="0" w:line="204" w:lineRule="exact"/>
        <w:ind w:left="0" w:right="0" w:firstLine="200"/>
      </w:pPr>
      <w:r>
        <w:rPr>
          <w:rStyle w:val="CharStyle248"/>
          <w:b/>
          <w:bCs/>
        </w:rPr>
        <w:t>The final proposed amendment grants to the officers of the association the</w:t>
      </w:r>
    </w:p>
    <w:p>
      <w:pPr>
        <w:pStyle w:val="Style43"/>
        <w:framePr w:w="5030" w:h="1287" w:hRule="exact" w:wrap="none" w:vAnchor="page" w:hAnchor="page" w:x="6958" w:y="1075"/>
        <w:widowControl w:val="0"/>
        <w:keepNext w:val="0"/>
        <w:keepLines w:val="0"/>
        <w:shd w:val="clear" w:color="auto" w:fill="737372"/>
        <w:bidi w:val="0"/>
        <w:jc w:val="left"/>
        <w:spacing w:before="0" w:after="0" w:line="204" w:lineRule="exact"/>
        <w:ind w:left="9" w:right="0" w:firstLine="0"/>
      </w:pPr>
      <w:r>
        <w:rPr>
          <w:rStyle w:val="CharStyle248"/>
          <w:b/>
          <w:bCs/>
        </w:rPr>
        <w:t>authority to file the new certificate as amended by the members (i.e., you).</w:t>
      </w:r>
    </w:p>
    <w:p>
      <w:pPr>
        <w:pStyle w:val="Style43"/>
        <w:framePr w:w="5030" w:h="1287" w:hRule="exact" w:wrap="none" w:vAnchor="page" w:hAnchor="page" w:x="6958" w:y="1075"/>
        <w:widowControl w:val="0"/>
        <w:keepNext w:val="0"/>
        <w:keepLines w:val="0"/>
        <w:shd w:val="clear" w:color="auto" w:fill="737372"/>
        <w:bidi w:val="0"/>
        <w:jc w:val="left"/>
        <w:spacing w:before="0" w:after="0" w:line="204" w:lineRule="exact"/>
        <w:ind w:left="182" w:right="0" w:firstLine="0"/>
      </w:pPr>
      <w:r>
        <w:rPr>
          <w:rStyle w:val="CharStyle248"/>
          <w:b/>
          <w:bCs/>
        </w:rPr>
        <w:t>Don’t tune out yet—an exciting edition of “Inside the New Bylaws” is next.</w:t>
      </w:r>
    </w:p>
    <w:p>
      <w:pPr>
        <w:pStyle w:val="Style43"/>
        <w:framePr w:w="5078" w:h="989" w:hRule="exact" w:wrap="none" w:vAnchor="page" w:hAnchor="page" w:x="1591" w:y="6967"/>
        <w:widowControl w:val="0"/>
        <w:keepNext w:val="0"/>
        <w:keepLines w:val="0"/>
        <w:shd w:val="clear" w:color="auto" w:fill="737372"/>
        <w:bidi w:val="0"/>
        <w:jc w:val="left"/>
        <w:spacing w:before="0" w:after="0" w:line="235" w:lineRule="exact"/>
        <w:ind w:left="0" w:right="2343" w:firstLine="0"/>
      </w:pPr>
      <w:r>
        <w:rPr>
          <w:rStyle w:val="CharStyle248"/>
          <w:b/>
          <w:bCs/>
        </w:rPr>
        <w:t>vote on in Nashville will be reviewed andji</w:t>
      </w:r>
    </w:p>
    <w:p>
      <w:pPr>
        <w:pStyle w:val="Style43"/>
        <w:framePr w:w="5078" w:h="989" w:hRule="exact" w:wrap="none" w:vAnchor="page" w:hAnchor="page" w:x="1591" w:y="6967"/>
        <w:widowControl w:val="0"/>
        <w:keepNext w:val="0"/>
        <w:keepLines w:val="0"/>
        <w:shd w:val="clear" w:color="auto" w:fill="737372"/>
        <w:bidi w:val="0"/>
        <w:jc w:val="left"/>
        <w:spacing w:before="0" w:after="0" w:line="235" w:lineRule="exact"/>
        <w:ind w:left="0" w:right="2333" w:firstLine="0"/>
      </w:pPr>
      <w:r>
        <w:rPr>
          <w:rStyle w:val="CharStyle248"/>
          <w:b/>
          <w:bCs/>
        </w:rPr>
        <w:t>dotted and “t”s crossed. The “final” versioh</w:t>
      </w:r>
    </w:p>
    <w:p>
      <w:pPr>
        <w:pStyle w:val="Style43"/>
        <w:framePr w:w="5078" w:h="989" w:hRule="exact" w:wrap="none" w:vAnchor="page" w:hAnchor="page" w:x="1591" w:y="6967"/>
        <w:widowControl w:val="0"/>
        <w:keepNext w:val="0"/>
        <w:keepLines w:val="0"/>
        <w:shd w:val="clear" w:color="auto" w:fill="737372"/>
        <w:bidi w:val="0"/>
        <w:jc w:val="left"/>
        <w:spacing w:before="0" w:after="0" w:line="235" w:lineRule="exact"/>
        <w:ind w:left="0" w:right="0" w:firstLine="0"/>
      </w:pPr>
      <w:r>
        <w:rPr>
          <w:rStyle w:val="CharStyle248"/>
          <w:b/>
          <w:bCs/>
        </w:rPr>
        <w:t>convention.) But first, let’s look at the reasons and intentions behind the recon</w:t>
        <w:t>-</w:t>
      </w:r>
    </w:p>
    <w:p>
      <w:pPr>
        <w:pStyle w:val="Style43"/>
        <w:framePr w:w="5078" w:h="989" w:hRule="exact" w:wrap="none" w:vAnchor="page" w:hAnchor="page" w:x="1591" w:y="6967"/>
        <w:widowControl w:val="0"/>
        <w:keepNext w:val="0"/>
        <w:keepLines w:val="0"/>
        <w:shd w:val="clear" w:color="auto" w:fill="737372"/>
        <w:bidi w:val="0"/>
        <w:jc w:val="left"/>
        <w:spacing w:before="0" w:after="0" w:line="235" w:lineRule="exact"/>
        <w:ind w:left="0" w:right="4282" w:firstLine="0"/>
      </w:pPr>
      <w:r>
        <w:rPr>
          <w:rStyle w:val="CharStyle248"/>
          <w:b/>
          <w:bCs/>
        </w:rPr>
        <w:t>struction.</w:t>
      </w:r>
    </w:p>
    <w:p>
      <w:pPr>
        <w:pStyle w:val="Style43"/>
        <w:framePr w:w="2304" w:h="513" w:hRule="exact" w:wrap="none" w:vAnchor="page" w:hAnchor="page" w:x="4251" w:y="6965"/>
        <w:widowControl w:val="0"/>
        <w:keepNext w:val="0"/>
        <w:keepLines w:val="0"/>
        <w:shd w:val="clear" w:color="auto" w:fill="737372"/>
        <w:bidi w:val="0"/>
        <w:jc w:val="both"/>
        <w:spacing w:before="0" w:after="0" w:line="235" w:lineRule="exact"/>
        <w:ind w:left="28" w:right="0" w:firstLine="0"/>
      </w:pPr>
      <w:r>
        <w:rPr>
          <w:rStyle w:val="CharStyle248"/>
          <w:b/>
          <w:bCs/>
        </w:rPr>
        <w:t>approved by board this spring, “i”s</w:t>
      </w:r>
    </w:p>
    <w:p>
      <w:pPr>
        <w:pStyle w:val="Style43"/>
        <w:framePr w:w="2304" w:h="513" w:hRule="exact" w:wrap="none" w:vAnchor="page" w:hAnchor="page" w:x="4251" w:y="6965"/>
        <w:widowControl w:val="0"/>
        <w:keepNext w:val="0"/>
        <w:keepLines w:val="0"/>
        <w:shd w:val="clear" w:color="auto" w:fill="737372"/>
        <w:bidi w:val="0"/>
        <w:jc w:val="both"/>
        <w:spacing w:before="0" w:after="0" w:line="235" w:lineRule="exact"/>
        <w:ind w:left="0" w:right="0" w:firstLine="0"/>
      </w:pPr>
      <w:r>
        <w:rPr>
          <w:rStyle w:val="CharStyle249"/>
          <w:b w:val="0"/>
          <w:bCs w:val="0"/>
        </w:rPr>
        <w:t>11</w:t>
      </w:r>
      <w:r>
        <w:rPr>
          <w:rStyle w:val="CharStyle248"/>
          <w:b/>
          <w:bCs/>
        </w:rPr>
        <w:t xml:space="preserve"> will be printed in </w:t>
      </w:r>
      <w:r>
        <w:rPr>
          <w:rStyle w:val="CharStyle250"/>
          <w:b/>
          <w:bCs/>
        </w:rPr>
        <w:t>Keynotes</w:t>
      </w:r>
      <w:r>
        <w:rPr>
          <w:rStyle w:val="CharStyle248"/>
          <w:b/>
          <w:bCs/>
        </w:rPr>
        <w:t xml:space="preserve"> before</w:t>
      </w:r>
    </w:p>
    <w:p>
      <w:pPr>
        <w:pStyle w:val="Style158"/>
        <w:framePr w:wrap="none" w:vAnchor="page" w:hAnchor="page" w:x="1591" w:y="8173"/>
        <w:widowControl w:val="0"/>
        <w:keepNext w:val="0"/>
        <w:keepLines w:val="0"/>
        <w:shd w:val="clear" w:color="auto" w:fill="737372"/>
        <w:bidi w:val="0"/>
        <w:jc w:val="left"/>
        <w:spacing w:before="0" w:after="0" w:line="188" w:lineRule="exact"/>
        <w:ind w:left="0" w:right="0" w:firstLine="0"/>
      </w:pPr>
      <w:bookmarkStart w:id="122" w:name="bookmark122"/>
      <w:r>
        <w:rPr>
          <w:lang w:val="en-US" w:eastAsia="en-US" w:bidi="en-US"/>
          <w:w w:val="100"/>
          <w:spacing w:val="0"/>
          <w:color w:val="000000"/>
          <w:position w:val="0"/>
        </w:rPr>
        <w:t>One Law Leads to Another</w:t>
      </w:r>
      <w:bookmarkEnd w:id="122"/>
    </w:p>
    <w:p>
      <w:pPr>
        <w:pStyle w:val="Style43"/>
        <w:framePr w:w="5232" w:h="4009" w:hRule="exact" w:wrap="none" w:vAnchor="page" w:hAnchor="page" w:x="1543" w:y="8378"/>
        <w:widowControl w:val="0"/>
        <w:keepNext w:val="0"/>
        <w:keepLines w:val="0"/>
        <w:shd w:val="clear" w:color="auto" w:fill="737372"/>
        <w:bidi w:val="0"/>
        <w:jc w:val="left"/>
        <w:spacing w:before="0" w:after="0" w:line="235" w:lineRule="exact"/>
        <w:ind w:left="0" w:right="297" w:firstLine="320"/>
      </w:pPr>
      <w:r>
        <w:rPr>
          <w:rStyle w:val="CharStyle248"/>
          <w:b/>
          <w:bCs/>
        </w:rPr>
        <w:t>Here’s how it goes. The basic document that establishes ALOA as a legal</w:t>
      </w:r>
    </w:p>
    <w:p>
      <w:pPr>
        <w:pStyle w:val="Style43"/>
        <w:framePr w:w="5232" w:h="4009" w:hRule="exact" w:wrap="none" w:vAnchor="page" w:hAnchor="page" w:x="1543" w:y="8378"/>
        <w:widowControl w:val="0"/>
        <w:keepNext w:val="0"/>
        <w:keepLines w:val="0"/>
        <w:shd w:val="clear" w:color="auto" w:fill="737372"/>
        <w:bidi w:val="0"/>
        <w:jc w:val="left"/>
        <w:spacing w:before="0" w:after="0" w:line="235" w:lineRule="exact"/>
        <w:ind w:left="0" w:right="460" w:firstLine="0"/>
      </w:pPr>
      <w:r>
        <w:rPr>
          <w:rStyle w:val="CharStyle248"/>
          <w:b/>
          <w:bCs/>
        </w:rPr>
        <w:t>entity is the Certificate of Incorporation. "Tie certificate must be written in</w:t>
      </w:r>
    </w:p>
    <w:p>
      <w:pPr>
        <w:pStyle w:val="Style43"/>
        <w:framePr w:w="5232" w:h="4009" w:hRule="exact" w:wrap="none" w:vAnchor="page" w:hAnchor="page" w:x="1543" w:y="8378"/>
        <w:widowControl w:val="0"/>
        <w:keepNext w:val="0"/>
        <w:keepLines w:val="0"/>
        <w:shd w:val="clear" w:color="auto" w:fill="737372"/>
        <w:bidi w:val="0"/>
        <w:jc w:val="left"/>
        <w:spacing w:before="0" w:after="0" w:line="235" w:lineRule="exact"/>
        <w:ind w:left="0" w:right="489" w:firstLine="0"/>
      </w:pPr>
      <w:r>
        <w:rPr>
          <w:rStyle w:val="CharStyle248"/>
          <w:b/>
          <w:bCs/>
        </w:rPr>
        <w:t>keeping with the laws of the state of New York. In the event of a conflict</w:t>
      </w:r>
    </w:p>
    <w:p>
      <w:pPr>
        <w:pStyle w:val="Style43"/>
        <w:framePr w:w="5232" w:h="4009" w:hRule="exact" w:wrap="none" w:vAnchor="page" w:hAnchor="page" w:x="1543" w:y="8378"/>
        <w:widowControl w:val="0"/>
        <w:keepNext w:val="0"/>
        <w:keepLines w:val="0"/>
        <w:shd w:val="clear" w:color="auto" w:fill="737372"/>
        <w:bidi w:val="0"/>
        <w:jc w:val="left"/>
        <w:spacing w:before="0" w:after="0" w:line="235" w:lineRule="exact"/>
        <w:ind w:left="0" w:right="124" w:firstLine="0"/>
      </w:pPr>
      <w:r>
        <w:rPr>
          <w:rStyle w:val="CharStyle248"/>
          <w:b/>
          <w:bCs/>
        </w:rPr>
        <w:t>between the certificate and the law, the la v governs. Next, the bylaws must be</w:t>
        <w:br/>
        <w:t>written to agree with the certificate. But now, we’re getting ahead of ourselves.</w:t>
        <w:br/>
        <w:t>Let’s first discuss the changes the board is proposing to the first, third, fifth and</w:t>
      </w:r>
    </w:p>
    <w:p>
      <w:pPr>
        <w:pStyle w:val="Style43"/>
        <w:framePr w:w="5232" w:h="4009" w:hRule="exact" w:wrap="none" w:vAnchor="page" w:hAnchor="page" w:x="1543" w:y="8378"/>
        <w:widowControl w:val="0"/>
        <w:keepNext w:val="0"/>
        <w:keepLines w:val="0"/>
        <w:shd w:val="clear" w:color="auto" w:fill="737372"/>
        <w:bidi w:val="0"/>
        <w:jc w:val="left"/>
        <w:spacing w:before="0" w:after="440" w:line="235" w:lineRule="exact"/>
        <w:ind w:left="0" w:right="787" w:firstLine="0"/>
      </w:pPr>
      <w:r>
        <w:rPr>
          <w:rStyle w:val="CharStyle248"/>
          <w:b/>
          <w:bCs/>
        </w:rPr>
        <w:t>eighth articles of the certificate. (The other articles remain the same.)</w:t>
      </w:r>
    </w:p>
    <w:p>
      <w:pPr>
        <w:pStyle w:val="Style43"/>
        <w:framePr w:w="5232" w:h="4009" w:hRule="exact" w:wrap="none" w:vAnchor="page" w:hAnchor="page" w:x="1543" w:y="8378"/>
        <w:widowControl w:val="0"/>
        <w:keepNext w:val="0"/>
        <w:keepLines w:val="0"/>
        <w:shd w:val="clear" w:color="auto" w:fill="737372"/>
        <w:bidi w:val="0"/>
        <w:jc w:val="left"/>
        <w:spacing w:before="0" w:after="0" w:line="235" w:lineRule="exact"/>
        <w:ind w:left="0" w:right="0" w:firstLine="320"/>
      </w:pPr>
      <w:r>
        <w:rPr>
          <w:rStyle w:val="CharStyle248"/>
          <w:b/>
          <w:bCs/>
        </w:rPr>
        <w:t>The proposed First Article of the ALQA Certificate of Incorporation redefines</w:t>
      </w:r>
    </w:p>
    <w:p>
      <w:pPr>
        <w:pStyle w:val="Style43"/>
        <w:framePr w:w="5232" w:h="4009" w:hRule="exact" w:wrap="none" w:vAnchor="page" w:hAnchor="page" w:x="1543" w:y="8378"/>
        <w:widowControl w:val="0"/>
        <w:keepNext w:val="0"/>
        <w:keepLines w:val="0"/>
        <w:shd w:val="clear" w:color="auto" w:fill="737372"/>
        <w:bidi w:val="0"/>
        <w:jc w:val="left"/>
        <w:spacing w:before="0" w:after="0" w:line="235" w:lineRule="exact"/>
        <w:ind w:left="0" w:right="48" w:firstLine="0"/>
      </w:pPr>
      <w:r>
        <w:rPr>
          <w:rStyle w:val="CharStyle248"/>
          <w:b/>
          <w:bCs/>
        </w:rPr>
        <w:t>the objects and purposes of the associatior. These purposes haven’t substantially</w:t>
      </w:r>
    </w:p>
    <w:p>
      <w:pPr>
        <w:pStyle w:val="Style43"/>
        <w:framePr w:w="5232" w:h="4009" w:hRule="exact" w:wrap="none" w:vAnchor="page" w:hAnchor="page" w:x="1543" w:y="8378"/>
        <w:widowControl w:val="0"/>
        <w:keepNext w:val="0"/>
        <w:keepLines w:val="0"/>
        <w:shd w:val="clear" w:color="auto" w:fill="737372"/>
        <w:bidi w:val="0"/>
        <w:jc w:val="left"/>
        <w:spacing w:before="0" w:after="0" w:line="235" w:lineRule="exact"/>
        <w:ind w:left="0" w:right="268" w:firstLine="0"/>
      </w:pPr>
      <w:r>
        <w:rPr>
          <w:rStyle w:val="CharStyle248"/>
          <w:b/>
          <w:bCs/>
        </w:rPr>
        <w:t>changed—they were just in the wrong pi ice (at the beginning of the bylaws</w:t>
      </w:r>
    </w:p>
    <w:p>
      <w:pPr>
        <w:pStyle w:val="Style43"/>
        <w:framePr w:w="5232" w:h="4009" w:hRule="exact" w:wrap="none" w:vAnchor="page" w:hAnchor="page" w:x="1543" w:y="8378"/>
        <w:widowControl w:val="0"/>
        <w:keepNext w:val="0"/>
        <w:keepLines w:val="0"/>
        <w:shd w:val="clear" w:color="auto" w:fill="737372"/>
        <w:bidi w:val="0"/>
        <w:jc w:val="left"/>
        <w:spacing w:before="0" w:after="0" w:line="235" w:lineRule="exact"/>
        <w:ind w:left="0" w:right="1814" w:firstLine="0"/>
      </w:pPr>
      <w:r>
        <w:rPr>
          <w:rStyle w:val="CharStyle248"/>
          <w:b/>
          <w:bCs/>
        </w:rPr>
        <w:t>instead of here where they’re really supposed to be.)</w:t>
      </w:r>
    </w:p>
    <w:p>
      <w:pPr>
        <w:pStyle w:val="Style43"/>
        <w:framePr w:w="5232" w:h="4009" w:hRule="exact" w:wrap="none" w:vAnchor="page" w:hAnchor="page" w:x="1543" w:y="8378"/>
        <w:widowControl w:val="0"/>
        <w:keepNext w:val="0"/>
        <w:keepLines w:val="0"/>
        <w:shd w:val="clear" w:color="auto" w:fill="737372"/>
        <w:bidi w:val="0"/>
        <w:jc w:val="left"/>
        <w:spacing w:before="0" w:after="0" w:line="233" w:lineRule="exact"/>
        <w:ind w:left="0" w:right="2438" w:firstLine="320"/>
      </w:pPr>
      <w:r>
        <w:rPr>
          <w:rStyle w:val="CharStyle248"/>
          <w:b/>
          <w:bCs/>
        </w:rPr>
        <w:t>Proposed changes to the Third Article f</w:t>
      </w:r>
    </w:p>
    <w:p>
      <w:pPr>
        <w:pStyle w:val="Style43"/>
        <w:framePr w:w="5232" w:h="4009" w:hRule="exact" w:wrap="none" w:vAnchor="page" w:hAnchor="page" w:x="1543" w:y="8378"/>
        <w:widowControl w:val="0"/>
        <w:keepNext w:val="0"/>
        <w:keepLines w:val="0"/>
        <w:shd w:val="clear" w:color="auto" w:fill="737372"/>
        <w:bidi w:val="0"/>
        <w:jc w:val="left"/>
        <w:spacing w:before="0" w:after="0" w:line="233" w:lineRule="exact"/>
        <w:ind w:left="0" w:right="364" w:firstLine="0"/>
      </w:pPr>
      <w:r>
        <w:rPr>
          <w:rStyle w:val="CharStyle248"/>
          <w:b/>
          <w:bCs/>
        </w:rPr>
        <w:t>compliance with New York law. The original provided that the association</w:t>
      </w:r>
    </w:p>
    <w:p>
      <w:pPr>
        <w:pStyle w:val="Style43"/>
        <w:framePr w:w="5232" w:h="4009" w:hRule="exact" w:wrap="none" w:vAnchor="page" w:hAnchor="page" w:x="1543" w:y="8378"/>
        <w:widowControl w:val="0"/>
        <w:keepNext w:val="0"/>
        <w:keepLines w:val="0"/>
        <w:shd w:val="clear" w:color="auto" w:fill="737372"/>
        <w:bidi w:val="0"/>
        <w:jc w:val="left"/>
        <w:spacing w:before="0" w:after="0" w:line="233" w:lineRule="exact"/>
        <w:ind w:left="0" w:right="76" w:firstLine="0"/>
      </w:pPr>
      <w:r>
        <w:rPr>
          <w:rStyle w:val="CharStyle248"/>
          <w:b/>
          <w:bCs/>
        </w:rPr>
        <w:t>would operate in all “forty eight” states, t ut that the principal place of business</w:t>
      </w:r>
    </w:p>
    <w:p>
      <w:pPr>
        <w:pStyle w:val="Style43"/>
        <w:framePr w:w="5232" w:h="4009" w:hRule="exact" w:wrap="none" w:vAnchor="page" w:hAnchor="page" w:x="1543" w:y="8378"/>
        <w:widowControl w:val="0"/>
        <w:keepNext w:val="0"/>
        <w:keepLines w:val="0"/>
        <w:shd w:val="clear" w:color="auto" w:fill="737372"/>
        <w:bidi w:val="0"/>
        <w:jc w:val="left"/>
        <w:spacing w:before="0" w:after="0" w:line="233" w:lineRule="exact"/>
        <w:ind w:left="0" w:right="2457" w:firstLine="0"/>
      </w:pPr>
      <w:r>
        <w:rPr>
          <w:rStyle w:val="CharStyle248"/>
          <w:b/>
          <w:bCs/>
        </w:rPr>
        <w:t>would be New York State. (OK, where is t</w:t>
      </w:r>
    </w:p>
    <w:p>
      <w:pPr>
        <w:pStyle w:val="Style43"/>
        <w:framePr w:w="2477" w:h="493" w:hRule="exact" w:wrap="none" w:vAnchor="page" w:hAnchor="page" w:x="4308" w:y="12573"/>
        <w:widowControl w:val="0"/>
        <w:keepNext w:val="0"/>
        <w:keepLines w:val="0"/>
        <w:shd w:val="clear" w:color="auto" w:fill="737372"/>
        <w:bidi w:val="0"/>
        <w:jc w:val="left"/>
        <w:spacing w:before="0" w:after="0" w:line="233" w:lineRule="exact"/>
        <w:ind w:left="0" w:right="0" w:firstLine="0"/>
      </w:pPr>
      <w:r>
        <w:rPr>
          <w:rStyle w:val="CharStyle248"/>
          <w:b/>
          <w:bCs/>
        </w:rPr>
        <w:t>the ALOA offices are in Texas. The members, officers, directors and others</w:t>
      </w:r>
    </w:p>
    <w:p>
      <w:pPr>
        <w:pStyle w:val="Style43"/>
        <w:framePr w:w="5174" w:h="2836" w:hRule="exact" w:wrap="none" w:vAnchor="page" w:hAnchor="page" w:x="1601" w:y="12117"/>
        <w:widowControl w:val="0"/>
        <w:keepNext w:val="0"/>
        <w:keepLines w:val="0"/>
        <w:shd w:val="clear" w:color="auto" w:fill="737372"/>
        <w:bidi w:val="0"/>
        <w:jc w:val="left"/>
        <w:spacing w:before="0" w:after="0" w:line="233" w:lineRule="exact"/>
        <w:ind w:left="0" w:right="393" w:firstLine="2680"/>
      </w:pPr>
      <w:r>
        <w:rPr>
          <w:rStyle w:val="CharStyle248"/>
          <w:b/>
          <w:bCs/>
        </w:rPr>
        <w:t>the Staten Island Ferry then?) In</w:t>
      </w:r>
    </w:p>
    <w:p>
      <w:pPr>
        <w:pStyle w:val="Style43"/>
        <w:framePr w:w="5174" w:h="2836" w:hRule="exact" w:wrap="none" w:vAnchor="page" w:hAnchor="page" w:x="1601" w:y="12117"/>
        <w:widowControl w:val="0"/>
        <w:keepNext w:val="0"/>
        <w:keepLines w:val="0"/>
        <w:shd w:val="clear" w:color="auto" w:fill="737372"/>
        <w:bidi w:val="0"/>
        <w:jc w:val="left"/>
        <w:spacing w:before="0" w:after="0" w:line="233" w:lineRule="exact"/>
        <w:ind w:left="0" w:right="393" w:firstLine="0"/>
      </w:pPr>
      <w:r>
        <w:rPr>
          <w:rStyle w:val="CharStyle248"/>
          <w:b/>
          <w:bCs/>
        </w:rPr>
        <w:t>addition, New York law requires that a a &gt;unty in the state be named as the</w:t>
      </w:r>
    </w:p>
    <w:p>
      <w:pPr>
        <w:pStyle w:val="Style43"/>
        <w:framePr w:w="5174" w:h="2836" w:hRule="exact" w:wrap="none" w:vAnchor="page" w:hAnchor="page" w:x="1601" w:y="12117"/>
        <w:widowControl w:val="0"/>
        <w:keepNext w:val="0"/>
        <w:keepLines w:val="0"/>
        <w:shd w:val="clear" w:color="auto" w:fill="737372"/>
        <w:bidi w:val="0"/>
        <w:jc w:val="left"/>
        <w:spacing w:before="0" w:after="0" w:line="233" w:lineRule="exact"/>
        <w:ind w:left="0" w:right="2476" w:firstLine="0"/>
      </w:pPr>
      <w:r>
        <w:rPr>
          <w:rStyle w:val="CharStyle248"/>
          <w:b/>
          <w:bCs/>
        </w:rPr>
        <w:t>“location” of the corporation-even though</w:t>
        <w:br/>
        <w:t>revised article would also provide that tht</w:t>
      </w:r>
    </w:p>
    <w:p>
      <w:pPr>
        <w:pStyle w:val="Style43"/>
        <w:framePr w:w="5174" w:h="2836" w:hRule="exact" w:wrap="none" w:vAnchor="page" w:hAnchor="page" w:x="1601" w:y="12117"/>
        <w:widowControl w:val="0"/>
        <w:keepNext w:val="0"/>
        <w:keepLines w:val="0"/>
        <w:shd w:val="clear" w:color="auto" w:fill="737372"/>
        <w:bidi w:val="0"/>
        <w:jc w:val="left"/>
        <w:spacing w:before="0" w:after="0" w:line="233" w:lineRule="exact"/>
        <w:ind w:left="0" w:right="0" w:firstLine="0"/>
      </w:pPr>
      <w:r>
        <w:rPr>
          <w:rStyle w:val="CharStyle248"/>
          <w:b/>
          <w:bCs/>
        </w:rPr>
        <w:t>are not to share in the earnings of the corporation except for reasonable compen</w:t>
        <w:t>-</w:t>
        <w:br/>
        <w:t>sation for services rendered. Part (b) of the change goes on to explain how assets</w:t>
        <w:br/>
        <w:t>of the corporation are to be distributed if the corporation were to be dissolved.</w:t>
      </w:r>
    </w:p>
    <w:p>
      <w:pPr>
        <w:pStyle w:val="Style43"/>
        <w:framePr w:w="5174" w:h="2836" w:hRule="exact" w:wrap="none" w:vAnchor="page" w:hAnchor="page" w:x="1601" w:y="12117"/>
        <w:widowControl w:val="0"/>
        <w:keepNext w:val="0"/>
        <w:keepLines w:val="0"/>
        <w:shd w:val="clear" w:color="auto" w:fill="737372"/>
        <w:bidi w:val="0"/>
        <w:jc w:val="left"/>
        <w:spacing w:before="0" w:after="0" w:line="233" w:lineRule="exact"/>
        <w:ind w:left="0" w:right="0" w:firstLine="280"/>
      </w:pPr>
      <w:r>
        <w:rPr>
          <w:rStyle w:val="CharStyle248"/>
          <w:b/>
          <w:bCs/>
        </w:rPr>
        <w:t>The Fifth Article sets the number of directors for the corporation. Currently</w:t>
      </w:r>
    </w:p>
    <w:p>
      <w:pPr>
        <w:pStyle w:val="Style43"/>
        <w:framePr w:w="5174" w:h="2836" w:hRule="exact" w:wrap="none" w:vAnchor="page" w:hAnchor="page" w:x="1601" w:y="12117"/>
        <w:widowControl w:val="0"/>
        <w:keepNext w:val="0"/>
        <w:keepLines w:val="0"/>
        <w:shd w:val="clear" w:color="auto" w:fill="737372"/>
        <w:bidi w:val="0"/>
        <w:jc w:val="left"/>
        <w:spacing w:before="0" w:after="0" w:line="233" w:lineRule="exact"/>
        <w:ind w:left="0" w:right="0" w:firstLine="0"/>
      </w:pPr>
      <w:r>
        <w:rPr>
          <w:rStyle w:val="CharStyle248"/>
          <w:b/>
          <w:bCs/>
        </w:rPr>
        <w:t>the number is between five and 15. The board suggests changing this article to</w:t>
        <w:br/>
        <w:t>allow the number of directors to be set by the bylaws. This gives the ALOA</w:t>
        <w:br/>
        <w:t>membership the ability to change this m&lt; &gt;re easily.</w:t>
      </w:r>
    </w:p>
    <w:p>
      <w:pPr>
        <w:pStyle w:val="Style43"/>
        <w:framePr w:w="5174" w:h="2836" w:hRule="exact" w:wrap="none" w:vAnchor="page" w:hAnchor="page" w:x="1601" w:y="12117"/>
        <w:widowControl w:val="0"/>
        <w:keepNext w:val="0"/>
        <w:keepLines w:val="0"/>
        <w:shd w:val="clear" w:color="auto" w:fill="737372"/>
        <w:bidi w:val="0"/>
        <w:jc w:val="left"/>
        <w:spacing w:before="0" w:after="0" w:line="233" w:lineRule="exact"/>
        <w:ind w:left="0" w:right="0" w:firstLine="280"/>
      </w:pPr>
      <w:r>
        <w:rPr>
          <w:rStyle w:val="CharStyle248"/>
          <w:b/>
          <w:bCs/>
        </w:rPr>
        <w:t>The Eighth Article of the Certificate 1 ad named Harry Gold as the registered</w:t>
      </w:r>
    </w:p>
    <w:p>
      <w:pPr>
        <w:pStyle w:val="Style43"/>
        <w:framePr w:wrap="none" w:vAnchor="page" w:hAnchor="page" w:x="1601" w:y="14974"/>
        <w:widowControl w:val="0"/>
        <w:keepNext w:val="0"/>
        <w:keepLines w:val="0"/>
        <w:shd w:val="clear" w:color="auto" w:fill="737372"/>
        <w:bidi w:val="0"/>
        <w:jc w:val="left"/>
        <w:spacing w:before="0" w:after="0" w:line="154" w:lineRule="exact"/>
        <w:ind w:left="0" w:right="0" w:firstLine="0"/>
      </w:pPr>
      <w:r>
        <w:rPr>
          <w:rStyle w:val="CharStyle248"/>
          <w:b/>
          <w:bCs/>
        </w:rPr>
        <w:t>agent of ALOA. First of all, do any of yoij</w:t>
      </w:r>
    </w:p>
    <w:p>
      <w:pPr>
        <w:pStyle w:val="Style107"/>
        <w:framePr w:wrap="none" w:vAnchor="page" w:hAnchor="page" w:x="1611" w:y="15297"/>
        <w:widowControl w:val="0"/>
        <w:keepNext w:val="0"/>
        <w:keepLines w:val="0"/>
        <w:shd w:val="clear" w:color="auto" w:fill="737372"/>
        <w:bidi w:val="0"/>
        <w:jc w:val="left"/>
        <w:spacing w:before="0" w:after="0" w:line="166" w:lineRule="exact"/>
        <w:ind w:left="0" w:right="0" w:firstLine="0"/>
      </w:pPr>
      <w:r>
        <w:rPr>
          <w:lang w:val="en-US" w:eastAsia="en-US" w:bidi="en-US"/>
          <w:w w:val="100"/>
          <w:spacing w:val="0"/>
          <w:color w:val="000000"/>
          <w:position w:val="0"/>
        </w:rPr>
        <w:t>Keynotes</w:t>
      </w:r>
    </w:p>
    <w:p>
      <w:pPr>
        <w:framePr w:wrap="none" w:vAnchor="page" w:hAnchor="page" w:x="4289" w:y="7662"/>
        <w:widowControl w:val="0"/>
      </w:pPr>
    </w:p>
    <w:p>
      <w:pPr>
        <w:pStyle w:val="Style43"/>
        <w:framePr w:wrap="none" w:vAnchor="page" w:hAnchor="page" w:x="4279" w:y="11457"/>
        <w:widowControl w:val="0"/>
        <w:keepNext w:val="0"/>
        <w:keepLines w:val="0"/>
        <w:shd w:val="clear" w:color="auto" w:fill="737372"/>
        <w:bidi w:val="0"/>
        <w:jc w:val="left"/>
        <w:spacing w:before="0" w:after="0" w:line="154" w:lineRule="exact"/>
        <w:ind w:left="0" w:right="0" w:firstLine="0"/>
      </w:pPr>
      <w:r>
        <w:rPr>
          <w:rStyle w:val="CharStyle248"/>
          <w:b/>
          <w:bCs/>
        </w:rPr>
        <w:t>primarily bring the Certificate into</w:t>
      </w:r>
    </w:p>
    <w:p>
      <w:pPr>
        <w:pStyle w:val="Style43"/>
        <w:framePr w:wrap="none" w:vAnchor="page" w:hAnchor="page" w:x="4299" w:y="14966"/>
        <w:widowControl w:val="0"/>
        <w:keepNext w:val="0"/>
        <w:keepLines w:val="0"/>
        <w:shd w:val="clear" w:color="auto" w:fill="737372"/>
        <w:bidi w:val="0"/>
        <w:jc w:val="left"/>
        <w:spacing w:before="0" w:after="0" w:line="154" w:lineRule="exact"/>
        <w:ind w:left="0" w:right="0" w:firstLine="0"/>
      </w:pPr>
      <w:r>
        <w:rPr>
          <w:rStyle w:val="CharStyle248"/>
          <w:b/>
          <w:bCs/>
        </w:rPr>
        <w:t>know Harry? We didn’t. Anyway, the</w:t>
      </w:r>
    </w:p>
    <w:p>
      <w:pPr>
        <w:pStyle w:val="Style43"/>
        <w:framePr w:w="5242" w:h="10991" w:hRule="exact" w:wrap="none" w:vAnchor="page" w:hAnchor="page" w:x="6852" w:y="2702"/>
        <w:widowControl w:val="0"/>
        <w:keepNext w:val="0"/>
        <w:keepLines w:val="0"/>
        <w:shd w:val="clear" w:color="auto" w:fill="737372"/>
        <w:bidi w:val="0"/>
        <w:jc w:val="left"/>
        <w:spacing w:before="0" w:after="0" w:line="202" w:lineRule="exact"/>
        <w:ind w:left="0" w:right="0" w:firstLine="320"/>
      </w:pPr>
      <w:r>
        <w:rPr>
          <w:rStyle w:val="CharStyle248"/>
          <w:b/>
          <w:bCs/>
        </w:rPr>
        <w:t>Our bylaws are the basic Riles that govern ALOA. They are rules that may not</w:t>
      </w:r>
    </w:p>
    <w:p>
      <w:pPr>
        <w:pStyle w:val="Style43"/>
        <w:framePr w:w="5242" w:h="10991" w:hRule="exact" w:wrap="none" w:vAnchor="page" w:hAnchor="page" w:x="6852" w:y="2702"/>
        <w:widowControl w:val="0"/>
        <w:keepNext w:val="0"/>
        <w:keepLines w:val="0"/>
        <w:shd w:val="clear" w:color="auto" w:fill="737372"/>
        <w:bidi w:val="0"/>
        <w:jc w:val="left"/>
        <w:spacing w:before="0" w:after="0" w:line="202" w:lineRule="exact"/>
        <w:ind w:left="0" w:right="0" w:firstLine="0"/>
      </w:pPr>
      <w:r>
        <w:rPr>
          <w:rStyle w:val="CharStyle248"/>
          <w:b/>
          <w:bCs/>
        </w:rPr>
        <w:t>be changed without following procedures established for change. In the case of our</w:t>
        <w:br/>
        <w:t>association, the board makes changes that become effective when approved by the</w:t>
        <w:br/>
        <w:t>ALOA membership. Only the important rules needed to govern the association</w:t>
        <w:br/>
        <w:t>should be in the bylaws. (The board can establish other rules.)</w:t>
      </w:r>
    </w:p>
    <w:p>
      <w:pPr>
        <w:pStyle w:val="Style43"/>
        <w:framePr w:w="5242" w:h="10991" w:hRule="exact" w:wrap="none" w:vAnchor="page" w:hAnchor="page" w:x="6852" w:y="2702"/>
        <w:widowControl w:val="0"/>
        <w:keepNext w:val="0"/>
        <w:keepLines w:val="0"/>
        <w:shd w:val="clear" w:color="auto" w:fill="737372"/>
        <w:bidi w:val="0"/>
        <w:jc w:val="left"/>
        <w:spacing w:before="0" w:after="0" w:line="202" w:lineRule="exact"/>
        <w:ind w:left="0" w:right="0" w:firstLine="320"/>
      </w:pPr>
      <w:r>
        <w:rPr>
          <w:rStyle w:val="CharStyle248"/>
          <w:b/>
          <w:bCs/>
        </w:rPr>
        <w:t>Most of the changes recommended to the membership do not significantly alter ALOA operations. For instance, the reference to the ALOA Code of Ethics has been moved from Article II to Article III, Section 5. This makes it clear that members are required to abide by the Code of Ethics and that failure to do so may result in loss of membership.</w:t>
      </w:r>
    </w:p>
    <w:p>
      <w:pPr>
        <w:pStyle w:val="Style43"/>
        <w:framePr w:w="5242" w:h="10991" w:hRule="exact" w:wrap="none" w:vAnchor="page" w:hAnchor="page" w:x="6852" w:y="2702"/>
        <w:widowControl w:val="0"/>
        <w:keepNext w:val="0"/>
        <w:keepLines w:val="0"/>
        <w:shd w:val="clear" w:color="auto" w:fill="737372"/>
        <w:bidi w:val="0"/>
        <w:jc w:val="left"/>
        <w:spacing w:before="0" w:after="0" w:line="202" w:lineRule="exact"/>
        <w:ind w:left="0" w:right="0" w:firstLine="320"/>
      </w:pPr>
      <w:r>
        <w:rPr>
          <w:rStyle w:val="CharStyle248"/>
          <w:b/>
          <w:bCs/>
        </w:rPr>
        <w:t>Changes that are substantive include adding the right of members to vote by proxy! (At last, we’re back to the original project.) Actually, voting “by mail” in the most literal sense is not allowed under New York law. But voting by proxy is. Althought proxies may be used in a variety of ways, the board will propose rules. The board suggests that the rule be established so that the holder of the proxy can only use the proxy to vote the way instructed by the member who gave the proxy. Make sense? In other words, you will be able to give your proxy to another member and that individual will have to cast the vote as you specified. This makes it difficult for someone to gather up a large number of proxies and control a meeting. A final note, voting by proxy is only allowed for the election of officers and directors, and for voting on bylaws. Other issues requiring membership approval would still have to be voted on in person.</w:t>
      </w:r>
    </w:p>
    <w:p>
      <w:pPr>
        <w:pStyle w:val="Style43"/>
        <w:framePr w:w="5242" w:h="10991" w:hRule="exact" w:wrap="none" w:vAnchor="page" w:hAnchor="page" w:x="6852" w:y="2702"/>
        <w:widowControl w:val="0"/>
        <w:keepNext w:val="0"/>
        <w:keepLines w:val="0"/>
        <w:shd w:val="clear" w:color="auto" w:fill="737372"/>
        <w:bidi w:val="0"/>
        <w:jc w:val="left"/>
        <w:spacing w:before="0" w:after="0" w:line="202" w:lineRule="exact"/>
        <w:ind w:left="0" w:right="0" w:firstLine="320"/>
      </w:pPr>
      <w:r>
        <w:rPr>
          <w:rStyle w:val="CharStyle248"/>
          <w:b/>
          <w:bCs/>
        </w:rPr>
        <w:t>Another noteworthy change is one for which many ALOA members have voiced a preference. This change allows for more regionalized representation on the ALOA board. The proposed change would allow only members of a region to vote for the directors from their region. (We hear some cheers out there.) The number of directors will be set according the number of members in that region, with no region having more than three directors.)</w:t>
      </w:r>
    </w:p>
    <w:p>
      <w:pPr>
        <w:pStyle w:val="Style43"/>
        <w:framePr w:w="5242" w:h="10991" w:hRule="exact" w:wrap="none" w:vAnchor="page" w:hAnchor="page" w:x="6852" w:y="2702"/>
        <w:widowControl w:val="0"/>
        <w:keepNext w:val="0"/>
        <w:keepLines w:val="0"/>
        <w:shd w:val="clear" w:color="auto" w:fill="737372"/>
        <w:bidi w:val="0"/>
        <w:jc w:val="left"/>
        <w:spacing w:before="0" w:after="0" w:line="202" w:lineRule="exact"/>
        <w:ind w:left="0" w:right="0" w:firstLine="320"/>
      </w:pPr>
      <w:r>
        <w:rPr>
          <w:rStyle w:val="CharStyle248"/>
          <w:b/>
          <w:bCs/>
        </w:rPr>
        <w:t>The only officers on the board elected by the membership as a whole will be the president and the secretary. Happy?</w:t>
      </w:r>
    </w:p>
    <w:p>
      <w:pPr>
        <w:pStyle w:val="Style43"/>
        <w:framePr w:w="5242" w:h="10991" w:hRule="exact" w:wrap="none" w:vAnchor="page" w:hAnchor="page" w:x="6852" w:y="2702"/>
        <w:widowControl w:val="0"/>
        <w:keepNext w:val="0"/>
        <w:keepLines w:val="0"/>
        <w:shd w:val="clear" w:color="auto" w:fill="737372"/>
        <w:bidi w:val="0"/>
        <w:jc w:val="left"/>
        <w:spacing w:before="0" w:after="0" w:line="202" w:lineRule="exact"/>
        <w:ind w:left="0" w:right="0" w:firstLine="320"/>
      </w:pPr>
      <w:r>
        <w:rPr>
          <w:rStyle w:val="CharStyle248"/>
          <w:b/>
          <w:bCs/>
        </w:rPr>
        <w:t>Term limits have also been set for officers and directors. This is intended to give as many members as possible the opportunity to serve on the board.</w:t>
      </w:r>
    </w:p>
    <w:p>
      <w:pPr>
        <w:pStyle w:val="Style43"/>
        <w:framePr w:w="5242" w:h="10991" w:hRule="exact" w:wrap="none" w:vAnchor="page" w:hAnchor="page" w:x="6852" w:y="2702"/>
        <w:widowControl w:val="0"/>
        <w:keepNext w:val="0"/>
        <w:keepLines w:val="0"/>
        <w:shd w:val="clear" w:color="auto" w:fill="737372"/>
        <w:bidi w:val="0"/>
        <w:jc w:val="left"/>
        <w:spacing w:before="0" w:after="0" w:line="202" w:lineRule="exact"/>
        <w:ind w:left="0" w:right="0" w:firstLine="320"/>
      </w:pPr>
      <w:r>
        <w:rPr>
          <w:rStyle w:val="CharStyle248"/>
          <w:b/>
          <w:bCs/>
        </w:rPr>
        <w:t>We’ve also tried to respond to the needs and rights of our associate members—firms that have joined as corporate members. The new bylaws would allow a company one vote, just as individual members are allowed one vote. Associate members would be listed as a separate “region” and would be entitled to elect one representative to the ALOA board. This will allow the many companies that have supported the association to have representation on the board, and to lend their invaluable expertise to ALOA governance.</w:t>
      </w:r>
    </w:p>
    <w:p>
      <w:pPr>
        <w:pStyle w:val="Style43"/>
        <w:framePr w:w="5242" w:h="10991" w:hRule="exact" w:wrap="none" w:vAnchor="page" w:hAnchor="page" w:x="6852" w:y="2702"/>
        <w:widowControl w:val="0"/>
        <w:keepNext w:val="0"/>
        <w:keepLines w:val="0"/>
        <w:shd w:val="clear" w:color="auto" w:fill="737372"/>
        <w:bidi w:val="0"/>
        <w:jc w:val="left"/>
        <w:spacing w:before="0" w:after="385" w:line="202" w:lineRule="exact"/>
        <w:ind w:left="0" w:right="0" w:firstLine="320"/>
      </w:pPr>
      <w:r>
        <w:rPr>
          <w:rStyle w:val="CharStyle248"/>
          <w:b/>
          <w:bCs/>
        </w:rPr>
        <w:t>Finally, recognizing the difficulties we’ve had achieving and maintaining a quorum at the annual meeting, the proposed bylaws would change that from 250 to 100 (or 10 percent, whichever is less).</w:t>
      </w:r>
    </w:p>
    <w:p>
      <w:pPr>
        <w:pStyle w:val="Style43"/>
        <w:framePr w:w="5242" w:h="10991" w:hRule="exact" w:wrap="none" w:vAnchor="page" w:hAnchor="page" w:x="6852" w:y="2702"/>
        <w:widowControl w:val="0"/>
        <w:keepNext w:val="0"/>
        <w:keepLines w:val="0"/>
        <w:shd w:val="clear" w:color="auto" w:fill="737372"/>
        <w:bidi w:val="0"/>
        <w:jc w:val="left"/>
        <w:spacing w:before="0" w:after="0" w:line="221" w:lineRule="exact"/>
        <w:ind w:left="0" w:right="0" w:firstLine="320"/>
      </w:pPr>
      <w:r>
        <w:rPr>
          <w:rStyle w:val="CharStyle248"/>
          <w:b/>
          <w:bCs/>
        </w:rPr>
        <w:t>ALOA leadership believes that the preferences expressed by many members over the years were supported by the results of the spring membership survey. The leadership needed this clear direction along with a new understanding of how contemporary management methods can result in outstanding member service and industry growth. Together those provided the inspiration for all the extra work that had to go into formulating these proposed changes. Was it worth it? “ALOA members are always worth it,” responds ALOA President Dallas Brooks. “The silent majority of locksmiths in our association have waited a long time for us to go the extra mile for them. I’m glad we’re doing it.”</w:t>
      </w:r>
    </w:p>
    <w:p>
      <w:pPr>
        <w:pStyle w:val="Style158"/>
        <w:framePr w:wrap="none" w:vAnchor="page" w:hAnchor="page" w:x="6948" w:y="13825"/>
        <w:widowControl w:val="0"/>
        <w:keepNext w:val="0"/>
        <w:keepLines w:val="0"/>
        <w:shd w:val="clear" w:color="auto" w:fill="737372"/>
        <w:bidi w:val="0"/>
        <w:jc w:val="left"/>
        <w:spacing w:before="0" w:after="0" w:line="188" w:lineRule="exact"/>
        <w:ind w:left="0" w:right="0" w:firstLine="0"/>
      </w:pPr>
      <w:bookmarkStart w:id="123" w:name="bookmark123"/>
      <w:r>
        <w:rPr>
          <w:lang w:val="en-US" w:eastAsia="en-US" w:bidi="en-US"/>
          <w:w w:val="100"/>
          <w:spacing w:val="0"/>
          <w:color w:val="000000"/>
          <w:position w:val="0"/>
        </w:rPr>
        <w:t>Comments Welcome</w:t>
      </w:r>
      <w:bookmarkEnd w:id="123"/>
    </w:p>
    <w:p>
      <w:pPr>
        <w:pStyle w:val="Style43"/>
        <w:framePr w:w="4867" w:h="1161" w:hRule="exact" w:wrap="none" w:vAnchor="page" w:hAnchor="page" w:x="6852" w:y="14022"/>
        <w:widowControl w:val="0"/>
        <w:keepNext w:val="0"/>
        <w:keepLines w:val="0"/>
        <w:shd w:val="clear" w:color="auto" w:fill="737372"/>
        <w:bidi w:val="0"/>
        <w:jc w:val="left"/>
        <w:spacing w:before="0" w:after="0" w:line="221" w:lineRule="exact"/>
        <w:ind w:left="0" w:right="0" w:firstLine="320"/>
      </w:pPr>
      <w:r>
        <w:rPr>
          <w:rStyle w:val="CharStyle248"/>
          <w:b/>
          <w:bCs/>
        </w:rPr>
        <w:t xml:space="preserve">So this covers the major changes proposed. We didn’t discuss every new comma and semicolon, but you’re welcome to review the following in its entirety. Comments and questions should be directed to: ALOA Bylaws Project; 3003 Live Oak Street; Dallas, TX 75204; fax (214) 827-1801; email </w:t>
      </w:r>
      <w:r>
        <w:fldChar w:fldCharType="begin"/>
      </w:r>
      <w:r>
        <w:rPr/>
        <w:instrText> HYPERLINK "mailto:publ@anet-dfw.com" </w:instrText>
      </w:r>
      <w:r>
        <w:fldChar w:fldCharType="separate"/>
      </w:r>
      <w:r>
        <w:rPr>
          <w:rStyle w:val="CharStyle248"/>
          <w:b/>
          <w:bCs/>
        </w:rPr>
        <w:t>publ@anet-dfw.com</w:t>
      </w:r>
      <w:r>
        <w:fldChar w:fldCharType="end"/>
      </w:r>
      <w:r>
        <w:rPr>
          <w:rStyle w:val="CharStyle248"/>
          <w:b/>
          <w:bCs/>
        </w:rPr>
        <w:t>.</w:t>
      </w:r>
    </w:p>
    <w:p>
      <w:pPr>
        <w:framePr w:wrap="none" w:vAnchor="page" w:hAnchor="page" w:x="4251" w:y="15035"/>
        <w:widowControl w:val="0"/>
      </w:pP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r>
        <w:pict>
          <v:shape id="_x0000_s1048" type="#_x0000_t75" style="position:absolute;margin-left:327.7pt;margin-top:106.9pt;width:75.85pt;height:39.35pt;z-index:-251658744;mso-wrap-distance-left:5pt;mso-wrap-distance-right:5pt;mso-position-horizontal-relative:page;mso-position-vertical-relative:page" wrapcoords="0 0">
            <v:imagedata r:id="rId49" r:href="rId50"/>
            <w10:wrap anchorx="page" anchory="page"/>
          </v:shape>
        </w:pict>
      </w:r>
    </w:p>
    <w:p>
      <w:pPr>
        <w:widowControl w:val="0"/>
        <w:rPr>
          <w:sz w:val="2"/>
          <w:szCs w:val="2"/>
        </w:rPr>
      </w:pPr>
      <w:r>
        <w:pict>
          <v:rect style="position:absolute;margin-left:304.3pt;margin-top:697.3pt;width:9.1pt;height:20.65pt;z-index:-251658240;mso-position-horizontal-relative:page;mso-position-vertical-relative:page;z-index:-251658743" fillcolor="#160C12" stroked="f"/>
        </w:pict>
      </w:r>
      <w:r>
        <w:pict>
          <v:rect style="position:absolute;margin-left:420.7pt;margin-top:704.95pt;width:6.25pt;height:33.35pt;z-index:-251658240;mso-position-horizontal-relative:page;mso-position-vertical-relative:page;z-index:-251658742" fillcolor="#160C12" stroked="f"/>
        </w:pict>
      </w:r>
      <w:r>
        <w:pict>
          <v:rect style="position:absolute;margin-left:448.3pt;margin-top:244.9pt;width:19.7pt;height:26.15pt;z-index:-251658240;mso-position-horizontal-relative:page;mso-position-vertical-relative:page;z-index:-251658741" fillcolor="#C73B24" stroked="f"/>
        </w:pict>
      </w:r>
    </w:p>
    <w:p>
      <w:pPr>
        <w:pStyle w:val="Style251"/>
        <w:framePr w:w="5016" w:h="3471" w:hRule="exact" w:wrap="none" w:vAnchor="page" w:hAnchor="page" w:x="1719" w:y="1039"/>
        <w:widowControl w:val="0"/>
        <w:keepNext w:val="0"/>
        <w:keepLines w:val="0"/>
        <w:shd w:val="clear" w:color="auto" w:fill="auto"/>
        <w:bidi w:val="0"/>
        <w:spacing w:before="0" w:after="0"/>
        <w:ind w:left="40" w:right="0" w:firstLine="0"/>
      </w:pPr>
      <w:r>
        <w:rPr>
          <w:rStyle w:val="CharStyle253"/>
        </w:rPr>
        <w:t>Proposed Amendments</w:t>
        <w:br/>
        <w:t>To ALOA Certificate Of Incorporation</w:t>
      </w:r>
    </w:p>
    <w:p>
      <w:pPr>
        <w:pStyle w:val="Style43"/>
        <w:framePr w:w="5016" w:h="3471" w:hRule="exact" w:wrap="none" w:vAnchor="page" w:hAnchor="page" w:x="1719" w:y="1039"/>
        <w:widowControl w:val="0"/>
        <w:keepNext w:val="0"/>
        <w:keepLines w:val="0"/>
        <w:shd w:val="clear" w:color="auto" w:fill="auto"/>
        <w:bidi w:val="0"/>
        <w:jc w:val="left"/>
        <w:spacing w:before="0" w:after="100" w:line="178" w:lineRule="exact"/>
        <w:ind w:left="0" w:right="0" w:firstLine="0"/>
      </w:pPr>
      <w:r>
        <w:rPr>
          <w:lang w:val="en-US" w:eastAsia="en-US" w:bidi="en-US"/>
          <w:w w:val="100"/>
          <w:spacing w:val="0"/>
          <w:color w:val="000000"/>
          <w:position w:val="0"/>
        </w:rPr>
        <w:t>RESOLVED, that the Board of Directors of the corporation recommends to the members that the third paragraph of Article FIRST of the Certificate of Incor</w:t>
        <w:softHyphen/>
        <w:t>poration of the corporation which begins with the words “The object and purpose” be deleted and replaced with the following paragraph:</w:t>
      </w:r>
    </w:p>
    <w:p>
      <w:pPr>
        <w:pStyle w:val="Style43"/>
        <w:framePr w:w="5016" w:h="3471" w:hRule="exact" w:wrap="none" w:vAnchor="page" w:hAnchor="page" w:x="1719" w:y="1039"/>
        <w:widowControl w:val="0"/>
        <w:keepNext w:val="0"/>
        <w:keepLines w:val="0"/>
        <w:shd w:val="clear" w:color="auto" w:fill="auto"/>
        <w:bidi w:val="0"/>
        <w:jc w:val="left"/>
        <w:spacing w:before="0" w:after="98" w:line="178" w:lineRule="exact"/>
        <w:ind w:left="0" w:right="0" w:firstLine="0"/>
      </w:pPr>
      <w:r>
        <w:rPr>
          <w:lang w:val="en-US" w:eastAsia="en-US" w:bidi="en-US"/>
          <w:w w:val="100"/>
          <w:spacing w:val="0"/>
          <w:color w:val="000000"/>
          <w:position w:val="0"/>
        </w:rPr>
        <w:t>The objects and purposes of the corporation are to serve as a trade association as defined in Section 501(c) of the Internal Revenue Code as amended, including but not limited to:</w:t>
      </w:r>
    </w:p>
    <w:p>
      <w:pPr>
        <w:pStyle w:val="Style43"/>
        <w:numPr>
          <w:ilvl w:val="0"/>
          <w:numId w:val="15"/>
        </w:numPr>
        <w:framePr w:w="5016" w:h="3471" w:hRule="exact" w:wrap="none" w:vAnchor="page" w:hAnchor="page" w:x="1719" w:y="1039"/>
        <w:tabs>
          <w:tab w:leader="none" w:pos="864" w:val="left"/>
        </w:tabs>
        <w:widowControl w:val="0"/>
        <w:keepNext w:val="0"/>
        <w:keepLines w:val="0"/>
        <w:shd w:val="clear" w:color="auto" w:fill="auto"/>
        <w:bidi w:val="0"/>
        <w:jc w:val="left"/>
        <w:spacing w:before="0" w:after="100" w:line="180" w:lineRule="exact"/>
        <w:ind w:left="580" w:right="420" w:firstLine="0"/>
      </w:pPr>
      <w:r>
        <w:rPr>
          <w:lang w:val="en-US" w:eastAsia="en-US" w:bidi="en-US"/>
          <w:w w:val="100"/>
          <w:spacing w:val="0"/>
          <w:color w:val="000000"/>
          <w:position w:val="0"/>
        </w:rPr>
        <w:t>Educate, and to encourage, promote, aid in, and effect the voluntary interchange of data, information, experience, ideas, knowledge, methods, and techniques relating to the profession of locksmithing among members of the profession.</w:t>
      </w:r>
    </w:p>
    <w:p>
      <w:pPr>
        <w:pStyle w:val="Style43"/>
        <w:numPr>
          <w:ilvl w:val="0"/>
          <w:numId w:val="15"/>
        </w:numPr>
        <w:framePr w:w="5016" w:h="3471" w:hRule="exact" w:wrap="none" w:vAnchor="page" w:hAnchor="page" w:x="1719" w:y="1039"/>
        <w:tabs>
          <w:tab w:leader="none" w:pos="862" w:val="left"/>
        </w:tabs>
        <w:widowControl w:val="0"/>
        <w:keepNext w:val="0"/>
        <w:keepLines w:val="0"/>
        <w:shd w:val="clear" w:color="auto" w:fill="auto"/>
        <w:bidi w:val="0"/>
        <w:jc w:val="left"/>
        <w:spacing w:before="0" w:after="0" w:line="180" w:lineRule="exact"/>
        <w:ind w:left="580" w:right="420" w:firstLine="0"/>
      </w:pPr>
      <w:r>
        <w:rPr>
          <w:lang w:val="en-US" w:eastAsia="en-US" w:bidi="en-US"/>
          <w:w w:val="100"/>
          <w:spacing w:val="0"/>
          <w:color w:val="000000"/>
          <w:position w:val="0"/>
        </w:rPr>
        <w:t>Elevate the position of those engaged in installing and servicing security products, in all its branches, and establish a standard of qualification for membership.</w:t>
      </w:r>
    </w:p>
    <w:p>
      <w:pPr>
        <w:pStyle w:val="Style43"/>
        <w:framePr w:w="5050" w:h="3461" w:hRule="exact" w:wrap="none" w:vAnchor="page" w:hAnchor="page" w:x="6941" w:y="1078"/>
        <w:widowControl w:val="0"/>
        <w:keepNext w:val="0"/>
        <w:keepLines w:val="0"/>
        <w:shd w:val="clear" w:color="auto" w:fill="auto"/>
        <w:bidi w:val="0"/>
        <w:jc w:val="left"/>
        <w:spacing w:before="0" w:after="120" w:line="180" w:lineRule="exact"/>
        <w:ind w:left="580" w:right="620" w:firstLine="0"/>
      </w:pPr>
      <w:r>
        <w:rPr>
          <w:lang w:val="en-US" w:eastAsia="en-US" w:bidi="en-US"/>
          <w:w w:val="100"/>
          <w:spacing w:val="0"/>
          <w:color w:val="000000"/>
          <w:position w:val="0"/>
        </w:rPr>
        <w:t>FOURTH. The county within the State of New York in which the office of the corporation is located is Ulster County.</w:t>
      </w:r>
    </w:p>
    <w:p>
      <w:pPr>
        <w:pStyle w:val="Style43"/>
        <w:framePr w:w="5050" w:h="3461" w:hRule="exact" w:wrap="none" w:vAnchor="page" w:hAnchor="page" w:x="6941" w:y="1078"/>
        <w:widowControl w:val="0"/>
        <w:keepNext w:val="0"/>
        <w:keepLines w:val="0"/>
        <w:shd w:val="clear" w:color="auto" w:fill="auto"/>
        <w:bidi w:val="0"/>
        <w:jc w:val="left"/>
        <w:spacing w:before="0" w:after="120" w:line="180" w:lineRule="exact"/>
        <w:ind w:left="0" w:right="0" w:firstLine="0"/>
      </w:pPr>
      <w:r>
        <w:rPr>
          <w:lang w:val="en-US" w:eastAsia="en-US" w:bidi="en-US"/>
          <w:w w:val="100"/>
          <w:spacing w:val="0"/>
          <w:color w:val="000000"/>
          <w:position w:val="0"/>
        </w:rPr>
        <w:t>FURTHER RESOLVED, that the Board of Directors of the corporation recommends to the members that Article FIFTH of the Certificate of Incorpo</w:t>
        <w:softHyphen/>
        <w:t>ration be deleted and replaced with the following Article FIFTH:</w:t>
      </w:r>
    </w:p>
    <w:p>
      <w:pPr>
        <w:pStyle w:val="Style43"/>
        <w:framePr w:w="5050" w:h="3461" w:hRule="exact" w:wrap="none" w:vAnchor="page" w:hAnchor="page" w:x="6941" w:y="1078"/>
        <w:widowControl w:val="0"/>
        <w:keepNext w:val="0"/>
        <w:keepLines w:val="0"/>
        <w:shd w:val="clear" w:color="auto" w:fill="auto"/>
        <w:bidi w:val="0"/>
        <w:jc w:val="left"/>
        <w:spacing w:before="0" w:after="120" w:line="180" w:lineRule="exact"/>
        <w:ind w:left="580" w:right="620" w:firstLine="0"/>
      </w:pPr>
      <w:r>
        <w:rPr>
          <w:lang w:val="en-US" w:eastAsia="en-US" w:bidi="en-US"/>
          <w:w w:val="100"/>
          <w:spacing w:val="0"/>
          <w:color w:val="000000"/>
          <w:position w:val="0"/>
        </w:rPr>
        <w:t>FIFTH. The number of directors of the corporation shall be set forth in the corporation’s Bylaws.</w:t>
      </w:r>
    </w:p>
    <w:p>
      <w:pPr>
        <w:pStyle w:val="Style43"/>
        <w:framePr w:w="5050" w:h="3461" w:hRule="exact" w:wrap="none" w:vAnchor="page" w:hAnchor="page" w:x="6941" w:y="1078"/>
        <w:widowControl w:val="0"/>
        <w:keepNext w:val="0"/>
        <w:keepLines w:val="0"/>
        <w:shd w:val="clear" w:color="auto" w:fill="auto"/>
        <w:bidi w:val="0"/>
        <w:jc w:val="left"/>
        <w:spacing w:before="0" w:after="120" w:line="180" w:lineRule="exact"/>
        <w:ind w:left="0" w:right="0" w:firstLine="0"/>
      </w:pPr>
      <w:r>
        <w:rPr>
          <w:lang w:val="en-US" w:eastAsia="en-US" w:bidi="en-US"/>
          <w:w w:val="100"/>
          <w:spacing w:val="0"/>
          <w:color w:val="000000"/>
          <w:position w:val="0"/>
        </w:rPr>
        <w:t>FURTHER RESOLVED, that the Board of Directors of the corporation revokes the designation of Harry Gold as the corporation’s registered agent and recommends to the members that Article EIGHTH of the Certificate of Incor</w:t>
        <w:softHyphen/>
        <w:t>poration be deleted and replaced with the following new Article EIGHTH:</w:t>
      </w:r>
    </w:p>
    <w:p>
      <w:pPr>
        <w:pStyle w:val="Style43"/>
        <w:framePr w:w="5050" w:h="3461" w:hRule="exact" w:wrap="none" w:vAnchor="page" w:hAnchor="page" w:x="6941" w:y="1078"/>
        <w:widowControl w:val="0"/>
        <w:keepNext w:val="0"/>
        <w:keepLines w:val="0"/>
        <w:shd w:val="clear" w:color="auto" w:fill="auto"/>
        <w:bidi w:val="0"/>
        <w:jc w:val="left"/>
        <w:spacing w:before="0" w:after="0" w:line="180" w:lineRule="exact"/>
        <w:ind w:left="580" w:right="620" w:firstLine="0"/>
      </w:pPr>
      <w:r>
        <w:rPr>
          <w:lang w:val="en-US" w:eastAsia="en-US" w:bidi="en-US"/>
          <w:w w:val="100"/>
          <w:spacing w:val="0"/>
          <w:color w:val="000000"/>
          <w:position w:val="0"/>
        </w:rPr>
        <w:t>EIGHTH. The Secretary of State of New York is designated as agent of the corporation upon whom process against the corporation may be served, and the Secretary of State of New York may mail a copy of any process served upon him or her to the corporation at 3003 Live Oak Street, Dallas, Texas 75204-6186.</w:t>
      </w:r>
    </w:p>
    <w:p>
      <w:pPr>
        <w:pStyle w:val="Style43"/>
        <w:numPr>
          <w:ilvl w:val="0"/>
          <w:numId w:val="15"/>
        </w:numPr>
        <w:framePr w:w="5016" w:h="573" w:hRule="exact" w:wrap="none" w:vAnchor="page" w:hAnchor="page" w:x="1719" w:y="4567"/>
        <w:tabs>
          <w:tab w:leader="none" w:pos="852" w:val="left"/>
        </w:tabs>
        <w:widowControl w:val="0"/>
        <w:keepNext w:val="0"/>
        <w:keepLines w:val="0"/>
        <w:shd w:val="clear" w:color="auto" w:fill="auto"/>
        <w:bidi w:val="0"/>
        <w:jc w:val="left"/>
        <w:spacing w:before="0" w:after="0" w:line="178" w:lineRule="exact"/>
        <w:ind w:left="580" w:right="420" w:firstLine="0"/>
      </w:pPr>
      <w:r>
        <w:rPr>
          <w:lang w:val="en-US" w:eastAsia="en-US" w:bidi="en-US"/>
          <w:w w:val="100"/>
          <w:spacing w:val="0"/>
          <w:color w:val="000000"/>
          <w:position w:val="0"/>
        </w:rPr>
        <w:t>Work with the manufacturers and distributors of security</w:t>
        <w:br/>
        <w:t>products toward a sympathetic understanding of our mutual</w:t>
        <w:br/>
        <w:t>problems.</w:t>
      </w:r>
    </w:p>
    <w:p>
      <w:pPr>
        <w:pStyle w:val="Style43"/>
        <w:numPr>
          <w:ilvl w:val="0"/>
          <w:numId w:val="15"/>
        </w:numPr>
        <w:framePr w:w="5016" w:h="420" w:hRule="exact" w:wrap="none" w:vAnchor="page" w:hAnchor="page" w:x="1719" w:y="5169"/>
        <w:tabs>
          <w:tab w:leader="none" w:pos="866" w:val="left"/>
        </w:tabs>
        <w:widowControl w:val="0"/>
        <w:keepNext w:val="0"/>
        <w:keepLines w:val="0"/>
        <w:shd w:val="clear" w:color="auto" w:fill="auto"/>
        <w:bidi w:val="0"/>
        <w:jc w:val="left"/>
        <w:spacing w:before="0" w:after="0" w:line="180" w:lineRule="exact"/>
        <w:ind w:left="580" w:right="420" w:firstLine="0"/>
      </w:pPr>
      <w:r>
        <w:rPr>
          <w:lang w:val="en-US" w:eastAsia="en-US" w:bidi="en-US"/>
          <w:w w:val="100"/>
          <w:spacing w:val="0"/>
          <w:color w:val="000000"/>
          <w:position w:val="0"/>
        </w:rPr>
        <w:t>Establish a uniform code of ethics and promote and</w:t>
        <w:br/>
        <w:t>maintain friendly cooperation among all locksmiths.</w:t>
      </w:r>
    </w:p>
    <w:p>
      <w:pPr>
        <w:pStyle w:val="Style43"/>
        <w:numPr>
          <w:ilvl w:val="0"/>
          <w:numId w:val="15"/>
        </w:numPr>
        <w:framePr w:wrap="none" w:vAnchor="page" w:hAnchor="page" w:x="1719" w:y="5644"/>
        <w:tabs>
          <w:tab w:leader="none" w:pos="842" w:val="left"/>
        </w:tabs>
        <w:widowControl w:val="0"/>
        <w:keepNext w:val="0"/>
        <w:keepLines w:val="0"/>
        <w:shd w:val="clear" w:color="auto" w:fill="auto"/>
        <w:bidi w:val="0"/>
        <w:jc w:val="left"/>
        <w:spacing w:before="0" w:after="0" w:line="154" w:lineRule="exact"/>
        <w:ind w:left="580" w:right="0" w:firstLine="0"/>
      </w:pPr>
      <w:r>
        <w:rPr>
          <w:lang w:val="en-US" w:eastAsia="en-US" w:bidi="en-US"/>
          <w:w w:val="100"/>
          <w:spacing w:val="0"/>
          <w:color w:val="000000"/>
          <w:position w:val="0"/>
        </w:rPr>
        <w:t>Cooperate with organizations related to the industry.</w:t>
      </w:r>
    </w:p>
    <w:p>
      <w:pPr>
        <w:pStyle w:val="Style43"/>
        <w:numPr>
          <w:ilvl w:val="0"/>
          <w:numId w:val="15"/>
        </w:numPr>
        <w:framePr w:w="5016" w:h="415" w:hRule="exact" w:wrap="none" w:vAnchor="page" w:hAnchor="page" w:x="1719" w:y="5899"/>
        <w:tabs>
          <w:tab w:leader="none" w:pos="814" w:val="left"/>
        </w:tabs>
        <w:widowControl w:val="0"/>
        <w:keepNext w:val="0"/>
        <w:keepLines w:val="0"/>
        <w:shd w:val="clear" w:color="auto" w:fill="auto"/>
        <w:bidi w:val="0"/>
        <w:jc w:val="left"/>
        <w:spacing w:before="0" w:after="0" w:line="178" w:lineRule="exact"/>
        <w:ind w:left="580" w:right="420" w:firstLine="0"/>
      </w:pPr>
      <w:r>
        <w:rPr>
          <w:lang w:val="en-US" w:eastAsia="en-US" w:bidi="en-US"/>
          <w:w w:val="100"/>
          <w:spacing w:val="0"/>
          <w:color w:val="000000"/>
          <w:position w:val="0"/>
        </w:rPr>
        <w:t>Perform and do any and all such acts as are necessary and</w:t>
        <w:br/>
        <w:t>proper to the attainment of these objects and purposes.</w:t>
      </w:r>
    </w:p>
    <w:p>
      <w:pPr>
        <w:pStyle w:val="Style43"/>
        <w:framePr w:w="5016" w:h="598" w:hRule="exact" w:wrap="none" w:vAnchor="page" w:hAnchor="page" w:x="1719" w:y="6345"/>
        <w:widowControl w:val="0"/>
        <w:keepNext w:val="0"/>
        <w:keepLines w:val="0"/>
        <w:shd w:val="clear" w:color="auto" w:fill="auto"/>
        <w:bidi w:val="0"/>
        <w:jc w:val="left"/>
        <w:spacing w:before="0" w:after="0" w:line="180" w:lineRule="exact"/>
        <w:ind w:left="5" w:right="0" w:firstLine="0"/>
      </w:pPr>
      <w:r>
        <w:rPr>
          <w:lang w:val="en-US" w:eastAsia="en-US" w:bidi="en-US"/>
          <w:w w:val="100"/>
          <w:spacing w:val="0"/>
          <w:color w:val="000000"/>
          <w:position w:val="0"/>
        </w:rPr>
        <w:t>RESOLVED, that the Board of Directors of the corporation recommends to</w:t>
        <w:br/>
        <w:t>the members that Article THIRD of the Certificate of Incorporation of the</w:t>
        <w:br/>
        <w:t>corporation be deleted and replaced with the following new Article THIRD:</w:t>
      </w:r>
    </w:p>
    <w:p>
      <w:pPr>
        <w:pStyle w:val="Style43"/>
        <w:framePr w:w="5016" w:h="4913" w:hRule="exact" w:wrap="none" w:vAnchor="page" w:hAnchor="page" w:x="1719" w:y="6974"/>
        <w:widowControl w:val="0"/>
        <w:keepNext w:val="0"/>
        <w:keepLines w:val="0"/>
        <w:shd w:val="clear" w:color="auto" w:fill="auto"/>
        <w:bidi w:val="0"/>
        <w:jc w:val="left"/>
        <w:spacing w:before="0" w:after="100" w:line="178" w:lineRule="exact"/>
        <w:ind w:left="580" w:right="420" w:firstLine="0"/>
      </w:pPr>
      <w:r>
        <w:rPr>
          <w:lang w:val="en-US" w:eastAsia="en-US" w:bidi="en-US"/>
          <w:w w:val="100"/>
          <w:spacing w:val="0"/>
          <w:color w:val="000000"/>
          <w:position w:val="0"/>
        </w:rPr>
        <w:t>THIRD, (a) No part of the net earnings of the corporation</w:t>
        <w:br/>
        <w:t>shall inure to the benefit of, or be distributable to its</w:t>
        <w:br/>
        <w:t>members, directors, officers, or other private persons, except</w:t>
        <w:br/>
        <w:t>that the corporation shall be authorized and empowered to</w:t>
        <w:br/>
        <w:t>pay reasonable compensation for services rendered and</w:t>
        <w:br/>
        <w:t>to make payments and distributions in furtherance of the</w:t>
        <w:br/>
        <w:t>purposes set forth in Article FIRST hereof.</w:t>
      </w:r>
    </w:p>
    <w:p>
      <w:pPr>
        <w:pStyle w:val="Style43"/>
        <w:framePr w:w="5016" w:h="4913" w:hRule="exact" w:wrap="none" w:vAnchor="page" w:hAnchor="page" w:x="1719" w:y="6974"/>
        <w:widowControl w:val="0"/>
        <w:keepNext w:val="0"/>
        <w:keepLines w:val="0"/>
        <w:shd w:val="clear" w:color="auto" w:fill="auto"/>
        <w:bidi w:val="0"/>
        <w:jc w:val="left"/>
        <w:spacing w:before="0" w:after="100" w:line="178" w:lineRule="exact"/>
        <w:ind w:left="580" w:right="520" w:firstLine="620"/>
      </w:pPr>
      <w:r>
        <w:rPr>
          <w:lang w:val="en-US" w:eastAsia="en-US" w:bidi="en-US"/>
          <w:w w:val="100"/>
          <w:spacing w:val="0"/>
          <w:color w:val="000000"/>
          <w:position w:val="0"/>
        </w:rPr>
        <w:t>(b) Upon the dissolution of the corporation, the</w:t>
        <w:br/>
        <w:t>Board of Directors shall, after paying or making provision</w:t>
        <w:br/>
        <w:t>for the payment of all of the liabilities of the corporation,</w:t>
        <w:br/>
        <w:t>dispose of all of the assets of the corporation exclusively for</w:t>
        <w:br/>
        <w:t>the purposes of the corporation in such manner, or to such</w:t>
        <w:br/>
        <w:t>organization or organizations as shall at the time qualify as an</w:t>
        <w:br/>
        <w:t>exempt organization or exempt organizations under Section</w:t>
        <w:br/>
        <w:t>501</w:t>
      </w:r>
      <w:r>
        <w:rPr>
          <w:rStyle w:val="CharStyle254"/>
          <w:b/>
          <w:bCs/>
        </w:rPr>
        <w:t>(cX</w:t>
      </w:r>
      <w:r>
        <w:rPr>
          <w:lang w:val="en-US" w:eastAsia="en-US" w:bidi="en-US"/>
          <w:w w:val="100"/>
          <w:spacing w:val="0"/>
          <w:color w:val="000000"/>
          <w:position w:val="0"/>
        </w:rPr>
        <w:t>6) or Section 501(cX3) of the Internal Revenue Code of</w:t>
        <w:br/>
        <w:t>1986 (or the corresponding provision of any future United</w:t>
        <w:br/>
        <w:t>States Internal Revenue Law), as the Board of Directors shall</w:t>
        <w:br/>
        <w:t>determine. Any assets not so disposed of shall be disposed of</w:t>
        <w:br/>
        <w:t>by the Circuit Court of the county in which the principal</w:t>
        <w:br/>
        <w:t>office of the corporation is then located, exclusively for such</w:t>
        <w:br/>
        <w:t>purposes or to such organizations, as said Court shall</w:t>
        <w:br/>
        <w:t>determine, which are organized and operated exclusively</w:t>
        <w:br/>
        <w:t>for such purposes.</w:t>
      </w:r>
    </w:p>
    <w:p>
      <w:pPr>
        <w:pStyle w:val="Style43"/>
        <w:framePr w:w="5016" w:h="4913" w:hRule="exact" w:wrap="none" w:vAnchor="page" w:hAnchor="page" w:x="1719" w:y="697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FURTHER RESOLVED, that the Board of Directors of the corporation</w:t>
      </w:r>
    </w:p>
    <w:p>
      <w:pPr>
        <w:pStyle w:val="Style43"/>
        <w:framePr w:w="5016" w:h="4913" w:hRule="exact" w:wrap="none" w:vAnchor="page" w:hAnchor="page" w:x="1719" w:y="697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recommends to the members that Article FOURTH of the Certificate of Incor</w:t>
      </w:r>
    </w:p>
    <w:p>
      <w:pPr>
        <w:pStyle w:val="Style43"/>
        <w:framePr w:w="5016" w:h="4913" w:hRule="exact" w:wrap="none" w:vAnchor="page" w:hAnchor="page" w:x="1719" w:y="697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poration be deleted and replaced with the following Article FOURTH:</w:t>
      </w:r>
    </w:p>
    <w:p>
      <w:pPr>
        <w:pStyle w:val="Style251"/>
        <w:framePr w:w="3773" w:h="628" w:hRule="exact" w:wrap="none" w:vAnchor="page" w:hAnchor="page" w:x="8636" w:y="7358"/>
        <w:widowControl w:val="0"/>
        <w:keepNext w:val="0"/>
        <w:keepLines w:val="0"/>
        <w:shd w:val="clear" w:color="auto" w:fill="C53A26"/>
        <w:bidi w:val="0"/>
        <w:jc w:val="right"/>
        <w:spacing w:before="0" w:after="0"/>
        <w:ind w:left="0" w:right="0" w:firstLine="0"/>
      </w:pPr>
      <w:r>
        <w:rPr>
          <w:lang w:val="en-US" w:eastAsia="en-US" w:bidi="en-US"/>
          <w:w w:val="100"/>
          <w:spacing w:val="0"/>
          <w:color w:val="000000"/>
          <w:position w:val="0"/>
        </w:rPr>
        <w:t>BOARD PROPOSES CHANGES TO</w:t>
      </w:r>
    </w:p>
    <w:p>
      <w:pPr>
        <w:pStyle w:val="Style251"/>
        <w:framePr w:w="3773" w:h="628" w:hRule="exact" w:wrap="none" w:vAnchor="page" w:hAnchor="page" w:x="8636" w:y="7358"/>
        <w:widowControl w:val="0"/>
        <w:keepNext w:val="0"/>
        <w:keepLines w:val="0"/>
        <w:shd w:val="clear" w:color="auto" w:fill="C53A26"/>
        <w:bidi w:val="0"/>
        <w:jc w:val="right"/>
        <w:spacing w:before="0" w:after="0"/>
        <w:ind w:left="658" w:right="0" w:firstLine="0"/>
      </w:pPr>
      <w:r>
        <w:rPr>
          <w:lang w:val="en-US" w:eastAsia="en-US" w:bidi="en-US"/>
          <w:w w:val="100"/>
          <w:spacing w:val="0"/>
          <w:color w:val="000000"/>
          <w:position w:val="0"/>
        </w:rPr>
        <w:t>INCORPORATION/BYLAWS</w:t>
      </w:r>
    </w:p>
    <w:p>
      <w:pPr>
        <w:pStyle w:val="Style43"/>
        <w:framePr w:w="5050" w:h="2127" w:hRule="exact" w:wrap="none" w:vAnchor="page" w:hAnchor="page" w:x="6941" w:y="9823"/>
        <w:widowControl w:val="0"/>
        <w:keepNext w:val="0"/>
        <w:keepLines w:val="0"/>
        <w:shd w:val="clear" w:color="auto" w:fill="auto"/>
        <w:bidi w:val="0"/>
        <w:jc w:val="center"/>
        <w:spacing w:before="0" w:after="141" w:line="180" w:lineRule="exact"/>
        <w:ind w:left="40" w:right="0" w:firstLine="0"/>
      </w:pPr>
      <w:r>
        <w:rPr>
          <w:lang w:val="en-US" w:eastAsia="en-US" w:bidi="en-US"/>
          <w:w w:val="100"/>
          <w:spacing w:val="0"/>
          <w:color w:val="000000"/>
          <w:position w:val="0"/>
        </w:rPr>
        <w:t>ARTICLE I</w:t>
        <w:br/>
        <w:t>NAME</w:t>
      </w:r>
    </w:p>
    <w:p>
      <w:pPr>
        <w:pStyle w:val="Style43"/>
        <w:framePr w:w="5050" w:h="2127" w:hRule="exact" w:wrap="none" w:vAnchor="page" w:hAnchor="page" w:x="6941" w:y="9823"/>
        <w:widowControl w:val="0"/>
        <w:keepNext w:val="0"/>
        <w:keepLines w:val="0"/>
        <w:shd w:val="clear" w:color="auto" w:fill="auto"/>
        <w:bidi w:val="0"/>
        <w:jc w:val="left"/>
        <w:spacing w:before="0" w:after="120" w:line="154" w:lineRule="exact"/>
        <w:ind w:left="0" w:right="0" w:firstLine="0"/>
      </w:pPr>
      <w:r>
        <w:rPr>
          <w:lang w:val="en-US" w:eastAsia="en-US" w:bidi="en-US"/>
          <w:w w:val="100"/>
          <w:spacing w:val="0"/>
          <w:color w:val="000000"/>
          <w:position w:val="0"/>
        </w:rPr>
        <w:t>The name of the corporation shall be Associated Locksmiths of America, Inc.</w:t>
      </w:r>
    </w:p>
    <w:p>
      <w:pPr>
        <w:pStyle w:val="Style43"/>
        <w:framePr w:w="5050" w:h="2127" w:hRule="exact" w:wrap="none" w:vAnchor="page" w:hAnchor="page" w:x="6941" w:y="9823"/>
        <w:widowControl w:val="0"/>
        <w:keepNext w:val="0"/>
        <w:keepLines w:val="0"/>
        <w:shd w:val="clear" w:color="auto" w:fill="auto"/>
        <w:bidi w:val="0"/>
        <w:jc w:val="center"/>
        <w:spacing w:before="0" w:after="0" w:line="154" w:lineRule="exact"/>
        <w:ind w:left="40" w:right="0" w:firstLine="0"/>
      </w:pPr>
      <w:r>
        <w:rPr>
          <w:lang w:val="en-US" w:eastAsia="en-US" w:bidi="en-US"/>
          <w:w w:val="100"/>
          <w:spacing w:val="0"/>
          <w:color w:val="000000"/>
          <w:position w:val="0"/>
        </w:rPr>
        <w:t>ARTICLE II</w:t>
      </w:r>
    </w:p>
    <w:p>
      <w:pPr>
        <w:pStyle w:val="Style43"/>
        <w:framePr w:w="5050" w:h="2127" w:hRule="exact" w:wrap="none" w:vAnchor="page" w:hAnchor="page" w:x="6941" w:y="9823"/>
        <w:widowControl w:val="0"/>
        <w:keepNext w:val="0"/>
        <w:keepLines w:val="0"/>
        <w:shd w:val="clear" w:color="auto" w:fill="auto"/>
        <w:bidi w:val="0"/>
        <w:jc w:val="center"/>
        <w:spacing w:before="0" w:after="122" w:line="180" w:lineRule="exact"/>
        <w:ind w:left="40" w:right="0" w:firstLine="0"/>
      </w:pPr>
      <w:r>
        <w:rPr>
          <w:lang w:val="en-US" w:eastAsia="en-US" w:bidi="en-US"/>
          <w:w w:val="100"/>
          <w:spacing w:val="0"/>
          <w:color w:val="000000"/>
          <w:position w:val="0"/>
        </w:rPr>
        <w:t>NOT FOR PROFIT CORPORATE</w:t>
        <w:br/>
        <w:t>STATUS; PURPOSES</w:t>
      </w:r>
    </w:p>
    <w:p>
      <w:pPr>
        <w:pStyle w:val="Style43"/>
        <w:framePr w:w="5050" w:h="2127" w:hRule="exact" w:wrap="none" w:vAnchor="page" w:hAnchor="page" w:x="6941" w:y="982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Section 1. Not For Profit. The corporation is organized under and shall operate as a New York not-for-profit corporation, and shall have such powers as are now or as may hereafter be granted by the New York Not-For-Profit Corporation Law, as amended.</w:t>
      </w:r>
    </w:p>
    <w:p>
      <w:pPr>
        <w:pStyle w:val="Style251"/>
        <w:framePr w:w="5050" w:h="599" w:hRule="exact" w:wrap="none" w:vAnchor="page" w:hAnchor="page" w:x="6941" w:y="9202"/>
        <w:widowControl w:val="0"/>
        <w:keepNext w:val="0"/>
        <w:keepLines w:val="0"/>
        <w:shd w:val="clear" w:color="auto" w:fill="auto"/>
        <w:bidi w:val="0"/>
        <w:spacing w:before="0" w:after="0" w:line="276" w:lineRule="exact"/>
        <w:ind w:left="40" w:right="0" w:firstLine="0"/>
      </w:pPr>
      <w:r>
        <w:rPr>
          <w:rStyle w:val="CharStyle253"/>
        </w:rPr>
        <w:t>Proposed Bylaws of the</w:t>
        <w:br/>
      </w:r>
      <w:r>
        <w:rPr>
          <w:lang w:val="en-US" w:eastAsia="en-US" w:bidi="en-US"/>
          <w:w w:val="100"/>
          <w:spacing w:val="0"/>
          <w:color w:val="000000"/>
          <w:position w:val="0"/>
        </w:rPr>
        <w:t>Associated Locksmiths of America, Inc.</w:t>
      </w:r>
    </w:p>
    <w:p>
      <w:pPr>
        <w:pStyle w:val="Style43"/>
        <w:framePr w:w="5050" w:h="959" w:hRule="exact" w:wrap="none" w:vAnchor="page" w:hAnchor="page" w:x="6941" w:y="818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FURTHER RESOLVED, that upon receiving the approval of the members with respect to the foregoing amendments to the Certificate of Incorporation, the appropriate officers of the corporation be, and the same hereby are, authorized and directed to execute such documentation and take such other action as is necessary to amend the corporation’s Certificate of Incorporation.</w:t>
      </w:r>
    </w:p>
    <w:p>
      <w:pPr>
        <w:pStyle w:val="Style255"/>
        <w:framePr w:wrap="none" w:vAnchor="page" w:hAnchor="page" w:x="9562" w:y="15222"/>
        <w:tabs>
          <w:tab w:leader="underscore" w:pos="1798" w:val="left"/>
        </w:tabs>
        <w:widowControl w:val="0"/>
        <w:keepNext w:val="0"/>
        <w:keepLines w:val="0"/>
        <w:shd w:val="clear" w:color="auto" w:fill="auto"/>
        <w:bidi w:val="0"/>
        <w:spacing w:before="0" w:after="0"/>
        <w:ind w:left="0" w:right="0" w:firstLine="0"/>
      </w:pPr>
      <w:r>
        <w:rPr>
          <w:rStyle w:val="CharStyle257"/>
        </w:rPr>
        <w:t>March 1998</w:t>
      </w:r>
      <w:r>
        <w:rPr>
          <w:lang w:val="en-US" w:eastAsia="en-US" w:bidi="en-US"/>
          <w:w w:val="100"/>
          <w:spacing w:val="0"/>
          <w:color w:val="000000"/>
          <w:position w:val="0"/>
        </w:rPr>
        <w:tab/>
      </w:r>
      <w:r>
        <w:rPr>
          <w:rStyle w:val="CharStyle258"/>
        </w:rPr>
        <w:t>Keynotes</w:t>
      </w:r>
    </w:p>
    <w:p>
      <w:pPr>
        <w:pStyle w:val="Style53"/>
        <w:framePr w:w="4949" w:h="418" w:hRule="exact" w:wrap="none" w:vAnchor="page" w:hAnchor="page" w:x="6941" w:y="11978"/>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Section 2. Purposes. The purposes of the corporation are those set forth in its Articles of Incorporation.</w:t>
      </w:r>
    </w:p>
    <w:p>
      <w:pPr>
        <w:pStyle w:val="Style53"/>
        <w:framePr w:w="965" w:h="405" w:hRule="exact" w:wrap="none" w:vAnchor="page" w:hAnchor="page" w:x="8981" w:y="12425"/>
        <w:widowControl w:val="0"/>
        <w:keepNext w:val="0"/>
        <w:keepLines w:val="0"/>
        <w:shd w:val="clear" w:color="auto" w:fill="auto"/>
        <w:bidi w:val="0"/>
        <w:jc w:val="center"/>
        <w:spacing w:before="0" w:after="0" w:line="178" w:lineRule="exact"/>
        <w:ind w:left="0" w:right="0" w:firstLine="0"/>
      </w:pPr>
      <w:r>
        <w:rPr>
          <w:lang w:val="en-US" w:eastAsia="en-US" w:bidi="en-US"/>
          <w:w w:val="100"/>
          <w:spacing w:val="0"/>
          <w:color w:val="000000"/>
          <w:position w:val="0"/>
        </w:rPr>
        <w:t>ARTICLE III</w:t>
        <w:br/>
        <w:t>MEMBERS</w:t>
      </w:r>
    </w:p>
    <w:p>
      <w:pPr>
        <w:pStyle w:val="Style53"/>
        <w:framePr w:w="5016" w:h="593" w:hRule="exact" w:wrap="none" w:vAnchor="page" w:hAnchor="page" w:x="6941" w:y="1287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Section 1. Classes of Members. The corporation shall have seven classes of members: Active, Apprentice, Retired, Life, Allied, Associate and Honorary, all with the respective rights and privileges as herein described.</w:t>
      </w:r>
    </w:p>
    <w:p>
      <w:pPr>
        <w:framePr w:wrap="none" w:vAnchor="page" w:hAnchor="page" w:x="12039" w:y="15075"/>
        <w:widowControl w:val="0"/>
        <w:rPr>
          <w:sz w:val="2"/>
          <w:szCs w:val="2"/>
        </w:rPr>
      </w:pPr>
      <w:r>
        <w:pict>
          <v:shape id="_x0000_s1049" type="#_x0000_t75" style="width:30pt;height:30pt;">
            <v:imagedata r:id="rId51" r:href="rId52"/>
          </v:shape>
        </w:pic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r>
        <w:pict>
          <v:shape id="_x0000_s1050" type="#_x0000_t75" style="position:absolute;margin-left:333.8pt;margin-top:232.9pt;width:297.1pt;height:170.9pt;z-index:-251658740;mso-wrap-distance-left:5pt;mso-wrap-distance-right:5pt;mso-position-horizontal-relative:page;mso-position-vertical-relative:page" wrapcoords="0 0">
            <v:imagedata r:id="rId53" r:href="rId54"/>
            <w10:wrap anchorx="page" anchory="page"/>
          </v:shape>
        </w:pict>
      </w:r>
      <w:r>
        <w:pict>
          <v:shape id="_x0000_s1051" type="#_x0000_t75" style="position:absolute;margin-left:83.25pt;margin-top:604.65pt;width:504.5pt;height:170.9pt;z-index:-251658739;mso-wrap-distance-left:5pt;mso-wrap-distance-right:5pt;mso-position-horizontal-relative:page;mso-position-vertical-relative:page" wrapcoords="0 0">
            <v:imagedata r:id="rId55" r:href="rId56"/>
            <w10:wrap anchorx="page" anchory="page"/>
          </v:shape>
        </w:pict>
      </w:r>
    </w:p>
    <w:p>
      <w:pPr>
        <w:pStyle w:val="Style43"/>
        <w:numPr>
          <w:ilvl w:val="0"/>
          <w:numId w:val="17"/>
        </w:numPr>
        <w:framePr w:w="5050" w:h="14058" w:hRule="exact" w:wrap="none" w:vAnchor="page" w:hAnchor="page" w:x="1719" w:y="1093"/>
        <w:tabs>
          <w:tab w:leader="none" w:pos="801" w:val="left"/>
        </w:tabs>
        <w:widowControl w:val="0"/>
        <w:keepNext w:val="0"/>
        <w:keepLines w:val="0"/>
        <w:shd w:val="clear" w:color="auto" w:fill="auto"/>
        <w:bidi w:val="0"/>
        <w:jc w:val="left"/>
        <w:spacing w:before="0" w:after="80" w:line="185" w:lineRule="exact"/>
        <w:ind w:left="560" w:right="540" w:firstLine="0"/>
      </w:pPr>
      <w:r>
        <w:rPr>
          <w:lang w:val="en-US" w:eastAsia="en-US" w:bidi="en-US"/>
          <w:w w:val="100"/>
          <w:spacing w:val="0"/>
          <w:color w:val="000000"/>
          <w:position w:val="0"/>
        </w:rPr>
        <w:t>Active Members. Persons who have been actively engaged in the locksmith/access control industry for a minimum of two years and can provide at least two of the following items:</w:t>
      </w:r>
    </w:p>
    <w:p>
      <w:pPr>
        <w:pStyle w:val="Style43"/>
        <w:numPr>
          <w:ilvl w:val="0"/>
          <w:numId w:val="19"/>
        </w:numPr>
        <w:framePr w:w="5050" w:h="14058" w:hRule="exact" w:wrap="none" w:vAnchor="page" w:hAnchor="page" w:x="1719" w:y="1093"/>
        <w:tabs>
          <w:tab w:leader="none" w:pos="988" w:val="left"/>
        </w:tabs>
        <w:widowControl w:val="0"/>
        <w:keepNext w:val="0"/>
        <w:keepLines w:val="0"/>
        <w:shd w:val="clear" w:color="auto" w:fill="auto"/>
        <w:bidi w:val="0"/>
        <w:jc w:val="left"/>
        <w:spacing w:before="0" w:after="80" w:line="185" w:lineRule="exact"/>
        <w:ind w:left="740" w:right="820" w:firstLine="0"/>
      </w:pPr>
      <w:r>
        <w:rPr>
          <w:lang w:val="en-US" w:eastAsia="en-US" w:bidi="en-US"/>
          <w:w w:val="100"/>
          <w:spacing w:val="0"/>
          <w:color w:val="000000"/>
          <w:position w:val="0"/>
        </w:rPr>
        <w:t>Character reference from a member of the corporation or a local locksmith association;</w:t>
      </w:r>
    </w:p>
    <w:p>
      <w:pPr>
        <w:pStyle w:val="Style43"/>
        <w:numPr>
          <w:ilvl w:val="0"/>
          <w:numId w:val="19"/>
        </w:numPr>
        <w:framePr w:w="5050" w:h="14058" w:hRule="exact" w:wrap="none" w:vAnchor="page" w:hAnchor="page" w:x="1719" w:y="1093"/>
        <w:tabs>
          <w:tab w:leader="none" w:pos="986" w:val="left"/>
        </w:tabs>
        <w:widowControl w:val="0"/>
        <w:keepNext w:val="0"/>
        <w:keepLines w:val="0"/>
        <w:shd w:val="clear" w:color="auto" w:fill="auto"/>
        <w:bidi w:val="0"/>
        <w:jc w:val="left"/>
        <w:spacing w:before="0" w:after="80" w:line="185" w:lineRule="exact"/>
        <w:ind w:left="740" w:right="820" w:firstLine="0"/>
      </w:pPr>
      <w:r>
        <w:rPr>
          <w:lang w:val="en-US" w:eastAsia="en-US" w:bidi="en-US"/>
          <w:w w:val="100"/>
          <w:spacing w:val="0"/>
          <w:color w:val="000000"/>
          <w:position w:val="0"/>
        </w:rPr>
        <w:t>Character reference from two locksmith/access control industry related sources; and</w:t>
      </w:r>
    </w:p>
    <w:p>
      <w:pPr>
        <w:pStyle w:val="Style43"/>
        <w:numPr>
          <w:ilvl w:val="0"/>
          <w:numId w:val="19"/>
        </w:numPr>
        <w:framePr w:w="5050" w:h="14058" w:hRule="exact" w:wrap="none" w:vAnchor="page" w:hAnchor="page" w:x="1719" w:y="1093"/>
        <w:tabs>
          <w:tab w:leader="none" w:pos="988" w:val="left"/>
        </w:tabs>
        <w:widowControl w:val="0"/>
        <w:keepNext w:val="0"/>
        <w:keepLines w:val="0"/>
        <w:shd w:val="clear" w:color="auto" w:fill="auto"/>
        <w:bidi w:val="0"/>
        <w:jc w:val="left"/>
        <w:spacing w:before="0" w:after="82" w:line="185" w:lineRule="exact"/>
        <w:ind w:left="740" w:right="540" w:firstLine="0"/>
      </w:pPr>
      <w:r>
        <w:rPr>
          <w:lang w:val="en-US" w:eastAsia="en-US" w:bidi="en-US"/>
          <w:w w:val="100"/>
          <w:spacing w:val="0"/>
          <w:color w:val="000000"/>
          <w:position w:val="0"/>
        </w:rPr>
        <w:t>Proof of employment in the locksmith/access control industry.</w:t>
      </w:r>
    </w:p>
    <w:p>
      <w:pPr>
        <w:pStyle w:val="Style43"/>
        <w:numPr>
          <w:ilvl w:val="0"/>
          <w:numId w:val="17"/>
        </w:numPr>
        <w:framePr w:w="5050" w:h="14058" w:hRule="exact" w:wrap="none" w:vAnchor="page" w:hAnchor="page" w:x="1719" w:y="1093"/>
        <w:tabs>
          <w:tab w:leader="none" w:pos="822" w:val="left"/>
        </w:tabs>
        <w:widowControl w:val="0"/>
        <w:keepNext w:val="0"/>
        <w:keepLines w:val="0"/>
        <w:shd w:val="clear" w:color="auto" w:fill="auto"/>
        <w:bidi w:val="0"/>
        <w:jc w:val="left"/>
        <w:spacing w:before="0" w:after="103" w:line="182" w:lineRule="exact"/>
        <w:ind w:left="560" w:right="540" w:firstLine="0"/>
      </w:pPr>
      <w:r>
        <w:rPr>
          <w:lang w:val="en-US" w:eastAsia="en-US" w:bidi="en-US"/>
          <w:w w:val="100"/>
          <w:spacing w:val="0"/>
          <w:color w:val="000000"/>
          <w:position w:val="0"/>
        </w:rPr>
        <w:t>Apprentice Members. Persons who are undergoing training to qualify as an Active member. No person shall be an Apprentice member for more than two years.</w:t>
      </w:r>
    </w:p>
    <w:p>
      <w:pPr>
        <w:pStyle w:val="Style43"/>
        <w:numPr>
          <w:ilvl w:val="0"/>
          <w:numId w:val="17"/>
        </w:numPr>
        <w:framePr w:w="5050" w:h="14058" w:hRule="exact" w:wrap="none" w:vAnchor="page" w:hAnchor="page" w:x="1719" w:y="1093"/>
        <w:tabs>
          <w:tab w:leader="none" w:pos="822" w:val="left"/>
        </w:tabs>
        <w:widowControl w:val="0"/>
        <w:keepNext w:val="0"/>
        <w:keepLines w:val="0"/>
        <w:shd w:val="clear" w:color="auto" w:fill="auto"/>
        <w:bidi w:val="0"/>
        <w:jc w:val="left"/>
        <w:spacing w:before="0" w:after="57" w:line="154" w:lineRule="exact"/>
        <w:ind w:left="560" w:right="0" w:firstLine="0"/>
      </w:pPr>
      <w:r>
        <w:rPr>
          <w:lang w:val="en-US" w:eastAsia="en-US" w:bidi="en-US"/>
          <w:w w:val="100"/>
          <w:spacing w:val="0"/>
          <w:color w:val="000000"/>
          <w:position w:val="0"/>
        </w:rPr>
        <w:t>Retired Members. Persons who have been:</w:t>
      </w:r>
    </w:p>
    <w:p>
      <w:pPr>
        <w:pStyle w:val="Style43"/>
        <w:numPr>
          <w:ilvl w:val="0"/>
          <w:numId w:val="21"/>
        </w:numPr>
        <w:framePr w:w="5050" w:h="14058" w:hRule="exact" w:wrap="none" w:vAnchor="page" w:hAnchor="page" w:x="1719" w:y="1093"/>
        <w:tabs>
          <w:tab w:leader="none" w:pos="988" w:val="left"/>
        </w:tabs>
        <w:widowControl w:val="0"/>
        <w:keepNext w:val="0"/>
        <w:keepLines w:val="0"/>
        <w:shd w:val="clear" w:color="auto" w:fill="auto"/>
        <w:bidi w:val="0"/>
        <w:jc w:val="left"/>
        <w:spacing w:before="0" w:after="80" w:line="182" w:lineRule="exact"/>
        <w:ind w:left="740" w:right="820" w:firstLine="0"/>
      </w:pPr>
      <w:r>
        <w:rPr>
          <w:lang w:val="en-US" w:eastAsia="en-US" w:bidi="en-US"/>
          <w:w w:val="100"/>
          <w:spacing w:val="0"/>
          <w:color w:val="000000"/>
          <w:position w:val="0"/>
        </w:rPr>
        <w:t>Active members for at least fifteen (15) years, have reached the age of sixty-two (62) and have withdrawn from active engagement in the locksmith/access control industry; or</w:t>
      </w:r>
    </w:p>
    <w:p>
      <w:pPr>
        <w:pStyle w:val="Style43"/>
        <w:numPr>
          <w:ilvl w:val="0"/>
          <w:numId w:val="21"/>
        </w:numPr>
        <w:framePr w:w="5050" w:h="14058" w:hRule="exact" w:wrap="none" w:vAnchor="page" w:hAnchor="page" w:x="1719" w:y="1093"/>
        <w:tabs>
          <w:tab w:leader="none" w:pos="990" w:val="left"/>
        </w:tabs>
        <w:widowControl w:val="0"/>
        <w:keepNext w:val="0"/>
        <w:keepLines w:val="0"/>
        <w:shd w:val="clear" w:color="auto" w:fill="auto"/>
        <w:bidi w:val="0"/>
        <w:jc w:val="left"/>
        <w:spacing w:before="0" w:after="80" w:line="182" w:lineRule="exact"/>
        <w:ind w:left="740" w:right="540" w:firstLine="0"/>
      </w:pPr>
      <w:r>
        <w:rPr>
          <w:lang w:val="en-US" w:eastAsia="en-US" w:bidi="en-US"/>
          <w:w w:val="100"/>
          <w:spacing w:val="0"/>
          <w:color w:val="000000"/>
          <w:position w:val="0"/>
        </w:rPr>
        <w:t>Active members who have become disabled and have withdrawn from active engagement in the industry.</w:t>
      </w:r>
    </w:p>
    <w:p>
      <w:pPr>
        <w:pStyle w:val="Style43"/>
        <w:numPr>
          <w:ilvl w:val="0"/>
          <w:numId w:val="17"/>
        </w:numPr>
        <w:framePr w:w="5050" w:h="14058" w:hRule="exact" w:wrap="none" w:vAnchor="page" w:hAnchor="page" w:x="1719" w:y="1093"/>
        <w:tabs>
          <w:tab w:leader="none" w:pos="822" w:val="left"/>
        </w:tabs>
        <w:widowControl w:val="0"/>
        <w:keepNext w:val="0"/>
        <w:keepLines w:val="0"/>
        <w:shd w:val="clear" w:color="auto" w:fill="auto"/>
        <w:bidi w:val="0"/>
        <w:jc w:val="left"/>
        <w:spacing w:before="0" w:after="80" w:line="182" w:lineRule="exact"/>
        <w:ind w:left="560" w:right="540" w:firstLine="0"/>
      </w:pPr>
      <w:r>
        <w:rPr>
          <w:lang w:val="en-US" w:eastAsia="en-US" w:bidi="en-US"/>
          <w:w w:val="100"/>
          <w:spacing w:val="0"/>
          <w:color w:val="000000"/>
          <w:position w:val="0"/>
        </w:rPr>
        <w:t>Life Members. Persons who are past Presidents of the corporation, or who have provided exceptional service to the corporation, as determined by at least a two-thirds vote at a meeting of the Board of Directors.</w:t>
      </w:r>
    </w:p>
    <w:p>
      <w:pPr>
        <w:pStyle w:val="Style43"/>
        <w:numPr>
          <w:ilvl w:val="0"/>
          <w:numId w:val="17"/>
        </w:numPr>
        <w:framePr w:w="5050" w:h="14058" w:hRule="exact" w:wrap="none" w:vAnchor="page" w:hAnchor="page" w:x="1719" w:y="1093"/>
        <w:tabs>
          <w:tab w:leader="none" w:pos="822" w:val="left"/>
        </w:tabs>
        <w:widowControl w:val="0"/>
        <w:keepNext w:val="0"/>
        <w:keepLines w:val="0"/>
        <w:shd w:val="clear" w:color="auto" w:fill="auto"/>
        <w:bidi w:val="0"/>
        <w:jc w:val="left"/>
        <w:spacing w:before="0" w:after="80" w:line="182" w:lineRule="exact"/>
        <w:ind w:left="560" w:right="540" w:firstLine="0"/>
      </w:pPr>
      <w:r>
        <w:rPr>
          <w:lang w:val="en-US" w:eastAsia="en-US" w:bidi="en-US"/>
          <w:w w:val="100"/>
          <w:spacing w:val="0"/>
          <w:color w:val="000000"/>
          <w:position w:val="0"/>
        </w:rPr>
        <w:t>Allied Members. Persons who have a position in the locksmith/access control industry that relates to locksmiths, meet requirements 1 and 3 of Active membership, and can qualify for no other class of membership.</w:t>
      </w:r>
    </w:p>
    <w:p>
      <w:pPr>
        <w:pStyle w:val="Style43"/>
        <w:numPr>
          <w:ilvl w:val="0"/>
          <w:numId w:val="17"/>
        </w:numPr>
        <w:framePr w:w="5050" w:h="14058" w:hRule="exact" w:wrap="none" w:vAnchor="page" w:hAnchor="page" w:x="1719" w:y="1093"/>
        <w:tabs>
          <w:tab w:leader="none" w:pos="825" w:val="left"/>
        </w:tabs>
        <w:widowControl w:val="0"/>
        <w:keepNext w:val="0"/>
        <w:keepLines w:val="0"/>
        <w:shd w:val="clear" w:color="auto" w:fill="auto"/>
        <w:bidi w:val="0"/>
        <w:jc w:val="left"/>
        <w:spacing w:before="0" w:after="80" w:line="182" w:lineRule="exact"/>
        <w:ind w:left="560" w:right="540" w:firstLine="0"/>
      </w:pPr>
      <w:r>
        <w:rPr>
          <w:lang w:val="en-US" w:eastAsia="en-US" w:bidi="en-US"/>
          <w:w w:val="100"/>
          <w:spacing w:val="0"/>
          <w:color w:val="000000"/>
          <w:position w:val="0"/>
        </w:rPr>
        <w:t>Associate Members. Firms that manufacture or distribute material or equipment, or provide services, for the locksmith/access control industry.</w:t>
      </w:r>
    </w:p>
    <w:p>
      <w:pPr>
        <w:pStyle w:val="Style43"/>
        <w:numPr>
          <w:ilvl w:val="0"/>
          <w:numId w:val="17"/>
        </w:numPr>
        <w:framePr w:w="5050" w:h="14058" w:hRule="exact" w:wrap="none" w:vAnchor="page" w:hAnchor="page" w:x="1719" w:y="1093"/>
        <w:tabs>
          <w:tab w:leader="none" w:pos="822" w:val="left"/>
        </w:tabs>
        <w:widowControl w:val="0"/>
        <w:keepNext w:val="0"/>
        <w:keepLines w:val="0"/>
        <w:shd w:val="clear" w:color="auto" w:fill="auto"/>
        <w:bidi w:val="0"/>
        <w:jc w:val="left"/>
        <w:spacing w:before="0" w:after="80" w:line="182" w:lineRule="exact"/>
        <w:ind w:left="560" w:right="540" w:firstLine="0"/>
      </w:pPr>
      <w:r>
        <w:rPr>
          <w:lang w:val="en-US" w:eastAsia="en-US" w:bidi="en-US"/>
          <w:w w:val="100"/>
          <w:spacing w:val="0"/>
          <w:color w:val="000000"/>
          <w:position w:val="0"/>
        </w:rPr>
        <w:t>Honorary Members. Persons who have made a significant contribution to the locksmith/access control profession or the attainment of the corporation s objectives, as determined by at least a two-thirds vote at a meeting of the Board of Directors.</w:t>
      </w:r>
    </w:p>
    <w:p>
      <w:pPr>
        <w:pStyle w:val="Style43"/>
        <w:framePr w:w="5050" w:h="14058" w:hRule="exact" w:wrap="none" w:vAnchor="page" w:hAnchor="page" w:x="1719" w:y="109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Section 2. Eligibility; Admission of Members. No person shall be eligible for membership if he or she has been convicted of any crime involving fraud, dishonesty or breach of trust. Applicants for all classes of membership (other than Life and Honorary membership) shall be admitted to membership upon the full and accurate completion of a membership application, certification by the applicant that he, she or it meets the relevant membership criteria and payment of applicable dues.</w:t>
      </w:r>
    </w:p>
    <w:p>
      <w:pPr>
        <w:pStyle w:val="Style43"/>
        <w:framePr w:w="5050" w:h="14058" w:hRule="exact" w:wrap="none" w:vAnchor="page" w:hAnchor="page" w:x="1719" w:y="109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Section 3. Rights of Members. Only Ac tive, Apprentice, Retired, Life, and Associate members shall have the right to vote, and each such member shall be entitled to one vote on each matter submitted to a vote of members. An Associate member shall notify the Secretary of its employee who shall be its designated representative to vote and be eligible to serve as an officer or Director on behalf of the Associate member. Only Life members and persons who have been Active, or Associate members for the prior three years are eligible to serve as officers and voting directors of the corporation. All members are eligible to serve as non-voting directors.</w:t>
      </w:r>
    </w:p>
    <w:p>
      <w:pPr>
        <w:pStyle w:val="Style43"/>
        <w:framePr w:w="5050" w:h="14058" w:hRule="exact" w:wrap="none" w:vAnchor="page" w:hAnchor="page" w:x="1719" w:y="1093"/>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Section 4. Resignation. Any member may resign by sending a written resigna</w:t>
        <w:softHyphen/>
        <w:t>tion to the Secretary at the principal office of the corporation. Such resignation shall not relieve a member of any outstanding obligation to the corporation.</w:t>
      </w:r>
    </w:p>
    <w:p>
      <w:pPr>
        <w:pStyle w:val="Style43"/>
        <w:framePr w:w="5050" w:h="14058" w:hRule="exact" w:wrap="none" w:vAnchor="page" w:hAnchor="page" w:x="1719" w:y="109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Section 5. Termination of Membership. Membership in the corporation shall automatically terminate whenever a member is ninety (90) days in default of any dues, assessments or other financial obligations to the corporation. Membership in the corporation may be terminated by action of the Board of Directors for conduct deemed detrimental to the corporation, for conviction of any crime involving fraud, dishonesty or breach of trust, or for violation of these Bylaws, the Corporation’s Code of Ethics, or any rule of the corporation. Termi</w:t>
        <w:softHyphen/>
        <w:t>nation by action of the Board of Directors shall be by at least a two-thirds vote at a meeting of the Board of Directors; provided, however, that prior to any such action, the member involved shall be given due notice and shall be entitled to a hearing before the Board of Directors. Any member who is terminated by the Board has the right to appeal the decision to the Membership at the Annual Membership meeting. Such an appeal must be made in person, or by representative, and the Corporation must be provided with a written notice of the intent to appeal that must be received no less than 30 days prior to the Annual Membership meeting.</w:t>
      </w:r>
    </w:p>
    <w:p>
      <w:pPr>
        <w:pStyle w:val="Style43"/>
        <w:framePr w:w="5064" w:h="14066" w:hRule="exact" w:wrap="none" w:vAnchor="page" w:hAnchor="page" w:x="6927" w:y="1081"/>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St ction 6. Reinstatement. A former member terminated by reason of default in the payment of dues, assessments or other financial obligations to the corpo</w:t>
        <w:softHyphen/>
        <w:t>ra ion may be reinstated by showing proof of qualification and paying all m Dneys due and owing to the corporation.</w:t>
      </w:r>
    </w:p>
    <w:p>
      <w:pPr>
        <w:pStyle w:val="Style43"/>
        <w:framePr w:w="5064" w:h="14066" w:hRule="exact" w:wrap="none" w:vAnchor="page" w:hAnchor="page" w:x="6927" w:y="1081"/>
        <w:widowControl w:val="0"/>
        <w:keepNext w:val="0"/>
        <w:keepLines w:val="0"/>
        <w:shd w:val="clear" w:color="auto" w:fill="auto"/>
        <w:bidi w:val="0"/>
        <w:jc w:val="left"/>
        <w:spacing w:before="0" w:after="103" w:line="182" w:lineRule="exact"/>
        <w:ind w:left="0" w:right="0" w:firstLine="0"/>
      </w:pPr>
      <w:r>
        <w:rPr>
          <w:lang w:val="en-US" w:eastAsia="en-US" w:bidi="en-US"/>
          <w:w w:val="100"/>
          <w:spacing w:val="0"/>
          <w:color w:val="000000"/>
          <w:position w:val="0"/>
        </w:rPr>
        <w:t>St ction 7. Dues and Assessments. The Board may determine from time to tii ne the amount and method of payment of any and all applicable dues and as iessments.</w:t>
      </w:r>
    </w:p>
    <w:p>
      <w:pPr>
        <w:pStyle w:val="Style43"/>
        <w:framePr w:w="5064" w:h="14066" w:hRule="exact" w:wrap="none" w:vAnchor="page" w:hAnchor="page" w:x="6927" w:y="1081"/>
        <w:widowControl w:val="0"/>
        <w:keepNext w:val="0"/>
        <w:keepLines w:val="0"/>
        <w:shd w:val="clear" w:color="auto" w:fill="auto"/>
        <w:bidi w:val="0"/>
        <w:jc w:val="center"/>
        <w:spacing w:before="0" w:after="80" w:line="154" w:lineRule="exact"/>
        <w:ind w:left="0" w:right="20" w:firstLine="0"/>
      </w:pPr>
      <w:r>
        <w:rPr>
          <w:lang w:val="en-US" w:eastAsia="en-US" w:bidi="en-US"/>
          <w:w w:val="100"/>
          <w:spacing w:val="0"/>
          <w:color w:val="000000"/>
          <w:position w:val="0"/>
        </w:rPr>
        <w:t>ARTICLE IV</w:t>
      </w:r>
    </w:p>
    <w:p>
      <w:pPr>
        <w:pStyle w:val="Style43"/>
        <w:framePr w:w="5064" w:h="14066" w:hRule="exact" w:wrap="none" w:vAnchor="page" w:hAnchor="page" w:x="6927" w:y="1081"/>
        <w:widowControl w:val="0"/>
        <w:keepNext w:val="0"/>
        <w:keepLines w:val="0"/>
        <w:shd w:val="clear" w:color="auto" w:fill="auto"/>
        <w:bidi w:val="0"/>
        <w:jc w:val="center"/>
        <w:spacing w:before="0" w:after="57" w:line="154" w:lineRule="exact"/>
        <w:ind w:left="0" w:right="20" w:firstLine="0"/>
      </w:pPr>
      <w:r>
        <w:rPr>
          <w:lang w:val="en-US" w:eastAsia="en-US" w:bidi="en-US"/>
          <w:w w:val="100"/>
          <w:spacing w:val="0"/>
          <w:color w:val="000000"/>
          <w:position w:val="0"/>
        </w:rPr>
        <w:t>MEETING OF MEMBERS</w:t>
      </w:r>
    </w:p>
    <w:p>
      <w:pPr>
        <w:pStyle w:val="Style43"/>
        <w:framePr w:w="5064" w:h="14066" w:hRule="exact" w:wrap="none" w:vAnchor="page" w:hAnchor="page" w:x="6927" w:y="1081"/>
        <w:widowControl w:val="0"/>
        <w:keepNext w:val="0"/>
        <w:keepLines w:val="0"/>
        <w:shd w:val="clear" w:color="auto" w:fill="auto"/>
        <w:bidi w:val="0"/>
        <w:jc w:val="both"/>
        <w:spacing w:before="0" w:after="78" w:line="182" w:lineRule="exact"/>
        <w:ind w:left="0" w:right="0" w:firstLine="0"/>
      </w:pPr>
      <w:r>
        <w:rPr>
          <w:lang w:val="en-US" w:eastAsia="en-US" w:bidi="en-US"/>
          <w:w w:val="100"/>
          <w:spacing w:val="0"/>
          <w:color w:val="000000"/>
          <w:position w:val="0"/>
        </w:rPr>
        <w:t>S&lt; ction 1. Annual Meeting. An annual meeting of the members shall be held at such time and place as the Board of Directors may determine for the purpose of conducting such business as may come before the meeting.</w:t>
      </w:r>
    </w:p>
    <w:p>
      <w:pPr>
        <w:pStyle w:val="Style43"/>
        <w:framePr w:w="5064" w:h="14066" w:hRule="exact" w:wrap="none" w:vAnchor="page" w:hAnchor="page" w:x="6927" w:y="1081"/>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Si action 2. Special Meeting. Special meetings of the members may be called b </w:t>
      </w:r>
      <w:r>
        <w:rPr>
          <w:rStyle w:val="CharStyle259"/>
          <w:b/>
          <w:bCs/>
        </w:rPr>
        <w:t>r</w:t>
      </w:r>
      <w:r>
        <w:rPr>
          <w:lang w:val="en-US" w:eastAsia="en-US" w:bidi="en-US"/>
          <w:w w:val="100"/>
          <w:spacing w:val="0"/>
          <w:color w:val="000000"/>
          <w:position w:val="0"/>
        </w:rPr>
        <w:t xml:space="preserve"> the President, by the Board of Directors, or by not less than ten percent (10%) of the members having voting rights.</w:t>
      </w:r>
    </w:p>
    <w:p>
      <w:pPr>
        <w:pStyle w:val="Style43"/>
        <w:framePr w:w="5064" w:h="14066" w:hRule="exact" w:wrap="none" w:vAnchor="page" w:hAnchor="page" w:x="6927" w:y="108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S iction 3- Notice of Meetings. Unless otherwise required by the New York b ot-For-Profit Corporation Law, as amended, written or printed notice stating tl ie place, day and hour of any meeting of members shall be delivered, either p ?rsonally or by mail, to each member entitled to vote at such meeting, not less titan ten (10) nor more than fifty (50) days before the date of such meeting, by o: at the direction of the President, or the Secretary, or the persons calling the n leeting. In the case of a special meeting, or when required by statute or by </w:t>
      </w:r>
      <w:r>
        <w:rPr>
          <w:rStyle w:val="CharStyle260"/>
          <w:b w:val="0"/>
          <w:bCs w:val="0"/>
        </w:rPr>
        <w:t xml:space="preserve">tl </w:t>
      </w:r>
      <w:r>
        <w:rPr>
          <w:lang w:val="en-US" w:eastAsia="en-US" w:bidi="en-US"/>
          <w:w w:val="100"/>
          <w:spacing w:val="0"/>
          <w:color w:val="000000"/>
          <w:position w:val="0"/>
        </w:rPr>
        <w:t>tese Bylaws, the purpose or purposes for which the meeting is called shall be si ated in the notice. If mailed, the notice of a meeting shall be deemed d divered when deposited in the United States mail addressed to the member at his or her address as it appears on the records of the corporation, with postage t lereon prepaid. Any member may waive notice of any meeting.</w:t>
      </w:r>
    </w:p>
    <w:p>
      <w:pPr>
        <w:pStyle w:val="Style43"/>
        <w:framePr w:w="5064" w:h="14066" w:hRule="exact" w:wrap="none" w:vAnchor="page" w:hAnchor="page" w:x="6927" w:y="108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S ection 4. Quorum and Manner of Acting. A quorum of the voting n lembers shall be the lesser of one hundred voting members or one-tenth of the v oting members. If a quorum is not present at any meeting of members, a r lajority of the members present may adjourn the meeting without further r otice. If a quorum is present, the affirmative vote of the majority of the r iembers represented at the meeting and entitled to vote on a matter shall be §t ie act of the members, unless the vote of a greater number is required by law, t ie Articles of Incorporation or these Bylaws.</w:t>
      </w:r>
    </w:p>
    <w:p>
      <w:pPr>
        <w:pStyle w:val="Style43"/>
        <w:framePr w:w="5064" w:h="14066" w:hRule="exact" w:wrap="none" w:vAnchor="page" w:hAnchor="page" w:x="6927" w:y="1081"/>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5 ection 5. Proxies. A voting member may vote by proxy with respect to the e lection of officers and directors and the amendment or modification of these 1 lylaws, provided the proxy is executed in writing by the member or his or her c uly authorized attorney-in-fact. No proxy shall be valid after eleven months f -om the date of its execution unless otherwise provided in the proxy.</w:t>
      </w:r>
    </w:p>
    <w:p>
      <w:pPr>
        <w:pStyle w:val="Style43"/>
        <w:framePr w:w="5064" w:h="14066" w:hRule="exact" w:wrap="none" w:vAnchor="page" w:hAnchor="page" w:x="6927" w:y="1081"/>
        <w:widowControl w:val="0"/>
        <w:keepNext w:val="0"/>
        <w:keepLines w:val="0"/>
        <w:shd w:val="clear" w:color="auto" w:fill="auto"/>
        <w:bidi w:val="0"/>
        <w:jc w:val="right"/>
        <w:spacing w:before="0" w:after="82" w:line="185" w:lineRule="exact"/>
        <w:ind w:left="2100" w:right="2120" w:firstLine="0"/>
      </w:pPr>
      <w:r>
        <w:rPr>
          <w:lang w:val="en-US" w:eastAsia="en-US" w:bidi="en-US"/>
          <w:w w:val="100"/>
          <w:spacing w:val="0"/>
          <w:color w:val="000000"/>
          <w:position w:val="0"/>
        </w:rPr>
        <w:t>ARTICLE V OFFICERS</w:t>
      </w:r>
    </w:p>
    <w:p>
      <w:pPr>
        <w:pStyle w:val="Style43"/>
        <w:framePr w:w="5064" w:h="14066" w:hRule="exact" w:wrap="none" w:vAnchor="page" w:hAnchor="page" w:x="6927" w:y="108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Section 1. Officers. The officers of the corporation shall be a President and a {lecretary. The offices of President and Secretary shall not be filled by the same ] &gt;erson.</w:t>
      </w:r>
    </w:p>
    <w:p>
      <w:pPr>
        <w:pStyle w:val="Style43"/>
        <w:framePr w:w="5064" w:h="14066" w:hRule="exact" w:wrap="none" w:vAnchor="page" w:hAnchor="page" w:x="6927" w:y="108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lection 2. Election and Term of Office. The officers shall be elected by the ' noting members for a two year term. A person may serve as the President of the corporation for no more than one (1) term, and may serve as the Secretary for no nore than four (4) consecutive terms. The officers shall be elected in odd- lumbered years at the special meeting of the members, and shall serve until :heir successors have been duly elected and qualified. Candidates for offices shall :&gt;e nominated in accordance with policies adopted by the Board of Directors.</w:t>
      </w:r>
    </w:p>
    <w:p>
      <w:pPr>
        <w:pStyle w:val="Style43"/>
        <w:framePr w:w="5064" w:h="14066" w:hRule="exact" w:wrap="none" w:vAnchor="page" w:hAnchor="page" w:x="6927" w:y="1081"/>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Section 3. Removal. Any officer elected by the members may be removed by :he members. Any officer elected by the Board of Directors to fill a vacancy may :&gt;e removed by the Board of Directors.</w:t>
      </w:r>
    </w:p>
    <w:p>
      <w:pPr>
        <w:pStyle w:val="Style43"/>
        <w:framePr w:w="5064" w:h="14066" w:hRule="exact" w:wrap="none" w:vAnchor="page" w:hAnchor="page" w:x="6927" w:y="1081"/>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Section 4. Vacancies. A vacancy in the office of President or Secretary because )f death, resignation, removal, disqualification or otherwise, may be filled by :he Board of Directors for the unexpired portion of the term.</w:t>
      </w:r>
    </w:p>
    <w:p>
      <w:pPr>
        <w:pStyle w:val="Style43"/>
        <w:framePr w:w="5064" w:h="14066" w:hRule="exact" w:wrap="none" w:vAnchor="page" w:hAnchor="page" w:x="6927" w:y="1081"/>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Section 5. President. The President shall be responsible for the integrity of the Board of Directors governance in accordance with policies adopted by the Board. He or she shall preside at all meetings of the Board of Directors, and shall be the Chairman of the Board. He or she may sign, with the Secretary, any deeds, mortgages, contracts, or other instruments which the Board of Directors has authorized to be executed, except in cases where the signing and execution thereof shall be expressly delegated by the Board of Directors or by these Bylaws or by statute to some other officer or agent of the corporation.</w:t>
      </w:r>
    </w:p>
    <w:p>
      <w:pPr>
        <w:pStyle w:val="Style43"/>
        <w:framePr w:w="5064" w:h="14066" w:hRule="exact" w:wrap="none" w:vAnchor="page" w:hAnchor="page" w:x="6927" w:y="108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Section 6. Secretary. In the absence of the President or in the event of his or her inability or refusal to act, the Secretary shall perform the duties of the President by action of the Board, and when so acting, shall have all the powers of and be subject to all the restrictions upon the President. The Secretary shall</w:t>
      </w:r>
    </w:p>
    <w:p>
      <w:pPr>
        <w:pStyle w:val="Style66"/>
        <w:framePr w:wrap="none" w:vAnchor="page" w:hAnchor="page" w:x="1729" w:y="15270"/>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pStyle w:val="Style60"/>
        <w:framePr w:wrap="none" w:vAnchor="page" w:hAnchor="page" w:x="3447" w:y="152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1998</w: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p>
    <w:p>
      <w:pPr>
        <w:pStyle w:val="Style43"/>
        <w:framePr w:w="5050" w:h="14061" w:hRule="exact" w:wrap="none" w:vAnchor="page" w:hAnchor="page" w:x="1719" w:y="1115"/>
        <w:widowControl w:val="0"/>
        <w:keepNext w:val="0"/>
        <w:keepLines w:val="0"/>
        <w:shd w:val="clear" w:color="auto" w:fill="auto"/>
        <w:bidi w:val="0"/>
        <w:jc w:val="left"/>
        <w:spacing w:before="0" w:after="103" w:line="182" w:lineRule="exact"/>
        <w:ind w:left="0" w:right="0" w:firstLine="0"/>
      </w:pPr>
      <w:r>
        <w:rPr>
          <w:lang w:val="en-US" w:eastAsia="en-US" w:bidi="en-US"/>
          <w:w w:val="100"/>
          <w:spacing w:val="0"/>
          <w:color w:val="000000"/>
          <w:position w:val="0"/>
        </w:rPr>
        <w:t>be responsible for the integrity of the Board s documents, including Bylaws, policies and minutes; shall see that all notices are duly given in accordance with the provisions of these Bylaws or as required by law; and shall perform such duties as set forth in policies adopted by the Board.</w:t>
      </w:r>
    </w:p>
    <w:p>
      <w:pPr>
        <w:pStyle w:val="Style43"/>
        <w:framePr w:w="5050" w:h="14061" w:hRule="exact" w:wrap="none" w:vAnchor="page" w:hAnchor="page" w:x="1719" w:y="1115"/>
        <w:widowControl w:val="0"/>
        <w:keepNext w:val="0"/>
        <w:keepLines w:val="0"/>
        <w:shd w:val="clear" w:color="auto" w:fill="auto"/>
        <w:bidi w:val="0"/>
        <w:jc w:val="center"/>
        <w:spacing w:before="0" w:after="80" w:line="154" w:lineRule="exact"/>
        <w:ind w:left="60" w:right="0" w:firstLine="0"/>
      </w:pPr>
      <w:r>
        <w:rPr>
          <w:lang w:val="en-US" w:eastAsia="en-US" w:bidi="en-US"/>
          <w:w w:val="100"/>
          <w:spacing w:val="0"/>
          <w:color w:val="000000"/>
          <w:position w:val="0"/>
        </w:rPr>
        <w:t>ARTICLE VI</w:t>
      </w:r>
    </w:p>
    <w:p>
      <w:pPr>
        <w:pStyle w:val="Style43"/>
        <w:framePr w:w="5050" w:h="14061" w:hRule="exact" w:wrap="none" w:vAnchor="page" w:hAnchor="page" w:x="1719" w:y="1115"/>
        <w:widowControl w:val="0"/>
        <w:keepNext w:val="0"/>
        <w:keepLines w:val="0"/>
        <w:shd w:val="clear" w:color="auto" w:fill="auto"/>
        <w:bidi w:val="0"/>
        <w:jc w:val="center"/>
        <w:spacing w:before="0" w:after="59" w:line="154" w:lineRule="exact"/>
        <w:ind w:left="60" w:right="0" w:firstLine="0"/>
      </w:pPr>
      <w:r>
        <w:rPr>
          <w:lang w:val="en-US" w:eastAsia="en-US" w:bidi="en-US"/>
          <w:w w:val="100"/>
          <w:spacing w:val="0"/>
          <w:color w:val="000000"/>
          <w:position w:val="0"/>
        </w:rPr>
        <w:t>BOARD OF DIRECTORS</w:t>
      </w:r>
    </w:p>
    <w:p>
      <w:pPr>
        <w:pStyle w:val="Style43"/>
        <w:framePr w:w="5050" w:h="14061" w:hRule="exact" w:wrap="none" w:vAnchor="page" w:hAnchor="page" w:x="1719" w:y="1115"/>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Section 1. General Powers. The corporation shall be governed by its Board of Directors.</w:t>
      </w:r>
    </w:p>
    <w:p>
      <w:pPr>
        <w:pStyle w:val="Style43"/>
        <w:framePr w:w="5050" w:h="14061" w:hRule="exact" w:wrap="none" w:vAnchor="page" w:hAnchor="page" w:x="1719" w:y="111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Section 2. Composition. The number of directors shall be between 9 and 23. The Board of Directors of the corporation shall be composed of the President, the Secretary, the directors elected by the Associate Region, and six geographic regions (the Regions) established and modified by the Board (the Northeast, Northwest, North central, Southeast, Southwest and South central Regions) and the non-voting directors described in Section 3 of this Article VI (the Non- Voting Directors).</w:t>
      </w:r>
    </w:p>
    <w:p>
      <w:pPr>
        <w:pStyle w:val="Style43"/>
        <w:framePr w:w="5050" w:h="14061" w:hRule="exact" w:wrap="none" w:vAnchor="page" w:hAnchor="page" w:x="1719" w:y="111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All directors other than the President, the Secretary and the Non-Voting Directors shall be elected on a Regional basis. Each member shall be deemed to be from the Region where the member has listed his business address with the corporation, except Associate members shall be deemed members of the Associate Region. A voting member may vote only for a director or directors to represent his or her Region. Each Region shall be represented on the Board of Directors according to the following formula:</w:t>
      </w:r>
    </w:p>
    <w:p>
      <w:pPr>
        <w:pStyle w:val="Style43"/>
        <w:numPr>
          <w:ilvl w:val="0"/>
          <w:numId w:val="23"/>
        </w:numPr>
        <w:framePr w:w="5050" w:h="14061" w:hRule="exact" w:wrap="none" w:vAnchor="page" w:hAnchor="page" w:x="1719" w:y="1115"/>
        <w:tabs>
          <w:tab w:leader="none" w:pos="1070" w:val="left"/>
        </w:tabs>
        <w:widowControl w:val="0"/>
        <w:keepNext w:val="0"/>
        <w:keepLines w:val="0"/>
        <w:shd w:val="clear" w:color="auto" w:fill="auto"/>
        <w:bidi w:val="0"/>
        <w:jc w:val="left"/>
        <w:spacing w:before="0" w:after="0" w:line="182" w:lineRule="exact"/>
        <w:ind w:left="580" w:right="0" w:firstLine="0"/>
      </w:pPr>
      <w:r>
        <w:rPr>
          <w:lang w:val="en-US" w:eastAsia="en-US" w:bidi="en-US"/>
          <w:w w:val="100"/>
          <w:spacing w:val="0"/>
          <w:color w:val="000000"/>
          <w:position w:val="0"/>
        </w:rPr>
        <w:t>or fewer voting members - one director</w:t>
      </w:r>
    </w:p>
    <w:p>
      <w:pPr>
        <w:pStyle w:val="Style43"/>
        <w:numPr>
          <w:ilvl w:val="0"/>
          <w:numId w:val="23"/>
        </w:numPr>
        <w:framePr w:w="5050" w:h="14061" w:hRule="exact" w:wrap="none" w:vAnchor="page" w:hAnchor="page" w:x="1719" w:y="1115"/>
        <w:tabs>
          <w:tab w:leader="none" w:pos="1070" w:val="left"/>
        </w:tabs>
        <w:widowControl w:val="0"/>
        <w:keepNext w:val="0"/>
        <w:keepLines w:val="0"/>
        <w:shd w:val="clear" w:color="auto" w:fill="auto"/>
        <w:bidi w:val="0"/>
        <w:jc w:val="left"/>
        <w:spacing w:before="0" w:after="0" w:line="182" w:lineRule="exact"/>
        <w:ind w:left="580" w:right="0" w:firstLine="0"/>
      </w:pPr>
      <w:r>
        <w:rPr>
          <w:lang w:val="en-US" w:eastAsia="en-US" w:bidi="en-US"/>
          <w:w w:val="100"/>
          <w:spacing w:val="0"/>
          <w:color w:val="000000"/>
          <w:position w:val="0"/>
        </w:rPr>
        <w:t>to 2,000 voting members - two directors</w:t>
      </w:r>
    </w:p>
    <w:p>
      <w:pPr>
        <w:pStyle w:val="Style43"/>
        <w:numPr>
          <w:ilvl w:val="0"/>
          <w:numId w:val="25"/>
        </w:numPr>
        <w:framePr w:w="5050" w:h="14061" w:hRule="exact" w:wrap="none" w:vAnchor="page" w:hAnchor="page" w:x="1719" w:y="1115"/>
        <w:tabs>
          <w:tab w:leader="none" w:pos="1070" w:val="left"/>
        </w:tabs>
        <w:widowControl w:val="0"/>
        <w:keepNext w:val="0"/>
        <w:keepLines w:val="0"/>
        <w:shd w:val="clear" w:color="auto" w:fill="auto"/>
        <w:bidi w:val="0"/>
        <w:jc w:val="left"/>
        <w:spacing w:before="0" w:after="80" w:line="182" w:lineRule="exact"/>
        <w:ind w:left="580" w:right="0" w:firstLine="0"/>
      </w:pPr>
      <w:r>
        <w:rPr>
          <w:lang w:val="en-US" w:eastAsia="en-US" w:bidi="en-US"/>
          <w:w w:val="100"/>
          <w:spacing w:val="0"/>
          <w:color w:val="000000"/>
          <w:position w:val="0"/>
        </w:rPr>
        <w:t>or more voting members - three directors</w:t>
      </w:r>
    </w:p>
    <w:p>
      <w:pPr>
        <w:pStyle w:val="Style43"/>
        <w:framePr w:w="5050" w:h="14061" w:hRule="exact" w:wrap="none" w:vAnchor="page" w:hAnchor="page" w:x="1719" w:y="111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The number of voting members in each Region shall be determined by the membership census report in effect on the April 1 of the preceding year.</w:t>
      </w:r>
    </w:p>
    <w:p>
      <w:pPr>
        <w:pStyle w:val="Style43"/>
        <w:framePr w:w="5050" w:h="14061" w:hRule="exact" w:wrap="none" w:vAnchor="page" w:hAnchor="page" w:x="1719" w:y="111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Candidates for Regional director positions shall be nominated in accordance with policies adopted by the Board of Directors. On an annual basis, the President shall call a special meeting to be held prior to the annual meeting of members for the purpose of electing directors from approximately one-half of the Regions. Directors shall be elected by a plurality vote. Each voting member in a Region may cast only one vote for each open position.</w:t>
      </w:r>
    </w:p>
    <w:p>
      <w:pPr>
        <w:pStyle w:val="Style43"/>
        <w:framePr w:w="5050" w:h="14061" w:hRule="exact" w:wrap="none" w:vAnchor="page" w:hAnchor="page" w:x="1719" w:y="1115"/>
        <w:widowControl w:val="0"/>
        <w:keepNext w:val="0"/>
        <w:keepLines w:val="0"/>
        <w:shd w:val="clear" w:color="auto" w:fill="auto"/>
        <w:bidi w:val="0"/>
        <w:jc w:val="both"/>
        <w:spacing w:before="0" w:after="80" w:line="182" w:lineRule="exact"/>
        <w:ind w:left="0" w:right="0" w:firstLine="0"/>
      </w:pPr>
      <w:r>
        <w:rPr>
          <w:lang w:val="en-US" w:eastAsia="en-US" w:bidi="en-US"/>
          <w:w w:val="100"/>
          <w:spacing w:val="0"/>
          <w:color w:val="000000"/>
          <w:position w:val="0"/>
        </w:rPr>
        <w:t>Section 3 Non-Voting Directors. As long as the number of directors does not exceed twenty three (23), the President may appoint no more than two (2) non</w:t>
        <w:softHyphen/>
        <w:t>voting directors to serve on the Board of Directors.</w:t>
      </w:r>
    </w:p>
    <w:p>
      <w:pPr>
        <w:pStyle w:val="Style43"/>
        <w:framePr w:w="5050" w:h="14061" w:hRule="exact" w:wrap="none" w:vAnchor="page" w:hAnchor="page" w:x="1719" w:y="111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Section 4. Term. The term of the directors (other than the Non-Voting Directors) shall be for a duration of two years. Non-Voting Directors shall serve at the pleasure of the President. No individual (other than the President and Secretary) may serve more than three (3) consecutive terms as director without an absence from the Board of at least one (1) year. Time served filling a vacancy or serving as an officer shall not count towards the director term limits. The terms of the directors (other than the Non-Voting Directors) shall be staggered so that approximately one-half of the directors are elected each year. Directors from the Northeast, South central and Northwest Regions shall be elected in even-numbered years, and directors from the Southeast, North central and Southwest Regions shall be elected in odd-numbered years.</w:t>
      </w:r>
    </w:p>
    <w:p>
      <w:pPr>
        <w:pStyle w:val="Style43"/>
        <w:framePr w:w="5050" w:h="14061" w:hRule="exact" w:wrap="none" w:vAnchor="page" w:hAnchor="page" w:x="1719" w:y="1115"/>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Section 5. Regular Meetings. A regular annual meeting of the Board of Directors shall be held at such time and place as may be designated by resolution by the Board of Directors without other notice than this Bylaw and such resolution.</w:t>
      </w:r>
    </w:p>
    <w:p>
      <w:pPr>
        <w:pStyle w:val="Style43"/>
        <w:framePr w:w="5050" w:h="14061" w:hRule="exact" w:wrap="none" w:vAnchor="page" w:hAnchor="page" w:x="1719" w:y="1115"/>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Section 6. Special Meetings. Special meetings of the Board of Directors may be called by or at the request of the President or the greater of three directors or twenty-five percent (25%) of the directors. The person or persons authorized to call special meetings of the Board may fix any place, either within or without the State of New York, as the place for holding any special meeting of the Board called by them.</w:t>
      </w:r>
    </w:p>
    <w:p>
      <w:pPr>
        <w:pStyle w:val="Style43"/>
        <w:framePr w:w="5050" w:h="14061" w:hRule="exact" w:wrap="none" w:vAnchor="page" w:hAnchor="page" w:x="1719" w:y="1115"/>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Section 7. Notice. Notice of any special meeting of the Board of Directors shall be given at least three days prior thereto in writing, delivered personally or sent by mail or facsimile transmission to each director. If notice be given by mail, such notice shall be deemed to be delivered on the day following the day such notice is deposited with postage prepaid to a nationally recognized overnight courier service. If notice be given by facsimile transmission, such notice shall be deemed to be delivered upon confirmation of the receipt of the transmission. Any director may waive notice of any meeting.</w:t>
      </w:r>
    </w:p>
    <w:p>
      <w:pPr>
        <w:pStyle w:val="Style43"/>
        <w:framePr w:w="5050" w:h="14061" w:hRule="exact" w:wrap="none" w:vAnchor="page" w:hAnchor="page" w:x="1719" w:y="111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Section 8. Quorum. Sixty-percent (60%) of the Board of Directors shall constitute a quorum for the transaction of business at any meeting of the Board, provided, that if less than sixty-percent (60%) of the directors are present at said meeting, a majority of the directors present may adjourn the meeting without further notice.</w:t>
      </w:r>
    </w:p>
    <w:p>
      <w:pPr>
        <w:pStyle w:val="Style43"/>
        <w:framePr w:w="5074" w:h="14050" w:hRule="exact" w:wrap="none" w:vAnchor="page" w:hAnchor="page" w:x="6917" w:y="1128"/>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Section 9- Voting; Manner of Acting. Each director other than the Non- Voting Directors shall have one vote. The act of a majority of the voting directors present at a meeting at which a quorum is present shall be the act of the Board of Directors, except where otherwise provided by law, the Articles of Incorporation or these Bylaws.</w:t>
      </w:r>
    </w:p>
    <w:p>
      <w:pPr>
        <w:pStyle w:val="Style43"/>
        <w:framePr w:w="5074" w:h="14050" w:hRule="exact" w:wrap="none" w:vAnchor="page" w:hAnchor="page" w:x="6917" w:y="1128"/>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Section 10. Informal Action By Directors. Any action required to be taken at a meeting of the Board of Directors or any action which may be taken at a meeting of directors may be taken without a meeting if all the voting members of the Board consent in writing to the adoption of a resolution authorizing such action.</w:t>
      </w:r>
    </w:p>
    <w:p>
      <w:pPr>
        <w:pStyle w:val="Style43"/>
        <w:framePr w:w="5074" w:h="14050" w:hRule="exact" w:wrap="none" w:vAnchor="page" w:hAnchor="page" w:x="6917" w:y="1128"/>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Section 11. Vacancies. If a director (other than the President, the Secretary or the Non-Voting Directors) resigns, is removed from office or otherwise ceases to serve, the members of the Region who elected such director shall fill such vacancy in accordance with policies adopted by the Board.</w:t>
      </w:r>
    </w:p>
    <w:p>
      <w:pPr>
        <w:pStyle w:val="Style43"/>
        <w:framePr w:w="5074" w:h="14050" w:hRule="exact" w:wrap="none" w:vAnchor="page" w:hAnchor="page" w:x="6917" w:y="1128"/>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Section 12. Attendance by Communications Equipment. Members of the Board of Directors may participate in and act at any meeting of the Board through the use of a conference telephone or similar communications equipment allowing persons participating in the meeting to hear each other at the same time. Participation in such meeting shall constitute attendance and presence in person at the meeting of the person or persons so participating.</w:t>
      </w:r>
    </w:p>
    <w:p>
      <w:pPr>
        <w:pStyle w:val="Style43"/>
        <w:framePr w:w="5074" w:h="14050" w:hRule="exact" w:wrap="none" w:vAnchor="page" w:hAnchor="page" w:x="6917" w:y="1128"/>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Section 13.Removal. Any director (other than the Non-Voting Directors) may be removed for cause by the members electing such director. Directors shall be automatically removed upon missing three Board meetings during any two- year term. A director elected by the voting members in a Region shall be auto</w:t>
        <w:softHyphen/>
        <w:t>matically removed upon changing his address of record to outside of the region.</w:t>
      </w:r>
    </w:p>
    <w:p>
      <w:pPr>
        <w:pStyle w:val="Style43"/>
        <w:framePr w:w="5074" w:h="14050" w:hRule="exact" w:wrap="none" w:vAnchor="page" w:hAnchor="page" w:x="6917" w:y="1128"/>
        <w:widowControl w:val="0"/>
        <w:keepNext w:val="0"/>
        <w:keepLines w:val="0"/>
        <w:shd w:val="clear" w:color="auto" w:fill="auto"/>
        <w:bidi w:val="0"/>
        <w:jc w:val="center"/>
        <w:spacing w:before="0" w:after="82" w:line="182" w:lineRule="exact"/>
        <w:ind w:left="20" w:right="0" w:firstLine="0"/>
      </w:pPr>
      <w:r>
        <w:rPr>
          <w:lang w:val="en-US" w:eastAsia="en-US" w:bidi="en-US"/>
          <w:w w:val="100"/>
          <w:spacing w:val="0"/>
          <w:color w:val="000000"/>
          <w:position w:val="0"/>
        </w:rPr>
        <w:t>ARTICLE VII</w:t>
        <w:br/>
        <w:t>COMMITTEES</w:t>
      </w:r>
    </w:p>
    <w:p>
      <w:pPr>
        <w:pStyle w:val="Style43"/>
        <w:framePr w:w="5074" w:h="14050" w:hRule="exact" w:wrap="none" w:vAnchor="page" w:hAnchor="page" w:x="6917" w:y="1128"/>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Committees, not having and exercising the authority of the Board of Directors in the management of the corporation, may be designated by a resolution adopted by a majority of the directors present at a meeting at which a quorum is present. Except as otherwise provided in such resolution, the President of the corporation shall appoint the members thereof.</w:t>
      </w:r>
    </w:p>
    <w:p>
      <w:pPr>
        <w:pStyle w:val="Style43"/>
        <w:framePr w:w="5074" w:h="14050" w:hRule="exact" w:wrap="none" w:vAnchor="page" w:hAnchor="page" w:x="6917" w:y="1128"/>
        <w:widowControl w:val="0"/>
        <w:keepNext w:val="0"/>
        <w:keepLines w:val="0"/>
        <w:shd w:val="clear" w:color="auto" w:fill="auto"/>
        <w:bidi w:val="0"/>
        <w:jc w:val="center"/>
        <w:spacing w:before="0" w:after="82" w:line="182" w:lineRule="exact"/>
        <w:ind w:left="20" w:right="0" w:firstLine="0"/>
      </w:pPr>
      <w:r>
        <w:rPr>
          <w:lang w:val="en-US" w:eastAsia="en-US" w:bidi="en-US"/>
          <w:w w:val="100"/>
          <w:spacing w:val="0"/>
          <w:color w:val="000000"/>
          <w:position w:val="0"/>
        </w:rPr>
        <w:t>ARTICLE VIII</w:t>
        <w:br/>
        <w:t>BOARD OF TRUSTEES</w:t>
      </w:r>
    </w:p>
    <w:p>
      <w:pPr>
        <w:pStyle w:val="Style43"/>
        <w:framePr w:w="5074" w:h="14050" w:hRule="exact" w:wrap="none" w:vAnchor="page" w:hAnchor="page" w:x="6917" w:y="1128"/>
        <w:widowControl w:val="0"/>
        <w:keepNext w:val="0"/>
        <w:keepLines w:val="0"/>
        <w:shd w:val="clear" w:color="auto" w:fill="auto"/>
        <w:bidi w:val="0"/>
        <w:jc w:val="left"/>
        <w:spacing w:before="0" w:after="101" w:line="180" w:lineRule="exact"/>
        <w:ind w:left="0" w:right="0" w:firstLine="0"/>
      </w:pPr>
      <w:r>
        <w:rPr>
          <w:lang w:val="en-US" w:eastAsia="en-US" w:bidi="en-US"/>
          <w:w w:val="100"/>
          <w:spacing w:val="0"/>
          <w:color w:val="000000"/>
          <w:position w:val="0"/>
        </w:rPr>
        <w:t>The corporation shall have a Board of Trustees composed of the three most recent past Presidents of the corporation. Trustees shall attend all Board Meetings to serve as advisors, to the Board.</w:t>
      </w:r>
    </w:p>
    <w:p>
      <w:pPr>
        <w:pStyle w:val="Style43"/>
        <w:framePr w:w="5074" w:h="14050" w:hRule="exact" w:wrap="none" w:vAnchor="page" w:hAnchor="page" w:x="6917" w:y="1128"/>
        <w:widowControl w:val="0"/>
        <w:keepNext w:val="0"/>
        <w:keepLines w:val="0"/>
        <w:shd w:val="clear" w:color="auto" w:fill="auto"/>
        <w:bidi w:val="0"/>
        <w:jc w:val="center"/>
        <w:spacing w:before="0" w:after="80" w:line="154" w:lineRule="exact"/>
        <w:ind w:left="20" w:right="0" w:firstLine="0"/>
      </w:pPr>
      <w:r>
        <w:rPr>
          <w:lang w:val="en-US" w:eastAsia="en-US" w:bidi="en-US"/>
          <w:w w:val="100"/>
          <w:spacing w:val="0"/>
          <w:color w:val="000000"/>
          <w:position w:val="0"/>
        </w:rPr>
        <w:t>ARTICLE IX</w:t>
      </w:r>
    </w:p>
    <w:p>
      <w:pPr>
        <w:pStyle w:val="Style43"/>
        <w:framePr w:w="5074" w:h="14050" w:hRule="exact" w:wrap="none" w:vAnchor="page" w:hAnchor="page" w:x="6917" w:y="1128"/>
        <w:widowControl w:val="0"/>
        <w:keepNext w:val="0"/>
        <w:keepLines w:val="0"/>
        <w:shd w:val="clear" w:color="auto" w:fill="auto"/>
        <w:bidi w:val="0"/>
        <w:jc w:val="center"/>
        <w:spacing w:before="0" w:after="59" w:line="154" w:lineRule="exact"/>
        <w:ind w:left="20" w:right="0" w:firstLine="0"/>
      </w:pPr>
      <w:r>
        <w:rPr>
          <w:lang w:val="en-US" w:eastAsia="en-US" w:bidi="en-US"/>
          <w:w w:val="100"/>
          <w:spacing w:val="0"/>
          <w:color w:val="000000"/>
          <w:position w:val="0"/>
        </w:rPr>
        <w:t>CONTRACTS AND CHECKS</w:t>
      </w:r>
    </w:p>
    <w:p>
      <w:pPr>
        <w:pStyle w:val="Style43"/>
        <w:framePr w:w="5074" w:h="14050" w:hRule="exact" w:wrap="none" w:vAnchor="page" w:hAnchor="page" w:x="6917" w:y="1128"/>
        <w:widowControl w:val="0"/>
        <w:keepNext w:val="0"/>
        <w:keepLines w:val="0"/>
        <w:shd w:val="clear" w:color="auto" w:fill="auto"/>
        <w:bidi w:val="0"/>
        <w:jc w:val="left"/>
        <w:spacing w:before="0" w:after="101" w:line="180" w:lineRule="exact"/>
        <w:ind w:left="0" w:right="0" w:firstLine="0"/>
      </w:pPr>
      <w:r>
        <w:rPr>
          <w:lang w:val="en-US" w:eastAsia="en-US" w:bidi="en-US"/>
          <w:w w:val="100"/>
          <w:spacing w:val="0"/>
          <w:color w:val="000000"/>
          <w:position w:val="0"/>
        </w:rPr>
        <w:t>The Board of Directors may authorize any officer or officers, agent or agents of the corporation, in addition to the officers so authorized by these Bylaws, to enter into any contract or execute and deliver any instrument, including but not limited to checks, drafts, and notes, in the name of and on behalf of the corporation and such authority may be general or confined to specific instances.</w:t>
      </w:r>
    </w:p>
    <w:p>
      <w:pPr>
        <w:pStyle w:val="Style43"/>
        <w:framePr w:w="5074" w:h="14050" w:hRule="exact" w:wrap="none" w:vAnchor="page" w:hAnchor="page" w:x="6917" w:y="1128"/>
        <w:widowControl w:val="0"/>
        <w:keepNext w:val="0"/>
        <w:keepLines w:val="0"/>
        <w:shd w:val="clear" w:color="auto" w:fill="auto"/>
        <w:bidi w:val="0"/>
        <w:jc w:val="center"/>
        <w:spacing w:before="0" w:after="80" w:line="154" w:lineRule="exact"/>
        <w:ind w:left="20" w:right="0" w:firstLine="0"/>
      </w:pPr>
      <w:r>
        <w:rPr>
          <w:lang w:val="en-US" w:eastAsia="en-US" w:bidi="en-US"/>
          <w:w w:val="100"/>
          <w:spacing w:val="0"/>
          <w:color w:val="000000"/>
          <w:position w:val="0"/>
        </w:rPr>
        <w:t>ARTICLE X</w:t>
      </w:r>
    </w:p>
    <w:p>
      <w:pPr>
        <w:pStyle w:val="Style43"/>
        <w:framePr w:w="5074" w:h="14050" w:hRule="exact" w:wrap="none" w:vAnchor="page" w:hAnchor="page" w:x="6917" w:y="1128"/>
        <w:widowControl w:val="0"/>
        <w:keepNext w:val="0"/>
        <w:keepLines w:val="0"/>
        <w:shd w:val="clear" w:color="auto" w:fill="auto"/>
        <w:bidi w:val="0"/>
        <w:jc w:val="center"/>
        <w:spacing w:before="0" w:after="59" w:line="154" w:lineRule="exact"/>
        <w:ind w:left="20" w:right="0" w:firstLine="0"/>
      </w:pPr>
      <w:r>
        <w:rPr>
          <w:lang w:val="en-US" w:eastAsia="en-US" w:bidi="en-US"/>
          <w:w w:val="100"/>
          <w:spacing w:val="0"/>
          <w:color w:val="000000"/>
          <w:position w:val="0"/>
        </w:rPr>
        <w:t>AMENDMENTS TO BYLAWS</w:t>
      </w:r>
    </w:p>
    <w:p>
      <w:pPr>
        <w:pStyle w:val="Style43"/>
        <w:framePr w:w="5074" w:h="14050" w:hRule="exact" w:wrap="none" w:vAnchor="page" w:hAnchor="page" w:x="6917" w:y="1128"/>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These Bylaws may be altered, amended or repealed, and new Bylaws may be adopted, by a majority of the directors present at any regular meeting or at any special meeting, provided that at least fifteen days written notice is given of the intention to alter, amend or repeal, or to adopt new Bylaws at such meeting and, provided further, that any such alteration, amendment, repeal or adoption is approved at a subsequent meeting of the voting members, who shall be given at least thirty (30) days prior written notice of such proposed alteration, amendment or repeal.</w:t>
      </w:r>
    </w:p>
    <w:p>
      <w:pPr>
        <w:pStyle w:val="Style43"/>
        <w:framePr w:w="5074" w:h="14050" w:hRule="exact" w:wrap="none" w:vAnchor="page" w:hAnchor="page" w:x="6917" w:y="1128"/>
        <w:widowControl w:val="0"/>
        <w:keepNext w:val="0"/>
        <w:keepLines w:val="0"/>
        <w:shd w:val="clear" w:color="auto" w:fill="auto"/>
        <w:bidi w:val="0"/>
        <w:jc w:val="center"/>
        <w:spacing w:before="0" w:after="84" w:line="182" w:lineRule="exact"/>
        <w:ind w:left="20" w:right="0" w:firstLine="0"/>
      </w:pPr>
      <w:r>
        <w:rPr>
          <w:lang w:val="en-US" w:eastAsia="en-US" w:bidi="en-US"/>
          <w:w w:val="100"/>
          <w:spacing w:val="0"/>
          <w:color w:val="000000"/>
          <w:position w:val="0"/>
        </w:rPr>
        <w:t>ARTICLE XI</w:t>
        <w:br/>
        <w:t>INDEMNIFICATION</w:t>
      </w:r>
    </w:p>
    <w:p>
      <w:pPr>
        <w:pStyle w:val="Style43"/>
        <w:framePr w:w="5074" w:h="14050" w:hRule="exact" w:wrap="none" w:vAnchor="page" w:hAnchor="page" w:x="6917" w:y="1128"/>
        <w:widowControl w:val="0"/>
        <w:keepNext w:val="0"/>
        <w:keepLines w:val="0"/>
        <w:shd w:val="clear" w:color="auto" w:fill="auto"/>
        <w:bidi w:val="0"/>
        <w:jc w:val="left"/>
        <w:spacing w:before="0" w:after="78" w:line="178" w:lineRule="exact"/>
        <w:ind w:left="0" w:right="0" w:firstLine="0"/>
      </w:pPr>
      <w:r>
        <w:rPr>
          <w:lang w:val="en-US" w:eastAsia="en-US" w:bidi="en-US"/>
          <w:w w:val="100"/>
          <w:spacing w:val="0"/>
          <w:color w:val="000000"/>
          <w:position w:val="0"/>
        </w:rPr>
        <w:t>The corporation shall indemnify all officers and directors of the corporation to the fullest extent permitted by the New York Not-For-Profit Corporation Law, as amended, and shall be entitled to purchase insurance for such indemnifica</w:t>
        <w:softHyphen/>
        <w:t>tion of officers and directors as determined from time to time by the Board of Directors of the corporation.</w:t>
      </w:r>
    </w:p>
    <w:p>
      <w:pPr>
        <w:pStyle w:val="Style43"/>
        <w:framePr w:w="5074" w:h="14050" w:hRule="exact" w:wrap="none" w:vAnchor="page" w:hAnchor="page" w:x="6917" w:y="1128"/>
        <w:widowControl w:val="0"/>
        <w:keepNext w:val="0"/>
        <w:keepLines w:val="0"/>
        <w:shd w:val="clear" w:color="auto" w:fill="auto"/>
        <w:bidi w:val="0"/>
        <w:jc w:val="center"/>
        <w:spacing w:before="0" w:after="80" w:line="180" w:lineRule="exact"/>
        <w:ind w:left="20" w:right="0" w:firstLine="0"/>
      </w:pPr>
      <w:r>
        <w:rPr>
          <w:lang w:val="en-US" w:eastAsia="en-US" w:bidi="en-US"/>
          <w:w w:val="100"/>
          <w:spacing w:val="0"/>
          <w:color w:val="000000"/>
          <w:position w:val="0"/>
        </w:rPr>
        <w:t>ARTICLE XII</w:t>
        <w:br/>
        <w:t>CHAPTERS</w:t>
      </w:r>
    </w:p>
    <w:p>
      <w:pPr>
        <w:pStyle w:val="Style43"/>
        <w:framePr w:w="5074" w:h="14050" w:hRule="exact" w:wrap="none" w:vAnchor="page" w:hAnchor="page" w:x="6917" w:y="1128"/>
        <w:widowControl w:val="0"/>
        <w:keepNext w:val="0"/>
        <w:keepLines w:val="0"/>
        <w:shd w:val="clear" w:color="auto" w:fill="auto"/>
        <w:bidi w:val="0"/>
        <w:jc w:val="left"/>
        <w:spacing w:before="0" w:after="74" w:line="180" w:lineRule="exact"/>
        <w:ind w:left="0" w:right="0" w:firstLine="0"/>
      </w:pPr>
      <w:r>
        <w:rPr>
          <w:lang w:val="en-US" w:eastAsia="en-US" w:bidi="en-US"/>
          <w:w w:val="100"/>
          <w:spacing w:val="0"/>
          <w:color w:val="000000"/>
          <w:position w:val="0"/>
        </w:rPr>
        <w:t>The corporation may recognize chapters pursuant to policies adopted by the Board of Directors from time to time. Any such chapters shall operate in accordance with rules and guidelines adopted by the Board of Directors.</w:t>
      </w:r>
    </w:p>
    <w:p>
      <w:pPr>
        <w:pStyle w:val="Style2"/>
        <w:framePr w:w="5074" w:h="14050" w:hRule="exact" w:wrap="none" w:vAnchor="page" w:hAnchor="page" w:x="6917" w:y="1128"/>
        <w:widowControl w:val="0"/>
        <w:keepNext w:val="0"/>
        <w:keepLines w:val="0"/>
        <w:shd w:val="clear" w:color="auto" w:fill="auto"/>
        <w:bidi w:val="0"/>
        <w:jc w:val="center"/>
        <w:spacing w:before="0" w:after="86"/>
        <w:ind w:left="20" w:right="0" w:firstLine="0"/>
      </w:pPr>
      <w:r>
        <w:rPr>
          <w:lang w:val="en-US" w:eastAsia="en-US" w:bidi="en-US"/>
          <w:w w:val="100"/>
          <w:spacing w:val="0"/>
          <w:color w:val="000000"/>
          <w:position w:val="0"/>
        </w:rPr>
        <w:t>* * *</w:t>
      </w:r>
    </w:p>
    <w:p>
      <w:pPr>
        <w:pStyle w:val="Style261"/>
        <w:framePr w:w="5074" w:h="14050" w:hRule="exact" w:wrap="none" w:vAnchor="page" w:hAnchor="page" w:x="6917" w:y="11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Questions and suggestions regarding the proposed changes can be directed to:</w:t>
      </w:r>
    </w:p>
    <w:p>
      <w:pPr>
        <w:pStyle w:val="Style261"/>
        <w:framePr w:w="5074" w:h="14050" w:hRule="exact" w:wrap="none" w:vAnchor="page" w:hAnchor="page" w:x="6917" w:y="11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ALOA Bylaws Project, AL0A Board, 3003 Live Oak Street, Dallas, TX 73204, fax: (214) 827-1701, email: </w:t>
      </w:r>
      <w:r>
        <w:fldChar w:fldCharType="begin"/>
      </w:r>
      <w:r>
        <w:rPr/>
        <w:instrText> HYPERLINK "mailto:publ@anet-dfw.com" </w:instrText>
      </w:r>
      <w:r>
        <w:fldChar w:fldCharType="separate"/>
      </w:r>
      <w:r>
        <w:rPr>
          <w:lang w:val="en-US" w:eastAsia="en-US" w:bidi="en-US"/>
          <w:w w:val="100"/>
          <w:spacing w:val="0"/>
          <w:color w:val="000000"/>
          <w:position w:val="0"/>
        </w:rPr>
        <w:t>publ@anet-dfw.com</w:t>
      </w:r>
      <w:r>
        <w:fldChar w:fldCharType="end"/>
      </w:r>
      <w:r>
        <w:rPr>
          <w:lang w:val="en-US" w:eastAsia="en-US" w:bidi="en-US"/>
          <w:w w:val="100"/>
          <w:spacing w:val="0"/>
          <w:color w:val="000000"/>
          <w:position w:val="0"/>
        </w:rPr>
        <w:t>.</w:t>
      </w:r>
    </w:p>
    <w:p>
      <w:pPr>
        <w:pStyle w:val="Style60"/>
        <w:framePr w:wrap="none" w:vAnchor="page" w:hAnchor="page" w:x="9562" w:y="153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1998</w:t>
      </w:r>
    </w:p>
    <w:p>
      <w:pPr>
        <w:pStyle w:val="Style66"/>
        <w:framePr w:wrap="none" w:vAnchor="page" w:hAnchor="page" w:x="11357" w:y="1529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p>
    <w:p>
      <w:pPr>
        <w:pStyle w:val="Style2"/>
        <w:framePr w:w="3562" w:h="12499" w:hRule="exact" w:wrap="none" w:vAnchor="page" w:hAnchor="page" w:x="1636" w:y="1535"/>
        <w:widowControl w:val="0"/>
        <w:keepNext w:val="0"/>
        <w:keepLines w:val="0"/>
        <w:shd w:val="clear" w:color="auto" w:fill="F89931"/>
        <w:bidi w:val="0"/>
        <w:jc w:val="left"/>
        <w:spacing w:before="0" w:after="242" w:line="240" w:lineRule="exact"/>
        <w:ind w:left="0" w:right="0" w:firstLine="240"/>
      </w:pPr>
      <w:r>
        <w:rPr>
          <w:lang w:val="en-US" w:eastAsia="en-US" w:bidi="en-US"/>
          <w:w w:val="100"/>
          <w:spacing w:val="0"/>
          <w:color w:val="000000"/>
          <w:position w:val="0"/>
        </w:rPr>
        <w:t xml:space="preserve">I </w:t>
      </w:r>
      <w:r>
        <w:rPr>
          <w:rStyle w:val="CharStyle263"/>
        </w:rPr>
        <w:t xml:space="preserve">Ipplied security theory can be broken down into five basic categories that are commonly known as the </w:t>
      </w:r>
      <w:r>
        <w:rPr>
          <w:rStyle w:val="CharStyle264"/>
        </w:rPr>
        <w:t>Five Ds of Security.</w:t>
      </w:r>
      <w:r>
        <w:rPr>
          <w:rStyle w:val="CharStyle263"/>
        </w:rPr>
        <w:t xml:space="preserve"> These categories are demarcation, deterrence, detection, discretion and delineation.</w:t>
      </w:r>
    </w:p>
    <w:p>
      <w:pPr>
        <w:pStyle w:val="Style87"/>
        <w:framePr w:w="3562" w:h="12499" w:hRule="exact" w:wrap="none" w:vAnchor="page" w:hAnchor="page" w:x="1636" w:y="1535"/>
        <w:widowControl w:val="0"/>
        <w:keepNext w:val="0"/>
        <w:keepLines w:val="0"/>
        <w:shd w:val="clear" w:color="auto" w:fill="F89931"/>
        <w:bidi w:val="0"/>
        <w:jc w:val="left"/>
        <w:spacing w:before="0" w:after="0" w:line="238" w:lineRule="exact"/>
        <w:ind w:left="0" w:right="0" w:firstLine="0"/>
      </w:pPr>
      <w:bookmarkStart w:id="124" w:name="bookmark124"/>
      <w:r>
        <w:rPr>
          <w:rStyle w:val="CharStyle265"/>
        </w:rPr>
        <w:t>Demarcation</w:t>
      </w:r>
      <w:bookmarkEnd w:id="124"/>
    </w:p>
    <w:p>
      <w:pPr>
        <w:pStyle w:val="Style2"/>
        <w:framePr w:w="3562" w:h="12499" w:hRule="exact" w:wrap="none" w:vAnchor="page" w:hAnchor="page" w:x="1636" w:y="1535"/>
        <w:widowControl w:val="0"/>
        <w:keepNext w:val="0"/>
        <w:keepLines w:val="0"/>
        <w:shd w:val="clear" w:color="auto" w:fill="F89931"/>
        <w:bidi w:val="0"/>
        <w:jc w:val="left"/>
        <w:spacing w:before="0" w:after="0" w:line="238" w:lineRule="exact"/>
        <w:ind w:left="0" w:right="0" w:firstLine="240"/>
      </w:pPr>
      <w:r>
        <w:rPr>
          <w:rStyle w:val="CharStyle263"/>
        </w:rPr>
        <w:t>Demarcation is an applied security concept that refers to the ability of the designer to inform those persons entering a given area that the area in question has been cordoned off for a very specific reason. Demarcation can be both aesthetic as well as functional.</w:t>
      </w:r>
    </w:p>
    <w:p>
      <w:pPr>
        <w:pStyle w:val="Style2"/>
        <w:framePr w:w="3562" w:h="12499" w:hRule="exact" w:wrap="none" w:vAnchor="page" w:hAnchor="page" w:x="1636" w:y="1535"/>
        <w:widowControl w:val="0"/>
        <w:keepNext w:val="0"/>
        <w:keepLines w:val="0"/>
        <w:shd w:val="clear" w:color="auto" w:fill="F89931"/>
        <w:bidi w:val="0"/>
        <w:jc w:val="left"/>
        <w:spacing w:before="0" w:after="0" w:line="238" w:lineRule="exact"/>
        <w:ind w:left="0" w:right="0" w:firstLine="240"/>
      </w:pPr>
      <w:r>
        <w:rPr>
          <w:rStyle w:val="CharStyle263"/>
        </w:rPr>
        <w:t>An example of the functional may be seen by using a barrier at an amusement park to keep people in an orderly line. Such a manner of demarcation may not even need verbiage to accompany it. A no-nonsense sign in a typical hospital may be affixed to the door of a room in which prescription drugs are kept. A sign in English, and any other applicable languages stating that entry is forbidden, must be printed in a clear and concise manner. This sign should also include a warning that indicates in no uncertain terms the penalties for such unautho</w:t>
        <w:softHyphen/>
        <w:t>rized entry. An area or institution that has been clearly marked in the prescribed manner demon</w:t>
        <w:softHyphen/>
        <w:t>strates a significant reduction in both crime and vandalism.</w:t>
      </w:r>
    </w:p>
    <w:p>
      <w:pPr>
        <w:pStyle w:val="Style2"/>
        <w:framePr w:w="3562" w:h="12499" w:hRule="exact" w:wrap="none" w:vAnchor="page" w:hAnchor="page" w:x="1636" w:y="1535"/>
        <w:widowControl w:val="0"/>
        <w:keepNext w:val="0"/>
        <w:keepLines w:val="0"/>
        <w:shd w:val="clear" w:color="auto" w:fill="F89931"/>
        <w:bidi w:val="0"/>
        <w:jc w:val="left"/>
        <w:spacing w:before="0" w:after="0" w:line="238" w:lineRule="exact"/>
        <w:ind w:left="0" w:right="0" w:firstLine="240"/>
      </w:pPr>
      <w:r>
        <w:rPr>
          <w:rStyle w:val="CharStyle263"/>
        </w:rPr>
        <w:t>An example of the aesthetic approach is most commonly seen in what modern security system designers like to call “Crime Prevention through Environmental Design.” This approach utilizes a unique approach to the construction of entrance ways and exits to control traffic by clearly marking those routes and pathways that are acceptable.</w:t>
      </w:r>
    </w:p>
    <w:p>
      <w:pPr>
        <w:pStyle w:val="Style2"/>
        <w:framePr w:w="3562" w:h="12499" w:hRule="exact" w:wrap="none" w:vAnchor="page" w:hAnchor="page" w:x="1636" w:y="1535"/>
        <w:widowControl w:val="0"/>
        <w:keepNext w:val="0"/>
        <w:keepLines w:val="0"/>
        <w:shd w:val="clear" w:color="auto" w:fill="F89931"/>
        <w:bidi w:val="0"/>
        <w:jc w:val="left"/>
        <w:spacing w:before="0" w:after="0" w:line="238" w:lineRule="exact"/>
        <w:ind w:left="0" w:right="0" w:firstLine="240"/>
      </w:pPr>
      <w:r>
        <w:rPr>
          <w:rStyle w:val="CharStyle263"/>
        </w:rPr>
        <w:t>The principle of deterrence is one of the most fundamental in all of security. Simply stated, it involves the element of fear. It was the essential component of our cold war foreign policy. We had nuclear weapons. The Soviet Union had nuclear weapons. No one ever initiated a strike against the other, because each side knew that it meant certain death to attack the other side. The same is true in the field of security. We as practi</w:t>
        <w:softHyphen/>
        <w:t>tioners of the locksmith s (physical security specialist’s) art must create an environment that makes the thief think over the questions, “Is the prize worth the effort?” and “How likely is it that I will be apprehended?” These questions often form the basis for the “Theory of Displacement,” which we discussed earlier.</w:t>
      </w:r>
    </w:p>
    <w:p>
      <w:pPr>
        <w:pStyle w:val="Style87"/>
        <w:framePr w:w="3562" w:h="1018" w:hRule="exact" w:wrap="none" w:vAnchor="page" w:hAnchor="page" w:x="1636" w:y="14207"/>
        <w:widowControl w:val="0"/>
        <w:keepNext w:val="0"/>
        <w:keepLines w:val="0"/>
        <w:shd w:val="clear" w:color="auto" w:fill="F89931"/>
        <w:bidi w:val="0"/>
        <w:jc w:val="left"/>
        <w:spacing w:before="0" w:after="0" w:line="240" w:lineRule="exact"/>
        <w:ind w:left="0" w:right="0" w:firstLine="0"/>
      </w:pPr>
      <w:bookmarkStart w:id="125" w:name="bookmark125"/>
      <w:r>
        <w:rPr>
          <w:rStyle w:val="CharStyle265"/>
        </w:rPr>
        <w:t>Deterrence</w:t>
      </w:r>
      <w:bookmarkEnd w:id="125"/>
    </w:p>
    <w:p>
      <w:pPr>
        <w:pStyle w:val="Style2"/>
        <w:framePr w:w="3562" w:h="1018" w:hRule="exact" w:wrap="none" w:vAnchor="page" w:hAnchor="page" w:x="1636" w:y="14207"/>
        <w:widowControl w:val="0"/>
        <w:keepNext w:val="0"/>
        <w:keepLines w:val="0"/>
        <w:shd w:val="clear" w:color="auto" w:fill="F89931"/>
        <w:bidi w:val="0"/>
        <w:jc w:val="left"/>
        <w:spacing w:before="0" w:after="0" w:line="240" w:lineRule="exact"/>
        <w:ind w:left="0" w:right="0" w:firstLine="240"/>
      </w:pPr>
      <w:r>
        <w:rPr>
          <w:rStyle w:val="CharStyle263"/>
        </w:rPr>
        <w:t>Deterrence can be either offensive or defensive. When deterrence is offensive, it relies on active security procedures such as a large well</w:t>
        <w:softHyphen/>
      </w:r>
    </w:p>
    <w:p>
      <w:pPr>
        <w:pStyle w:val="Style60"/>
        <w:framePr w:wrap="none" w:vAnchor="page" w:hAnchor="page" w:x="1353" w:y="15307"/>
        <w:widowControl w:val="0"/>
        <w:keepNext w:val="0"/>
        <w:keepLines w:val="0"/>
        <w:shd w:val="clear" w:color="auto" w:fill="F89931"/>
        <w:bidi w:val="0"/>
        <w:jc w:val="left"/>
        <w:spacing w:before="0" w:after="0"/>
        <w:ind w:left="0" w:right="0" w:firstLine="0"/>
      </w:pPr>
      <w:r>
        <w:rPr>
          <w:rStyle w:val="CharStyle266"/>
        </w:rPr>
        <w:t>22</w:t>
      </w:r>
    </w:p>
    <w:p>
      <w:pPr>
        <w:pStyle w:val="Style60"/>
        <w:framePr w:wrap="none" w:vAnchor="page" w:hAnchor="page" w:x="3369" w:y="15301"/>
        <w:widowControl w:val="0"/>
        <w:keepNext w:val="0"/>
        <w:keepLines w:val="0"/>
        <w:shd w:val="clear" w:color="auto" w:fill="F89931"/>
        <w:bidi w:val="0"/>
        <w:jc w:val="left"/>
        <w:spacing w:before="0" w:after="0"/>
        <w:ind w:left="0" w:right="0" w:firstLine="0"/>
      </w:pPr>
      <w:r>
        <w:rPr>
          <w:rStyle w:val="CharStyle266"/>
        </w:rPr>
        <w:t>March 1998</w:t>
      </w:r>
    </w:p>
    <w:p>
      <w:pPr>
        <w:pStyle w:val="Style2"/>
        <w:framePr w:w="3638" w:h="3418" w:hRule="exact" w:wrap="none" w:vAnchor="page" w:hAnchor="page" w:x="5346" w:y="1501"/>
        <w:widowControl w:val="0"/>
        <w:keepNext w:val="0"/>
        <w:keepLines w:val="0"/>
        <w:shd w:val="clear" w:color="auto" w:fill="F89931"/>
        <w:bidi w:val="0"/>
        <w:jc w:val="left"/>
        <w:spacing w:before="0" w:after="0" w:line="240" w:lineRule="exact"/>
        <w:ind w:left="57" w:right="0" w:firstLine="0"/>
      </w:pPr>
      <w:r>
        <w:rPr>
          <w:rStyle w:val="CharStyle263"/>
        </w:rPr>
        <w:t>armed security guard in full view of everyone who</w:t>
        <w:br/>
        <w:t>may be at that institution, a conspicuously placed</w:t>
        <w:br/>
        <w:t>closed circuit television camera, or a large</w:t>
        <w:br/>
        <w:t>deadbolt lock with armored security cover</w:t>
        <w:br/>
        <w:t>mounted on the entrance way door. When</w:t>
      </w:r>
    </w:p>
    <w:p>
      <w:pPr>
        <w:pStyle w:val="Style2"/>
        <w:framePr w:w="3638" w:h="3418" w:hRule="exact" w:wrap="none" w:vAnchor="page" w:hAnchor="page" w:x="5346" w:y="1501"/>
        <w:widowControl w:val="0"/>
        <w:keepNext w:val="0"/>
        <w:keepLines w:val="0"/>
        <w:shd w:val="clear" w:color="auto" w:fill="F89931"/>
        <w:bidi w:val="0"/>
        <w:jc w:val="left"/>
        <w:spacing w:before="0" w:after="0" w:line="240" w:lineRule="exact"/>
        <w:ind w:left="1661" w:right="0" w:firstLine="0"/>
      </w:pPr>
      <w:r>
        <w:rPr>
          <w:rStyle w:val="CharStyle263"/>
        </w:rPr>
        <w:t>it is just as effective, but</w:t>
      </w:r>
    </w:p>
    <w:p>
      <w:pPr>
        <w:pStyle w:val="Style2"/>
        <w:framePr w:w="3638" w:h="3418" w:hRule="exact" w:wrap="none" w:vAnchor="page" w:hAnchor="page" w:x="5346" w:y="1501"/>
        <w:widowControl w:val="0"/>
        <w:keepNext w:val="0"/>
        <w:keepLines w:val="0"/>
        <w:shd w:val="clear" w:color="auto" w:fill="F89931"/>
        <w:bidi w:val="0"/>
        <w:jc w:val="left"/>
        <w:spacing w:before="0" w:after="0" w:line="240" w:lineRule="exact"/>
        <w:ind w:left="1526" w:right="0" w:firstLine="0"/>
      </w:pPr>
      <w:r>
        <w:rPr>
          <w:rStyle w:val="CharStyle263"/>
        </w:rPr>
        <w:t>t(ie point of being hidden,</w:t>
      </w:r>
    </w:p>
    <w:p>
      <w:pPr>
        <w:pStyle w:val="Style2"/>
        <w:framePr w:w="3638" w:h="3418" w:hRule="exact" w:wrap="none" w:vAnchor="page" w:hAnchor="page" w:x="5346" w:y="1501"/>
        <w:widowControl w:val="0"/>
        <w:keepNext w:val="0"/>
        <w:keepLines w:val="0"/>
        <w:shd w:val="clear" w:color="auto" w:fill="F89931"/>
        <w:bidi w:val="0"/>
        <w:jc w:val="left"/>
        <w:spacing w:before="0" w:after="0" w:line="240" w:lineRule="exact"/>
        <w:ind w:left="1613" w:right="0" w:firstLine="0"/>
      </w:pPr>
      <w:r>
        <w:rPr>
          <w:rStyle w:val="CharStyle263"/>
        </w:rPr>
        <w:t>type of deterrence would</w:t>
      </w:r>
    </w:p>
    <w:p>
      <w:pPr>
        <w:pStyle w:val="Style2"/>
        <w:framePr w:w="3638" w:h="3418" w:hRule="exact" w:wrap="none" w:vAnchor="page" w:hAnchor="page" w:x="5346" w:y="1501"/>
        <w:widowControl w:val="0"/>
        <w:keepNext w:val="0"/>
        <w:keepLines w:val="0"/>
        <w:shd w:val="clear" w:color="auto" w:fill="F89931"/>
        <w:bidi w:val="0"/>
        <w:jc w:val="left"/>
        <w:spacing w:before="0" w:after="0" w:line="240" w:lineRule="exact"/>
        <w:ind w:left="57" w:right="0" w:firstLine="0"/>
      </w:pPr>
      <w:r>
        <w:rPr>
          <w:rStyle w:val="CharStyle263"/>
        </w:rPr>
        <w:t>include a hidden closed circuit television camera,</w:t>
        <w:br/>
        <w:t>an inconspicuous electronic lock that has been</w:t>
      </w:r>
    </w:p>
    <w:p>
      <w:pPr>
        <w:pStyle w:val="Style2"/>
        <w:framePr w:w="3638" w:h="3418" w:hRule="exact" w:wrap="none" w:vAnchor="page" w:hAnchor="page" w:x="5346" w:y="1501"/>
        <w:widowControl w:val="0"/>
        <w:keepNext w:val="0"/>
        <w:keepLines w:val="0"/>
        <w:shd w:val="clear" w:color="auto" w:fill="F89931"/>
        <w:bidi w:val="0"/>
        <w:jc w:val="left"/>
        <w:spacing w:before="0" w:after="0" w:line="240" w:lineRule="exact"/>
        <w:ind w:left="67" w:right="0" w:firstLine="0"/>
      </w:pPr>
      <w:r>
        <w:rPr>
          <w:rStyle w:val="CharStyle263"/>
        </w:rPr>
        <w:t>installed by being mo tised into the door, or a</w:t>
        <w:br/>
        <w:t>panic switch that sene s a coded message to the</w:t>
        <w:br/>
        <w:t>police department whm a teller pulls the last bill</w:t>
        <w:br/>
        <w:t>out of a money drawei at a local branch bank.</w:t>
      </w:r>
    </w:p>
    <w:p>
      <w:pPr>
        <w:pStyle w:val="Style2"/>
        <w:framePr w:w="1651" w:h="782" w:hRule="exact" w:wrap="none" w:vAnchor="page" w:hAnchor="page" w:x="5346" w:y="2699"/>
        <w:widowControl w:val="0"/>
        <w:keepNext w:val="0"/>
        <w:keepLines w:val="0"/>
        <w:shd w:val="clear" w:color="auto" w:fill="F89931"/>
        <w:bidi w:val="0"/>
        <w:jc w:val="left"/>
        <w:spacing w:before="0" w:after="0" w:line="240" w:lineRule="exact"/>
        <w:ind w:left="0" w:right="0" w:firstLine="0"/>
      </w:pPr>
      <w:r>
        <w:rPr>
          <w:rStyle w:val="CharStyle263"/>
        </w:rPr>
        <w:t>deterrence is defensive</w:t>
      </w:r>
    </w:p>
    <w:p>
      <w:pPr>
        <w:pStyle w:val="Style2"/>
        <w:framePr w:w="1651" w:h="782" w:hRule="exact" w:wrap="none" w:vAnchor="page" w:hAnchor="page" w:x="5346" w:y="2699"/>
        <w:widowControl w:val="0"/>
        <w:keepNext w:val="0"/>
        <w:keepLines w:val="0"/>
        <w:shd w:val="clear" w:color="auto" w:fill="F89931"/>
        <w:bidi w:val="0"/>
        <w:jc w:val="left"/>
        <w:spacing w:before="0" w:after="0" w:line="240" w:lineRule="exact"/>
        <w:ind w:left="0" w:right="144" w:firstLine="0"/>
      </w:pPr>
      <w:r>
        <w:rPr>
          <w:rStyle w:val="CharStyle263"/>
        </w:rPr>
        <w:t>less obvious, even to</w:t>
      </w:r>
    </w:p>
    <w:p>
      <w:pPr>
        <w:pStyle w:val="Style2"/>
        <w:framePr w:w="1651" w:h="782" w:hRule="exact" w:wrap="none" w:vAnchor="page" w:hAnchor="page" w:x="5346" w:y="2699"/>
        <w:widowControl w:val="0"/>
        <w:keepNext w:val="0"/>
        <w:keepLines w:val="0"/>
        <w:shd w:val="clear" w:color="auto" w:fill="F89931"/>
        <w:bidi w:val="0"/>
        <w:jc w:val="left"/>
        <w:spacing w:before="0" w:after="0" w:line="240" w:lineRule="exact"/>
        <w:ind w:left="0" w:right="48" w:firstLine="0"/>
      </w:pPr>
      <w:r>
        <w:rPr>
          <w:rStyle w:val="CharStyle263"/>
        </w:rPr>
        <w:t>Such examples of this</w:t>
      </w:r>
    </w:p>
    <w:p>
      <w:pPr>
        <w:pStyle w:val="Style267"/>
        <w:framePr w:w="1738" w:h="5815" w:hRule="exact" w:wrap="none" w:vAnchor="page" w:hAnchor="page" w:x="5346" w:y="5106"/>
        <w:widowControl w:val="0"/>
        <w:keepNext w:val="0"/>
        <w:keepLines w:val="0"/>
        <w:shd w:val="clear" w:color="auto" w:fill="F89931"/>
        <w:bidi w:val="0"/>
        <w:jc w:val="left"/>
        <w:spacing w:before="0" w:after="0"/>
        <w:ind w:left="0" w:right="777" w:firstLine="0"/>
      </w:pPr>
      <w:r>
        <w:rPr>
          <w:rStyle w:val="CharStyle269"/>
        </w:rPr>
        <w:t>Detection</w:t>
      </w:r>
    </w:p>
    <w:p>
      <w:pPr>
        <w:pStyle w:val="Style2"/>
        <w:framePr w:w="1738" w:h="5815" w:hRule="exact" w:wrap="none" w:vAnchor="page" w:hAnchor="page" w:x="5346" w:y="5106"/>
        <w:widowControl w:val="0"/>
        <w:keepNext w:val="0"/>
        <w:keepLines w:val="0"/>
        <w:shd w:val="clear" w:color="auto" w:fill="F89931"/>
        <w:bidi w:val="0"/>
        <w:jc w:val="left"/>
        <w:spacing w:before="0" w:after="0" w:line="240" w:lineRule="exact"/>
        <w:ind w:left="0" w:right="96" w:firstLine="280"/>
      </w:pPr>
      <w:r>
        <w:rPr>
          <w:rStyle w:val="CharStyle263"/>
        </w:rPr>
        <w:t>The third member</w:t>
      </w:r>
    </w:p>
    <w:p>
      <w:pPr>
        <w:pStyle w:val="Style2"/>
        <w:framePr w:w="1738" w:h="5815" w:hRule="exact" w:wrap="none" w:vAnchor="page" w:hAnchor="page" w:x="5346" w:y="5106"/>
        <w:widowControl w:val="0"/>
        <w:keepNext w:val="0"/>
        <w:keepLines w:val="0"/>
        <w:shd w:val="clear" w:color="auto" w:fill="F89931"/>
        <w:bidi w:val="0"/>
        <w:jc w:val="left"/>
        <w:spacing w:before="0" w:after="0" w:line="240" w:lineRule="exact"/>
        <w:ind w:left="0" w:right="19" w:firstLine="0"/>
      </w:pPr>
      <w:r>
        <w:rPr>
          <w:rStyle w:val="CharStyle263"/>
        </w:rPr>
        <w:t>the concept of detectiDi</w:t>
      </w:r>
    </w:p>
    <w:p>
      <w:pPr>
        <w:pStyle w:val="Style2"/>
        <w:framePr w:w="1738" w:h="5815" w:hRule="exact" w:wrap="none" w:vAnchor="page" w:hAnchor="page" w:x="5346" w:y="5106"/>
        <w:widowControl w:val="0"/>
        <w:keepNext w:val="0"/>
        <w:keepLines w:val="0"/>
        <w:shd w:val="clear" w:color="auto" w:fill="F89931"/>
        <w:bidi w:val="0"/>
        <w:jc w:val="left"/>
        <w:spacing w:before="0" w:after="0" w:line="240" w:lineRule="exact"/>
        <w:ind w:left="0" w:right="96" w:firstLine="0"/>
      </w:pPr>
      <w:r>
        <w:rPr>
          <w:rStyle w:val="CharStyle263"/>
        </w:rPr>
        <w:t>not enough to merely</w:t>
      </w:r>
    </w:p>
    <w:p>
      <w:pPr>
        <w:pStyle w:val="Style2"/>
        <w:framePr w:w="1738" w:h="5815" w:hRule="exact" w:wrap="none" w:vAnchor="page" w:hAnchor="page" w:x="5346" w:y="5106"/>
        <w:widowControl w:val="0"/>
        <w:keepNext w:val="0"/>
        <w:keepLines w:val="0"/>
        <w:shd w:val="clear" w:color="auto" w:fill="F89931"/>
        <w:bidi w:val="0"/>
        <w:jc w:val="left"/>
        <w:spacing w:before="0" w:after="0" w:line="240" w:lineRule="exact"/>
        <w:ind w:left="0" w:right="240" w:firstLine="0"/>
      </w:pPr>
      <w:r>
        <w:rPr>
          <w:rStyle w:val="CharStyle263"/>
        </w:rPr>
        <w:t>enhanced physical s&lt;</w:t>
      </w:r>
    </w:p>
    <w:p>
      <w:pPr>
        <w:pStyle w:val="Style2"/>
        <w:framePr w:w="1738" w:h="5815" w:hRule="exact" w:wrap="none" w:vAnchor="page" w:hAnchor="page" w:x="5346" w:y="5106"/>
        <w:widowControl w:val="0"/>
        <w:keepNext w:val="0"/>
        <w:keepLines w:val="0"/>
        <w:shd w:val="clear" w:color="auto" w:fill="F89931"/>
        <w:bidi w:val="0"/>
        <w:jc w:val="left"/>
        <w:spacing w:before="0" w:after="0" w:line="240" w:lineRule="exact"/>
        <w:ind w:left="0" w:right="96" w:firstLine="0"/>
      </w:pPr>
      <w:r>
        <w:rPr>
          <w:rStyle w:val="CharStyle263"/>
        </w:rPr>
        <w:t>to detect his presence,</w:t>
        <w:br/>
        <w:t>entrap him safely and</w:t>
      </w:r>
    </w:p>
    <w:p>
      <w:pPr>
        <w:pStyle w:val="Style2"/>
        <w:framePr w:w="1738" w:h="5815" w:hRule="exact" w:wrap="none" w:vAnchor="page" w:hAnchor="page" w:x="5346" w:y="5106"/>
        <w:widowControl w:val="0"/>
        <w:keepNext w:val="0"/>
        <w:keepLines w:val="0"/>
        <w:shd w:val="clear" w:color="auto" w:fill="F89931"/>
        <w:bidi w:val="0"/>
        <w:jc w:val="left"/>
        <w:spacing w:before="0" w:after="0" w:line="240" w:lineRule="exact"/>
        <w:ind w:left="0" w:right="211" w:firstLine="0"/>
      </w:pPr>
      <w:r>
        <w:rPr>
          <w:rStyle w:val="CharStyle263"/>
        </w:rPr>
        <w:t>and alert authorized</w:t>
      </w:r>
    </w:p>
    <w:p>
      <w:pPr>
        <w:pStyle w:val="Style2"/>
        <w:framePr w:w="1738" w:h="5815" w:hRule="exact" w:wrap="none" w:vAnchor="page" w:hAnchor="page" w:x="5346" w:y="5106"/>
        <w:widowControl w:val="0"/>
        <w:keepNext w:val="0"/>
        <w:keepLines w:val="0"/>
        <w:shd w:val="clear" w:color="auto" w:fill="F89931"/>
        <w:bidi w:val="0"/>
        <w:jc w:val="left"/>
        <w:spacing w:before="0" w:after="0" w:line="240" w:lineRule="exact"/>
        <w:ind w:left="0" w:right="19" w:firstLine="0"/>
      </w:pPr>
      <w:r>
        <w:rPr>
          <w:rStyle w:val="CharStyle263"/>
        </w:rPr>
        <w:t>apprehend him. Needli</w:t>
      </w:r>
    </w:p>
    <w:p>
      <w:pPr>
        <w:pStyle w:val="Style2"/>
        <w:framePr w:w="1738" w:h="5815" w:hRule="exact" w:wrap="none" w:vAnchor="page" w:hAnchor="page" w:x="5346" w:y="5106"/>
        <w:widowControl w:val="0"/>
        <w:keepNext w:val="0"/>
        <w:keepLines w:val="0"/>
        <w:shd w:val="clear" w:color="auto" w:fill="F89931"/>
        <w:bidi w:val="0"/>
        <w:jc w:val="left"/>
        <w:spacing w:before="0" w:after="0" w:line="240" w:lineRule="exact"/>
        <w:ind w:left="0" w:right="0" w:firstLine="0"/>
      </w:pPr>
      <w:r>
        <w:rPr>
          <w:rStyle w:val="CharStyle263"/>
        </w:rPr>
        <w:t>creates a sense of urge n&lt;</w:t>
      </w:r>
    </w:p>
    <w:p>
      <w:pPr>
        <w:pStyle w:val="Style2"/>
        <w:framePr w:w="1738" w:h="5815" w:hRule="exact" w:wrap="none" w:vAnchor="page" w:hAnchor="page" w:x="5346" w:y="5106"/>
        <w:widowControl w:val="0"/>
        <w:keepNext w:val="0"/>
        <w:keepLines w:val="0"/>
        <w:shd w:val="clear" w:color="auto" w:fill="F89931"/>
        <w:bidi w:val="0"/>
        <w:jc w:val="left"/>
        <w:spacing w:before="0" w:after="0" w:line="240" w:lineRule="exact"/>
        <w:ind w:left="0" w:right="412" w:firstLine="0"/>
      </w:pPr>
      <w:r>
        <w:rPr>
          <w:rStyle w:val="CharStyle263"/>
        </w:rPr>
        <w:t>of urgency causes</w:t>
      </w:r>
    </w:p>
    <w:p>
      <w:pPr>
        <w:pStyle w:val="Style2"/>
        <w:framePr w:w="1738" w:h="5815" w:hRule="exact" w:wrap="none" w:vAnchor="page" w:hAnchor="page" w:x="5346" w:y="5106"/>
        <w:widowControl w:val="0"/>
        <w:keepNext w:val="0"/>
        <w:keepLines w:val="0"/>
        <w:shd w:val="clear" w:color="auto" w:fill="F89931"/>
        <w:bidi w:val="0"/>
        <w:jc w:val="left"/>
        <w:spacing w:before="0" w:after="0" w:line="240" w:lineRule="exact"/>
        <w:ind w:left="0" w:right="153" w:firstLine="0"/>
      </w:pPr>
      <w:r>
        <w:rPr>
          <w:rStyle w:val="CharStyle263"/>
        </w:rPr>
        <w:t>thieves to become ne:</w:t>
      </w:r>
    </w:p>
    <w:p>
      <w:pPr>
        <w:pStyle w:val="Style2"/>
        <w:framePr w:w="1738" w:h="5815" w:hRule="exact" w:wrap="none" w:vAnchor="page" w:hAnchor="page" w:x="5346" w:y="5106"/>
        <w:widowControl w:val="0"/>
        <w:keepNext w:val="0"/>
        <w:keepLines w:val="0"/>
        <w:shd w:val="clear" w:color="auto" w:fill="F89931"/>
        <w:bidi w:val="0"/>
        <w:jc w:val="left"/>
        <w:spacing w:before="0" w:after="0" w:line="240" w:lineRule="exact"/>
        <w:ind w:left="0" w:right="163" w:firstLine="0"/>
      </w:pPr>
      <w:r>
        <w:rPr>
          <w:rStyle w:val="CharStyle263"/>
        </w:rPr>
        <w:t>mistakes. Careless m:</w:t>
      </w:r>
    </w:p>
    <w:p>
      <w:pPr>
        <w:pStyle w:val="Style2"/>
        <w:framePr w:w="1738" w:h="5815" w:hRule="exact" w:wrap="none" w:vAnchor="page" w:hAnchor="page" w:x="5346" w:y="5106"/>
        <w:widowControl w:val="0"/>
        <w:keepNext w:val="0"/>
        <w:keepLines w:val="0"/>
        <w:shd w:val="clear" w:color="auto" w:fill="F89931"/>
        <w:bidi w:val="0"/>
        <w:jc w:val="left"/>
        <w:spacing w:before="0" w:after="0" w:line="240" w:lineRule="exact"/>
        <w:ind w:left="0" w:right="192" w:firstLine="0"/>
      </w:pPr>
      <w:r>
        <w:rPr>
          <w:rStyle w:val="CharStyle263"/>
        </w:rPr>
        <w:t>theft and or an incre;</w:t>
      </w:r>
    </w:p>
    <w:p>
      <w:pPr>
        <w:pStyle w:val="Style2"/>
        <w:framePr w:w="1738" w:h="5815" w:hRule="exact" w:wrap="none" w:vAnchor="page" w:hAnchor="page" w:x="5346" w:y="5106"/>
        <w:widowControl w:val="0"/>
        <w:keepNext w:val="0"/>
        <w:keepLines w:val="0"/>
        <w:shd w:val="clear" w:color="auto" w:fill="F89931"/>
        <w:bidi w:val="0"/>
        <w:jc w:val="left"/>
        <w:spacing w:before="0" w:after="0" w:line="240" w:lineRule="exact"/>
        <w:ind w:left="0" w:right="240" w:firstLine="0"/>
      </w:pPr>
      <w:r>
        <w:rPr>
          <w:rStyle w:val="CharStyle263"/>
        </w:rPr>
        <w:t>will be caught after</w:t>
      </w:r>
    </w:p>
    <w:p>
      <w:pPr>
        <w:pStyle w:val="Style2"/>
        <w:framePr w:w="1738" w:h="5815" w:hRule="exact" w:wrap="none" w:vAnchor="page" w:hAnchor="page" w:x="5346" w:y="5106"/>
        <w:widowControl w:val="0"/>
        <w:keepNext w:val="0"/>
        <w:keepLines w:val="0"/>
        <w:shd w:val="clear" w:color="auto" w:fill="F89931"/>
        <w:bidi w:val="0"/>
        <w:jc w:val="left"/>
        <w:spacing w:before="0" w:after="0" w:line="240" w:lineRule="exact"/>
        <w:ind w:left="0" w:right="76" w:firstLine="0"/>
      </w:pPr>
      <w:r>
        <w:rPr>
          <w:rStyle w:val="CharStyle263"/>
        </w:rPr>
        <w:t>resulting in clues that</w:t>
      </w:r>
    </w:p>
    <w:p>
      <w:pPr>
        <w:pStyle w:val="Style2"/>
        <w:framePr w:w="1738" w:h="5815" w:hRule="exact" w:wrap="none" w:vAnchor="page" w:hAnchor="page" w:x="5346" w:y="5106"/>
        <w:widowControl w:val="0"/>
        <w:keepNext w:val="0"/>
        <w:keepLines w:val="0"/>
        <w:shd w:val="clear" w:color="auto" w:fill="F89931"/>
        <w:bidi w:val="0"/>
        <w:jc w:val="left"/>
        <w:spacing w:before="0" w:after="0" w:line="240" w:lineRule="exact"/>
        <w:ind w:left="0" w:right="144" w:firstLine="0"/>
      </w:pPr>
      <w:r>
        <w:rPr>
          <w:rStyle w:val="CharStyle263"/>
        </w:rPr>
        <w:t>evidence (i.e. a rando</w:t>
      </w:r>
    </w:p>
    <w:p>
      <w:pPr>
        <w:pStyle w:val="Style2"/>
        <w:framePr w:w="1738" w:h="5815" w:hRule="exact" w:wrap="none" w:vAnchor="page" w:hAnchor="page" w:x="5346" w:y="5106"/>
        <w:widowControl w:val="0"/>
        <w:keepNext w:val="0"/>
        <w:keepLines w:val="0"/>
        <w:shd w:val="clear" w:color="auto" w:fill="F89931"/>
        <w:bidi w:val="0"/>
        <w:jc w:val="left"/>
        <w:spacing w:before="0" w:after="0" w:line="240" w:lineRule="exact"/>
        <w:ind w:left="0" w:right="86" w:firstLine="0"/>
      </w:pPr>
      <w:r>
        <w:rPr>
          <w:rStyle w:val="CharStyle263"/>
        </w:rPr>
        <w:t>of clothing, a hair, etj:</w:t>
      </w:r>
    </w:p>
    <w:p>
      <w:pPr>
        <w:pStyle w:val="Style2"/>
        <w:framePr w:w="1738" w:h="5815" w:hRule="exact" w:wrap="none" w:vAnchor="page" w:hAnchor="page" w:x="5346" w:y="5106"/>
        <w:widowControl w:val="0"/>
        <w:keepNext w:val="0"/>
        <w:keepLines w:val="0"/>
        <w:shd w:val="clear" w:color="auto" w:fill="F89931"/>
        <w:bidi w:val="0"/>
        <w:jc w:val="left"/>
        <w:spacing w:before="0" w:after="0" w:line="240" w:lineRule="exact"/>
        <w:ind w:left="0" w:right="374" w:firstLine="280"/>
      </w:pPr>
      <w:r>
        <w:rPr>
          <w:rStyle w:val="CharStyle263"/>
        </w:rPr>
        <w:t>Detection may</w:t>
      </w:r>
    </w:p>
    <w:p>
      <w:pPr>
        <w:pStyle w:val="Style2"/>
        <w:framePr w:w="1738" w:h="5815" w:hRule="exact" w:wrap="none" w:vAnchor="page" w:hAnchor="page" w:x="5346" w:y="5106"/>
        <w:widowControl w:val="0"/>
        <w:keepNext w:val="0"/>
        <w:keepLines w:val="0"/>
        <w:shd w:val="clear" w:color="auto" w:fill="F89931"/>
        <w:bidi w:val="0"/>
        <w:jc w:val="left"/>
        <w:spacing w:before="0" w:after="0" w:line="240" w:lineRule="exact"/>
        <w:ind w:left="0" w:right="240" w:firstLine="0"/>
      </w:pPr>
      <w:r>
        <w:rPr>
          <w:rStyle w:val="CharStyle263"/>
        </w:rPr>
        <w:t>simple alert devices</w:t>
      </w:r>
    </w:p>
    <w:p>
      <w:pPr>
        <w:pStyle w:val="Style2"/>
        <w:framePr w:w="1738" w:h="5815" w:hRule="exact" w:wrap="none" w:vAnchor="page" w:hAnchor="page" w:x="5346" w:y="5106"/>
        <w:widowControl w:val="0"/>
        <w:keepNext w:val="0"/>
        <w:keepLines w:val="0"/>
        <w:shd w:val="clear" w:color="auto" w:fill="F89931"/>
        <w:bidi w:val="0"/>
        <w:jc w:val="left"/>
        <w:spacing w:before="0" w:after="0" w:line="240" w:lineRule="exact"/>
        <w:ind w:left="0" w:right="182" w:firstLine="0"/>
      </w:pPr>
      <w:r>
        <w:rPr>
          <w:rStyle w:val="CharStyle263"/>
        </w:rPr>
        <w:t>classified as audio sti</w:t>
      </w:r>
    </w:p>
    <w:p>
      <w:pPr>
        <w:pStyle w:val="Style2"/>
        <w:framePr w:w="1738" w:h="5815" w:hRule="exact" w:wrap="none" w:vAnchor="page" w:hAnchor="page" w:x="5346" w:y="5106"/>
        <w:widowControl w:val="0"/>
        <w:keepNext w:val="0"/>
        <w:keepLines w:val="0"/>
        <w:shd w:val="clear" w:color="auto" w:fill="F89931"/>
        <w:bidi w:val="0"/>
        <w:jc w:val="left"/>
        <w:spacing w:before="0" w:after="0" w:line="240" w:lineRule="exact"/>
        <w:ind w:left="0" w:right="268" w:firstLine="0"/>
      </w:pPr>
      <w:r>
        <w:rPr>
          <w:rStyle w:val="CharStyle263"/>
        </w:rPr>
        <w:t>which are classified</w:t>
      </w:r>
    </w:p>
    <w:p>
      <w:pPr>
        <w:pStyle w:val="Style2"/>
        <w:framePr w:w="1738" w:h="5815" w:hRule="exact" w:wrap="none" w:vAnchor="page" w:hAnchor="page" w:x="5346" w:y="5106"/>
        <w:widowControl w:val="0"/>
        <w:keepNext w:val="0"/>
        <w:keepLines w:val="0"/>
        <w:shd w:val="clear" w:color="auto" w:fill="F89931"/>
        <w:bidi w:val="0"/>
        <w:jc w:val="left"/>
        <w:spacing w:before="0" w:after="0" w:line="240" w:lineRule="exact"/>
        <w:ind w:left="0" w:right="153" w:firstLine="0"/>
      </w:pPr>
      <w:r>
        <w:rPr>
          <w:rStyle w:val="CharStyle263"/>
        </w:rPr>
        <w:t>sophisticated devices</w:t>
      </w:r>
    </w:p>
    <w:p>
      <w:pPr>
        <w:pStyle w:val="Style2"/>
        <w:framePr w:w="1738" w:h="5815" w:hRule="exact" w:wrap="none" w:vAnchor="page" w:hAnchor="page" w:x="5346" w:y="5106"/>
        <w:widowControl w:val="0"/>
        <w:keepNext w:val="0"/>
        <w:keepLines w:val="0"/>
        <w:shd w:val="clear" w:color="auto" w:fill="F89931"/>
        <w:bidi w:val="0"/>
        <w:jc w:val="left"/>
        <w:spacing w:before="0" w:after="0" w:line="240" w:lineRule="exact"/>
        <w:ind w:left="0" w:right="777" w:firstLine="0"/>
      </w:pPr>
      <w:r>
        <w:rPr>
          <w:rStyle w:val="CharStyle263"/>
        </w:rPr>
        <w:t>detection.</w:t>
      </w:r>
    </w:p>
    <w:p>
      <w:pPr>
        <w:pStyle w:val="Style2"/>
        <w:framePr w:wrap="none" w:vAnchor="page" w:hAnchor="page" w:x="6661" w:y="9477"/>
        <w:widowControl w:val="0"/>
        <w:keepNext w:val="0"/>
        <w:keepLines w:val="0"/>
        <w:shd w:val="clear" w:color="auto" w:fill="F89931"/>
        <w:bidi w:val="0"/>
        <w:jc w:val="left"/>
        <w:spacing w:before="0" w:after="0"/>
        <w:ind w:left="0" w:right="0" w:firstLine="0"/>
      </w:pPr>
      <w:r>
        <w:rPr>
          <w:rStyle w:val="CharStyle263"/>
          <w:vertAlign w:val="superscript"/>
        </w:rPr>
        <w:t>r</w:t>
      </w:r>
      <w:r>
        <w:rPr>
          <w:rStyle w:val="CharStyle263"/>
        </w:rPr>
        <w:t xml:space="preserve"> take</w:t>
      </w:r>
    </w:p>
    <w:p>
      <w:pPr>
        <w:pStyle w:val="Style2"/>
        <w:framePr w:w="1709" w:h="1703" w:hRule="exact" w:wrap="none" w:vAnchor="page" w:hAnchor="page" w:x="5356" w:y="11607"/>
        <w:widowControl w:val="0"/>
        <w:keepNext w:val="0"/>
        <w:keepLines w:val="0"/>
        <w:shd w:val="clear" w:color="auto" w:fill="F89931"/>
        <w:bidi w:val="0"/>
        <w:jc w:val="left"/>
        <w:spacing w:before="0" w:after="0" w:line="238" w:lineRule="exact"/>
        <w:ind w:left="0" w:right="105" w:firstLine="0"/>
      </w:pPr>
      <w:r>
        <w:rPr>
          <w:rStyle w:val="CharStyle263"/>
        </w:rPr>
        <w:t>related to a sense of g</w:t>
      </w:r>
    </w:p>
    <w:p>
      <w:pPr>
        <w:pStyle w:val="Style2"/>
        <w:framePr w:w="1709" w:h="1703" w:hRule="exact" w:wrap="none" w:vAnchor="page" w:hAnchor="page" w:x="5356" w:y="11607"/>
        <w:widowControl w:val="0"/>
        <w:keepNext w:val="0"/>
        <w:keepLines w:val="0"/>
        <w:shd w:val="clear" w:color="auto" w:fill="F89931"/>
        <w:bidi w:val="0"/>
        <w:jc w:val="left"/>
        <w:spacing w:before="0" w:after="0" w:line="238" w:lineRule="exact"/>
        <w:ind w:left="0" w:right="67" w:firstLine="0"/>
      </w:pPr>
      <w:r>
        <w:rPr>
          <w:rStyle w:val="CharStyle263"/>
        </w:rPr>
        <w:t xml:space="preserve">involves the ability </w:t>
      </w:r>
      <w:r>
        <w:rPr>
          <w:rStyle w:val="CharStyle264"/>
        </w:rPr>
        <w:t>to</w:t>
      </w:r>
    </w:p>
    <w:p>
      <w:pPr>
        <w:pStyle w:val="Style2"/>
        <w:framePr w:w="1709" w:h="1703" w:hRule="exact" w:wrap="none" w:vAnchor="page" w:hAnchor="page" w:x="5356" w:y="11607"/>
        <w:widowControl w:val="0"/>
        <w:keepNext w:val="0"/>
        <w:keepLines w:val="0"/>
        <w:shd w:val="clear" w:color="auto" w:fill="F89931"/>
        <w:bidi w:val="0"/>
        <w:jc w:val="left"/>
        <w:spacing w:before="0" w:after="0" w:line="238" w:lineRule="exact"/>
        <w:ind w:left="0" w:right="134" w:firstLine="0"/>
      </w:pPr>
      <w:r>
        <w:rPr>
          <w:rStyle w:val="CharStyle263"/>
        </w:rPr>
        <w:t>prudent to safeguard</w:t>
      </w:r>
    </w:p>
    <w:p>
      <w:pPr>
        <w:pStyle w:val="Style2"/>
        <w:framePr w:w="1709" w:h="1703" w:hRule="exact" w:wrap="none" w:vAnchor="page" w:hAnchor="page" w:x="5356" w:y="11607"/>
        <w:widowControl w:val="0"/>
        <w:keepNext w:val="0"/>
        <w:keepLines w:val="0"/>
        <w:shd w:val="clear" w:color="auto" w:fill="F89931"/>
        <w:bidi w:val="0"/>
        <w:jc w:val="left"/>
        <w:spacing w:before="0" w:after="0" w:line="238" w:lineRule="exact"/>
        <w:ind w:left="0" w:right="173" w:firstLine="0"/>
      </w:pPr>
      <w:r>
        <w:rPr>
          <w:rStyle w:val="CharStyle263"/>
        </w:rPr>
        <w:t>question. Discretion</w:t>
      </w:r>
    </w:p>
    <w:p>
      <w:pPr>
        <w:pStyle w:val="Style2"/>
        <w:framePr w:w="1709" w:h="1703" w:hRule="exact" w:wrap="none" w:vAnchor="page" w:hAnchor="page" w:x="5356" w:y="11607"/>
        <w:widowControl w:val="0"/>
        <w:keepNext w:val="0"/>
        <w:keepLines w:val="0"/>
        <w:shd w:val="clear" w:color="auto" w:fill="F89931"/>
        <w:bidi w:val="0"/>
        <w:jc w:val="left"/>
        <w:spacing w:before="0" w:after="0" w:line="238" w:lineRule="exact"/>
        <w:ind w:left="0" w:right="0" w:firstLine="0"/>
      </w:pPr>
      <w:r>
        <w:rPr>
          <w:rStyle w:val="CharStyle263"/>
        </w:rPr>
        <w:t>aesthetic or functional.</w:t>
      </w:r>
    </w:p>
    <w:p>
      <w:pPr>
        <w:pStyle w:val="Style2"/>
        <w:framePr w:w="1709" w:h="1703" w:hRule="exact" w:wrap="none" w:vAnchor="page" w:hAnchor="page" w:x="5356" w:y="11607"/>
        <w:widowControl w:val="0"/>
        <w:keepNext w:val="0"/>
        <w:keepLines w:val="0"/>
        <w:shd w:val="clear" w:color="auto" w:fill="F89931"/>
        <w:bidi w:val="0"/>
        <w:jc w:val="center"/>
        <w:spacing w:before="0" w:after="0" w:line="238" w:lineRule="exact"/>
        <w:ind w:left="20" w:right="211" w:firstLine="0"/>
      </w:pPr>
      <w:r>
        <w:rPr>
          <w:rStyle w:val="CharStyle263"/>
        </w:rPr>
        <w:t>When discretion</w:t>
      </w:r>
    </w:p>
    <w:p>
      <w:pPr>
        <w:pStyle w:val="Style2"/>
        <w:framePr w:w="1709" w:h="1703" w:hRule="exact" w:wrap="none" w:vAnchor="page" w:hAnchor="page" w:x="5356" w:y="11607"/>
        <w:widowControl w:val="0"/>
        <w:keepNext w:val="0"/>
        <w:keepLines w:val="0"/>
        <w:shd w:val="clear" w:color="auto" w:fill="F89931"/>
        <w:bidi w:val="0"/>
        <w:jc w:val="center"/>
        <w:spacing w:before="0" w:after="0" w:line="238" w:lineRule="exact"/>
        <w:ind w:left="20" w:right="77" w:firstLine="0"/>
      </w:pPr>
      <w:r>
        <w:rPr>
          <w:rStyle w:val="CharStyle263"/>
        </w:rPr>
        <w:t>of shrubs or a painte d</w:t>
      </w:r>
    </w:p>
    <w:p>
      <w:pPr>
        <w:pStyle w:val="Style2"/>
        <w:framePr w:w="3638" w:h="5341" w:hRule="exact" w:wrap="none" w:vAnchor="page" w:hAnchor="page" w:x="5346" w:y="5339"/>
        <w:widowControl w:val="0"/>
        <w:keepNext w:val="0"/>
        <w:keepLines w:val="0"/>
        <w:shd w:val="clear" w:color="auto" w:fill="F89931"/>
        <w:bidi w:val="0"/>
        <w:jc w:val="left"/>
        <w:spacing w:before="0" w:after="0" w:line="240" w:lineRule="exact"/>
        <w:ind w:left="1641" w:right="0" w:firstLine="0"/>
      </w:pPr>
      <w:r>
        <w:rPr>
          <w:rStyle w:val="CharStyle263"/>
        </w:rPr>
        <w:t xml:space="preserve">of the </w:t>
      </w:r>
      <w:r>
        <w:rPr>
          <w:rStyle w:val="CharStyle264"/>
        </w:rPr>
        <w:t>Five Ds of Security</w:t>
      </w:r>
      <w:r>
        <w:rPr>
          <w:rStyle w:val="CharStyle263"/>
        </w:rPr>
        <w:t xml:space="preserve"> is</w:t>
      </w:r>
    </w:p>
    <w:p>
      <w:pPr>
        <w:pStyle w:val="Style2"/>
        <w:framePr w:w="3638" w:h="5341" w:hRule="exact" w:wrap="none" w:vAnchor="page" w:hAnchor="page" w:x="5346" w:y="5339"/>
        <w:widowControl w:val="0"/>
        <w:keepNext w:val="0"/>
        <w:keepLines w:val="0"/>
        <w:shd w:val="clear" w:color="auto" w:fill="F89931"/>
        <w:bidi w:val="0"/>
        <w:jc w:val="left"/>
        <w:spacing w:before="0" w:after="0" w:line="240" w:lineRule="exact"/>
        <w:ind w:left="1680" w:right="0" w:firstLine="0"/>
      </w:pPr>
      <w:r>
        <w:rPr>
          <w:rStyle w:val="CharStyle263"/>
        </w:rPr>
        <w:t>»n. Remember that it is</w:t>
      </w:r>
    </w:p>
    <w:p>
      <w:pPr>
        <w:pStyle w:val="Style2"/>
        <w:framePr w:w="3638" w:h="5341" w:hRule="exact" w:wrap="none" w:vAnchor="page" w:hAnchor="page" w:x="5346" w:y="5339"/>
        <w:widowControl w:val="0"/>
        <w:keepNext w:val="0"/>
        <w:keepLines w:val="0"/>
        <w:shd w:val="clear" w:color="auto" w:fill="F89931"/>
        <w:bidi w:val="0"/>
        <w:jc w:val="left"/>
        <w:spacing w:before="0" w:after="0" w:line="240" w:lineRule="exact"/>
        <w:ind w:left="1651" w:right="0" w:firstLine="0"/>
      </w:pPr>
      <w:r>
        <w:rPr>
          <w:rStyle w:val="CharStyle263"/>
        </w:rPr>
        <w:t>delay a thief through</w:t>
      </w:r>
    </w:p>
    <w:p>
      <w:pPr>
        <w:pStyle w:val="Style2"/>
        <w:framePr w:w="3638" w:h="5341" w:hRule="exact" w:wrap="none" w:vAnchor="page" w:hAnchor="page" w:x="5346" w:y="5339"/>
        <w:widowControl w:val="0"/>
        <w:keepNext w:val="0"/>
        <w:keepLines w:val="0"/>
        <w:shd w:val="clear" w:color="auto" w:fill="F89931"/>
        <w:bidi w:val="0"/>
        <w:jc w:val="left"/>
        <w:spacing w:before="0" w:after="0" w:line="240" w:lineRule="exact"/>
        <w:ind w:left="1459" w:right="0" w:firstLine="0"/>
      </w:pPr>
      <w:r>
        <w:rPr>
          <w:rStyle w:val="CharStyle263"/>
        </w:rPr>
        <w:t>;edurity, it is your obligation</w:t>
      </w:r>
    </w:p>
    <w:p>
      <w:pPr>
        <w:pStyle w:val="Style2"/>
        <w:framePr w:w="3638" w:h="5341" w:hRule="exact" w:wrap="none" w:vAnchor="page" w:hAnchor="page" w:x="5346" w:y="5339"/>
        <w:widowControl w:val="0"/>
        <w:keepNext w:val="0"/>
        <w:keepLines w:val="0"/>
        <w:shd w:val="clear" w:color="auto" w:fill="F89931"/>
        <w:bidi w:val="0"/>
        <w:jc w:val="left"/>
        <w:spacing w:before="0" w:after="0" w:line="240" w:lineRule="exact"/>
        <w:ind w:left="1651" w:right="0" w:firstLine="0"/>
      </w:pPr>
      <w:r>
        <w:rPr>
          <w:rStyle w:val="CharStyle263"/>
        </w:rPr>
        <w:t>pinpoint his location,</w:t>
        <w:br/>
        <w:t>securely within the facility,</w:t>
      </w:r>
    </w:p>
    <w:p>
      <w:pPr>
        <w:pStyle w:val="Style2"/>
        <w:framePr w:w="3638" w:h="5341" w:hRule="exact" w:wrap="none" w:vAnchor="page" w:hAnchor="page" w:x="5346" w:y="5339"/>
        <w:widowControl w:val="0"/>
        <w:keepNext w:val="0"/>
        <w:keepLines w:val="0"/>
        <w:shd w:val="clear" w:color="auto" w:fill="F89931"/>
        <w:bidi w:val="0"/>
        <w:jc w:val="left"/>
        <w:spacing w:before="0" w:after="0" w:line="240" w:lineRule="exact"/>
        <w:ind w:left="1536" w:right="0" w:firstLine="0"/>
      </w:pPr>
      <w:r>
        <w:rPr>
          <w:rStyle w:val="CharStyle263"/>
        </w:rPr>
        <w:t>law enforcement officers to</w:t>
      </w:r>
    </w:p>
    <w:p>
      <w:pPr>
        <w:pStyle w:val="Style2"/>
        <w:framePr w:w="3638" w:h="5341" w:hRule="exact" w:wrap="none" w:vAnchor="page" w:hAnchor="page" w:x="5346" w:y="5339"/>
        <w:widowControl w:val="0"/>
        <w:keepNext w:val="0"/>
        <w:keepLines w:val="0"/>
        <w:shd w:val="clear" w:color="auto" w:fill="F89931"/>
        <w:bidi w:val="0"/>
        <w:jc w:val="left"/>
        <w:spacing w:before="0" w:after="0" w:line="240" w:lineRule="exact"/>
        <w:ind w:left="1689" w:right="0" w:firstLine="0"/>
      </w:pPr>
      <w:r>
        <w:rPr>
          <w:rStyle w:val="CharStyle263"/>
        </w:rPr>
        <w:t>ess to say, this process</w:t>
      </w:r>
    </w:p>
    <w:p>
      <w:pPr>
        <w:pStyle w:val="Style2"/>
        <w:framePr w:w="3638" w:h="5341" w:hRule="exact" w:wrap="none" w:vAnchor="page" w:hAnchor="page" w:x="5346" w:y="5339"/>
        <w:widowControl w:val="0"/>
        <w:keepNext w:val="0"/>
        <w:keepLines w:val="0"/>
        <w:shd w:val="clear" w:color="auto" w:fill="F89931"/>
        <w:bidi w:val="0"/>
        <w:jc w:val="left"/>
        <w:spacing w:before="0" w:after="0" w:line="240" w:lineRule="exact"/>
        <w:ind w:left="1699" w:right="0" w:firstLine="0"/>
      </w:pPr>
      <w:r>
        <w:rPr>
          <w:rStyle w:val="CharStyle263"/>
        </w:rPr>
        <w:t>icy in the thief. This sense</w:t>
      </w:r>
    </w:p>
    <w:p>
      <w:pPr>
        <w:pStyle w:val="Style2"/>
        <w:framePr w:w="3638" w:h="5341" w:hRule="exact" w:wrap="none" w:vAnchor="page" w:hAnchor="page" w:x="5346" w:y="5339"/>
        <w:widowControl w:val="0"/>
        <w:keepNext w:val="0"/>
        <w:keepLines w:val="0"/>
        <w:shd w:val="clear" w:color="auto" w:fill="F89931"/>
        <w:bidi w:val="0"/>
        <w:jc w:val="left"/>
        <w:spacing w:before="0" w:after="0" w:line="240" w:lineRule="exact"/>
        <w:ind w:left="1709" w:right="0" w:firstLine="0"/>
      </w:pPr>
      <w:r>
        <w:rPr>
          <w:rStyle w:val="CharStyle263"/>
        </w:rPr>
        <w:t>the most experienced</w:t>
      </w:r>
    </w:p>
    <w:p>
      <w:pPr>
        <w:pStyle w:val="Style2"/>
        <w:framePr w:w="3638" w:h="5341" w:hRule="exact" w:wrap="none" w:vAnchor="page" w:hAnchor="page" w:x="5346" w:y="5339"/>
        <w:widowControl w:val="0"/>
        <w:keepNext w:val="0"/>
        <w:keepLines w:val="0"/>
        <w:shd w:val="clear" w:color="auto" w:fill="F89931"/>
        <w:bidi w:val="0"/>
        <w:jc w:val="left"/>
        <w:spacing w:before="0" w:after="0" w:line="240" w:lineRule="exact"/>
        <w:ind w:left="1555" w:right="0" w:firstLine="0"/>
      </w:pPr>
      <w:r>
        <w:rPr>
          <w:rStyle w:val="CharStyle263"/>
        </w:rPr>
        <w:t>tvous and make careless</w:t>
        <w:br/>
        <w:t>j stakes lead to a bungled</w:t>
      </w:r>
    </w:p>
    <w:p>
      <w:pPr>
        <w:pStyle w:val="Style2"/>
        <w:framePr w:w="3638" w:h="5341" w:hRule="exact" w:wrap="none" w:vAnchor="page" w:hAnchor="page" w:x="5346" w:y="5339"/>
        <w:widowControl w:val="0"/>
        <w:keepNext w:val="0"/>
        <w:keepLines w:val="0"/>
        <w:shd w:val="clear" w:color="auto" w:fill="F89931"/>
        <w:bidi w:val="0"/>
        <w:jc w:val="left"/>
        <w:spacing w:before="0" w:after="0" w:line="240" w:lineRule="exact"/>
        <w:ind w:left="1862" w:right="0" w:firstLine="0"/>
      </w:pPr>
      <w:r>
        <w:rPr>
          <w:rStyle w:val="CharStyle263"/>
        </w:rPr>
        <w:t>likelihood that the thief</w:t>
      </w:r>
    </w:p>
    <w:p>
      <w:pPr>
        <w:pStyle w:val="Style2"/>
        <w:framePr w:w="3638" w:h="5341" w:hRule="exact" w:wrap="none" w:vAnchor="page" w:hAnchor="page" w:x="5346" w:y="5339"/>
        <w:widowControl w:val="0"/>
        <w:keepNext w:val="0"/>
        <w:keepLines w:val="0"/>
        <w:shd w:val="clear" w:color="auto" w:fill="F89931"/>
        <w:bidi w:val="0"/>
        <w:jc w:val="left"/>
        <w:spacing w:before="0" w:after="0" w:line="240" w:lineRule="exact"/>
        <w:ind w:left="1776" w:right="0" w:firstLine="0"/>
      </w:pPr>
      <w:r>
        <w:rPr>
          <w:rStyle w:val="CharStyle263"/>
        </w:rPr>
        <w:t>fact as a result of errors</w:t>
      </w:r>
    </w:p>
    <w:p>
      <w:pPr>
        <w:pStyle w:val="Style2"/>
        <w:framePr w:w="3638" w:h="5341" w:hRule="exact" w:wrap="none" w:vAnchor="page" w:hAnchor="page" w:x="5346" w:y="5339"/>
        <w:widowControl w:val="0"/>
        <w:keepNext w:val="0"/>
        <w:keepLines w:val="0"/>
        <w:shd w:val="clear" w:color="auto" w:fill="F89931"/>
        <w:bidi w:val="0"/>
        <w:jc w:val="left"/>
        <w:spacing w:before="0" w:after="0" w:line="240" w:lineRule="exact"/>
        <w:ind w:left="1670" w:right="0" w:firstLine="0"/>
      </w:pPr>
      <w:r>
        <w:rPr>
          <w:rStyle w:val="CharStyle263"/>
        </w:rPr>
        <w:t>can be used as direct</w:t>
      </w:r>
    </w:p>
    <w:p>
      <w:pPr>
        <w:pStyle w:val="Style2"/>
        <w:framePr w:w="3638" w:h="5341" w:hRule="exact" w:wrap="none" w:vAnchor="page" w:hAnchor="page" w:x="5346" w:y="5339"/>
        <w:widowControl w:val="0"/>
        <w:keepNext w:val="0"/>
        <w:keepLines w:val="0"/>
        <w:shd w:val="clear" w:color="auto" w:fill="F89931"/>
        <w:bidi w:val="0"/>
        <w:jc w:val="left"/>
        <w:spacing w:before="0" w:after="0" w:line="240" w:lineRule="exact"/>
        <w:ind w:left="1555" w:right="0" w:firstLine="0"/>
      </w:pPr>
      <w:r>
        <w:rPr>
          <w:rStyle w:val="CharStyle263"/>
        </w:rPr>
        <w:t>i m fingerprint, a torn piece</w:t>
      </w:r>
    </w:p>
    <w:p>
      <w:pPr>
        <w:pStyle w:val="Style2"/>
        <w:framePr w:w="3638" w:h="5341" w:hRule="exact" w:wrap="none" w:vAnchor="page" w:hAnchor="page" w:x="5346" w:y="5339"/>
        <w:widowControl w:val="0"/>
        <w:keepNext w:val="0"/>
        <w:keepLines w:val="0"/>
        <w:shd w:val="clear" w:color="auto" w:fill="F89931"/>
        <w:bidi w:val="0"/>
        <w:jc w:val="left"/>
        <w:spacing w:before="0" w:after="0" w:line="240" w:lineRule="exact"/>
        <w:ind w:left="1632" w:right="0" w:firstLine="0"/>
      </w:pPr>
      <w:r>
        <w:rPr>
          <w:rStyle w:val="CharStyle263"/>
        </w:rPr>
        <w:t>•).</w:t>
      </w:r>
    </w:p>
    <w:p>
      <w:pPr>
        <w:pStyle w:val="Style2"/>
        <w:framePr w:w="3638" w:h="5341" w:hRule="exact" w:wrap="none" w:vAnchor="page" w:hAnchor="page" w:x="5346" w:y="5339"/>
        <w:widowControl w:val="0"/>
        <w:keepNext w:val="0"/>
        <w:keepLines w:val="0"/>
        <w:shd w:val="clear" w:color="auto" w:fill="F89931"/>
        <w:bidi w:val="0"/>
        <w:jc w:val="left"/>
        <w:spacing w:before="0" w:after="0" w:line="238" w:lineRule="exact"/>
        <w:ind w:left="1718" w:right="0" w:firstLine="0"/>
      </w:pPr>
      <w:r>
        <w:rPr>
          <w:rStyle w:val="CharStyle263"/>
        </w:rPr>
        <w:t>a variety of forms from</w:t>
      </w:r>
    </w:p>
    <w:p>
      <w:pPr>
        <w:pStyle w:val="Style2"/>
        <w:framePr w:w="3638" w:h="5341" w:hRule="exact" w:wrap="none" w:vAnchor="page" w:hAnchor="page" w:x="5346" w:y="5339"/>
        <w:widowControl w:val="0"/>
        <w:keepNext w:val="0"/>
        <w:keepLines w:val="0"/>
        <w:shd w:val="clear" w:color="auto" w:fill="F89931"/>
        <w:bidi w:val="0"/>
        <w:jc w:val="left"/>
        <w:spacing w:before="0" w:after="0" w:line="238" w:lineRule="exact"/>
        <w:ind w:left="1507" w:right="0" w:firstLine="0"/>
      </w:pPr>
      <w:r>
        <w:rPr>
          <w:rStyle w:val="CharStyle263"/>
        </w:rPr>
        <w:t>(^uch as alarms, which are</w:t>
      </w:r>
    </w:p>
    <w:p>
      <w:pPr>
        <w:pStyle w:val="Style2"/>
        <w:framePr w:w="3638" w:h="5341" w:hRule="exact" w:wrap="none" w:vAnchor="page" w:hAnchor="page" w:x="5346" w:y="5339"/>
        <w:widowControl w:val="0"/>
        <w:keepNext w:val="0"/>
        <w:keepLines w:val="0"/>
        <w:shd w:val="clear" w:color="auto" w:fill="F89931"/>
        <w:bidi w:val="0"/>
        <w:jc w:val="left"/>
        <w:spacing w:before="0" w:after="0" w:line="238" w:lineRule="exact"/>
        <w:ind w:left="1843" w:right="0" w:firstLine="0"/>
      </w:pPr>
      <w:r>
        <w:rPr>
          <w:rStyle w:val="CharStyle263"/>
        </w:rPr>
        <w:t>i, and flashing lights,</w:t>
      </w:r>
    </w:p>
    <w:p>
      <w:pPr>
        <w:pStyle w:val="Style2"/>
        <w:framePr w:w="3638" w:h="5341" w:hRule="exact" w:wrap="none" w:vAnchor="page" w:hAnchor="page" w:x="5346" w:y="5339"/>
        <w:widowControl w:val="0"/>
        <w:keepNext w:val="0"/>
        <w:keepLines w:val="0"/>
        <w:shd w:val="clear" w:color="auto" w:fill="F89931"/>
        <w:bidi w:val="0"/>
        <w:jc w:val="left"/>
        <w:spacing w:before="0" w:after="0" w:line="238" w:lineRule="exact"/>
        <w:ind w:left="1651" w:right="0" w:firstLine="0"/>
      </w:pPr>
      <w:r>
        <w:rPr>
          <w:rStyle w:val="CharStyle263"/>
        </w:rPr>
        <w:t>visual stimuli) to such</w:t>
      </w:r>
    </w:p>
    <w:p>
      <w:pPr>
        <w:pStyle w:val="Style2"/>
        <w:framePr w:w="3638" w:h="5341" w:hRule="exact" w:wrap="none" w:vAnchor="page" w:hAnchor="page" w:x="5346" w:y="5339"/>
        <w:widowControl w:val="0"/>
        <w:keepNext w:val="0"/>
        <w:keepLines w:val="0"/>
        <w:shd w:val="clear" w:color="auto" w:fill="F89931"/>
        <w:bidi w:val="0"/>
        <w:jc w:val="left"/>
        <w:spacing w:before="0" w:after="0" w:line="238" w:lineRule="exact"/>
        <w:ind w:left="1593" w:right="0" w:firstLine="0"/>
      </w:pPr>
      <w:r>
        <w:rPr>
          <w:rStyle w:val="CharStyle263"/>
        </w:rPr>
        <w:t>as passive infrared</w:t>
      </w:r>
    </w:p>
    <w:p>
      <w:pPr>
        <w:pStyle w:val="Style2"/>
        <w:framePr w:w="394" w:h="530" w:hRule="exact" w:wrap="none" w:vAnchor="page" w:hAnchor="page" w:x="6853" w:y="8233"/>
        <w:widowControl w:val="0"/>
        <w:keepNext w:val="0"/>
        <w:keepLines w:val="0"/>
        <w:shd w:val="clear" w:color="auto" w:fill="F89931"/>
        <w:bidi w:val="0"/>
        <w:jc w:val="both"/>
        <w:spacing w:before="0" w:after="0" w:line="240" w:lineRule="exact"/>
        <w:ind w:left="0" w:right="0" w:firstLine="0"/>
      </w:pPr>
      <w:r>
        <w:rPr>
          <w:rStyle w:val="CharStyle263"/>
        </w:rPr>
        <w:t>■ased J</w:t>
      </w:r>
    </w:p>
    <w:p>
      <w:pPr>
        <w:pStyle w:val="Style2"/>
        <w:framePr w:w="394" w:h="530" w:hRule="exact" w:wrap="none" w:vAnchor="page" w:hAnchor="page" w:x="6853" w:y="8233"/>
        <w:widowControl w:val="0"/>
        <w:keepNext w:val="0"/>
        <w:keepLines w:val="0"/>
        <w:shd w:val="clear" w:color="auto" w:fill="F89931"/>
        <w:bidi w:val="0"/>
        <w:jc w:val="both"/>
        <w:spacing w:before="0" w:after="0" w:line="240" w:lineRule="exact"/>
        <w:ind w:left="0" w:right="77" w:firstLine="0"/>
      </w:pPr>
      <w:r>
        <w:rPr>
          <w:rStyle w:val="CharStyle263"/>
        </w:rPr>
        <w:t>t be f</w:t>
      </w:r>
    </w:p>
    <w:p>
      <w:pPr>
        <w:pStyle w:val="Style2"/>
        <w:framePr w:wrap="none" w:vAnchor="page" w:hAnchor="page" w:x="6834" w:y="9955"/>
        <w:widowControl w:val="0"/>
        <w:keepNext w:val="0"/>
        <w:keepLines w:val="0"/>
        <w:shd w:val="clear" w:color="auto" w:fill="F89931"/>
        <w:bidi w:val="0"/>
        <w:jc w:val="left"/>
        <w:spacing w:before="0" w:after="0"/>
        <w:ind w:left="0" w:right="0" w:firstLine="0"/>
      </w:pPr>
      <w:r>
        <w:rPr>
          <w:rStyle w:val="CharStyle263"/>
        </w:rPr>
        <w:t>i nuli.</w:t>
      </w:r>
    </w:p>
    <w:p>
      <w:pPr>
        <w:pStyle w:val="Style87"/>
        <w:framePr w:w="3638" w:h="1504" w:hRule="exact" w:wrap="none" w:vAnchor="page" w:hAnchor="page" w:x="5346" w:y="11099"/>
        <w:widowControl w:val="0"/>
        <w:keepNext w:val="0"/>
        <w:keepLines w:val="0"/>
        <w:shd w:val="clear" w:color="auto" w:fill="F89931"/>
        <w:bidi w:val="0"/>
        <w:jc w:val="left"/>
        <w:spacing w:before="0" w:after="0" w:line="238" w:lineRule="exact"/>
        <w:ind w:left="77" w:right="2678" w:firstLine="0"/>
      </w:pPr>
      <w:bookmarkStart w:id="126" w:name="bookmark126"/>
      <w:r>
        <w:rPr>
          <w:rStyle w:val="CharStyle265"/>
        </w:rPr>
        <w:t>Discretion</w:t>
      </w:r>
      <w:bookmarkEnd w:id="126"/>
    </w:p>
    <w:p>
      <w:pPr>
        <w:pStyle w:val="Style2"/>
        <w:framePr w:w="3638" w:h="1504" w:hRule="exact" w:wrap="none" w:vAnchor="page" w:hAnchor="page" w:x="5346" w:y="11099"/>
        <w:widowControl w:val="0"/>
        <w:keepNext w:val="0"/>
        <w:keepLines w:val="0"/>
        <w:shd w:val="clear" w:color="auto" w:fill="F89931"/>
        <w:bidi w:val="0"/>
        <w:jc w:val="left"/>
        <w:spacing w:before="0" w:after="0" w:line="238" w:lineRule="exact"/>
        <w:ind w:left="0" w:right="173" w:firstLine="300"/>
      </w:pPr>
      <w:r>
        <w:rPr>
          <w:rStyle w:val="CharStyle263"/>
        </w:rPr>
        <w:t>Discretion, as its ijiame suggests, is strongly</w:t>
      </w:r>
    </w:p>
    <w:p>
      <w:pPr>
        <w:pStyle w:val="Style2"/>
        <w:framePr w:w="3638" w:h="1504" w:hRule="exact" w:wrap="none" w:vAnchor="page" w:hAnchor="page" w:x="5346" w:y="11099"/>
        <w:widowControl w:val="0"/>
        <w:keepNext w:val="0"/>
        <w:keepLines w:val="0"/>
        <w:shd w:val="clear" w:color="auto" w:fill="F89931"/>
        <w:bidi w:val="0"/>
        <w:jc w:val="left"/>
        <w:spacing w:before="0" w:after="0" w:line="238" w:lineRule="exact"/>
        <w:ind w:left="1584" w:right="173" w:firstLine="0"/>
      </w:pPr>
      <w:r>
        <w:rPr>
          <w:rStyle w:val="CharStyle263"/>
        </w:rPr>
        <w:t>;ood judgment. Discretion</w:t>
      </w:r>
    </w:p>
    <w:p>
      <w:pPr>
        <w:pStyle w:val="Style2"/>
        <w:framePr w:w="3638" w:h="1504" w:hRule="exact" w:wrap="none" w:vAnchor="page" w:hAnchor="page" w:x="5346" w:y="11099"/>
        <w:widowControl w:val="0"/>
        <w:keepNext w:val="0"/>
        <w:keepLines w:val="0"/>
        <w:shd w:val="clear" w:color="auto" w:fill="F89931"/>
        <w:bidi w:val="0"/>
        <w:jc w:val="left"/>
        <w:spacing w:before="0" w:after="0" w:line="238" w:lineRule="exact"/>
        <w:ind w:left="1661" w:right="173" w:firstLine="0"/>
      </w:pPr>
      <w:r>
        <w:rPr>
          <w:rStyle w:val="CharStyle263"/>
        </w:rPr>
        <w:t>do what is necessary and</w:t>
      </w:r>
    </w:p>
    <w:p>
      <w:pPr>
        <w:pStyle w:val="Style2"/>
        <w:framePr w:w="3638" w:h="1504" w:hRule="exact" w:wrap="none" w:vAnchor="page" w:hAnchor="page" w:x="5346" w:y="11099"/>
        <w:widowControl w:val="0"/>
        <w:keepNext w:val="0"/>
        <w:keepLines w:val="0"/>
        <w:shd w:val="clear" w:color="auto" w:fill="F89931"/>
        <w:bidi w:val="0"/>
        <w:jc w:val="left"/>
        <w:spacing w:before="0" w:after="0" w:line="238" w:lineRule="exact"/>
        <w:ind w:left="1603" w:right="509" w:firstLine="0"/>
      </w:pPr>
      <w:r>
        <w:rPr>
          <w:rStyle w:val="CharStyle263"/>
        </w:rPr>
        <w:t>the area or people in</w:t>
      </w:r>
    </w:p>
    <w:p>
      <w:pPr>
        <w:pStyle w:val="Style2"/>
        <w:framePr w:w="3638" w:h="1504" w:hRule="exact" w:wrap="none" w:vAnchor="page" w:hAnchor="page" w:x="5346" w:y="11099"/>
        <w:widowControl w:val="0"/>
        <w:keepNext w:val="0"/>
        <w:keepLines w:val="0"/>
        <w:shd w:val="clear" w:color="auto" w:fill="F89931"/>
        <w:bidi w:val="0"/>
        <w:jc w:val="left"/>
        <w:spacing w:before="0" w:after="0" w:line="238" w:lineRule="exact"/>
        <w:ind w:left="1565" w:right="595" w:firstLine="0"/>
      </w:pPr>
      <w:r>
        <w:rPr>
          <w:rStyle w:val="CharStyle263"/>
        </w:rPr>
        <w:t>can take two forms:</w:t>
      </w:r>
    </w:p>
    <w:p>
      <w:pPr>
        <w:pStyle w:val="Style2"/>
        <w:framePr w:w="3638" w:h="536" w:hRule="exact" w:wrap="none" w:vAnchor="page" w:hAnchor="page" w:x="5346" w:y="12774"/>
        <w:widowControl w:val="0"/>
        <w:keepNext w:val="0"/>
        <w:keepLines w:val="0"/>
        <w:shd w:val="clear" w:color="auto" w:fill="F89931"/>
        <w:bidi w:val="0"/>
        <w:jc w:val="left"/>
        <w:spacing w:before="0" w:after="0" w:line="238" w:lineRule="exact"/>
        <w:ind w:left="1651" w:right="249" w:firstLine="0"/>
      </w:pPr>
      <w:r>
        <w:rPr>
          <w:rStyle w:val="CharStyle263"/>
        </w:rPr>
        <w:t>aesthetic, a simple row</w:t>
        <w:br/>
        <w:t>white line may prove</w:t>
      </w:r>
    </w:p>
    <w:p>
      <w:pPr>
        <w:pStyle w:val="Style2"/>
        <w:framePr w:w="3638" w:h="1950" w:hRule="exact" w:wrap="none" w:vAnchor="page" w:hAnchor="page" w:x="5346" w:y="13271"/>
        <w:widowControl w:val="0"/>
        <w:keepNext w:val="0"/>
        <w:keepLines w:val="0"/>
        <w:shd w:val="clear" w:color="auto" w:fill="F89931"/>
        <w:bidi w:val="0"/>
        <w:jc w:val="left"/>
        <w:spacing w:before="0" w:after="0" w:line="238" w:lineRule="exact"/>
        <w:ind w:left="0" w:right="0" w:firstLine="0"/>
      </w:pPr>
      <w:r>
        <w:rPr>
          <w:rStyle w:val="CharStyle263"/>
        </w:rPr>
        <w:t xml:space="preserve">to be all that is need ?d to control traffic flow in a particular institution. The important element here is that discretion does not allow overkill. A plain cloi hes off-duty police officer may be a good idea </w:t>
      </w:r>
      <w:r>
        <w:rPr>
          <w:rStyle w:val="CharStyle270"/>
        </w:rPr>
        <w:t>10</w:t>
      </w:r>
      <w:r>
        <w:rPr>
          <w:rStyle w:val="CharStyle263"/>
        </w:rPr>
        <w:t xml:space="preserve"> keep things under control, provide a visual deterrent, and promote an overall sense of well-being in a typical suburban high school.</w:t>
      </w:r>
    </w:p>
    <w:p>
      <w:pPr>
        <w:pStyle w:val="Style2"/>
        <w:framePr w:w="3518" w:h="13729" w:hRule="exact" w:wrap="none" w:vAnchor="page" w:hAnchor="page" w:x="9143" w:y="1496"/>
        <w:widowControl w:val="0"/>
        <w:keepNext w:val="0"/>
        <w:keepLines w:val="0"/>
        <w:shd w:val="clear" w:color="auto" w:fill="F89931"/>
        <w:bidi w:val="0"/>
        <w:jc w:val="left"/>
        <w:spacing w:before="0" w:after="0" w:line="240" w:lineRule="exact"/>
        <w:ind w:left="0" w:right="0" w:firstLine="240"/>
      </w:pPr>
      <w:r>
        <w:rPr>
          <w:rStyle w:val="CharStyle263"/>
        </w:rPr>
        <w:t>However, all discretion would be thrown to the wind to see this same officer in his SWAT uniform carrying a fully loaded automatic weapon in the same environment.</w:t>
      </w:r>
    </w:p>
    <w:p>
      <w:pPr>
        <w:pStyle w:val="Style2"/>
        <w:framePr w:w="3518" w:h="13729" w:hRule="exact" w:wrap="none" w:vAnchor="page" w:hAnchor="page" w:x="9143" w:y="1496"/>
        <w:widowControl w:val="0"/>
        <w:keepNext w:val="0"/>
        <w:keepLines w:val="0"/>
        <w:shd w:val="clear" w:color="auto" w:fill="F89931"/>
        <w:bidi w:val="0"/>
        <w:jc w:val="left"/>
        <w:spacing w:before="0" w:after="0" w:line="240" w:lineRule="exact"/>
        <w:ind w:left="0" w:right="0" w:firstLine="240"/>
      </w:pPr>
      <w:r>
        <w:rPr>
          <w:rStyle w:val="CharStyle263"/>
        </w:rPr>
        <w:t>When discretion is functional, it could involve the use of a double-sided deadbolt lock on the door of a residence where that door features a large pane of glass. By using the double-sided deadbolt, the knowledgeable locksmith would eliminate the possibility of a potential thief breaking the window, insetting his hand, and turning the knob on the inside of the single-sided deadbolt to gain easy access to the interior. There is nothing to turn on the inside of a double-sided deadbolt.</w:t>
      </w:r>
    </w:p>
    <w:p>
      <w:pPr>
        <w:pStyle w:val="Style2"/>
        <w:framePr w:w="3518" w:h="13729" w:hRule="exact" w:wrap="none" w:vAnchor="page" w:hAnchor="page" w:x="9143" w:y="1496"/>
        <w:widowControl w:val="0"/>
        <w:keepNext w:val="0"/>
        <w:keepLines w:val="0"/>
        <w:shd w:val="clear" w:color="auto" w:fill="F89931"/>
        <w:bidi w:val="0"/>
        <w:jc w:val="left"/>
        <w:spacing w:before="0" w:after="240" w:line="240" w:lineRule="exact"/>
        <w:ind w:left="0" w:right="0" w:firstLine="240"/>
      </w:pPr>
      <w:r>
        <w:rPr>
          <w:rStyle w:val="CharStyle263"/>
        </w:rPr>
        <w:t>However, if this same locksmith knew that there were handicapped, elderly or young children in this same house who would find it difficult or impossible to locate the key, insert the key fully into the lock cylinder, and unlock the lock to gain easy to the outside, he would show an equal amount of discretion to recommend the single-sided deadbolt. Sometimes the advantages of protecting the inhabitants against the greater likelihood of fires or other natural emergencies outweigh the likelihood of an attempted burglary.</w:t>
      </w:r>
    </w:p>
    <w:p>
      <w:pPr>
        <w:pStyle w:val="Style87"/>
        <w:framePr w:w="3518" w:h="13729" w:hRule="exact" w:wrap="none" w:vAnchor="page" w:hAnchor="page" w:x="9143" w:y="1496"/>
        <w:widowControl w:val="0"/>
        <w:keepNext w:val="0"/>
        <w:keepLines w:val="0"/>
        <w:shd w:val="clear" w:color="auto" w:fill="F89931"/>
        <w:bidi w:val="0"/>
        <w:jc w:val="left"/>
        <w:spacing w:before="0" w:after="0" w:line="240" w:lineRule="exact"/>
        <w:ind w:left="0" w:right="0" w:firstLine="0"/>
      </w:pPr>
      <w:bookmarkStart w:id="127" w:name="bookmark127"/>
      <w:r>
        <w:rPr>
          <w:rStyle w:val="CharStyle265"/>
        </w:rPr>
        <w:t>Delineation</w:t>
      </w:r>
      <w:bookmarkEnd w:id="127"/>
    </w:p>
    <w:p>
      <w:pPr>
        <w:pStyle w:val="Style2"/>
        <w:framePr w:w="3518" w:h="13729" w:hRule="exact" w:wrap="none" w:vAnchor="page" w:hAnchor="page" w:x="9143" w:y="1496"/>
        <w:widowControl w:val="0"/>
        <w:keepNext w:val="0"/>
        <w:keepLines w:val="0"/>
        <w:shd w:val="clear" w:color="auto" w:fill="F89931"/>
        <w:bidi w:val="0"/>
        <w:jc w:val="left"/>
        <w:spacing w:before="0" w:after="462" w:line="240" w:lineRule="exact"/>
        <w:ind w:left="0" w:right="0" w:firstLine="240"/>
      </w:pPr>
      <w:r>
        <w:rPr>
          <w:rStyle w:val="CharStyle263"/>
        </w:rPr>
        <w:t xml:space="preserve">The most important aspect of delineation, the last of the </w:t>
      </w:r>
      <w:r>
        <w:rPr>
          <w:rStyle w:val="CharStyle264"/>
        </w:rPr>
        <w:t>Five Ds,</w:t>
      </w:r>
      <w:r>
        <w:rPr>
          <w:rStyle w:val="CharStyle263"/>
        </w:rPr>
        <w:t xml:space="preserve"> is to clearly, using the concept of discretion, delineate public from private, unauthorized from authorized, and acceptable levels within the ranks of authorized personnel (i.e. areas on a military base open to a general as opposed to those that are accessible to a private).</w:t>
      </w:r>
    </w:p>
    <w:p>
      <w:pPr>
        <w:pStyle w:val="Style41"/>
        <w:framePr w:w="3518" w:h="13729" w:hRule="exact" w:wrap="none" w:vAnchor="page" w:hAnchor="page" w:x="9143" w:y="1496"/>
        <w:widowControl w:val="0"/>
        <w:keepNext w:val="0"/>
        <w:keepLines w:val="0"/>
        <w:shd w:val="clear" w:color="auto" w:fill="F89931"/>
        <w:bidi w:val="0"/>
        <w:jc w:val="left"/>
        <w:spacing w:before="0" w:after="0" w:line="238" w:lineRule="exact"/>
        <w:ind w:left="0" w:right="1540" w:firstLine="0"/>
      </w:pPr>
      <w:bookmarkStart w:id="128" w:name="bookmark128"/>
      <w:r>
        <w:rPr>
          <w:rStyle w:val="CharStyle271"/>
          <w:b/>
          <w:bCs/>
        </w:rPr>
        <w:t>THE HISTORY OF LOCKSMITHING</w:t>
      </w:r>
      <w:bookmarkEnd w:id="128"/>
    </w:p>
    <w:p>
      <w:pPr>
        <w:pStyle w:val="Style2"/>
        <w:framePr w:w="3518" w:h="13729" w:hRule="exact" w:wrap="none" w:vAnchor="page" w:hAnchor="page" w:x="9143" w:y="1496"/>
        <w:widowControl w:val="0"/>
        <w:keepNext w:val="0"/>
        <w:keepLines w:val="0"/>
        <w:shd w:val="clear" w:color="auto" w:fill="F89931"/>
        <w:bidi w:val="0"/>
        <w:jc w:val="left"/>
        <w:spacing w:before="0" w:after="0" w:line="238" w:lineRule="exact"/>
        <w:ind w:left="0" w:right="0" w:firstLine="240"/>
      </w:pPr>
      <w:r>
        <w:rPr>
          <w:rStyle w:val="CharStyle263"/>
        </w:rPr>
        <w:t>Shhhhhh! Please be quiet! After all, we are in a museum.</w:t>
      </w:r>
    </w:p>
    <w:p>
      <w:pPr>
        <w:pStyle w:val="Style2"/>
        <w:framePr w:w="3518" w:h="13729" w:hRule="exact" w:wrap="none" w:vAnchor="page" w:hAnchor="page" w:x="9143" w:y="1496"/>
        <w:widowControl w:val="0"/>
        <w:keepNext w:val="0"/>
        <w:keepLines w:val="0"/>
        <w:shd w:val="clear" w:color="auto" w:fill="F89931"/>
        <w:bidi w:val="0"/>
        <w:jc w:val="left"/>
        <w:spacing w:before="0" w:after="0" w:line="238" w:lineRule="exact"/>
        <w:ind w:left="0" w:right="0" w:firstLine="240"/>
      </w:pPr>
      <w:r>
        <w:rPr>
          <w:rStyle w:val="CharStyle263"/>
        </w:rPr>
        <w:t>I would imagine that the majority of you are here for the first time. I really do not like to brag, but I can honestly say that since I was born in Chicago, and lived most of my life there, that I have been in the Field Museum of Natural History several dozen times. And, as the story goes, I learn something new and significant each and every time! Since we are in the ideal setting, why don’t you sit down and make yourself comfortable? And since you seem so interested in locks and keys,</w:t>
      </w:r>
    </w:p>
    <w:p>
      <w:pPr>
        <w:pStyle w:val="Style2"/>
        <w:framePr w:w="3518" w:h="13729" w:hRule="exact" w:wrap="none" w:vAnchor="page" w:hAnchor="page" w:x="9143" w:y="1496"/>
        <w:widowControl w:val="0"/>
        <w:keepNext w:val="0"/>
        <w:keepLines w:val="0"/>
        <w:shd w:val="clear" w:color="auto" w:fill="F89931"/>
        <w:bidi w:val="0"/>
        <w:jc w:val="left"/>
        <w:spacing w:before="0" w:after="0" w:line="238" w:lineRule="exact"/>
        <w:ind w:left="0" w:right="500" w:firstLine="0"/>
      </w:pPr>
      <w:r>
        <w:rPr>
          <w:rStyle w:val="CharStyle263"/>
        </w:rPr>
        <w:t>I will tell you a little about the history of security, and about the development of locks and keys.</w:t>
      </w:r>
    </w:p>
    <w:p>
      <w:pPr>
        <w:pStyle w:val="Style66"/>
        <w:framePr w:wrap="none" w:vAnchor="page" w:hAnchor="page" w:x="1650" w:y="15297"/>
        <w:widowControl w:val="0"/>
        <w:keepNext w:val="0"/>
        <w:keepLines w:val="0"/>
        <w:shd w:val="clear" w:color="auto" w:fill="F89931"/>
        <w:bidi w:val="0"/>
        <w:jc w:val="left"/>
        <w:spacing w:before="0" w:after="0" w:line="146"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p>
    <w:p>
      <w:pPr>
        <w:framePr w:wrap="none" w:vAnchor="page" w:hAnchor="page" w:x="1053" w:y="219"/>
        <w:widowControl w:val="0"/>
        <w:rPr>
          <w:sz w:val="2"/>
          <w:szCs w:val="2"/>
        </w:rPr>
      </w:pPr>
      <w:r>
        <w:pict>
          <v:shape id="_x0000_s1052" type="#_x0000_t75" style="width:212pt;height:774pt;">
            <v:imagedata r:id="rId57" r:href="rId58"/>
          </v:shape>
        </w:pict>
      </w:r>
    </w:p>
    <w:p>
      <w:pPr>
        <w:pStyle w:val="Style272"/>
        <w:framePr w:w="3322" w:h="2463" w:hRule="exact" w:wrap="none" w:vAnchor="page" w:hAnchor="page" w:x="5315" w:y="1493"/>
        <w:widowControl w:val="0"/>
        <w:keepNext w:val="0"/>
        <w:keepLines w:val="0"/>
        <w:shd w:val="clear" w:color="auto" w:fill="F89931"/>
        <w:bidi w:val="0"/>
        <w:jc w:val="left"/>
        <w:spacing w:before="0" w:after="0"/>
        <w:ind w:left="0" w:right="0" w:firstLine="0"/>
      </w:pPr>
      <w:r>
        <w:rPr>
          <w:rStyle w:val="CharStyle274"/>
          <w:b/>
          <w:bCs/>
        </w:rPr>
        <w:t>A SHORT DISCOURSE ON THE HISTORY OF LOCKSMITHING</w:t>
      </w:r>
    </w:p>
    <w:p>
      <w:pPr>
        <w:pStyle w:val="Style2"/>
        <w:framePr w:w="3322" w:h="2463" w:hRule="exact" w:wrap="none" w:vAnchor="page" w:hAnchor="page" w:x="5315" w:y="1493"/>
        <w:widowControl w:val="0"/>
        <w:keepNext w:val="0"/>
        <w:keepLines w:val="0"/>
        <w:shd w:val="clear" w:color="auto" w:fill="F89931"/>
        <w:bidi w:val="0"/>
        <w:jc w:val="left"/>
        <w:spacing w:before="0" w:after="0" w:line="240" w:lineRule="exact"/>
        <w:ind w:left="0" w:right="0" w:firstLine="240"/>
      </w:pPr>
      <w:r>
        <w:rPr>
          <w:rStyle w:val="CharStyle263"/>
        </w:rPr>
        <w:t>Today we are going to visually examine what many experts in the field of locksmithing believe to be the oldest example of a modern lock. It is made entirely of wood, and though it does not rely on tumblers (in most cases, spring-loaded blocking elements) but wards (fixed blocking elements), it is truly a sight to behold—</w:t>
      </w:r>
    </w:p>
    <w:p>
      <w:pPr>
        <w:framePr w:wrap="none" w:vAnchor="page" w:hAnchor="page" w:x="5435" w:y="4044"/>
        <w:widowControl w:val="0"/>
        <w:rPr>
          <w:sz w:val="2"/>
          <w:szCs w:val="2"/>
        </w:rPr>
      </w:pPr>
      <w:r>
        <w:pict>
          <v:shape id="_x0000_s1053" type="#_x0000_t75" style="width:158pt;height:268pt;">
            <v:imagedata r:id="rId59" r:href="rId60"/>
          </v:shape>
        </w:pict>
      </w:r>
    </w:p>
    <w:p>
      <w:pPr>
        <w:pStyle w:val="Style2"/>
        <w:framePr w:w="3322" w:h="5061" w:hRule="exact" w:wrap="none" w:vAnchor="page" w:hAnchor="page" w:x="5315" w:y="9907"/>
        <w:widowControl w:val="0"/>
        <w:keepNext w:val="0"/>
        <w:keepLines w:val="0"/>
        <w:shd w:val="clear" w:color="auto" w:fill="F89931"/>
        <w:bidi w:val="0"/>
        <w:jc w:val="left"/>
        <w:spacing w:before="0" w:after="0" w:line="238" w:lineRule="exact"/>
        <w:ind w:left="0" w:right="0" w:firstLine="0"/>
      </w:pPr>
      <w:r>
        <w:rPr>
          <w:rStyle w:val="CharStyle263"/>
        </w:rPr>
        <w:t>a classic example of a master’s art! This lock, as any serious student of locksmithing knows, was produced after much brilliant innovation and laborious effort by the Egyptians almost 3,000 years ago. This lock is much larger than the majority of locks in existence today. Such a lock was generally used to secure stately doors that designated the entranceway into a temple of worship, a municipal grainery storage silo, or even the doors that led into the individual city-state itself! Such locks were so crucial to the security of the city-states that only the king, high priest or one of his most trusted ministers was allowed to “keep” the key, by wearing it around his neck at all times. Given the enormous size of the key this was no small feat!</w:t>
      </w:r>
    </w:p>
    <w:p>
      <w:pPr>
        <w:pStyle w:val="Style2"/>
        <w:framePr w:w="3322" w:h="5061" w:hRule="exact" w:wrap="none" w:vAnchor="page" w:hAnchor="page" w:x="5315" w:y="9907"/>
        <w:widowControl w:val="0"/>
        <w:keepNext w:val="0"/>
        <w:keepLines w:val="0"/>
        <w:shd w:val="clear" w:color="auto" w:fill="F89931"/>
        <w:bidi w:val="0"/>
        <w:jc w:val="left"/>
        <w:spacing w:before="0" w:after="0" w:line="238" w:lineRule="exact"/>
        <w:ind w:left="0" w:right="0" w:firstLine="240"/>
      </w:pPr>
      <w:r>
        <w:rPr>
          <w:rStyle w:val="CharStyle263"/>
        </w:rPr>
        <w:t>Another type of an ancient wooden lock contains the first example of (non-spring- loaded) tumblers that were operated by gravity using a simple but ingenious key to</w:t>
      </w:r>
    </w:p>
    <w:p>
      <w:pPr>
        <w:pStyle w:val="Style2"/>
        <w:framePr w:w="3326" w:h="13473" w:hRule="exact" w:wrap="none" w:vAnchor="page" w:hAnchor="page" w:x="8805" w:y="1497"/>
        <w:widowControl w:val="0"/>
        <w:keepNext w:val="0"/>
        <w:keepLines w:val="0"/>
        <w:shd w:val="clear" w:color="auto" w:fill="F89931"/>
        <w:bidi w:val="0"/>
        <w:jc w:val="left"/>
        <w:spacing w:before="0" w:after="0" w:line="238" w:lineRule="exact"/>
        <w:ind w:left="0" w:right="0" w:firstLine="0"/>
      </w:pPr>
      <w:r>
        <w:rPr>
          <w:rStyle w:val="CharStyle263"/>
        </w:rPr>
        <w:t>align the tumblers in such a manner that they were lifted up and out of the keyway to allow the blocking element or bolt to be removed, and the door to be unlocked and opened.</w:t>
      </w:r>
    </w:p>
    <w:p>
      <w:pPr>
        <w:pStyle w:val="Style2"/>
        <w:framePr w:w="3326" w:h="13473" w:hRule="exact" w:wrap="none" w:vAnchor="page" w:hAnchor="page" w:x="8805" w:y="1497"/>
        <w:widowControl w:val="0"/>
        <w:keepNext w:val="0"/>
        <w:keepLines w:val="0"/>
        <w:shd w:val="clear" w:color="auto" w:fill="F89931"/>
        <w:bidi w:val="0"/>
        <w:jc w:val="left"/>
        <w:spacing w:before="0" w:after="0" w:line="238" w:lineRule="exact"/>
        <w:ind w:left="0" w:right="0" w:firstLine="240"/>
      </w:pPr>
      <w:r>
        <w:rPr>
          <w:rStyle w:val="CharStyle263"/>
        </w:rPr>
        <w:t>These locks and keys were characteristic of the school of thought that subscribed to the theory that “bigger was better.” The greater the size of the lock and the corresponding key, the greater the strength of the mechanism, and therefore the greater the overall security. At this point in the evolution of security, this concept was not far from the truth. Sophistication alone did not guarantee a more difficult time with unauthorized entry as the ancient Greeks learned. Many of these people relied on a system of complex knotted ropes to secure their doors in the closed position.</w:t>
      </w:r>
    </w:p>
    <w:p>
      <w:pPr>
        <w:pStyle w:val="Style2"/>
        <w:framePr w:w="3326" w:h="13473" w:hRule="exact" w:wrap="none" w:vAnchor="page" w:hAnchor="page" w:x="8805" w:y="1497"/>
        <w:widowControl w:val="0"/>
        <w:keepNext w:val="0"/>
        <w:keepLines w:val="0"/>
        <w:shd w:val="clear" w:color="auto" w:fill="F89931"/>
        <w:bidi w:val="0"/>
        <w:jc w:val="left"/>
        <w:spacing w:before="0" w:after="0" w:line="238" w:lineRule="exact"/>
        <w:ind w:left="0" w:right="0" w:firstLine="240"/>
      </w:pPr>
      <w:r>
        <w:rPr>
          <w:rStyle w:val="CharStyle263"/>
        </w:rPr>
        <w:t>Perhaps the parable that best illustrates the validity of the preceding example is the tale of the Gordian Knot. In ancient times a very complex and sophisticated series of knots were intertwined using a wide variety of different types of ropes in an almost infinite array of angles and twists that soon became known as the Gordian Knot. Wise men from all over the world came to try their hand at unraveling the enigmatic puzzle. For the longest time no one succeeded until a young man entered the picture who was destined to conquer the world before his 21st birthday. His name was Alexander. Soon he would be known to all the people of his time as “Alexander the Great.”</w:t>
      </w:r>
    </w:p>
    <w:p>
      <w:pPr>
        <w:pStyle w:val="Style2"/>
        <w:framePr w:w="3326" w:h="13473" w:hRule="exact" w:wrap="none" w:vAnchor="page" w:hAnchor="page" w:x="8805" w:y="1497"/>
        <w:widowControl w:val="0"/>
        <w:keepNext w:val="0"/>
        <w:keepLines w:val="0"/>
        <w:shd w:val="clear" w:color="auto" w:fill="F89931"/>
        <w:bidi w:val="0"/>
        <w:jc w:val="left"/>
        <w:spacing w:before="0" w:after="0" w:line="238" w:lineRule="exact"/>
        <w:ind w:left="0" w:right="0" w:firstLine="240"/>
      </w:pPr>
      <w:r>
        <w:rPr>
          <w:rStyle w:val="CharStyle263"/>
        </w:rPr>
        <w:t>As the legend goes Alexander looked at this puzzle for only a second. He snatched his sword from its scabbard and, in the blink of an eye, raised the razor sharp blade over his head. In one fell swoop, the young man severed the Gordian Knot into thousands of limp, ineffectual pieces of rope! So much for sophistication without substance! All the wise men simply stared in awe and disbelief. That wasn’t fair, they cried. Neither are thieves. Remember this story. At least, the legend of Alexander grew. If someone makes a shambles of your security system in this manner, your reputation will diminish significantly!</w:t>
      </w:r>
    </w:p>
    <w:p>
      <w:pPr>
        <w:pStyle w:val="Style2"/>
        <w:framePr w:w="3326" w:h="13473" w:hRule="exact" w:wrap="none" w:vAnchor="page" w:hAnchor="page" w:x="8805" w:y="1497"/>
        <w:widowControl w:val="0"/>
        <w:keepNext w:val="0"/>
        <w:keepLines w:val="0"/>
        <w:shd w:val="clear" w:color="auto" w:fill="F89931"/>
        <w:bidi w:val="0"/>
        <w:jc w:val="left"/>
        <w:spacing w:before="0" w:after="0" w:line="238" w:lineRule="exact"/>
        <w:ind w:left="0" w:right="0" w:firstLine="240"/>
      </w:pPr>
      <w:r>
        <w:rPr>
          <w:rStyle w:val="CharStyle263"/>
        </w:rPr>
        <w:t>Many historians even believe that there may be examples of locks that pre-date the Egyptian artifact that we found in the museum. One possibility may be the lock that guarded the city of Samos circa 600 B.C. This key was worn around the neck by the</w:t>
      </w:r>
    </w:p>
    <w:p>
      <w:pPr>
        <w:pStyle w:val="Style275"/>
        <w:framePr w:wrap="none" w:vAnchor="page" w:hAnchor="page" w:x="8805" w:y="15289"/>
        <w:widowControl w:val="0"/>
        <w:keepNext w:val="0"/>
        <w:keepLines w:val="0"/>
        <w:shd w:val="clear" w:color="auto" w:fill="F89931"/>
        <w:bidi w:val="0"/>
        <w:jc w:val="left"/>
        <w:spacing w:before="0" w:after="0"/>
        <w:ind w:left="900" w:right="1743" w:firstLine="0"/>
      </w:pPr>
      <w:r>
        <w:rPr>
          <w:rStyle w:val="CharStyle277"/>
        </w:rPr>
        <w:t>March 1998</w:t>
      </w:r>
    </w:p>
    <w:p>
      <w:pPr>
        <w:pStyle w:val="Style278"/>
        <w:framePr w:wrap="none" w:vAnchor="page" w:hAnchor="page" w:x="11473" w:y="15270"/>
        <w:widowControl w:val="0"/>
        <w:keepNext w:val="0"/>
        <w:keepLines w:val="0"/>
        <w:shd w:val="clear" w:color="auto" w:fill="F89931"/>
        <w:bidi w:val="0"/>
        <w:jc w:val="left"/>
        <w:spacing w:before="0" w:after="0"/>
        <w:ind w:left="0" w:right="0" w:firstLine="0"/>
      </w:pPr>
      <w:r>
        <w:rPr>
          <w:lang w:val="en-US" w:eastAsia="en-US" w:bidi="en-US"/>
          <w:w w:val="100"/>
          <w:spacing w:val="0"/>
          <w:color w:val="000000"/>
          <w:position w:val="0"/>
        </w:rPr>
        <w:t>Keynotes</w:t>
      </w:r>
    </w:p>
    <w:p>
      <w:pPr>
        <w:framePr w:wrap="none" w:vAnchor="page" w:hAnchor="page" w:x="12160" w:y="15113"/>
        <w:widowControl w:val="0"/>
        <w:rPr>
          <w:sz w:val="2"/>
          <w:szCs w:val="2"/>
        </w:rPr>
      </w:pPr>
      <w:r>
        <w:pict>
          <v:shape id="_x0000_s1054" type="#_x0000_t75" style="width:28pt;height:27pt;">
            <v:imagedata r:id="rId61" r:href="rId62"/>
          </v:shape>
        </w:pic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46.35pt;margin-top:10pt;width:0;height:774.45pt;z-index:-251658240;mso-position-horizontal-relative:page;mso-position-vertical-relative:page">
            <v:stroke weight="0.6pt"/>
          </v:shape>
        </w:pict>
      </w:r>
    </w:p>
    <w:p>
      <w:pPr>
        <w:pStyle w:val="Style2"/>
        <w:framePr w:w="3317" w:h="13718" w:hRule="exact" w:wrap="none" w:vAnchor="page" w:hAnchor="page" w:x="1686" w:y="128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ruler, Theodorus, of this city. The reason that this date has been questioned is the reference to the description of this same type of lock and key that was alluded to in Homer’s masterworks </w:t>
      </w:r>
      <w:r>
        <w:rPr>
          <w:rStyle w:val="CharStyle62"/>
        </w:rPr>
        <w:t>The Iliad</w:t>
      </w:r>
      <w:r>
        <w:rPr>
          <w:lang w:val="en-US" w:eastAsia="en-US" w:bidi="en-US"/>
          <w:w w:val="100"/>
          <w:spacing w:val="0"/>
          <w:color w:val="000000"/>
          <w:position w:val="0"/>
        </w:rPr>
        <w:t xml:space="preserve"> and </w:t>
      </w:r>
      <w:r>
        <w:rPr>
          <w:rStyle w:val="CharStyle62"/>
        </w:rPr>
        <w:t>The Odyssey.</w:t>
      </w:r>
      <w:r>
        <w:rPr>
          <w:lang w:val="en-US" w:eastAsia="en-US" w:bidi="en-US"/>
          <w:w w:val="100"/>
          <w:spacing w:val="0"/>
          <w:color w:val="000000"/>
          <w:position w:val="0"/>
        </w:rPr>
        <w:t xml:space="preserve"> This would pre-date Theodorus’ key by almost three hundred years!</w:t>
      </w:r>
    </w:p>
    <w:p>
      <w:pPr>
        <w:pStyle w:val="Style2"/>
        <w:framePr w:w="3317" w:h="13718" w:hRule="exact" w:wrap="none" w:vAnchor="page" w:hAnchor="page" w:x="1686" w:y="128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Even though Greek locks and keys came after the locks produced by the Egyptians, it is a well-known fact that the Egyptian locks were of a more complex nature. However, it has been a commonly accepted fact for some time that credit for the invention of the keyway has gone to the Greeks. The reason that this is significant is the enormous size of ancient Greek locks. The locks and corre</w:t>
        <w:softHyphen/>
        <w:t>sponding keys were so large that it was a burden just to carry around the key. It did, however, provide a deterrent to the thief who would have had to conceptualize the correct key, manufacture it, then tote it inconspicu</w:t>
        <w:softHyphen/>
        <w:t>ously to the location of the lock that it had been fabricated to operate. This was no small task. The locks and keys were so large, in fact, that the individual would have to insert his entire arm through the door to be able to align and operate the key.</w:t>
      </w:r>
    </w:p>
    <w:p>
      <w:pPr>
        <w:pStyle w:val="Style2"/>
        <w:framePr w:w="3317" w:h="13718" w:hRule="exact" w:wrap="none" w:vAnchor="page" w:hAnchor="page" w:x="1686" w:y="128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idea of a keyway was the brilliant conceptual change that ultimately paved the way for the reduction in the size, but not in the efficiency of modern security devices. The well known scientist and writer Arthur C. Clark has stated that the greatest invention of the 20th century will be miniaturization. Only when sophisticated devices can be made to fit in the palm of your hand and operated by people of average intelligence will an overall acceptance of a given type of technology occur. Witness the phenomena of the home computer.</w:t>
      </w:r>
    </w:p>
    <w:p>
      <w:pPr>
        <w:pStyle w:val="Style2"/>
        <w:framePr w:w="3317" w:h="13718" w:hRule="exact" w:wrap="none" w:vAnchor="page" w:hAnchor="page" w:x="1686" w:y="128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next great step in the evolution of locks and keys occurred during the years of the Roman empire. Much of this was due to the high level of Roman engineering (i.e. the famous system of brilliantly conceived and well engineered Roman roads that resulted in the famous quote, “All roads lead to Rome.”) However a goodly portion of lock evolution at this time was due to the fact that the known world was beginning to enter the age of iron. The utilization of metals in the making of keys would change the world and the field of security more than anything until the time of electricity!</w:t>
      </w:r>
    </w:p>
    <w:p>
      <w:pPr>
        <w:pStyle w:val="Style2"/>
        <w:framePr w:w="3317" w:h="13718" w:hRule="exact" w:wrap="none" w:vAnchor="page" w:hAnchor="page" w:x="1686" w:y="128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reason that much can be made of the Romans’ contributions to the field of security is that many examples of Roman locks and</w:t>
      </w:r>
    </w:p>
    <w:p>
      <w:pPr>
        <w:pStyle w:val="Style37"/>
        <w:framePr w:wrap="none" w:vAnchor="page" w:hAnchor="page" w:x="1331" w:y="15306"/>
        <w:widowControl w:val="0"/>
        <w:keepNext w:val="0"/>
        <w:keepLines w:val="0"/>
        <w:shd w:val="clear" w:color="auto" w:fill="F89931"/>
        <w:bidi w:val="0"/>
        <w:jc w:val="left"/>
        <w:spacing w:before="0" w:after="0"/>
        <w:ind w:left="0" w:right="0" w:firstLine="0"/>
      </w:pPr>
      <w:r>
        <w:rPr>
          <w:rStyle w:val="CharStyle280"/>
        </w:rPr>
        <w:t>24</w:t>
      </w:r>
    </w:p>
    <w:p>
      <w:pPr>
        <w:pStyle w:val="Style2"/>
        <w:framePr w:wrap="none" w:vAnchor="page" w:hAnchor="page" w:x="6813" w:y="22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 id</w:t>
      </w:r>
    </w:p>
    <w:p>
      <w:pPr>
        <w:pStyle w:val="Style8"/>
        <w:framePr w:wrap="none" w:vAnchor="page" w:hAnchor="page" w:x="6870" w:y="6622"/>
        <w:widowControl w:val="0"/>
        <w:keepNext w:val="0"/>
        <w:keepLines w:val="0"/>
        <w:shd w:val="clear" w:color="auto" w:fill="auto"/>
        <w:bidi w:val="0"/>
        <w:jc w:val="both"/>
        <w:spacing w:before="0" w:after="0" w:line="170" w:lineRule="exact"/>
        <w:ind w:left="0" w:right="0" w:firstLine="0"/>
      </w:pPr>
      <w:r>
        <w:rPr>
          <w:rStyle w:val="CharStyle281"/>
        </w:rPr>
        <w:t>i al s</w:t>
      </w:r>
    </w:p>
    <w:p>
      <w:pPr>
        <w:pStyle w:val="Style282"/>
        <w:framePr w:wrap="none" w:vAnchor="page" w:hAnchor="page" w:x="6726" w:y="75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for</w:t>
      </w:r>
    </w:p>
    <w:p>
      <w:pPr>
        <w:pStyle w:val="Style2"/>
        <w:framePr w:w="1901" w:h="13721" w:hRule="exact" w:wrap="none" w:vAnchor="page" w:hAnchor="page" w:x="5161" w:y="12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keys in reasonably good</w:t>
      </w:r>
    </w:p>
    <w:p>
      <w:pPr>
        <w:pStyle w:val="Style2"/>
        <w:framePr w:w="1901" w:h="13721" w:hRule="exact" w:wrap="none" w:vAnchor="page" w:hAnchor="page" w:x="5161" w:y="12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available for us to examiijii</w:t>
      </w:r>
    </w:p>
    <w:p>
      <w:pPr>
        <w:pStyle w:val="Style2"/>
        <w:framePr w:w="1901" w:h="13721" w:hRule="exact" w:wrap="none" w:vAnchor="page" w:hAnchor="page" w:x="5161" w:y="12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today. However, beyond</w:t>
      </w:r>
    </w:p>
    <w:p>
      <w:pPr>
        <w:pStyle w:val="Style2"/>
        <w:framePr w:w="1901" w:h="13721" w:hRule="exact" w:wrap="none" w:vAnchor="page" w:hAnchor="page" w:x="5161" w:y="12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became the choice of raw</w:t>
      </w:r>
    </w:p>
    <w:p>
      <w:pPr>
        <w:pStyle w:val="Style2"/>
        <w:framePr w:w="1901" w:h="13721" w:hRule="exact" w:wrap="none" w:vAnchor="page" w:hAnchor="page" w:x="5161" w:y="12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which to fashion locks</w:t>
      </w:r>
    </w:p>
    <w:p>
      <w:pPr>
        <w:pStyle w:val="Style2"/>
        <w:framePr w:w="1901" w:h="13721" w:hRule="exact" w:wrap="none" w:vAnchor="page" w:hAnchor="page" w:x="5161" w:y="12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of wood, the improvemi</w:t>
      </w:r>
    </w:p>
    <w:p>
      <w:pPr>
        <w:pStyle w:val="Style2"/>
        <w:framePr w:w="1901" w:h="13721" w:hRule="exact" w:wrap="none" w:vAnchor="page" w:hAnchor="page" w:x="5161" w:y="12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over literally hundreds o</w:t>
      </w:r>
    </w:p>
    <w:p>
      <w:pPr>
        <w:pStyle w:val="Style2"/>
        <w:framePr w:w="1901" w:h="13721" w:hRule="exact" w:wrap="none" w:vAnchor="page" w:hAnchor="page" w:x="5161" w:y="12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virtually insignificant</w:t>
      </w:r>
    </w:p>
    <w:p>
      <w:pPr>
        <w:pStyle w:val="Style2"/>
        <w:framePr w:w="1901" w:h="13721" w:hRule="exact" w:wrap="none" w:vAnchor="page" w:hAnchor="page" w:x="5161" w:y="1273"/>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As the period known</w:t>
      </w:r>
    </w:p>
    <w:p>
      <w:pPr>
        <w:pStyle w:val="Style2"/>
        <w:framePr w:w="1901" w:h="13721" w:hRule="exact" w:wrap="none" w:vAnchor="page" w:hAnchor="page" w:x="5161" w:y="12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commenced, two groups</w:t>
      </w:r>
    </w:p>
    <w:p>
      <w:pPr>
        <w:pStyle w:val="Style2"/>
        <w:framePr w:w="1901" w:h="13721" w:hRule="exact" w:wrap="none" w:vAnchor="page" w:hAnchor="page" w:x="5161" w:y="12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One group was known</w:t>
      </w:r>
    </w:p>
    <w:p>
      <w:pPr>
        <w:pStyle w:val="Style2"/>
        <w:framePr w:w="1901" w:h="13721" w:hRule="exact" w:wrap="none" w:vAnchor="page" w:hAnchor="page" w:x="5161" w:y="12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named after the European</w:t>
      </w:r>
    </w:p>
    <w:p>
      <w:pPr>
        <w:pStyle w:val="Style2"/>
        <w:framePr w:w="1901" w:h="13721" w:hRule="exact" w:wrap="none" w:vAnchor="page" w:hAnchor="page" w:x="5161" w:y="12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and the other group was</w:t>
      </w:r>
    </w:p>
    <w:p>
      <w:pPr>
        <w:pStyle w:val="Style2"/>
        <w:framePr w:w="1901" w:h="13721" w:hRule="exact" w:wrap="none" w:vAnchor="page" w:hAnchor="page" w:x="5161" w:y="12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Carolingians, named aftei</w:t>
      </w:r>
    </w:p>
    <w:p>
      <w:pPr>
        <w:pStyle w:val="Style2"/>
        <w:framePr w:w="1901" w:h="13721" w:hRule="exact" w:wrap="none" w:vAnchor="page" w:hAnchor="page" w:x="5161" w:y="12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Charlemagne. Once agai</w:t>
      </w:r>
    </w:p>
    <w:p>
      <w:pPr>
        <w:pStyle w:val="Style2"/>
        <w:framePr w:w="1901" w:h="13721" w:hRule="exact" w:wrap="none" w:vAnchor="page" w:hAnchor="page" w:x="5161" w:y="12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difference between the</w:t>
      </w:r>
    </w:p>
    <w:p>
      <w:pPr>
        <w:pStyle w:val="Style2"/>
        <w:framePr w:w="1901" w:h="13721" w:hRule="exact" w:wrap="none" w:vAnchor="page" w:hAnchor="page" w:x="5161" w:y="12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certainly nothing signifi</w:t>
        <w:br/>
        <w:t>Any small differences in</w:t>
      </w:r>
    </w:p>
    <w:p>
      <w:pPr>
        <w:pStyle w:val="Style2"/>
        <w:framePr w:w="1901" w:h="13721" w:hRule="exact" w:wrap="none" w:vAnchor="page" w:hAnchor="page" w:x="5161" w:y="12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artisans are generally coi</w:t>
      </w:r>
    </w:p>
    <w:p>
      <w:pPr>
        <w:pStyle w:val="Style2"/>
        <w:framePr w:w="1901" w:h="13721" w:hRule="exact" w:wrap="none" w:vAnchor="page" w:hAnchor="page" w:x="5161" w:y="12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slightly more complicai</w:t>
      </w:r>
    </w:p>
    <w:p>
      <w:pPr>
        <w:pStyle w:val="Style2"/>
        <w:framePr w:w="1901" w:h="13721" w:hRule="exact" w:wrap="none" w:vAnchor="page" w:hAnchor="page" w:x="5161" w:y="12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more ornate than their</w:t>
      </w:r>
    </w:p>
    <w:p>
      <w:pPr>
        <w:pStyle w:val="Style2"/>
        <w:framePr w:w="1901" w:h="13721" w:hRule="exact" w:wrap="none" w:vAnchor="page" w:hAnchor="page" w:x="5161" w:y="12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parts) are more of a histc r:</w:t>
      </w:r>
    </w:p>
    <w:p>
      <w:pPr>
        <w:pStyle w:val="Style2"/>
        <w:framePr w:w="1901" w:h="13721" w:hRule="exact" w:wrap="none" w:vAnchor="page" w:hAnchor="page" w:x="5161" w:y="12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brought about by cultui</w:t>
      </w:r>
    </w:p>
    <w:p>
      <w:pPr>
        <w:pStyle w:val="Style2"/>
        <w:framePr w:w="1901" w:h="13721" w:hRule="exact" w:wrap="none" w:vAnchor="page" w:hAnchor="page" w:x="5161" w:y="12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ences, and not by signifies</w:t>
      </w:r>
    </w:p>
    <w:p>
      <w:pPr>
        <w:pStyle w:val="Style2"/>
        <w:framePr w:w="1901" w:h="13721" w:hRule="exact" w:wrap="none" w:vAnchor="page" w:hAnchor="page" w:x="5161" w:y="12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only real reason tha</w:t>
      </w:r>
    </w:p>
    <w:p>
      <w:pPr>
        <w:pStyle w:val="Style2"/>
        <w:framePr w:w="1901" w:h="13721" w:hRule="exact" w:wrap="none" w:vAnchor="page" w:hAnchor="page" w:x="5161" w:y="12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are worth mentioning</w:t>
      </w:r>
    </w:p>
    <w:p>
      <w:pPr>
        <w:pStyle w:val="Style2"/>
        <w:framePr w:w="1901" w:h="13721" w:hRule="exact" w:wrap="none" w:vAnchor="page" w:hAnchor="page" w:x="5161" w:y="12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that we must account</w:t>
      </w:r>
    </w:p>
    <w:p>
      <w:pPr>
        <w:pStyle w:val="Style2"/>
        <w:framePr w:w="1901" w:h="13721" w:hRule="exact" w:wrap="none" w:vAnchor="page" w:hAnchor="page" w:x="5161" w:y="12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during the evolution oi</w:t>
      </w:r>
    </w:p>
    <w:p>
      <w:pPr>
        <w:pStyle w:val="Style2"/>
        <w:framePr w:w="1901" w:h="13721" w:hRule="exact" w:wrap="none" w:vAnchor="page" w:hAnchor="page" w:x="5161" w:y="12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journey to the current t:</w:t>
      </w:r>
    </w:p>
    <w:p>
      <w:pPr>
        <w:pStyle w:val="Style2"/>
        <w:framePr w:w="1901" w:h="13721" w:hRule="exact" w:wrap="none" w:vAnchor="page" w:hAnchor="page" w:x="5161" w:y="12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we live.</w:t>
      </w:r>
    </w:p>
    <w:p>
      <w:pPr>
        <w:pStyle w:val="Style2"/>
        <w:framePr w:w="1901" w:h="13721" w:hRule="exact" w:wrap="none" w:vAnchor="page" w:hAnchor="page" w:x="5161" w:y="1273"/>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The Gothic Era (usu* 11;</w:t>
      </w:r>
    </w:p>
    <w:p>
      <w:pPr>
        <w:pStyle w:val="Style2"/>
        <w:framePr w:w="1901" w:h="13721" w:hRule="exact" w:wrap="none" w:vAnchor="page" w:hAnchor="page" w:x="5161" w:y="12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through the 15 th centu 4</w:t>
      </w:r>
    </w:p>
    <w:p>
      <w:pPr>
        <w:pStyle w:val="Style2"/>
        <w:framePr w:w="1901" w:h="13721" w:hRule="exact" w:wrap="none" w:vAnchor="page" w:hAnchor="page" w:x="5161" w:y="12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beginnings of the first</w:t>
      </w:r>
    </w:p>
    <w:p>
      <w:pPr>
        <w:pStyle w:val="Style2"/>
        <w:framePr w:w="1901" w:h="13721" w:hRule="exact" w:wrap="none" w:vAnchor="page" w:hAnchor="page" w:x="5161" w:y="12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locks by British artisans</w:t>
      </w:r>
    </w:p>
    <w:p>
      <w:pPr>
        <w:pStyle w:val="Style2"/>
        <w:framePr w:w="1901" w:h="13721" w:hRule="exact" w:wrap="none" w:vAnchor="page" w:hAnchor="page" w:x="5161" w:y="12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still to this day) called i</w:t>
      </w:r>
    </w:p>
    <w:p>
      <w:pPr>
        <w:pStyle w:val="Style2"/>
        <w:framePr w:w="1901" w:h="13721" w:hRule="exact" w:wrap="none" w:vAnchor="page" w:hAnchor="page" w:x="5161" w:y="12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necessarily locksmiths,</w:t>
      </w:r>
    </w:p>
    <w:p>
      <w:pPr>
        <w:pStyle w:val="Style2"/>
        <w:framePr w:w="1901" w:h="13721" w:hRule="exact" w:wrap="none" w:vAnchor="page" w:hAnchor="page" w:x="5161" w:y="12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created by British ironmi</w:t>
      </w:r>
    </w:p>
    <w:p>
      <w:pPr>
        <w:pStyle w:val="Style2"/>
        <w:framePr w:w="1901" w:h="13721" w:hRule="exact" w:wrap="none" w:vAnchor="page" w:hAnchor="page" w:x="5161" w:y="12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flat metal variety</w:t>
      </w:r>
    </w:p>
    <w:p>
      <w:pPr>
        <w:pStyle w:val="Style2"/>
        <w:framePr w:w="1901" w:h="13721" w:hRule="exact" w:wrap="none" w:vAnchor="page" w:hAnchor="page" w:x="5161" w:y="12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ancient Greek conc&lt;</w:t>
      </w:r>
    </w:p>
    <w:p>
      <w:pPr>
        <w:pStyle w:val="Style2"/>
        <w:framePr w:w="1901" w:h="13721" w:hRule="exact" w:wrap="none" w:vAnchor="page" w:hAnchor="page" w:x="5161" w:y="12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horizontal keyhole. The*</w:t>
      </w:r>
    </w:p>
    <w:p>
      <w:pPr>
        <w:pStyle w:val="Style2"/>
        <w:framePr w:w="1901" w:h="13721" w:hRule="exact" w:wrap="none" w:vAnchor="page" w:hAnchor="page" w:x="5161" w:y="12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were vertical.</w:t>
      </w:r>
    </w:p>
    <w:p>
      <w:pPr>
        <w:pStyle w:val="Style2"/>
        <w:framePr w:w="1901" w:h="13721" w:hRule="exact" w:wrap="none" w:vAnchor="page" w:hAnchor="page" w:x="5161" w:y="1273"/>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During the Renaissa: i&lt;</w:t>
      </w:r>
    </w:p>
    <w:p>
      <w:pPr>
        <w:pStyle w:val="Style2"/>
        <w:framePr w:w="1901" w:h="13721" w:hRule="exact" w:wrap="none" w:vAnchor="page" w:hAnchor="page" w:x="5161" w:y="12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technical innovations</w:t>
      </w:r>
    </w:p>
    <w:p>
      <w:pPr>
        <w:pStyle w:val="Style2"/>
        <w:framePr w:w="1901" w:h="13721" w:hRule="exact" w:wrap="none" w:vAnchor="page" w:hAnchor="page" w:x="5161" w:y="12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However, the value that</w:t>
      </w:r>
    </w:p>
    <w:p>
      <w:pPr>
        <w:pStyle w:val="Style2"/>
        <w:framePr w:w="1901" w:h="13721" w:hRule="exact" w:wrap="none" w:vAnchor="page" w:hAnchor="page" w:x="5161" w:y="12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wealth and power rose</w:t>
      </w:r>
    </w:p>
    <w:p>
      <w:pPr>
        <w:pStyle w:val="Style2"/>
        <w:framePr w:w="1901" w:h="13721" w:hRule="exact" w:wrap="none" w:vAnchor="page" w:hAnchor="page" w:x="5161" w:y="12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people (such as successf ll</w:t>
      </w:r>
    </w:p>
    <w:p>
      <w:pPr>
        <w:pStyle w:val="Style2"/>
        <w:framePr w:w="1901" w:h="13721" w:hRule="exact" w:wrap="none" w:vAnchor="page" w:hAnchor="page" w:x="5161" w:y="12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moneylenders) who did</w:t>
      </w:r>
    </w:p>
    <w:p>
      <w:pPr>
        <w:pStyle w:val="Style2"/>
        <w:framePr w:w="1901" w:h="13721" w:hRule="exact" w:wrap="none" w:vAnchor="page" w:hAnchor="page" w:x="5161" w:y="12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wealth, but not the pol: t:</w:t>
      </w:r>
    </w:p>
    <w:p>
      <w:pPr>
        <w:pStyle w:val="Style2"/>
        <w:framePr w:w="1901" w:h="13721" w:hRule="exact" w:wrap="none" w:vAnchor="page" w:hAnchor="page" w:x="5161" w:y="12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military might to protect</w:t>
      </w:r>
    </w:p>
    <w:p>
      <w:pPr>
        <w:pStyle w:val="Style2"/>
        <w:framePr w:w="1901" w:h="13721" w:hRule="exact" w:wrap="none" w:vAnchor="page" w:hAnchor="page" w:x="5161" w:y="12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their wealth behind hi</w:t>
      </w:r>
    </w:p>
    <w:p>
      <w:pPr>
        <w:pStyle w:val="Style2"/>
        <w:framePr w:w="1901" w:h="13721" w:hRule="exact" w:wrap="none" w:vAnchor="page" w:hAnchor="page" w:x="5161" w:y="12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locking systems</w:t>
      </w:r>
    </w:p>
    <w:p>
      <w:pPr>
        <w:pStyle w:val="Style2"/>
        <w:framePr w:w="1901" w:h="13721" w:hRule="exact" w:wrap="none" w:vAnchor="page" w:hAnchor="page" w:x="5161" w:y="1273"/>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The more money ths t</w:t>
        <w:br/>
        <w:t>more resources that wei|e</w:t>
      </w:r>
    </w:p>
    <w:p>
      <w:pPr>
        <w:pStyle w:val="Style2"/>
        <w:framePr w:w="1901" w:h="13721" w:hRule="exact" w:wrap="none" w:vAnchor="page" w:hAnchor="page" w:x="5161" w:y="12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desire to produce ti</w:t>
      </w:r>
    </w:p>
    <w:p>
      <w:pPr>
        <w:pStyle w:val="Style2"/>
        <w:framePr w:w="1901" w:h="13721" w:hRule="exact" w:wrap="none" w:vAnchor="page" w:hAnchor="page" w:x="5161" w:y="12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key systems reached a </w:t>
      </w:r>
      <w:r>
        <w:rPr>
          <w:rStyle w:val="CharStyle62"/>
        </w:rPr>
        <w:t>\ n</w:t>
      </w:r>
    </w:p>
    <w:p>
      <w:pPr>
        <w:pStyle w:val="Style2"/>
        <w:framePr w:w="1901" w:h="13721" w:hRule="exact" w:wrap="none" w:vAnchor="page" w:hAnchor="page" w:x="5161" w:y="12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during this period with</w:t>
      </w:r>
    </w:p>
    <w:p>
      <w:pPr>
        <w:pStyle w:val="Style2"/>
        <w:framePr w:w="1901" w:h="13721" w:hRule="exact" w:wrap="none" w:vAnchor="page" w:hAnchor="page" w:x="5161" w:y="12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first truly practical sprii i:</w:t>
      </w:r>
    </w:p>
    <w:p>
      <w:pPr>
        <w:pStyle w:val="Style2"/>
        <w:framePr w:w="1498" w:h="1740" w:hRule="exact" w:wrap="none" w:vAnchor="page" w:hAnchor="page" w:x="6851" w:y="1269"/>
        <w:widowControl w:val="0"/>
        <w:keepNext w:val="0"/>
        <w:keepLines w:val="0"/>
        <w:shd w:val="clear" w:color="auto" w:fill="auto"/>
        <w:bidi w:val="0"/>
        <w:jc w:val="left"/>
        <w:spacing w:before="0" w:after="0" w:line="240" w:lineRule="exact"/>
        <w:ind w:left="58" w:right="0" w:firstLine="0"/>
      </w:pPr>
      <w:r>
        <w:rPr>
          <w:lang w:val="en-US" w:eastAsia="en-US" w:bidi="en-US"/>
          <w:w w:val="100"/>
          <w:spacing w:val="0"/>
          <w:color w:val="000000"/>
          <w:position w:val="0"/>
        </w:rPr>
        <w:t>condition are</w:t>
      </w:r>
    </w:p>
    <w:p>
      <w:pPr>
        <w:pStyle w:val="Style2"/>
        <w:framePr w:w="1498" w:h="1740" w:hRule="exact" w:wrap="none" w:vAnchor="page" w:hAnchor="page" w:x="6851" w:y="1269"/>
        <w:widowControl w:val="0"/>
        <w:keepNext w:val="0"/>
        <w:keepLines w:val="0"/>
        <w:shd w:val="clear" w:color="auto" w:fill="auto"/>
        <w:bidi w:val="0"/>
        <w:jc w:val="left"/>
        <w:spacing w:before="0" w:after="0" w:line="240" w:lineRule="exact"/>
        <w:ind w:left="144" w:right="0" w:firstLine="0"/>
      </w:pPr>
      <w:r>
        <w:rPr>
          <w:lang w:val="en-US" w:eastAsia="en-US" w:bidi="en-US"/>
          <w:w w:val="100"/>
          <w:spacing w:val="0"/>
          <w:color w:val="000000"/>
          <w:position w:val="0"/>
        </w:rPr>
        <w:t>ie and analyze</w:t>
      </w:r>
    </w:p>
    <w:p>
      <w:pPr>
        <w:pStyle w:val="Style2"/>
        <w:framePr w:w="1498" w:h="1740" w:hRule="exact" w:wrap="none" w:vAnchor="page" w:hAnchor="page" w:x="6851" w:y="1269"/>
        <w:widowControl w:val="0"/>
        <w:keepNext w:val="0"/>
        <w:keepLines w:val="0"/>
        <w:shd w:val="clear" w:color="auto" w:fill="auto"/>
        <w:bidi w:val="0"/>
        <w:jc w:val="left"/>
        <w:spacing w:before="0" w:after="0" w:line="240" w:lineRule="exact"/>
        <w:ind w:left="106" w:right="0" w:firstLine="0"/>
      </w:pPr>
      <w:r>
        <w:rPr>
          <w:lang w:val="en-US" w:eastAsia="en-US" w:bidi="en-US"/>
          <w:w w:val="100"/>
          <w:spacing w:val="0"/>
          <w:color w:val="000000"/>
          <w:position w:val="0"/>
        </w:rPr>
        <w:t>the fact that metal</w:t>
      </w:r>
    </w:p>
    <w:p>
      <w:pPr>
        <w:pStyle w:val="Style2"/>
        <w:framePr w:w="1498" w:h="1740" w:hRule="exact" w:wrap="none" w:vAnchor="page" w:hAnchor="page" w:x="6851" w:y="1269"/>
        <w:widowControl w:val="0"/>
        <w:keepNext w:val="0"/>
        <w:keepLines w:val="0"/>
        <w:shd w:val="clear" w:color="auto" w:fill="auto"/>
        <w:bidi w:val="0"/>
        <w:jc w:val="left"/>
        <w:spacing w:before="0" w:after="0" w:line="240" w:lineRule="exact"/>
        <w:ind w:left="154" w:right="0" w:firstLine="0"/>
      </w:pPr>
      <w:r>
        <w:rPr>
          <w:lang w:val="en-US" w:eastAsia="en-US" w:bidi="en-US"/>
          <w:w w:val="100"/>
          <w:spacing w:val="0"/>
          <w:color w:val="000000"/>
          <w:position w:val="0"/>
        </w:rPr>
        <w:t>material from</w:t>
      </w:r>
    </w:p>
    <w:p>
      <w:pPr>
        <w:pStyle w:val="Style2"/>
        <w:framePr w:w="1498" w:h="1740" w:hRule="exact" w:wrap="none" w:vAnchor="page" w:hAnchor="page" w:x="6851" w:y="1269"/>
        <w:widowControl w:val="0"/>
        <w:keepNext w:val="0"/>
        <w:keepLines w:val="0"/>
        <w:shd w:val="clear" w:color="auto" w:fill="auto"/>
        <w:bidi w:val="0"/>
        <w:jc w:val="left"/>
        <w:spacing w:before="0" w:after="0" w:line="240" w:lineRule="exact"/>
        <w:ind w:left="269" w:right="0" w:firstLine="0"/>
      </w:pPr>
      <w:r>
        <w:rPr>
          <w:lang w:val="en-US" w:eastAsia="en-US" w:bidi="en-US"/>
          <w:w w:val="100"/>
          <w:spacing w:val="0"/>
          <w:color w:val="000000"/>
          <w:position w:val="0"/>
        </w:rPr>
        <w:t>keys over use</w:t>
      </w:r>
    </w:p>
    <w:p>
      <w:pPr>
        <w:pStyle w:val="Style2"/>
        <w:framePr w:w="1498" w:h="1740" w:hRule="exact" w:wrap="none" w:vAnchor="page" w:hAnchor="page" w:x="6851" w:y="126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iepts in technology</w:t>
      </w:r>
    </w:p>
    <w:p>
      <w:pPr>
        <w:pStyle w:val="Style2"/>
        <w:framePr w:w="1498" w:h="1740" w:hRule="exact" w:wrap="none" w:vAnchor="page" w:hAnchor="page" w:x="6851" w:y="1269"/>
        <w:widowControl w:val="0"/>
        <w:keepNext w:val="0"/>
        <w:keepLines w:val="0"/>
        <w:shd w:val="clear" w:color="auto" w:fill="auto"/>
        <w:bidi w:val="0"/>
        <w:jc w:val="left"/>
        <w:spacing w:before="0" w:after="0" w:line="240" w:lineRule="exact"/>
        <w:ind w:left="163" w:right="0" w:firstLine="0"/>
      </w:pPr>
      <w:r>
        <w:rPr>
          <w:lang w:val="en-US" w:eastAsia="en-US" w:bidi="en-US"/>
          <w:w w:val="100"/>
          <w:spacing w:val="0"/>
          <w:color w:val="000000"/>
          <w:position w:val="0"/>
        </w:rPr>
        <w:t>years were</w:t>
      </w:r>
    </w:p>
    <w:p>
      <w:pPr>
        <w:pStyle w:val="Style8"/>
        <w:framePr w:wrap="none" w:vAnchor="page" w:hAnchor="page" w:x="6669" w:y="10226"/>
        <w:widowControl w:val="0"/>
        <w:keepNext w:val="0"/>
        <w:keepLines w:val="0"/>
        <w:shd w:val="clear" w:color="auto" w:fill="auto"/>
        <w:bidi w:val="0"/>
        <w:jc w:val="both"/>
        <w:spacing w:before="0" w:after="0" w:line="170" w:lineRule="exact"/>
        <w:ind w:left="0" w:right="0" w:firstLine="0"/>
      </w:pPr>
      <w:r>
        <w:rPr>
          <w:rStyle w:val="CharStyle281"/>
        </w:rPr>
        <w:t>' and</w:t>
      </w:r>
    </w:p>
    <w:p>
      <w:pPr>
        <w:pStyle w:val="Style2"/>
        <w:framePr w:w="1699" w:h="5107" w:hRule="exact" w:wrap="none" w:vAnchor="page" w:hAnchor="page" w:x="6803" w:y="3189"/>
        <w:widowControl w:val="0"/>
        <w:keepNext w:val="0"/>
        <w:keepLines w:val="0"/>
        <w:shd w:val="clear" w:color="auto" w:fill="auto"/>
        <w:bidi w:val="0"/>
        <w:jc w:val="both"/>
        <w:spacing w:before="0" w:after="0" w:line="240" w:lineRule="exact"/>
        <w:ind w:left="200" w:right="160" w:firstLine="0"/>
      </w:pPr>
      <w:r>
        <w:rPr>
          <w:lang w:val="en-US" w:eastAsia="en-US" w:bidi="en-US"/>
          <w:w w:val="100"/>
          <w:spacing w:val="0"/>
          <w:color w:val="000000"/>
          <w:position w:val="0"/>
        </w:rPr>
        <w:t>is the Middle Ages</w:t>
      </w:r>
    </w:p>
    <w:p>
      <w:pPr>
        <w:pStyle w:val="Style2"/>
        <w:framePr w:w="1699" w:h="5107" w:hRule="exact" w:wrap="none" w:vAnchor="page" w:hAnchor="page" w:x="6803" w:y="3189"/>
        <w:widowControl w:val="0"/>
        <w:keepNext w:val="0"/>
        <w:keepLines w:val="0"/>
        <w:shd w:val="clear" w:color="auto" w:fill="auto"/>
        <w:bidi w:val="0"/>
        <w:jc w:val="both"/>
        <w:spacing w:before="0" w:after="0" w:line="240" w:lineRule="exact"/>
        <w:ind w:left="200" w:right="160" w:firstLine="0"/>
      </w:pPr>
      <w:r>
        <w:rPr>
          <w:lang w:val="en-US" w:eastAsia="en-US" w:bidi="en-US"/>
          <w:w w:val="100"/>
          <w:spacing w:val="0"/>
          <w:color w:val="000000"/>
          <w:position w:val="0"/>
        </w:rPr>
        <w:t>of artisans arose.</w:t>
      </w:r>
    </w:p>
    <w:p>
      <w:pPr>
        <w:pStyle w:val="Style2"/>
        <w:framePr w:w="1699" w:h="5107" w:hRule="exact" w:wrap="none" w:vAnchor="page" w:hAnchor="page" w:x="6803" w:y="3189"/>
        <w:widowControl w:val="0"/>
        <w:keepNext w:val="0"/>
        <w:keepLines w:val="0"/>
        <w:shd w:val="clear" w:color="auto" w:fill="auto"/>
        <w:bidi w:val="0"/>
        <w:jc w:val="left"/>
        <w:spacing w:before="0" w:after="0" w:line="240" w:lineRule="exact"/>
        <w:ind w:left="0" w:right="0" w:firstLine="200"/>
      </w:pPr>
      <w:r>
        <w:rPr>
          <w:lang w:val="en-US" w:eastAsia="en-US" w:bidi="en-US"/>
          <w:w w:val="100"/>
          <w:spacing w:val="0"/>
          <w:color w:val="000000"/>
          <w:position w:val="0"/>
        </w:rPr>
        <w:t>; the Merovingians,</w:t>
      </w:r>
    </w:p>
    <w:p>
      <w:pPr>
        <w:pStyle w:val="Style2"/>
        <w:framePr w:w="1699" w:h="5107" w:hRule="exact" w:wrap="none" w:vAnchor="page" w:hAnchor="page" w:x="6803" w:y="3189"/>
        <w:widowControl w:val="0"/>
        <w:keepNext w:val="0"/>
        <w:keepLines w:val="0"/>
        <w:shd w:val="clear" w:color="auto" w:fill="auto"/>
        <w:bidi w:val="0"/>
        <w:jc w:val="left"/>
        <w:spacing w:before="0" w:after="0" w:line="240" w:lineRule="exact"/>
        <w:ind w:left="269" w:right="0" w:firstLine="0"/>
      </w:pPr>
      <w:r>
        <w:rPr>
          <w:lang w:val="en-US" w:eastAsia="en-US" w:bidi="en-US"/>
          <w:w w:val="100"/>
          <w:spacing w:val="0"/>
          <w:color w:val="000000"/>
          <w:position w:val="0"/>
        </w:rPr>
        <w:t>ruler Merowig,</w:t>
      </w:r>
    </w:p>
    <w:p>
      <w:pPr>
        <w:pStyle w:val="Style2"/>
        <w:framePr w:w="1699" w:h="5107" w:hRule="exact" w:wrap="none" w:vAnchor="page" w:hAnchor="page" w:x="6803" w:y="3189"/>
        <w:widowControl w:val="0"/>
        <w:keepNext w:val="0"/>
        <w:keepLines w:val="0"/>
        <w:shd w:val="clear" w:color="auto" w:fill="auto"/>
        <w:bidi w:val="0"/>
        <w:jc w:val="left"/>
        <w:spacing w:before="0" w:after="0" w:line="240" w:lineRule="exact"/>
        <w:ind w:left="163" w:right="0" w:firstLine="0"/>
      </w:pPr>
      <w:r>
        <w:rPr>
          <w:lang w:val="en-US" w:eastAsia="en-US" w:bidi="en-US"/>
          <w:w w:val="100"/>
          <w:spacing w:val="0"/>
          <w:color w:val="000000"/>
          <w:position w:val="0"/>
        </w:rPr>
        <w:t>known as the</w:t>
        <w:br/>
        <w:t>r the French king</w:t>
      </w:r>
    </w:p>
    <w:p>
      <w:pPr>
        <w:pStyle w:val="Style2"/>
        <w:framePr w:w="1699" w:h="5107" w:hRule="exact" w:wrap="none" w:vAnchor="page" w:hAnchor="page" w:x="6803" w:y="3189"/>
        <w:widowControl w:val="0"/>
        <w:keepNext w:val="0"/>
        <w:keepLines w:val="0"/>
        <w:shd w:val="clear" w:color="auto" w:fill="auto"/>
        <w:bidi w:val="0"/>
        <w:jc w:val="left"/>
        <w:spacing w:before="0" w:after="0" w:line="240" w:lineRule="exact"/>
        <w:ind w:left="144" w:right="0" w:firstLine="0"/>
      </w:pPr>
      <w:r>
        <w:rPr>
          <w:lang w:val="en-US" w:eastAsia="en-US" w:bidi="en-US"/>
          <w:w w:val="100"/>
          <w:spacing w:val="0"/>
          <w:color w:val="000000"/>
          <w:position w:val="0"/>
        </w:rPr>
        <w:t>n, there is little</w:t>
      </w:r>
    </w:p>
    <w:p>
      <w:pPr>
        <w:pStyle w:val="Style2"/>
        <w:framePr w:w="1699" w:h="5107" w:hRule="exact" w:wrap="none" w:vAnchor="page" w:hAnchor="page" w:x="6803" w:y="3189"/>
        <w:widowControl w:val="0"/>
        <w:keepNext w:val="0"/>
        <w:keepLines w:val="0"/>
        <w:shd w:val="clear" w:color="auto" w:fill="auto"/>
        <w:bidi w:val="0"/>
        <w:jc w:val="left"/>
        <w:spacing w:before="0" w:after="0" w:line="240" w:lineRule="exact"/>
        <w:ind w:left="183" w:right="0" w:firstLine="0"/>
      </w:pPr>
      <w:r>
        <w:rPr>
          <w:rStyle w:val="CharStyle62"/>
        </w:rPr>
        <w:t>vo</w:t>
      </w:r>
      <w:r>
        <w:rPr>
          <w:lang w:val="en-US" w:eastAsia="en-US" w:bidi="en-US"/>
          <w:w w:val="100"/>
          <w:spacing w:val="0"/>
          <w:color w:val="000000"/>
          <w:position w:val="0"/>
        </w:rPr>
        <w:t xml:space="preserve"> styles of locks,</w:t>
      </w:r>
    </w:p>
    <w:p>
      <w:pPr>
        <w:pStyle w:val="Style2"/>
        <w:framePr w:w="1699" w:h="5107" w:hRule="exact" w:wrap="none" w:vAnchor="page" w:hAnchor="page" w:x="6803" w:y="3189"/>
        <w:widowControl w:val="0"/>
        <w:keepNext w:val="0"/>
        <w:keepLines w:val="0"/>
        <w:shd w:val="clear" w:color="auto" w:fill="auto"/>
        <w:bidi w:val="0"/>
        <w:jc w:val="left"/>
        <w:spacing w:before="0" w:after="0" w:line="240" w:lineRule="exact"/>
        <w:ind w:left="0" w:right="0" w:firstLine="200"/>
      </w:pPr>
      <w:r>
        <w:rPr>
          <w:lang w:val="en-US" w:eastAsia="en-US" w:bidi="en-US"/>
          <w:w w:val="100"/>
          <w:spacing w:val="0"/>
          <w:color w:val="000000"/>
          <w:position w:val="0"/>
        </w:rPr>
        <w:t>:ant to an engineer,</w:t>
      </w:r>
    </w:p>
    <w:p>
      <w:pPr>
        <w:pStyle w:val="Style2"/>
        <w:framePr w:w="1699" w:h="5107" w:hRule="exact" w:wrap="none" w:vAnchor="page" w:hAnchor="page" w:x="6803" w:y="3189"/>
        <w:widowControl w:val="0"/>
        <w:keepNext w:val="0"/>
        <w:keepLines w:val="0"/>
        <w:shd w:val="clear" w:color="auto" w:fill="auto"/>
        <w:bidi w:val="0"/>
        <w:jc w:val="left"/>
        <w:spacing w:before="0" w:after="0" w:line="240" w:lineRule="exact"/>
        <w:ind w:left="154" w:right="0" w:firstLine="0"/>
      </w:pPr>
      <w:r>
        <w:rPr>
          <w:lang w:val="en-US" w:eastAsia="en-US" w:bidi="en-US"/>
          <w:w w:val="100"/>
          <w:spacing w:val="0"/>
          <w:color w:val="000000"/>
          <w:position w:val="0"/>
        </w:rPr>
        <w:t>design (Carolingian</w:t>
      </w:r>
    </w:p>
    <w:p>
      <w:pPr>
        <w:pStyle w:val="Style2"/>
        <w:framePr w:w="1699" w:h="5107" w:hRule="exact" w:wrap="none" w:vAnchor="page" w:hAnchor="page" w:x="6803" w:y="3189"/>
        <w:widowControl w:val="0"/>
        <w:keepNext w:val="0"/>
        <w:keepLines w:val="0"/>
        <w:shd w:val="clear" w:color="auto" w:fill="auto"/>
        <w:bidi w:val="0"/>
        <w:jc w:val="left"/>
        <w:spacing w:before="0" w:after="0" w:line="240" w:lineRule="exact"/>
        <w:ind w:left="77" w:right="0" w:firstLine="0"/>
      </w:pPr>
      <w:r>
        <w:rPr>
          <w:lang w:val="en-US" w:eastAsia="en-US" w:bidi="en-US"/>
          <w:w w:val="100"/>
          <w:spacing w:val="0"/>
          <w:color w:val="000000"/>
          <w:position w:val="0"/>
        </w:rPr>
        <w:t>ijisidered to be</w:t>
      </w:r>
    </w:p>
    <w:p>
      <w:pPr>
        <w:pStyle w:val="Style2"/>
        <w:framePr w:w="1699" w:h="5107" w:hRule="exact" w:wrap="none" w:vAnchor="page" w:hAnchor="page" w:x="6803" w:y="3189"/>
        <w:widowControl w:val="0"/>
        <w:keepNext w:val="0"/>
        <w:keepLines w:val="0"/>
        <w:shd w:val="clear" w:color="auto" w:fill="auto"/>
        <w:bidi w:val="0"/>
        <w:jc w:val="left"/>
        <w:spacing w:before="0" w:after="0" w:line="240" w:lineRule="exact"/>
        <w:ind w:left="7" w:right="0" w:firstLine="300"/>
      </w:pPr>
      <w:r>
        <w:rPr>
          <w:lang w:val="en-US" w:eastAsia="en-US" w:bidi="en-US"/>
          <w:w w:val="100"/>
          <w:spacing w:val="0"/>
          <w:color w:val="000000"/>
          <w:position w:val="0"/>
        </w:rPr>
        <w:t>and significantly</w:t>
      </w:r>
    </w:p>
    <w:p>
      <w:pPr>
        <w:pStyle w:val="Style2"/>
        <w:framePr w:w="1699" w:h="5107" w:hRule="exact" w:wrap="none" w:vAnchor="page" w:hAnchor="page" w:x="6803" w:y="3189"/>
        <w:widowControl w:val="0"/>
        <w:keepNext w:val="0"/>
        <w:keepLines w:val="0"/>
        <w:shd w:val="clear" w:color="auto" w:fill="auto"/>
        <w:bidi w:val="0"/>
        <w:jc w:val="left"/>
        <w:spacing w:before="0" w:after="0" w:line="240" w:lineRule="exact"/>
        <w:ind w:left="39" w:right="0" w:firstLine="0"/>
      </w:pPr>
      <w:r>
        <w:rPr>
          <w:lang w:val="en-US" w:eastAsia="en-US" w:bidi="en-US"/>
          <w:w w:val="100"/>
          <w:spacing w:val="0"/>
          <w:color w:val="000000"/>
          <w:position w:val="0"/>
        </w:rPr>
        <w:t>I lerovingian counter-</w:t>
      </w:r>
    </w:p>
    <w:p>
      <w:pPr>
        <w:pStyle w:val="Style2"/>
        <w:framePr w:w="1699" w:h="5107" w:hRule="exact" w:wrap="none" w:vAnchor="page" w:hAnchor="page" w:x="6803" w:y="3189"/>
        <w:widowControl w:val="0"/>
        <w:keepNext w:val="0"/>
        <w:keepLines w:val="0"/>
        <w:shd w:val="clear" w:color="auto" w:fill="auto"/>
        <w:bidi w:val="0"/>
        <w:jc w:val="left"/>
        <w:spacing w:before="0" w:after="0" w:line="240" w:lineRule="exact"/>
        <w:ind w:left="211" w:right="0" w:firstLine="0"/>
      </w:pPr>
      <w:r>
        <w:rPr>
          <w:lang w:val="en-US" w:eastAsia="en-US" w:bidi="en-US"/>
          <w:w w:val="100"/>
          <w:spacing w:val="0"/>
          <w:color w:val="000000"/>
          <w:position w:val="0"/>
        </w:rPr>
        <w:t>ical footnote</w:t>
      </w:r>
    </w:p>
    <w:p>
      <w:pPr>
        <w:pStyle w:val="Style2"/>
        <w:framePr w:w="1699" w:h="5107" w:hRule="exact" w:wrap="none" w:vAnchor="page" w:hAnchor="page" w:x="6803" w:y="3189"/>
        <w:widowControl w:val="0"/>
        <w:keepNext w:val="0"/>
        <w:keepLines w:val="0"/>
        <w:shd w:val="clear" w:color="auto" w:fill="auto"/>
        <w:bidi w:val="0"/>
        <w:jc w:val="left"/>
        <w:spacing w:before="0" w:after="0" w:line="240" w:lineRule="exact"/>
        <w:ind w:left="298" w:right="0" w:firstLine="0"/>
      </w:pPr>
      <w:r>
        <w:rPr>
          <w:lang w:val="en-US" w:eastAsia="en-US" w:bidi="en-US"/>
          <w:w w:val="100"/>
          <w:spacing w:val="0"/>
          <w:color w:val="000000"/>
          <w:position w:val="0"/>
        </w:rPr>
        <w:t>and ethnic differ</w:t>
        <w:t>-</w:t>
      </w:r>
    </w:p>
    <w:p>
      <w:pPr>
        <w:pStyle w:val="Style2"/>
        <w:framePr w:w="1699" w:h="5107" w:hRule="exact" w:wrap="none" w:vAnchor="page" w:hAnchor="page" w:x="6803" w:y="3189"/>
        <w:widowControl w:val="0"/>
        <w:keepNext w:val="0"/>
        <w:keepLines w:val="0"/>
        <w:shd w:val="clear" w:color="auto" w:fill="auto"/>
        <w:bidi w:val="0"/>
        <w:jc w:val="left"/>
        <w:spacing w:before="0" w:after="0" w:line="240" w:lineRule="exact"/>
        <w:ind w:left="183" w:right="0" w:firstLine="0"/>
      </w:pPr>
      <w:r>
        <w:rPr>
          <w:lang w:val="en-US" w:eastAsia="en-US" w:bidi="en-US"/>
          <w:w w:val="100"/>
          <w:spacing w:val="0"/>
          <w:color w:val="000000"/>
          <w:position w:val="0"/>
        </w:rPr>
        <w:t>ent structural ones,</w:t>
        <w:br/>
        <w:t>these two groups</w:t>
        <w:br/>
        <w:t>all is due to the fact</w:t>
      </w:r>
    </w:p>
    <w:p>
      <w:pPr>
        <w:pStyle w:val="Style2"/>
        <w:framePr w:w="1699" w:h="5107" w:hRule="exact" w:wrap="none" w:vAnchor="page" w:hAnchor="page" w:x="6803" w:y="3189"/>
        <w:widowControl w:val="0"/>
        <w:keepNext w:val="0"/>
        <w:keepLines w:val="0"/>
        <w:shd w:val="clear" w:color="auto" w:fill="auto"/>
        <w:bidi w:val="0"/>
        <w:jc w:val="left"/>
        <w:spacing w:before="0" w:after="0" w:line="240" w:lineRule="exact"/>
        <w:ind w:left="221" w:right="0" w:firstLine="0"/>
      </w:pPr>
      <w:r>
        <w:rPr>
          <w:lang w:val="en-US" w:eastAsia="en-US" w:bidi="en-US"/>
          <w:w w:val="100"/>
          <w:spacing w:val="0"/>
          <w:color w:val="000000"/>
          <w:position w:val="0"/>
        </w:rPr>
        <w:t>this period of time</w:t>
      </w:r>
    </w:p>
    <w:p>
      <w:pPr>
        <w:pStyle w:val="Style2"/>
        <w:framePr w:w="1699" w:h="5107" w:hRule="exact" w:wrap="none" w:vAnchor="page" w:hAnchor="page" w:x="6803" w:y="318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if ocks and keys on our</w:t>
      </w:r>
    </w:p>
    <w:p>
      <w:pPr>
        <w:pStyle w:val="Style2"/>
        <w:framePr w:w="1699" w:h="5107" w:hRule="exact" w:wrap="none" w:vAnchor="page" w:hAnchor="page" w:x="6803" w:y="3189"/>
        <w:widowControl w:val="0"/>
        <w:keepNext w:val="0"/>
        <w:keepLines w:val="0"/>
        <w:shd w:val="clear" w:color="auto" w:fill="auto"/>
        <w:bidi w:val="0"/>
        <w:jc w:val="left"/>
        <w:spacing w:before="0" w:after="0" w:line="240" w:lineRule="exact"/>
        <w:ind w:left="67" w:right="0" w:firstLine="0"/>
      </w:pPr>
      <w:r>
        <w:rPr>
          <w:lang w:val="en-US" w:eastAsia="en-US" w:bidi="en-US"/>
          <w:w w:val="100"/>
          <w:spacing w:val="0"/>
          <w:color w:val="000000"/>
          <w:position w:val="0"/>
        </w:rPr>
        <w:t>ime period in which</w:t>
      </w:r>
    </w:p>
    <w:p>
      <w:pPr>
        <w:pStyle w:val="Style282"/>
        <w:framePr w:wrap="none" w:vAnchor="page" w:hAnchor="page" w:x="6765" w:y="90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al</w:t>
        <w:softHyphen/>
      </w:r>
    </w:p>
    <w:p>
      <w:pPr>
        <w:pStyle w:val="Style2"/>
        <w:framePr w:w="1632" w:h="2465" w:hRule="exact" w:wrap="none" w:vAnchor="page" w:hAnchor="page" w:x="6822" w:y="8480"/>
        <w:widowControl w:val="0"/>
        <w:keepNext w:val="0"/>
        <w:keepLines w:val="0"/>
        <w:shd w:val="clear" w:color="auto" w:fill="auto"/>
        <w:bidi w:val="0"/>
        <w:jc w:val="left"/>
        <w:spacing w:before="0" w:after="0" w:line="240" w:lineRule="exact"/>
        <w:ind w:left="42" w:right="0" w:firstLine="160"/>
      </w:pPr>
      <w:r>
        <w:rPr>
          <w:lang w:val="en-US" w:eastAsia="en-US" w:bidi="en-US"/>
          <w:w w:val="100"/>
          <w:spacing w:val="0"/>
          <w:color w:val="000000"/>
          <w:position w:val="0"/>
        </w:rPr>
        <w:t>ly seen as the 12 th</w:t>
      </w:r>
    </w:p>
    <w:p>
      <w:pPr>
        <w:pStyle w:val="Style2"/>
        <w:framePr w:w="1632" w:h="2465" w:hRule="exact" w:wrap="none" w:vAnchor="page" w:hAnchor="page" w:x="6822" w:y="8480"/>
        <w:widowControl w:val="0"/>
        <w:keepNext w:val="0"/>
        <w:keepLines w:val="0"/>
        <w:shd w:val="clear" w:color="auto" w:fill="auto"/>
        <w:bidi w:val="0"/>
        <w:jc w:val="left"/>
        <w:spacing w:before="0" w:after="0" w:line="240" w:lineRule="exact"/>
        <w:ind w:left="135" w:right="0" w:firstLine="0"/>
      </w:pPr>
      <w:r>
        <w:rPr>
          <w:lang w:val="en-US" w:eastAsia="en-US" w:bidi="en-US"/>
          <w:w w:val="100"/>
          <w:spacing w:val="0"/>
          <w:color w:val="000000"/>
          <w:position w:val="0"/>
        </w:rPr>
        <w:t>ies) brought the</w:t>
      </w:r>
    </w:p>
    <w:p>
      <w:pPr>
        <w:pStyle w:val="Style2"/>
        <w:framePr w:w="1632" w:h="2465" w:hRule="exact" w:wrap="none" w:vAnchor="page" w:hAnchor="page" w:x="6822" w:y="8480"/>
        <w:widowControl w:val="0"/>
        <w:keepNext w:val="0"/>
        <w:keepLines w:val="0"/>
        <w:shd w:val="clear" w:color="auto" w:fill="auto"/>
        <w:bidi w:val="0"/>
        <w:jc w:val="left"/>
        <w:spacing w:before="0" w:after="0" w:line="240" w:lineRule="exact"/>
        <w:ind w:left="173" w:right="0" w:firstLine="0"/>
      </w:pPr>
      <w:r>
        <w:rPr>
          <w:lang w:val="en-US" w:eastAsia="en-US" w:bidi="en-US"/>
          <w:w w:val="100"/>
          <w:spacing w:val="0"/>
          <w:color w:val="000000"/>
          <w:position w:val="0"/>
        </w:rPr>
        <w:t>-metal keys and</w:t>
      </w:r>
    </w:p>
    <w:p>
      <w:pPr>
        <w:pStyle w:val="Style2"/>
        <w:framePr w:w="1632" w:h="2465" w:hRule="exact" w:wrap="none" w:vAnchor="page" w:hAnchor="page" w:x="6822" w:y="8480"/>
        <w:widowControl w:val="0"/>
        <w:keepNext w:val="0"/>
        <w:keepLines w:val="0"/>
        <w:shd w:val="clear" w:color="auto" w:fill="auto"/>
        <w:bidi w:val="0"/>
        <w:jc w:val="left"/>
        <w:spacing w:before="0" w:after="0" w:line="240" w:lineRule="exact"/>
        <w:ind w:left="125" w:right="0" w:firstLine="0"/>
      </w:pPr>
      <w:r>
        <w:rPr>
          <w:lang w:val="en-US" w:eastAsia="en-US" w:bidi="en-US"/>
          <w:w w:val="100"/>
          <w:spacing w:val="0"/>
          <w:color w:val="000000"/>
          <w:position w:val="0"/>
        </w:rPr>
        <w:t>who were (and are</w:t>
      </w:r>
    </w:p>
    <w:p>
      <w:pPr>
        <w:pStyle w:val="Style2"/>
        <w:framePr w:w="1632" w:h="2465" w:hRule="exact" w:wrap="none" w:vAnchor="page" w:hAnchor="page" w:x="6822" w:y="848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 onmongers, and not</w:t>
      </w:r>
    </w:p>
    <w:p>
      <w:pPr>
        <w:pStyle w:val="Style2"/>
        <w:framePr w:w="1632" w:h="2465" w:hRule="exact" w:wrap="none" w:vAnchor="page" w:hAnchor="page" w:x="6822" w:y="8480"/>
        <w:widowControl w:val="0"/>
        <w:keepNext w:val="0"/>
        <w:keepLines w:val="0"/>
        <w:shd w:val="clear" w:color="auto" w:fill="auto"/>
        <w:bidi w:val="0"/>
        <w:jc w:val="left"/>
        <w:spacing w:before="0" w:after="0" w:line="240" w:lineRule="exact"/>
        <w:ind w:left="39" w:right="0" w:firstLine="0"/>
      </w:pPr>
      <w:r>
        <w:rPr>
          <w:lang w:val="en-US" w:eastAsia="en-US" w:bidi="en-US"/>
          <w:w w:val="100"/>
          <w:spacing w:val="0"/>
          <w:color w:val="000000"/>
          <w:position w:val="0"/>
        </w:rPr>
        <w:t>- dost of the keys</w:t>
      </w:r>
    </w:p>
    <w:p>
      <w:pPr>
        <w:pStyle w:val="Style2"/>
        <w:framePr w:w="1632" w:h="2465" w:hRule="exact" w:wrap="none" w:vAnchor="page" w:hAnchor="page" w:x="6822" w:y="8480"/>
        <w:widowControl w:val="0"/>
        <w:keepNext w:val="0"/>
        <w:keepLines w:val="0"/>
        <w:shd w:val="clear" w:color="auto" w:fill="auto"/>
        <w:bidi w:val="0"/>
        <w:jc w:val="left"/>
        <w:spacing w:before="0" w:after="0" w:line="240" w:lineRule="exact"/>
        <w:ind w:left="135" w:right="0" w:firstLine="0"/>
      </w:pPr>
      <w:r>
        <w:rPr>
          <w:lang w:val="en-US" w:eastAsia="en-US" w:bidi="en-US"/>
          <w:w w:val="100"/>
          <w:spacing w:val="0"/>
          <w:color w:val="000000"/>
          <w:position w:val="0"/>
        </w:rPr>
        <w:t>ongers are now of</w:t>
      </w:r>
    </w:p>
    <w:p>
      <w:pPr>
        <w:pStyle w:val="Style2"/>
        <w:framePr w:w="1632" w:h="2465" w:hRule="exact" w:wrap="none" w:vAnchor="page" w:hAnchor="page" w:x="6822" w:y="8480"/>
        <w:widowControl w:val="0"/>
        <w:keepNext w:val="0"/>
        <w:keepLines w:val="0"/>
        <w:shd w:val="clear" w:color="auto" w:fill="auto"/>
        <w:bidi w:val="0"/>
        <w:jc w:val="left"/>
        <w:spacing w:before="0" w:after="0" w:line="240" w:lineRule="exact"/>
        <w:ind w:left="212" w:right="0" w:firstLine="0"/>
      </w:pPr>
      <w:r>
        <w:rPr>
          <w:lang w:val="en-US" w:eastAsia="en-US" w:bidi="en-US"/>
          <w:w w:val="100"/>
          <w:spacing w:val="0"/>
          <w:color w:val="000000"/>
          <w:position w:val="0"/>
        </w:rPr>
        <w:t>feature a twist to</w:t>
      </w:r>
    </w:p>
    <w:p>
      <w:pPr>
        <w:pStyle w:val="Style2"/>
        <w:framePr w:w="1632" w:h="2465" w:hRule="exact" w:wrap="none" w:vAnchor="page" w:hAnchor="page" w:x="6822" w:y="8480"/>
        <w:widowControl w:val="0"/>
        <w:keepNext w:val="0"/>
        <w:keepLines w:val="0"/>
        <w:shd w:val="clear" w:color="auto" w:fill="auto"/>
        <w:bidi w:val="0"/>
        <w:jc w:val="left"/>
        <w:spacing w:before="0" w:after="0" w:line="240" w:lineRule="exact"/>
        <w:ind w:left="298" w:right="0" w:firstLine="0"/>
      </w:pPr>
      <w:r>
        <w:rPr>
          <w:lang w:val="en-US" w:eastAsia="en-US" w:bidi="en-US"/>
          <w:w w:val="100"/>
          <w:spacing w:val="0"/>
          <w:color w:val="000000"/>
          <w:position w:val="0"/>
        </w:rPr>
        <w:t>of a key way or</w:t>
      </w:r>
    </w:p>
    <w:p>
      <w:pPr>
        <w:pStyle w:val="Style2"/>
        <w:framePr w:w="1632" w:h="2465" w:hRule="exact" w:wrap="none" w:vAnchor="page" w:hAnchor="page" w:x="6822" w:y="8480"/>
        <w:widowControl w:val="0"/>
        <w:keepNext w:val="0"/>
        <w:keepLines w:val="0"/>
        <w:shd w:val="clear" w:color="auto" w:fill="auto"/>
        <w:bidi w:val="0"/>
        <w:jc w:val="left"/>
        <w:spacing w:before="0" w:after="0" w:line="240" w:lineRule="exact"/>
        <w:ind w:left="135" w:right="0" w:firstLine="0"/>
      </w:pPr>
      <w:r>
        <w:rPr>
          <w:lang w:val="en-US" w:eastAsia="en-US" w:bidi="en-US"/>
          <w:w w:val="100"/>
          <w:spacing w:val="0"/>
          <w:color w:val="000000"/>
          <w:position w:val="0"/>
        </w:rPr>
        <w:t>;e new keyways</w:t>
      </w:r>
    </w:p>
    <w:p>
      <w:pPr>
        <w:pStyle w:val="Style2"/>
        <w:framePr w:wrap="none" w:vAnchor="page" w:hAnchor="page" w:x="6841" w:y="104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:ept (</w:t>
      </w:r>
    </w:p>
    <w:p>
      <w:pPr>
        <w:pStyle w:val="Style2"/>
        <w:framePr w:w="1661" w:h="2209" w:hRule="exact" w:wrap="none" w:vAnchor="page" w:hAnchor="page" w:x="6841" w:y="11125"/>
        <w:widowControl w:val="0"/>
        <w:keepNext w:val="0"/>
        <w:keepLines w:val="0"/>
        <w:shd w:val="clear" w:color="auto" w:fill="auto"/>
        <w:bidi w:val="0"/>
        <w:jc w:val="left"/>
        <w:spacing w:before="0" w:after="0" w:line="238" w:lineRule="exact"/>
        <w:ind w:left="115" w:right="0" w:firstLine="0"/>
      </w:pPr>
      <w:r>
        <w:rPr>
          <w:lang w:val="en-US" w:eastAsia="en-US" w:bidi="en-US"/>
          <w:w w:val="100"/>
          <w:spacing w:val="0"/>
          <w:color w:val="000000"/>
          <w:position w:val="0"/>
        </w:rPr>
        <w:t>ice period, very few</w:t>
      </w:r>
    </w:p>
    <w:p>
      <w:pPr>
        <w:pStyle w:val="Style2"/>
        <w:framePr w:w="1661" w:h="2209" w:hRule="exact" w:wrap="none" w:vAnchor="page" w:hAnchor="page" w:x="6841" w:y="11125"/>
        <w:widowControl w:val="0"/>
        <w:keepNext w:val="0"/>
        <w:keepLines w:val="0"/>
        <w:shd w:val="clear" w:color="auto" w:fill="auto"/>
        <w:bidi w:val="0"/>
        <w:jc w:val="left"/>
        <w:spacing w:before="0" w:after="0" w:line="238" w:lineRule="exact"/>
        <w:ind w:left="124" w:right="0" w:firstLine="0"/>
      </w:pPr>
      <w:r>
        <w:rPr>
          <w:lang w:val="en-US" w:eastAsia="en-US" w:bidi="en-US"/>
          <w:w w:val="100"/>
          <w:spacing w:val="0"/>
          <w:color w:val="000000"/>
          <w:position w:val="0"/>
        </w:rPr>
        <w:t>ire introduced,</w:t>
        <w:br/>
        <w:t>was placed upon</w:t>
      </w:r>
    </w:p>
    <w:p>
      <w:pPr>
        <w:pStyle w:val="Style2"/>
        <w:framePr w:w="1661" w:h="2209" w:hRule="exact" w:wrap="none" w:vAnchor="page" w:hAnchor="page" w:x="6841" w:y="1112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significantly. Those</w:t>
      </w:r>
    </w:p>
    <w:p>
      <w:pPr>
        <w:pStyle w:val="Style2"/>
        <w:framePr w:w="1661" w:h="2209" w:hRule="exact" w:wrap="none" w:vAnchor="page" w:hAnchor="page" w:x="6841" w:y="11125"/>
        <w:widowControl w:val="0"/>
        <w:keepNext w:val="0"/>
        <w:keepLines w:val="0"/>
        <w:shd w:val="clear" w:color="auto" w:fill="auto"/>
        <w:bidi w:val="0"/>
        <w:jc w:val="left"/>
        <w:spacing w:before="0" w:after="0" w:line="238" w:lineRule="exact"/>
        <w:ind w:left="211" w:right="0" w:firstLine="0"/>
      </w:pPr>
      <w:r>
        <w:rPr>
          <w:lang w:val="en-US" w:eastAsia="en-US" w:bidi="en-US"/>
          <w:w w:val="100"/>
          <w:spacing w:val="0"/>
          <w:color w:val="000000"/>
          <w:position w:val="0"/>
        </w:rPr>
        <w:t>merchants or</w:t>
      </w:r>
    </w:p>
    <w:p>
      <w:pPr>
        <w:pStyle w:val="Style2"/>
        <w:framePr w:w="1661" w:h="2209" w:hRule="exact" w:wrap="none" w:vAnchor="page" w:hAnchor="page" w:x="6841" w:y="11125"/>
        <w:widowControl w:val="0"/>
        <w:keepNext w:val="0"/>
        <w:keepLines w:val="0"/>
        <w:shd w:val="clear" w:color="auto" w:fill="auto"/>
        <w:bidi w:val="0"/>
        <w:jc w:val="left"/>
        <w:spacing w:before="0" w:after="0" w:line="238" w:lineRule="exact"/>
        <w:ind w:left="86" w:right="0" w:firstLine="0"/>
      </w:pPr>
      <w:r>
        <w:rPr>
          <w:lang w:val="en-US" w:eastAsia="en-US" w:bidi="en-US"/>
          <w:w w:val="100"/>
          <w:spacing w:val="0"/>
          <w:color w:val="000000"/>
          <w:position w:val="0"/>
        </w:rPr>
        <w:t>indeed possess great</w:t>
      </w:r>
    </w:p>
    <w:p>
      <w:pPr>
        <w:pStyle w:val="Style2"/>
        <w:framePr w:w="1661" w:h="2209" w:hRule="exact" w:wrap="none" w:vAnchor="page" w:hAnchor="page" w:x="6841" w:y="11125"/>
        <w:widowControl w:val="0"/>
        <w:keepNext w:val="0"/>
        <w:keepLines w:val="0"/>
        <w:shd w:val="clear" w:color="auto" w:fill="auto"/>
        <w:bidi w:val="0"/>
        <w:jc w:val="left"/>
        <w:spacing w:before="0" w:after="0" w:line="238" w:lineRule="exact"/>
        <w:ind w:left="124" w:right="0" w:firstLine="0"/>
      </w:pPr>
      <w:r>
        <w:rPr>
          <w:lang w:val="en-US" w:eastAsia="en-US" w:bidi="en-US"/>
          <w:w w:val="100"/>
          <w:spacing w:val="0"/>
          <w:color w:val="000000"/>
          <w:position w:val="0"/>
        </w:rPr>
        <w:t>ical influence or</w:t>
      </w:r>
    </w:p>
    <w:p>
      <w:pPr>
        <w:pStyle w:val="Style2"/>
        <w:framePr w:w="1661" w:h="2209" w:hRule="exact" w:wrap="none" w:vAnchor="page" w:hAnchor="page" w:x="6841" w:y="11125"/>
        <w:widowControl w:val="0"/>
        <w:keepNext w:val="0"/>
        <w:keepLines w:val="0"/>
        <w:shd w:val="clear" w:color="auto" w:fill="auto"/>
        <w:bidi w:val="0"/>
        <w:jc w:val="left"/>
        <w:spacing w:before="0" w:after="0" w:line="238" w:lineRule="exact"/>
        <w:ind w:left="230" w:right="0" w:firstLine="0"/>
      </w:pPr>
      <w:r>
        <w:rPr>
          <w:lang w:val="en-US" w:eastAsia="en-US" w:bidi="en-US"/>
          <w:w w:val="100"/>
          <w:spacing w:val="0"/>
          <w:color w:val="000000"/>
          <w:position w:val="0"/>
        </w:rPr>
        <w:t>it, sought to secure</w:t>
      </w:r>
    </w:p>
    <w:p>
      <w:pPr>
        <w:pStyle w:val="Style2"/>
        <w:framePr w:w="1661" w:h="2209" w:hRule="exact" w:wrap="none" w:vAnchor="page" w:hAnchor="page" w:x="6841" w:y="11125"/>
        <w:widowControl w:val="0"/>
        <w:keepNext w:val="0"/>
        <w:keepLines w:val="0"/>
        <w:shd w:val="clear" w:color="auto" w:fill="auto"/>
        <w:bidi w:val="0"/>
        <w:jc w:val="left"/>
        <w:spacing w:before="0" w:after="0" w:line="238" w:lineRule="exact"/>
        <w:ind w:left="268" w:right="0" w:firstLine="0"/>
      </w:pPr>
      <w:r>
        <w:rPr>
          <w:lang w:val="en-US" w:eastAsia="en-US" w:bidi="en-US"/>
          <w:w w:val="100"/>
          <w:spacing w:val="0"/>
          <w:color w:val="000000"/>
          <w:position w:val="0"/>
        </w:rPr>
        <w:t>doors and complex</w:t>
      </w:r>
    </w:p>
    <w:p>
      <w:pPr>
        <w:pStyle w:val="Style2"/>
        <w:framePr w:wrap="none" w:vAnchor="page" w:hAnchor="page" w:x="6697" w:y="131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ties vy</w:t>
      </w:r>
    </w:p>
    <w:p>
      <w:pPr>
        <w:pStyle w:val="Style2"/>
        <w:framePr w:w="1517" w:h="1485" w:hRule="exact" w:wrap="none" w:vAnchor="page" w:hAnchor="page" w:x="6928" w:y="13511"/>
        <w:widowControl w:val="0"/>
        <w:keepNext w:val="0"/>
        <w:keepLines w:val="0"/>
        <w:shd w:val="clear" w:color="auto" w:fill="auto"/>
        <w:bidi w:val="0"/>
        <w:jc w:val="left"/>
        <w:spacing w:before="0" w:after="0" w:line="238" w:lineRule="exact"/>
        <w:ind w:left="77" w:right="0" w:firstLine="0"/>
      </w:pPr>
      <w:r>
        <w:rPr>
          <w:lang w:val="en-US" w:eastAsia="en-US" w:bidi="en-US"/>
          <w:w w:val="100"/>
          <w:spacing w:val="0"/>
          <w:color w:val="000000"/>
          <w:position w:val="0"/>
        </w:rPr>
        <w:t>was spent and the</w:t>
        <w:br/>
        <w:t>brought to bear on</w:t>
      </w:r>
    </w:p>
    <w:p>
      <w:pPr>
        <w:pStyle w:val="Style2"/>
        <w:framePr w:w="1517" w:h="1485" w:hRule="exact" w:wrap="none" w:vAnchor="page" w:hAnchor="page" w:x="6928" w:y="13511"/>
        <w:widowControl w:val="0"/>
        <w:keepNext w:val="0"/>
        <w:keepLines w:val="0"/>
        <w:shd w:val="clear" w:color="auto" w:fill="auto"/>
        <w:bidi w:val="0"/>
        <w:jc w:val="left"/>
        <w:spacing w:before="0" w:after="0" w:line="238" w:lineRule="exact"/>
        <w:ind w:left="211" w:right="0" w:firstLine="0"/>
      </w:pPr>
      <w:r>
        <w:rPr>
          <w:lang w:val="en-US" w:eastAsia="en-US" w:bidi="en-US"/>
          <w:w w:val="100"/>
          <w:spacing w:val="0"/>
          <w:color w:val="000000"/>
          <w:position w:val="0"/>
        </w:rPr>
        <w:t>secure lock and</w:t>
      </w:r>
    </w:p>
    <w:p>
      <w:pPr>
        <w:pStyle w:val="Style2"/>
        <w:framePr w:w="1517" w:h="1485" w:hRule="exact" w:wrap="none" w:vAnchor="page" w:hAnchor="page" w:x="6928" w:y="1351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atershed mark</w:t>
      </w:r>
    </w:p>
    <w:p>
      <w:pPr>
        <w:pStyle w:val="Style2"/>
        <w:framePr w:w="1517" w:h="1485" w:hRule="exact" w:wrap="none" w:vAnchor="page" w:hAnchor="page" w:x="6928" w:y="13511"/>
        <w:widowControl w:val="0"/>
        <w:keepNext w:val="0"/>
        <w:keepLines w:val="0"/>
        <w:shd w:val="clear" w:color="auto" w:fill="auto"/>
        <w:bidi w:val="0"/>
        <w:jc w:val="left"/>
        <w:spacing w:before="0" w:after="0" w:line="238" w:lineRule="exact"/>
        <w:ind w:left="10" w:right="0" w:firstLine="0"/>
      </w:pPr>
      <w:r>
        <w:rPr>
          <w:lang w:val="en-US" w:eastAsia="en-US" w:bidi="en-US"/>
          <w:w w:val="100"/>
          <w:spacing w:val="0"/>
          <w:color w:val="000000"/>
          <w:position w:val="0"/>
        </w:rPr>
        <w:t>the invention of the</w:t>
        <w:br/>
        <w:t>ig. At last, a master</w:t>
      </w:r>
    </w:p>
    <w:p>
      <w:pPr>
        <w:pStyle w:val="Style2"/>
        <w:framePr w:wrap="none" w:vAnchor="page" w:hAnchor="page" w:x="6803" w:y="140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roly</w:t>
      </w:r>
    </w:p>
    <w:p>
      <w:pPr>
        <w:pStyle w:val="Style2"/>
        <w:framePr w:w="3317" w:h="13734" w:hRule="exact" w:wrap="none" w:vAnchor="page" w:hAnchor="page" w:x="8641" w:y="126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locksmith had produced a lock that would be activated when the door was closed. In fact, when one of the forerunners of our modern locksets was on a door that had been closed, the door was not merely closed any longer, but locked up tight!</w:t>
      </w:r>
    </w:p>
    <w:p>
      <w:pPr>
        <w:pStyle w:val="Style2"/>
        <w:framePr w:w="3317" w:h="13734" w:hRule="exact" w:wrap="none" w:vAnchor="page" w:hAnchor="page" w:x="8641" w:y="126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technical ingenuity that was heralded by the spring-loaded locking mechanism made the other honored guilds finally bestow the recognition so desperately deserved by the locksmiths. This led to the fact that the finest practitioners of the locksmithing craft were finally recognized enough to be awarded the highly regarded status of a master craftsman, which in this case led to the title master locksmith with all the honor, respect and awards due to a man in this esteemed position.</w:t>
      </w:r>
    </w:p>
    <w:p>
      <w:pPr>
        <w:pStyle w:val="Style2"/>
        <w:framePr w:w="3317" w:h="13734" w:hRule="exact" w:wrap="none" w:vAnchor="page" w:hAnchor="page" w:x="8641" w:y="126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In order to continue to intrigue the wealthy of Europe, including many of the houses of royalty, the master locksmiths began creating even more ornate locks with sophisticated trappings. Some historians regard this era as the period of time when master keying was introduced. As you know, master keying is a system by which one key will work any number of different locks, yet each lock will have its own individual key that will open that specific lock. However, security alone was not enough to satisfy these true craftsman* These locks not only became effective ingenious security devices, they literally became works of art!</w:t>
      </w:r>
    </w:p>
    <w:p>
      <w:pPr>
        <w:pStyle w:val="Style2"/>
        <w:framePr w:w="3317" w:h="13734" w:hRule="exact" w:wrap="none" w:vAnchor="page" w:hAnchor="page" w:x="8641" w:y="126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After many years of perfecting the artistic side of their craft-master locksmiths began to realize that it was essential to begin to make significant strides in the technological end of the security field. This point was driven home during the early days of industrial</w:t>
        <w:softHyphen/>
        <w:t>ization at the dawn of the 19th century when everyone was fanatically interested in the benefits of new inventions from such geniuses as Thomas Alva Edison (the wizard of Menlo Park) and Alexander Graham Bell (the father of modern telecommunications).</w:t>
      </w:r>
    </w:p>
    <w:p>
      <w:pPr>
        <w:pStyle w:val="Style2"/>
        <w:framePr w:w="3317" w:h="13734" w:hRule="exact" w:wrap="none" w:vAnchor="page" w:hAnchor="page" w:x="8641" w:y="126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first lock that can be truly classified as “modern” in every sense of the word was invented by a man from Great Britain by the name of Robert Barron. This unique lock featured not only a specific keyway protected by wards, but it also featured spring-loaded pin tumblers as did some of the more advanced locks several hundred years earlier. However, this lock utilized the modern concept of tumblers that were shaped like cylinders of different sizes! Now for the first time a lock required a key, that not only had</w:t>
      </w:r>
    </w:p>
    <w:p>
      <w:pPr>
        <w:pStyle w:val="Style66"/>
        <w:framePr w:wrap="none" w:vAnchor="page" w:hAnchor="page" w:x="1710" w:y="1530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pStyle w:val="Style60"/>
        <w:framePr w:wrap="none" w:vAnchor="page" w:hAnchor="page" w:x="3424" w:y="153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1998</w: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99.9pt;margin-top:402.1pt;width:501.15pt;height:0;z-index:-251658240;mso-position-horizontal-relative:page;mso-position-vertical-relative:page">
            <v:stroke weight="0.6pt"/>
          </v:shape>
        </w:pict>
      </w:r>
      <w:r>
        <w:pict>
          <v:shape o:spt="32" o:oned="1" path="m,l21600,21600e" style="position:absolute;margin-left:99.2pt;margin-top:740.85pt;width:501.35pt;height:0;z-index:-251658240;mso-position-horizontal-relative:page;mso-position-vertical-relative:page">
            <v:stroke weight="0.6pt"/>
          </v:shape>
        </w:pict>
      </w:r>
    </w:p>
    <w:p>
      <w:pPr>
        <w:pStyle w:val="Style2"/>
        <w:framePr w:w="3298" w:h="6067" w:hRule="exact" w:wrap="none" w:vAnchor="page" w:hAnchor="page" w:x="1879" w:y="128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specific characteristics of a modern key such as millings or grooves to fit into the keyway, but it also has cuts or bits of specific sizes to satisfy the corresponding different</w:t>
        <w:softHyphen/>
        <w:t>sized tumblers. Once this lock was introduced, it took the newly security conscious industrialized nations by storm.</w:t>
      </w:r>
    </w:p>
    <w:p>
      <w:pPr>
        <w:pStyle w:val="Style2"/>
        <w:framePr w:w="3298" w:h="6067" w:hRule="exact" w:wrap="none" w:vAnchor="page" w:hAnchor="page" w:x="1879" w:y="128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Despite the popularity of this lock, there was no way in which the inventor Robert Barron could satisfy the incredible demand for his product. This more pragmatic problem was successfully tackled by Joseph Bramah in 1784. Being an engineer Bramah attacked the problem by introducing the two most important concepts in manufacturing during that period of time, namely: mass production and interchangability of parts.</w:t>
      </w:r>
    </w:p>
    <w:p>
      <w:pPr>
        <w:pStyle w:val="Style2"/>
        <w:framePr w:w="3298" w:h="6067" w:hRule="exact" w:wrap="none" w:vAnchor="page" w:hAnchor="page" w:x="1879" w:y="128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His successful efforts were the beginning of the modern lock manufacturing era.</w:t>
      </w:r>
    </w:p>
    <w:p>
      <w:pPr>
        <w:pStyle w:val="Style2"/>
        <w:framePr w:w="3298" w:h="6067" w:hRule="exact" w:wrap="none" w:vAnchor="page" w:hAnchor="page" w:x="1879" w:y="128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next great step in the evolution of the lock occurred when three brothers joined together in 1818 to begin what was to become an internationally famous business known as the Chubb Corporation. The Chubb locks were based on the same</w:t>
      </w:r>
    </w:p>
    <w:p>
      <w:pPr>
        <w:pStyle w:val="Style2"/>
        <w:framePr w:w="3312" w:h="6065" w:hRule="exact" w:wrap="none" w:vAnchor="page" w:hAnchor="page" w:x="5355" w:y="129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principles used today. Lever locks are still the primary style of lock used in Europe and much of the rest of the world (except America where the standard spring-loaded pin still reigns supreme).</w:t>
      </w:r>
    </w:p>
    <w:p>
      <w:pPr>
        <w:pStyle w:val="Style2"/>
        <w:framePr w:w="3312" w:h="6065" w:hRule="exact" w:wrap="none" w:vAnchor="page" w:hAnchor="page" w:x="5355" w:y="129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It was not until the mid-19th century that there were any significant changes in the security field. It was only when an American by the name of A.C. Hobbs (considered by many to be the finest locksmith in the United States) became interested in designing a lock, instead of merely picking and repairing them, that a major change occurred.</w:t>
      </w:r>
    </w:p>
    <w:p>
      <w:pPr>
        <w:pStyle w:val="Style2"/>
        <w:framePr w:w="3312" w:h="6065" w:hRule="exact" w:wrap="none" w:vAnchor="page" w:hAnchor="page" w:x="5355" w:y="129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Hobbs was successful in compromising all the most important locks of his day. He then carefully constructed a lock that was considered “beyond compromise” until one of his own staff succeeded in compromising the lock almost a year later. To this very day, all professional locksmiths strongly believe that there is no such thing as a physical security device that can not be compromised. However, the difference between locks lies in the level of skill needed to compromise the</w:t>
      </w:r>
    </w:p>
    <w:p>
      <w:pPr>
        <w:pStyle w:val="Style2"/>
        <w:framePr w:w="3298" w:h="1023" w:hRule="exact" w:wrap="none" w:vAnchor="page" w:hAnchor="page" w:x="8849" w:y="129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lock, and the amount of time necessary to perform the complex procedures necessary to successfully accomplish the compromise. Next month: Electronic Security</w:t>
      </w:r>
    </w:p>
    <w:p>
      <w:pPr>
        <w:pStyle w:val="Style113"/>
        <w:framePr w:w="3298" w:h="3672" w:hRule="exact" w:wrap="none" w:vAnchor="page" w:hAnchor="page" w:x="8849" w:y="3212"/>
        <w:widowControl w:val="0"/>
        <w:keepNext w:val="0"/>
        <w:keepLines w:val="0"/>
        <w:shd w:val="clear" w:color="auto" w:fill="auto"/>
        <w:bidi w:val="0"/>
        <w:jc w:val="left"/>
        <w:spacing w:before="0" w:after="0"/>
        <w:ind w:left="160" w:right="0" w:firstLine="900"/>
      </w:pPr>
      <w:r>
        <w:rPr>
          <w:lang w:val="en-US" w:eastAsia="en-US" w:bidi="en-US"/>
          <w:w w:val="100"/>
          <w:spacing w:val="0"/>
          <w:color w:val="000000"/>
          <w:position w:val="0"/>
        </w:rPr>
        <w:t xml:space="preserve">About the author: Steven B. Spiwak is a fourth generation locksmith who specializes in a variety of variety of areas including crime prevention and institutional security. His broad experience in the security field spans 20 years of writing, teaching and consulting. Spiwak s lengthy client list includes Ford Motor Company, Exxon, </w:t>
      </w:r>
      <w:r>
        <w:rPr>
          <w:rStyle w:val="CharStyle115"/>
          <w:i w:val="0"/>
          <w:iCs w:val="0"/>
        </w:rPr>
        <w:t xml:space="preserve">The Chicago Tribune, </w:t>
      </w:r>
      <w:r>
        <w:rPr>
          <w:lang w:val="en-US" w:eastAsia="en-US" w:bidi="en-US"/>
          <w:w w:val="100"/>
          <w:spacing w:val="0"/>
          <w:color w:val="000000"/>
          <w:position w:val="0"/>
        </w:rPr>
        <w:t>Sears, Westin Hotels, the U.S. Treasury Department and the Federal Bureau of Investigation. Most recently he formed Lockport, Inc.—a security consulting company for industrial, commercial, institutional and govern</w:t>
        <w:softHyphen/>
        <w:t xml:space="preserve">mental clients. Readers with article suggestions or requests for him can contact ALOA at email </w:t>
      </w:r>
      <w:r>
        <w:fldChar w:fldCharType="begin"/>
      </w:r>
      <w:r>
        <w:rPr/>
        <w:instrText> HYPERLINK "mailto:publ@anet-dfw.com" </w:instrText>
      </w:r>
      <w:r>
        <w:fldChar w:fldCharType="separate"/>
      </w:r>
      <w:r>
        <w:rPr>
          <w:lang w:val="en-US" w:eastAsia="en-US" w:bidi="en-US"/>
          <w:w w:val="100"/>
          <w:spacing w:val="0"/>
          <w:color w:val="000000"/>
          <w:position w:val="0"/>
        </w:rPr>
        <w:t>publ@anet-dfw.com</w:t>
      </w:r>
      <w:r>
        <w:fldChar w:fldCharType="end"/>
      </w:r>
      <w:r>
        <w:rPr>
          <w:lang w:val="en-US" w:eastAsia="en-US" w:bidi="en-US"/>
          <w:w w:val="100"/>
          <w:spacing w:val="0"/>
          <w:color w:val="000000"/>
          <w:position w:val="0"/>
        </w:rPr>
        <w:t xml:space="preserve"> orfax to (214) 827-1810.</w:t>
      </w:r>
    </w:p>
    <w:p>
      <w:pPr>
        <w:pStyle w:val="Style284"/>
        <w:framePr w:wrap="none" w:vAnchor="page" w:hAnchor="page" w:x="1879" w:y="8090"/>
        <w:widowControl w:val="0"/>
        <w:keepNext w:val="0"/>
        <w:keepLines w:val="0"/>
        <w:shd w:val="clear" w:color="auto" w:fill="auto"/>
        <w:bidi w:val="0"/>
        <w:jc w:val="left"/>
        <w:spacing w:before="0" w:after="0"/>
        <w:ind w:left="460" w:right="0" w:firstLine="0"/>
      </w:pPr>
      <w:r>
        <w:rPr>
          <w:lang w:val="en-US" w:eastAsia="en-US" w:bidi="en-US"/>
          <w:w w:val="100"/>
          <w:spacing w:val="0"/>
          <w:color w:val="000000"/>
          <w:position w:val="0"/>
        </w:rPr>
        <w:t xml:space="preserve">"Hawkeye™ Products are the professional's choice when </w:t>
      </w:r>
      <w:r>
        <w:rPr>
          <w:rStyle w:val="CharStyle286"/>
        </w:rPr>
        <w:t>only</w:t>
      </w:r>
      <w:r>
        <w:rPr>
          <w:lang w:val="en-US" w:eastAsia="en-US" w:bidi="en-US"/>
          <w:w w:val="100"/>
          <w:spacing w:val="0"/>
          <w:color w:val="000000"/>
          <w:position w:val="0"/>
        </w:rPr>
        <w:t xml:space="preserve"> the best will do!"</w:t>
      </w:r>
    </w:p>
    <w:p>
      <w:pPr>
        <w:pStyle w:val="Style287"/>
        <w:framePr w:w="10267" w:h="535" w:hRule="exact" w:wrap="none" w:vAnchor="page" w:hAnchor="page" w:x="1879" w:y="10075"/>
        <w:widowControl w:val="0"/>
        <w:keepNext w:val="0"/>
        <w:keepLines w:val="0"/>
        <w:shd w:val="clear" w:color="auto" w:fill="auto"/>
        <w:bidi w:val="0"/>
        <w:spacing w:before="0" w:after="0"/>
        <w:ind w:left="360" w:right="8112" w:firstLine="0"/>
      </w:pPr>
      <w:r>
        <w:rPr>
          <w:lang w:val="en-US" w:eastAsia="en-US" w:bidi="en-US"/>
          <w:w w:val="100"/>
          <w:spacing w:val="0"/>
          <w:color w:val="000000"/>
          <w:position w:val="0"/>
        </w:rPr>
        <w:t>Hawkeye offers three</w:t>
        <w:br/>
        <w:t>size kits:</w:t>
      </w:r>
    </w:p>
    <w:p>
      <w:pPr>
        <w:pStyle w:val="Style289"/>
        <w:framePr w:w="10267" w:h="1248" w:hRule="exact" w:wrap="none" w:vAnchor="page" w:hAnchor="page" w:x="1879" w:y="10665"/>
        <w:widowControl w:val="0"/>
        <w:keepNext w:val="0"/>
        <w:keepLines w:val="0"/>
        <w:shd w:val="clear" w:color="auto" w:fill="auto"/>
        <w:bidi w:val="0"/>
        <w:spacing w:before="0" w:after="0"/>
        <w:ind w:left="360" w:right="8189" w:firstLine="0"/>
      </w:pPr>
      <w:bookmarkStart w:id="129" w:name="bookmark129"/>
      <w:r>
        <w:rPr>
          <w:lang w:val="en-US" w:eastAsia="en-US" w:bidi="en-US"/>
          <w:w w:val="100"/>
          <w:spacing w:val="0"/>
          <w:color w:val="000000"/>
          <w:position w:val="0"/>
        </w:rPr>
        <w:t>HEB-7</w:t>
      </w:r>
      <w:bookmarkEnd w:id="129"/>
    </w:p>
    <w:p>
      <w:pPr>
        <w:pStyle w:val="Style2"/>
        <w:framePr w:w="10267" w:h="1248" w:hRule="exact" w:wrap="none" w:vAnchor="page" w:hAnchor="page" w:x="1879" w:y="10665"/>
        <w:tabs>
          <w:tab w:leader="dot" w:pos="1528" w:val="left"/>
        </w:tabs>
        <w:widowControl w:val="0"/>
        <w:keepNext w:val="0"/>
        <w:keepLines w:val="0"/>
        <w:shd w:val="clear" w:color="auto" w:fill="auto"/>
        <w:bidi w:val="0"/>
        <w:jc w:val="left"/>
        <w:spacing w:before="0" w:after="0" w:line="295" w:lineRule="exact"/>
        <w:ind w:left="360" w:right="0" w:firstLine="100"/>
      </w:pPr>
      <w:r>
        <w:rPr>
          <w:lang w:val="en-US" w:eastAsia="en-US" w:bidi="en-US"/>
          <w:w w:val="100"/>
          <w:spacing w:val="0"/>
          <w:color w:val="000000"/>
          <w:position w:val="0"/>
        </w:rPr>
        <w:t>7" fiberoptic probe</w:t>
        <w:br/>
        <w:t>w/ 90 mirror tube and</w:t>
        <w:br/>
        <w:t>power handle</w:t>
        <w:tab/>
        <w:t>$490.00</w:t>
      </w:r>
    </w:p>
    <w:p>
      <w:pPr>
        <w:pStyle w:val="Style289"/>
        <w:framePr w:w="10267" w:h="1245" w:hRule="exact" w:wrap="none" w:vAnchor="page" w:hAnchor="page" w:x="1879" w:y="12009"/>
        <w:widowControl w:val="0"/>
        <w:keepNext w:val="0"/>
        <w:keepLines w:val="0"/>
        <w:shd w:val="clear" w:color="auto" w:fill="auto"/>
        <w:bidi w:val="0"/>
        <w:spacing w:before="0" w:after="0"/>
        <w:ind w:left="360" w:right="8059" w:firstLine="0"/>
      </w:pPr>
      <w:bookmarkStart w:id="130" w:name="bookmark130"/>
      <w:r>
        <w:rPr>
          <w:lang w:val="en-US" w:eastAsia="en-US" w:bidi="en-US"/>
          <w:w w:val="100"/>
          <w:spacing w:val="0"/>
          <w:color w:val="000000"/>
          <w:position w:val="0"/>
        </w:rPr>
        <w:t>HEB-12</w:t>
      </w:r>
      <w:bookmarkEnd w:id="130"/>
    </w:p>
    <w:p>
      <w:pPr>
        <w:pStyle w:val="Style2"/>
        <w:framePr w:w="10267" w:h="1245" w:hRule="exact" w:wrap="none" w:vAnchor="page" w:hAnchor="page" w:x="1879" w:y="12009"/>
        <w:tabs>
          <w:tab w:leader="dot" w:pos="1062" w:val="left"/>
        </w:tabs>
        <w:widowControl w:val="0"/>
        <w:keepNext w:val="0"/>
        <w:keepLines w:val="0"/>
        <w:shd w:val="clear" w:color="auto" w:fill="auto"/>
        <w:bidi w:val="0"/>
        <w:jc w:val="left"/>
        <w:spacing w:before="0" w:after="0" w:line="295" w:lineRule="exact"/>
        <w:ind w:left="360" w:right="0" w:firstLine="0"/>
      </w:pPr>
      <w:r>
        <w:rPr>
          <w:lang w:val="en-US" w:eastAsia="en-US" w:bidi="en-US"/>
          <w:w w:val="100"/>
          <w:spacing w:val="0"/>
          <w:color w:val="000000"/>
          <w:position w:val="0"/>
        </w:rPr>
        <w:t>12" fiberoptic probe w/ 90</w:t>
        <w:br/>
        <w:t>mirror tube and power</w:t>
        <w:br/>
        <w:t>handle</w:t>
        <w:tab/>
        <w:t>$600^0 $580!!!</w:t>
      </w:r>
    </w:p>
    <w:p>
      <w:pPr>
        <w:pStyle w:val="Style289"/>
        <w:framePr w:wrap="none" w:vAnchor="page" w:hAnchor="page" w:x="1879" w:y="13416"/>
        <w:widowControl w:val="0"/>
        <w:keepNext w:val="0"/>
        <w:keepLines w:val="0"/>
        <w:shd w:val="clear" w:color="auto" w:fill="auto"/>
        <w:bidi w:val="0"/>
        <w:spacing w:before="0" w:after="0" w:line="210" w:lineRule="exact"/>
        <w:ind w:left="360" w:right="9279" w:firstLine="0"/>
      </w:pPr>
      <w:bookmarkStart w:id="131" w:name="bookmark131"/>
      <w:r>
        <w:rPr>
          <w:lang w:val="en-US" w:eastAsia="en-US" w:bidi="en-US"/>
          <w:w w:val="100"/>
          <w:spacing w:val="0"/>
          <w:color w:val="000000"/>
          <w:position w:val="0"/>
        </w:rPr>
        <w:t>HEB-17</w:t>
      </w:r>
      <w:bookmarkEnd w:id="131"/>
    </w:p>
    <w:p>
      <w:pPr>
        <w:pStyle w:val="Style289"/>
        <w:framePr w:wrap="none" w:vAnchor="page" w:hAnchor="page" w:x="1879" w:y="13702"/>
        <w:tabs>
          <w:tab w:leader="dot" w:pos="4918" w:val="left"/>
        </w:tabs>
        <w:widowControl w:val="0"/>
        <w:keepNext w:val="0"/>
        <w:keepLines w:val="0"/>
        <w:shd w:val="clear" w:color="auto" w:fill="auto"/>
        <w:bidi w:val="0"/>
        <w:spacing w:before="0" w:after="0" w:line="210" w:lineRule="exact"/>
        <w:ind w:left="360" w:right="0" w:firstLine="0"/>
      </w:pPr>
      <w:bookmarkStart w:id="132" w:name="bookmark132"/>
      <w:r>
        <w:rPr>
          <w:lang w:val="en-US" w:eastAsia="en-US" w:bidi="en-US"/>
          <w:w w:val="100"/>
          <w:spacing w:val="0"/>
          <w:color w:val="000000"/>
          <w:position w:val="0"/>
        </w:rPr>
        <w:t>17" fiberoptic probe w/ 90 mirror tube and power handle</w:t>
        <w:tab/>
        <w:t>$70</w:t>
      </w:r>
      <w:r>
        <w:rPr>
          <w:rStyle w:val="CharStyle291"/>
          <w:b/>
          <w:bCs/>
        </w:rPr>
        <w:t>0.00</w:t>
      </w:r>
      <w:r>
        <w:rPr>
          <w:lang w:val="en-US" w:eastAsia="en-US" w:bidi="en-US"/>
          <w:w w:val="100"/>
          <w:spacing w:val="0"/>
          <w:color w:val="000000"/>
          <w:position w:val="0"/>
        </w:rPr>
        <w:t xml:space="preserve"> $670!!!</w:t>
      </w:r>
      <w:bookmarkEnd w:id="132"/>
    </w:p>
    <w:p>
      <w:pPr>
        <w:pStyle w:val="Style292"/>
        <w:framePr w:wrap="none" w:vAnchor="page" w:hAnchor="page" w:x="2220" w:y="8575"/>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Adjustable-Focus allows you to see objects near or far with clarity.</w:t>
      </w:r>
    </w:p>
    <w:p>
      <w:pPr>
        <w:pStyle w:val="Style292"/>
        <w:framePr w:w="10267" w:h="777" w:hRule="exact" w:wrap="none" w:vAnchor="page" w:hAnchor="page" w:x="1879" w:y="8995"/>
        <w:widowControl w:val="0"/>
        <w:keepNext w:val="0"/>
        <w:keepLines w:val="0"/>
        <w:shd w:val="clear" w:color="auto" w:fill="auto"/>
        <w:bidi w:val="0"/>
        <w:spacing w:before="0" w:after="0"/>
        <w:ind w:left="360" w:right="5107" w:firstLine="0"/>
      </w:pPr>
      <w:r>
        <w:rPr>
          <w:rStyle w:val="CharStyle294"/>
        </w:rPr>
        <w:t>Special</w:t>
      </w:r>
      <w:r>
        <w:rPr>
          <w:lang w:val="en-US" w:eastAsia="en-US" w:bidi="en-US"/>
          <w:w w:val="100"/>
          <w:spacing w:val="0"/>
          <w:color w:val="000000"/>
          <w:position w:val="0"/>
        </w:rPr>
        <w:t>... Purchase any Hawkeye Borescope Kit and receive the</w:t>
        <w:br/>
        <w:t xml:space="preserve">Hi-Lite 150 light generator for only </w:t>
      </w:r>
      <w:r>
        <w:rPr>
          <w:rStyle w:val="CharStyle294"/>
        </w:rPr>
        <w:t>$225.00 ... Save $50!!!</w:t>
      </w:r>
    </w:p>
    <w:p>
      <w:pPr>
        <w:pStyle w:val="Style292"/>
        <w:framePr w:w="10267" w:h="777" w:hRule="exact" w:wrap="none" w:vAnchor="page" w:hAnchor="page" w:x="1879" w:y="8995"/>
        <w:widowControl w:val="0"/>
        <w:keepNext w:val="0"/>
        <w:keepLines w:val="0"/>
        <w:shd w:val="clear" w:color="auto" w:fill="auto"/>
        <w:bidi w:val="0"/>
        <w:spacing w:before="0" w:after="0"/>
        <w:ind w:left="360" w:right="7987" w:firstLine="0"/>
      </w:pPr>
      <w:r>
        <w:rPr>
          <w:lang w:val="en-US" w:eastAsia="en-US" w:bidi="en-US"/>
          <w:w w:val="100"/>
          <w:spacing w:val="0"/>
          <w:color w:val="000000"/>
          <w:position w:val="0"/>
        </w:rPr>
        <w:t>(regularly priced at $275)</w:t>
      </w:r>
    </w:p>
    <w:p>
      <w:pPr>
        <w:pStyle w:val="Style196"/>
        <w:framePr w:wrap="none" w:vAnchor="page" w:hAnchor="page" w:x="1879" w:y="14496"/>
        <w:tabs>
          <w:tab w:leader="none" w:pos="6710" w:val="left"/>
        </w:tabs>
        <w:widowControl w:val="0"/>
        <w:keepNext w:val="0"/>
        <w:keepLines w:val="0"/>
        <w:shd w:val="clear" w:color="auto" w:fill="auto"/>
        <w:bidi w:val="0"/>
        <w:jc w:val="both"/>
        <w:spacing w:before="0" w:after="0" w:line="178" w:lineRule="exact"/>
        <w:ind w:left="3600" w:right="0" w:firstLine="0"/>
      </w:pPr>
      <w:r>
        <w:rPr>
          <w:lang w:val="en-US" w:eastAsia="en-US" w:bidi="en-US"/>
          <w:w w:val="100"/>
          <w:spacing w:val="0"/>
          <w:color w:val="000000"/>
          <w:position w:val="0"/>
        </w:rPr>
        <w:t>127 SE 29th Street ♦ Topeka KS 66605</w:t>
        <w:tab/>
        <w:t>888 798 8464 ♦ FAX 800 798 TIME (8463)</w:t>
      </w:r>
    </w:p>
    <w:p>
      <w:pPr>
        <w:pStyle w:val="Style261"/>
        <w:framePr w:w="10267" w:h="198" w:hRule="exact" w:wrap="none" w:vAnchor="page" w:hAnchor="page" w:x="1879" w:y="14944"/>
        <w:widowControl w:val="0"/>
        <w:keepNext w:val="0"/>
        <w:keepLines w:val="0"/>
        <w:shd w:val="clear" w:color="auto" w:fill="auto"/>
        <w:bidi w:val="0"/>
        <w:jc w:val="center"/>
        <w:spacing w:before="0" w:after="0" w:line="154" w:lineRule="exact"/>
        <w:ind w:left="60" w:right="0" w:firstLine="0"/>
      </w:pPr>
      <w:r>
        <w:rPr>
          <w:lang w:val="en-US" w:eastAsia="en-US" w:bidi="en-US"/>
          <w:w w:val="100"/>
          <w:spacing w:val="0"/>
          <w:color w:val="000000"/>
          <w:position w:val="0"/>
        </w:rPr>
        <w:t>Reader Service</w:t>
      </w:r>
      <w:r>
        <w:rPr>
          <w:rStyle w:val="CharStyle295"/>
          <w:b/>
          <w:bCs/>
          <w:i w:val="0"/>
          <w:iCs w:val="0"/>
        </w:rPr>
        <w:t xml:space="preserve"> # </w:t>
      </w:r>
      <w:r>
        <w:rPr>
          <w:lang w:val="en-US" w:eastAsia="en-US" w:bidi="en-US"/>
          <w:w w:val="100"/>
          <w:spacing w:val="0"/>
          <w:color w:val="000000"/>
          <w:position w:val="0"/>
        </w:rPr>
        <w:t>1</w:t>
      </w:r>
    </w:p>
    <w:p>
      <w:pPr>
        <w:pStyle w:val="Style60"/>
        <w:framePr w:wrap="none" w:vAnchor="page" w:hAnchor="page" w:x="9708" w:y="153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1998</w:t>
      </w:r>
    </w:p>
    <w:p>
      <w:pPr>
        <w:pStyle w:val="Style66"/>
        <w:framePr w:wrap="none" w:vAnchor="page" w:hAnchor="page" w:x="11499" w:y="15313"/>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r>
        <w:pict>
          <v:shape id="_x0000_s1055" type="#_x0000_t75" style="position:absolute;margin-left:201.7pt;margin-top:445.05pt;width:388.8pt;height:240.5pt;z-index:-251658738;mso-wrap-distance-left:5pt;mso-wrap-distance-right:5pt;mso-position-horizontal-relative:page;mso-position-vertical-relative:page" wrapcoords="0 0">
            <v:imagedata r:id="rId63" r:href="rId64"/>
            <w10:wrap anchorx="page" anchory="page"/>
          </v:shape>
        </w:pict>
      </w:r>
    </w:p>
    <w:p>
      <w:pPr>
        <w:widowControl w:val="0"/>
        <w:rPr>
          <w:sz w:val="2"/>
          <w:szCs w:val="2"/>
        </w:rPr>
      </w:pPr>
      <w:r>
        <w:pict>
          <v:rect style="position:absolute;margin-left:207.75pt;margin-top:399pt;width:30.95pt;height:6.95pt;z-index:-251658240;mso-position-horizontal-relative:page;mso-position-vertical-relative:page;z-index:-251658737" fillcolor="#341A15" stroked="f"/>
        </w:pict>
      </w:r>
      <w:r>
        <w:pict>
          <v:rect style="position:absolute;margin-left:237.75pt;margin-top:514.45pt;width:36.25pt;height:8.65pt;z-index:-251658240;mso-position-horizontal-relative:page;mso-position-vertical-relative:page;z-index:-251658736" fillcolor="#160C0C" stroked="f"/>
        </w:pict>
      </w:r>
      <w:r>
        <w:pict>
          <v:rect style="position:absolute;margin-left:101.65pt;margin-top:284.55pt;width:14.9pt;height:85.9pt;z-index:-251658240;mso-position-horizontal-relative:page;mso-position-vertical-relative:page;z-index:-251658735" fillcolor="#784727" stroked="f"/>
        </w:pict>
      </w:r>
    </w:p>
    <w:p>
      <w:pPr>
        <w:pStyle w:val="Style107"/>
        <w:framePr w:w="10267" w:h="226" w:hRule="exact" w:wrap="none" w:vAnchor="page" w:hAnchor="page" w:x="1650" w:y="15053"/>
        <w:widowControl w:val="0"/>
        <w:keepNext w:val="0"/>
        <w:keepLines w:val="0"/>
        <w:shd w:val="clear" w:color="auto" w:fill="auto"/>
        <w:bidi w:val="0"/>
        <w:jc w:val="right"/>
        <w:spacing w:before="0" w:after="0" w:line="166" w:lineRule="exact"/>
        <w:ind w:left="0" w:right="9293" w:firstLine="0"/>
      </w:pPr>
      <w:r>
        <w:rPr>
          <w:lang w:val="en-US" w:eastAsia="en-US" w:bidi="en-US"/>
          <w:w w:val="100"/>
          <w:spacing w:val="0"/>
          <w:color w:val="000000"/>
          <w:position w:val="0"/>
        </w:rPr>
        <w:t>Keynotes</w:t>
      </w:r>
    </w:p>
    <w:p>
      <w:pPr>
        <w:pStyle w:val="Style275"/>
        <w:framePr w:wrap="none" w:vAnchor="page" w:hAnchor="page" w:x="3695" w:y="150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1998</w: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r>
        <w:pict>
          <v:shape id="_x0000_s1056" type="#_x0000_t75" style="position:absolute;margin-left:65.4pt;margin-top:-3.95pt;width:579.85pt;height:774.25pt;z-index:-251658734;mso-wrap-distance-left:5pt;mso-wrap-distance-right:5pt;mso-position-horizontal-relative:page;mso-position-vertical-relative:page" wrapcoords="0 0">
            <v:imagedata r:id="rId65" r:href="rId66"/>
            <w10:wrap anchorx="page" anchory="page"/>
          </v:shape>
        </w:pict>
      </w:r>
    </w:p>
    <w:p>
      <w:pPr>
        <w:framePr w:wrap="none" w:vAnchor="page" w:hAnchor="page" w:x="8265" w:y="552"/>
        <w:widowControl w:val="0"/>
        <w:rPr>
          <w:sz w:val="2"/>
          <w:szCs w:val="2"/>
        </w:rPr>
      </w:pPr>
      <w:r>
        <w:pict>
          <v:shape id="_x0000_s1057" type="#_x0000_t75" style="width:195pt;height:279pt;">
            <v:imagedata r:id="rId67" r:href="rId68"/>
          </v:shape>
        </w:pict>
      </w:r>
    </w:p>
    <w:p>
      <w:pPr>
        <w:pStyle w:val="Style103"/>
        <w:framePr w:wrap="none" w:vAnchor="page" w:hAnchor="page" w:x="5322" w:y="6100"/>
        <w:widowControl w:val="0"/>
        <w:keepNext w:val="0"/>
        <w:keepLines w:val="0"/>
        <w:shd w:val="clear" w:color="auto" w:fill="auto"/>
        <w:bidi w:val="0"/>
        <w:jc w:val="left"/>
        <w:spacing w:before="0" w:after="0"/>
        <w:ind w:left="0" w:right="0" w:firstLine="0"/>
      </w:pPr>
      <w:r>
        <w:rPr>
          <w:rStyle w:val="CharStyle296"/>
          <w:b/>
          <w:bCs/>
        </w:rPr>
        <w:t>Craftsmen as Artisans</w:t>
      </w:r>
    </w:p>
    <w:p>
      <w:pPr>
        <w:pStyle w:val="Style194"/>
        <w:framePr w:w="8779" w:h="1628" w:hRule="exact" w:wrap="none" w:vAnchor="page" w:hAnchor="page" w:x="1093" w:y="6466"/>
        <w:widowControl w:val="0"/>
        <w:keepNext w:val="0"/>
        <w:keepLines w:val="0"/>
        <w:shd w:val="clear" w:color="auto" w:fill="auto"/>
        <w:bidi w:val="0"/>
        <w:jc w:val="left"/>
        <w:spacing w:before="0" w:after="0" w:line="701" w:lineRule="exact"/>
        <w:ind w:left="780" w:right="0"/>
      </w:pPr>
      <w:r>
        <w:rPr>
          <w:lang w:val="en-US" w:eastAsia="en-US" w:bidi="en-US"/>
          <w:w w:val="100"/>
          <w:spacing w:val="0"/>
          <w:color w:val="000000"/>
          <w:position w:val="0"/>
        </w:rPr>
        <w:t>The Wendy and Emery Reves Collection</w:t>
      </w:r>
    </w:p>
    <w:p>
      <w:pPr>
        <w:framePr w:wrap="none" w:vAnchor="page" w:hAnchor="page" w:x="12143" w:y="6543"/>
        <w:widowControl w:val="0"/>
        <w:rPr>
          <w:sz w:val="2"/>
          <w:szCs w:val="2"/>
        </w:rPr>
      </w:pPr>
      <w:r>
        <w:pict>
          <v:shape id="_x0000_s1058" type="#_x0000_t75" style="width:27pt;height:67pt;">
            <v:imagedata r:id="rId69" r:href="rId70"/>
          </v:shape>
        </w:pict>
      </w:r>
    </w:p>
    <w:p>
      <w:pPr>
        <w:pStyle w:val="Style2"/>
        <w:framePr w:w="4987" w:h="5801" w:hRule="exact" w:wrap="none" w:vAnchor="page" w:hAnchor="page" w:x="1895" w:y="8243"/>
        <w:widowControl w:val="0"/>
        <w:keepNext w:val="0"/>
        <w:keepLines w:val="0"/>
        <w:shd w:val="clear" w:color="auto" w:fill="auto"/>
        <w:bidi w:val="0"/>
        <w:jc w:val="left"/>
        <w:spacing w:before="0" w:after="0" w:line="478" w:lineRule="exact"/>
        <w:ind w:left="0" w:right="360" w:firstLine="240"/>
      </w:pPr>
      <w:r>
        <w:rPr>
          <w:lang w:val="en-US" w:eastAsia="en-US" w:bidi="en-US"/>
          <w:w w:val="100"/>
          <w:spacing w:val="0"/>
          <w:color w:val="000000"/>
          <w:position w:val="0"/>
        </w:rPr>
        <w:t>These days, a lock is a lock right? And a key is just a key? Of course, to the average person such is the case, but for those in the locksmithing industry, there’s a sense of majesty to various pieces of security hardware.</w:t>
      </w:r>
    </w:p>
    <w:p>
      <w:pPr>
        <w:pStyle w:val="Style2"/>
        <w:framePr w:w="4987" w:h="5801" w:hRule="exact" w:wrap="none" w:vAnchor="page" w:hAnchor="page" w:x="1895" w:y="8243"/>
        <w:widowControl w:val="0"/>
        <w:keepNext w:val="0"/>
        <w:keepLines w:val="0"/>
        <w:shd w:val="clear" w:color="auto" w:fill="auto"/>
        <w:bidi w:val="0"/>
        <w:jc w:val="left"/>
        <w:spacing w:before="0" w:after="0" w:line="478" w:lineRule="exact"/>
        <w:ind w:left="0" w:right="360" w:firstLine="240"/>
      </w:pPr>
      <w:r>
        <w:rPr>
          <w:lang w:val="en-US" w:eastAsia="en-US" w:bidi="en-US"/>
          <w:w w:val="100"/>
          <w:spacing w:val="0"/>
          <w:color w:val="000000"/>
          <w:position w:val="0"/>
        </w:rPr>
        <w:t>But while modern day appreciation for locks and keys may be limited to technical capabilities and overall reliability, the locks of centuries past have an ornate appeal that nearly outweighs their functionality.</w:t>
      </w:r>
    </w:p>
    <w:p>
      <w:pPr>
        <w:pStyle w:val="Style2"/>
        <w:framePr w:w="4987" w:h="5801" w:hRule="exact" w:wrap="none" w:vAnchor="page" w:hAnchor="page" w:x="1895" w:y="8243"/>
        <w:widowControl w:val="0"/>
        <w:keepNext w:val="0"/>
        <w:keepLines w:val="0"/>
        <w:shd w:val="clear" w:color="auto" w:fill="auto"/>
        <w:bidi w:val="0"/>
        <w:jc w:val="left"/>
        <w:spacing w:before="0" w:after="0" w:line="478" w:lineRule="exact"/>
        <w:ind w:left="0" w:right="0" w:firstLine="240"/>
      </w:pPr>
      <w:r>
        <w:rPr>
          <w:lang w:val="en-US" w:eastAsia="en-US" w:bidi="en-US"/>
          <w:w w:val="100"/>
          <w:spacing w:val="0"/>
          <w:color w:val="000000"/>
          <w:position w:val="0"/>
        </w:rPr>
        <w:t>Of course, security technology was a fairly primitive concept hundreds of years ago, but the metallic structuring, carved artistry and tricky designs that many of yesteryear’s locks possessed, exemplified discipline, wit and craftmanship. One who had a unique fondness for</w:t>
      </w:r>
    </w:p>
    <w:p>
      <w:pPr>
        <w:pStyle w:val="Style2"/>
        <w:framePr w:w="5021" w:h="5793" w:hRule="exact" w:wrap="none" w:vAnchor="page" w:hAnchor="page" w:x="7113" w:y="8261"/>
        <w:widowControl w:val="0"/>
        <w:keepNext w:val="0"/>
        <w:keepLines w:val="0"/>
        <w:shd w:val="clear" w:color="auto" w:fill="auto"/>
        <w:bidi w:val="0"/>
        <w:jc w:val="left"/>
        <w:spacing w:before="0" w:after="0" w:line="478" w:lineRule="exact"/>
        <w:ind w:left="0" w:right="0" w:firstLine="0"/>
      </w:pPr>
      <w:r>
        <w:rPr>
          <w:lang w:val="en-US" w:eastAsia="en-US" w:bidi="en-US"/>
          <w:w w:val="100"/>
          <w:spacing w:val="0"/>
          <w:color w:val="000000"/>
          <w:position w:val="0"/>
        </w:rPr>
        <w:t xml:space="preserve">rare and unusual antique locks was noted author, humanitarian, and philanthropist Emery Reves. His collection of these rare, lavish, antiques is indeed a treat for those fascinated in the history of security tools as well as for art enthusiasts. Reves wrote the classic political dissertation, </w:t>
      </w:r>
      <w:r>
        <w:rPr>
          <w:rStyle w:val="CharStyle62"/>
        </w:rPr>
        <w:t>Anatomy of Peace,</w:t>
      </w:r>
      <w:r>
        <w:rPr>
          <w:lang w:val="en-US" w:eastAsia="en-US" w:bidi="en-US"/>
          <w:w w:val="100"/>
          <w:spacing w:val="0"/>
          <w:color w:val="000000"/>
          <w:position w:val="0"/>
        </w:rPr>
        <w:t xml:space="preserve"> published in 1945 (which is unfortu</w:t>
        <w:softHyphen/>
        <w:t>nately out of print). Referred to by Albert Einstein as “the political answer to the atomic bomb,” the volume was hailed by critics of the era as being both revolutionary and inspirational. It was eventually adopted as standard text at Columbia, Yale and Harvard as well as being published in 25 languages in more than 30 countries.</w:t>
      </w:r>
    </w:p>
    <w:p>
      <w:pPr>
        <w:pStyle w:val="Style2"/>
        <w:framePr w:w="5021" w:h="5793" w:hRule="exact" w:wrap="none" w:vAnchor="page" w:hAnchor="page" w:x="7113" w:y="8261"/>
        <w:widowControl w:val="0"/>
        <w:keepNext w:val="0"/>
        <w:keepLines w:val="0"/>
        <w:shd w:val="clear" w:color="auto" w:fill="auto"/>
        <w:bidi w:val="0"/>
        <w:jc w:val="center"/>
        <w:spacing w:before="0" w:after="0" w:line="478" w:lineRule="exact"/>
        <w:ind w:left="40" w:right="0" w:firstLine="0"/>
      </w:pPr>
      <w:r>
        <w:rPr>
          <w:rStyle w:val="CharStyle62"/>
        </w:rPr>
        <w:t>Anatomy of Peace</w:t>
      </w:r>
      <w:r>
        <w:rPr>
          <w:lang w:val="en-US" w:eastAsia="en-US" w:bidi="en-US"/>
          <w:w w:val="100"/>
          <w:spacing w:val="0"/>
          <w:color w:val="000000"/>
          <w:position w:val="0"/>
        </w:rPr>
        <w:t xml:space="preserve"> began Reves’ activities within the political</w:t>
        <w:br/>
        <w:t>science arena. Advocating a “world government,” one of his most</w:t>
      </w:r>
    </w:p>
    <w:p>
      <w:pPr>
        <w:pStyle w:val="Style297"/>
        <w:framePr w:w="11035" w:h="775" w:hRule="exact" w:wrap="none" w:vAnchor="page" w:hAnchor="page" w:x="1098" w:y="14375"/>
        <w:widowControl w:val="0"/>
        <w:keepNext w:val="0"/>
        <w:keepLines w:val="0"/>
        <w:shd w:val="clear" w:color="auto" w:fill="auto"/>
        <w:bidi w:val="0"/>
        <w:jc w:val="left"/>
        <w:spacing w:before="0" w:after="0"/>
        <w:ind w:left="0" w:right="8400" w:firstLine="0"/>
      </w:pPr>
      <w:r>
        <w:rPr>
          <w:rStyle w:val="CharStyle299"/>
          <w:i w:val="0"/>
          <w:iCs w:val="0"/>
        </w:rPr>
        <w:t xml:space="preserve">I </w:t>
      </w:r>
      <w:r>
        <w:rPr>
          <w:lang w:val="en-US" w:eastAsia="en-US" w:bidi="en-US"/>
          <w:w w:val="100"/>
          <w:spacing w:val="0"/>
          <w:color w:val="000000"/>
          <w:position w:val="0"/>
        </w:rPr>
        <w:t xml:space="preserve">Preceding page: Lockplate and hasp, c. 1550-1580 </w:t>
      </w:r>
      <w:r>
        <w:rPr>
          <w:rStyle w:val="CharStyle299"/>
          <w:i w:val="0"/>
          <w:iCs w:val="0"/>
        </w:rPr>
        <w:t xml:space="preserve">I </w:t>
      </w:r>
      <w:r>
        <w:rPr>
          <w:lang w:val="en-US" w:eastAsia="en-US" w:bidi="en-US"/>
          <w:w w:val="100"/>
          <w:spacing w:val="0"/>
          <w:color w:val="000000"/>
          <w:position w:val="0"/>
        </w:rPr>
        <w:t>Above: Door hammer, c.1700-1750</w:t>
      </w:r>
    </w:p>
    <w:p>
      <w:pPr>
        <w:pStyle w:val="Style297"/>
        <w:framePr w:w="11035" w:h="775" w:hRule="exact" w:wrap="none" w:vAnchor="page" w:hAnchor="page" w:x="1098" w:y="14375"/>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All photos courtesy of the Dallas Museum of Art, The Wendy and Emery Reves Collection.</w:t>
      </w:r>
    </w:p>
    <w:p>
      <w:pPr>
        <w:pStyle w:val="Style60"/>
        <w:framePr w:wrap="none" w:vAnchor="page" w:hAnchor="page" w:x="9729" w:y="152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1998</w:t>
      </w:r>
    </w:p>
    <w:p>
      <w:pPr>
        <w:pStyle w:val="Style66"/>
        <w:framePr w:wrap="none" w:vAnchor="page" w:hAnchor="page" w:x="11519" w:y="152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r>
        <w:rPr>
          <w:rStyle w:val="CharStyle68"/>
          <w:b w:val="0"/>
          <w:bCs w:val="0"/>
          <w:i w:val="0"/>
          <w:iCs w:val="0"/>
        </w:rPr>
        <w:t xml:space="preserve"> L</w: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p>
    <w:p>
      <w:pPr>
        <w:pStyle w:val="Style2"/>
        <w:framePr w:w="5016" w:h="7726" w:hRule="exact" w:wrap="none" w:vAnchor="page" w:hAnchor="page" w:x="1579" w:y="210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prolific quotes from the aforementioned </w:t>
      </w:r>
      <w:r>
        <w:rPr>
          <w:rStyle w:val="CharStyle62"/>
        </w:rPr>
        <w:t>Anatomy</w:t>
      </w:r>
      <w:r>
        <w:rPr>
          <w:lang w:val="en-US" w:eastAsia="en-US" w:bidi="en-US"/>
          <w:w w:val="100"/>
          <w:spacing w:val="0"/>
          <w:color w:val="000000"/>
          <w:position w:val="0"/>
        </w:rPr>
        <w:t xml:space="preserve"> is “Human freedom is created by law and can exist only within a legal order, never without or beyond it.”</w:t>
      </w:r>
    </w:p>
    <w:p>
      <w:pPr>
        <w:pStyle w:val="Style2"/>
        <w:framePr w:w="5016" w:h="7726" w:hRule="exact" w:wrap="none" w:vAnchor="page" w:hAnchor="page" w:x="1579" w:y="210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Perhaps this attitude and audacity could be attributed to the fact that he abandoned his home twice in order to escape the Nazis. Born Emery Revesz in 1904 in the Hungarian village of Bacsfoldvar, he was a first cousin of Sir Georg Solti, who would become the conductor of the Chicago Symphony. Himself an accomplished pianist, Emery Reves studied at the University of Zurich in 1936. He was also the founder of Cooperation Press Service, which published essays on current events from leading statesmen and distributed them through as network that grew to more than 400 newspapers in 70 countries. Among his published works were the memoirs of Winston Churchill.</w:t>
      </w:r>
    </w:p>
    <w:p>
      <w:pPr>
        <w:pStyle w:val="Style2"/>
        <w:framePr w:w="5016" w:h="7726" w:hRule="exact" w:wrap="none" w:vAnchor="page" w:hAnchor="page" w:x="1579" w:y="2102"/>
        <w:widowControl w:val="0"/>
        <w:keepNext w:val="0"/>
        <w:keepLines w:val="0"/>
        <w:shd w:val="clear" w:color="auto" w:fill="auto"/>
        <w:bidi w:val="0"/>
        <w:jc w:val="left"/>
        <w:spacing w:before="0" w:after="480" w:line="240" w:lineRule="exact"/>
        <w:ind w:left="0" w:right="0" w:firstLine="240"/>
      </w:pPr>
      <w:r>
        <w:rPr>
          <w:lang w:val="en-US" w:eastAsia="en-US" w:bidi="en-US"/>
          <w:w w:val="100"/>
          <w:spacing w:val="0"/>
          <w:color w:val="000000"/>
          <w:position w:val="0"/>
        </w:rPr>
        <w:t>It was his wife, New York fashion model Wendy Reves, who inspired his art collecting. This extensive collection was donated to the Dallas Museum of Art by Mrs. Reves following her husband’s death in 1981. It can be viewed on display within a special section of the Dallas Museum of Art. For more information, feel free to call the museum at (214) 922-1200.</w:t>
      </w:r>
    </w:p>
    <w:p>
      <w:pPr>
        <w:pStyle w:val="Style300"/>
        <w:framePr w:w="5016" w:h="7726" w:hRule="exact" w:wrap="none" w:vAnchor="page" w:hAnchor="page" w:x="1579" w:y="21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Lockplate</w:t>
      </w:r>
    </w:p>
    <w:p>
      <w:pPr>
        <w:pStyle w:val="Style2"/>
        <w:framePr w:w="5016" w:h="7726" w:hRule="exact" w:wrap="none" w:vAnchor="page" w:hAnchor="page" w:x="1579" w:y="210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estimated date for this piece is around the late 1400s—early 1500s and its approximate origin is Germany. Medieval European artisans employed a variety of materials, predominately masonry architecture and stained glass. Iron, however, was another favorite element (as seen here) and was used for a variety of functional purposes. As is evident by the intricate ornamentations, Middle Ages metal-smiths forged designs of near flawless beauty. It can be assumed that this piece was part of the fittings for a large wooden door and is a prime example of Germanic metal work of the late</w:t>
      </w:r>
    </w:p>
    <w:p>
      <w:pPr>
        <w:pStyle w:val="Style2"/>
        <w:framePr w:w="5059" w:h="9130" w:hRule="exact" w:wrap="none" w:vAnchor="page" w:hAnchor="page" w:x="6811" w:y="6038"/>
        <w:widowControl w:val="0"/>
        <w:keepNext w:val="0"/>
        <w:keepLines w:val="0"/>
        <w:shd w:val="clear" w:color="auto" w:fill="auto"/>
        <w:bidi w:val="0"/>
        <w:jc w:val="left"/>
        <w:spacing w:before="0" w:after="480" w:line="240" w:lineRule="exact"/>
        <w:ind w:left="0" w:right="0" w:firstLine="0"/>
      </w:pPr>
      <w:r>
        <w:rPr>
          <w:lang w:val="en-US" w:eastAsia="en-US" w:bidi="en-US"/>
          <w:w w:val="100"/>
          <w:spacing w:val="0"/>
          <w:color w:val="000000"/>
          <w:position w:val="0"/>
        </w:rPr>
        <w:t>G othic period. During this period lockplates with scalloped edges and applied tracery weren’t uncommon to other European cities but the delicacy of its lining indicate that it may have come from a large G erman metal-working center like Nuremberg.</w:t>
      </w:r>
    </w:p>
    <w:p>
      <w:pPr>
        <w:pStyle w:val="Style300"/>
        <w:framePr w:w="5059" w:h="9130" w:hRule="exact" w:wrap="none" w:vAnchor="page" w:hAnchor="page" w:x="6811" w:y="60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Knocker</w:t>
      </w:r>
    </w:p>
    <w:p>
      <w:pPr>
        <w:pStyle w:val="Style2"/>
        <w:framePr w:w="5059" w:h="9130" w:hRule="exact" w:wrap="none" w:vAnchor="page" w:hAnchor="page" w:x="6811" w:y="6038"/>
        <w:widowControl w:val="0"/>
        <w:keepNext w:val="0"/>
        <w:keepLines w:val="0"/>
        <w:shd w:val="clear" w:color="auto" w:fill="auto"/>
        <w:bidi w:val="0"/>
        <w:jc w:val="left"/>
        <w:spacing w:before="0" w:after="485" w:line="240" w:lineRule="exact"/>
        <w:ind w:left="0" w:right="0" w:firstLine="240"/>
      </w:pPr>
      <w:r>
        <w:rPr>
          <w:lang w:val="en-US" w:eastAsia="en-US" w:bidi="en-US"/>
          <w:w w:val="100"/>
          <w:spacing w:val="0"/>
          <w:color w:val="000000"/>
          <w:position w:val="0"/>
        </w:rPr>
        <w:t>Another work of iron, this 18th century piece is from France. Composed of wrought iron that was shaped by hammers on an anvil, this knocker’s backplate was cut from sheet iron. Notice the elaborate biroque style scrollwork of the backplate, a characteristic of 18th c mtury hardware much like the hinge structure that contains “ Duttons” where the knocker is connected. Behind the hinge, a bolt v ould connect the knocker to the door as the backplate is held in place by nails driven through visible holes.</w:t>
      </w:r>
    </w:p>
    <w:p>
      <w:pPr>
        <w:pStyle w:val="Style300"/>
        <w:framePr w:w="5059" w:h="9130" w:hRule="exact" w:wrap="none" w:vAnchor="page" w:hAnchor="page" w:x="6811" w:y="6038"/>
        <w:widowControl w:val="0"/>
        <w:keepNext w:val="0"/>
        <w:keepLines w:val="0"/>
        <w:shd w:val="clear" w:color="auto" w:fill="auto"/>
        <w:bidi w:val="0"/>
        <w:jc w:val="left"/>
        <w:spacing w:before="0" w:after="0" w:line="234" w:lineRule="exact"/>
        <w:ind w:left="0" w:right="0" w:firstLine="0"/>
      </w:pPr>
      <w:r>
        <w:rPr>
          <w:lang w:val="en-US" w:eastAsia="en-US" w:bidi="en-US"/>
          <w:w w:val="100"/>
          <w:spacing w:val="0"/>
          <w:color w:val="000000"/>
          <w:position w:val="0"/>
        </w:rPr>
        <w:t>Eiox</w:t>
      </w:r>
    </w:p>
    <w:p>
      <w:pPr>
        <w:pStyle w:val="Style2"/>
        <w:framePr w:w="5059" w:h="9130" w:hRule="exact" w:wrap="none" w:vAnchor="page" w:hAnchor="page" w:x="6811" w:y="6038"/>
        <w:widowControl w:val="0"/>
        <w:keepNext w:val="0"/>
        <w:keepLines w:val="0"/>
        <w:shd w:val="clear" w:color="auto" w:fill="auto"/>
        <w:bidi w:val="0"/>
        <w:jc w:val="left"/>
        <w:spacing w:before="0" w:after="220" w:line="238" w:lineRule="exact"/>
        <w:ind w:left="0" w:right="0" w:firstLine="240"/>
      </w:pPr>
      <w:r>
        <w:rPr>
          <w:lang w:val="en-US" w:eastAsia="en-US" w:bidi="en-US"/>
          <w:w w:val="100"/>
          <w:spacing w:val="0"/>
          <w:color w:val="000000"/>
          <w:position w:val="0"/>
        </w:rPr>
        <w:t>A virtual “safe deposit box” of around the 17th or 18th century. This miniature strongbox was perfect for storing valuables such as coins, jewelry, important documents and other items. This box is r lade of iron, but is relatively lightweight and has a convenient carrying ring. Perfect for traveling, or home use, this piece (which is estimated to have come from Nuremberg, Germany) has a very inter- e sting aspect—“trick” two faces. One side features the true hasp, the c ther—a phony. Intruders would have to manipulate both sides to f gure out which was workable before it could be successfully broken i ito. The bird decorations and foliate scrollwork appear to be ‘ masked off’ with varnish. Plus, acid seemed to have been used to eat £ way the background. Nuremberg (located in the southern portion of (Germany) was widely recognized for decorations much like this.</w:t>
      </w:r>
    </w:p>
    <w:p>
      <w:pPr>
        <w:pStyle w:val="Style113"/>
        <w:framePr w:w="5059" w:h="9130" w:hRule="exact" w:wrap="none" w:vAnchor="page" w:hAnchor="page" w:x="6811" w:y="6038"/>
        <w:widowControl w:val="0"/>
        <w:keepNext w:val="0"/>
        <w:keepLines w:val="0"/>
        <w:shd w:val="clear" w:color="auto" w:fill="auto"/>
        <w:bidi w:val="0"/>
        <w:jc w:val="left"/>
        <w:spacing w:before="0" w:after="222" w:line="238" w:lineRule="exact"/>
        <w:ind w:left="0" w:right="0" w:firstLine="0"/>
      </w:pPr>
      <w:r>
        <w:rPr>
          <w:lang w:val="en-US" w:eastAsia="en-US" w:bidi="en-US"/>
          <w:w w:val="100"/>
          <w:spacing w:val="0"/>
          <w:color w:val="000000"/>
          <w:position w:val="0"/>
        </w:rPr>
        <w:t>i \bout the Author: Mike Emery is the Associate Editor for</w:t>
      </w:r>
      <w:r>
        <w:rPr>
          <w:rStyle w:val="CharStyle115"/>
          <w:i w:val="0"/>
          <w:iCs w:val="0"/>
        </w:rPr>
        <w:t xml:space="preserve"> Keynotes </w:t>
      </w:r>
      <w:r>
        <w:rPr>
          <w:lang w:val="en-US" w:eastAsia="en-US" w:bidi="en-US"/>
          <w:w w:val="100"/>
          <w:spacing w:val="0"/>
          <w:color w:val="000000"/>
          <w:position w:val="0"/>
        </w:rPr>
        <w:t xml:space="preserve">and </w:t>
      </w:r>
      <w:r>
        <w:rPr>
          <w:rStyle w:val="CharStyle302"/>
          <w:i/>
          <w:iCs/>
        </w:rPr>
        <w:t xml:space="preserve">c \ </w:t>
      </w:r>
      <w:r>
        <w:rPr>
          <w:lang w:val="en-US" w:eastAsia="en-US" w:bidi="en-US"/>
          <w:w w:val="100"/>
          <w:spacing w:val="0"/>
          <w:color w:val="000000"/>
          <w:position w:val="0"/>
        </w:rPr>
        <w:t>freelance ivriter specializing in jazz and blues music.</w:t>
      </w:r>
    </w:p>
    <w:p>
      <w:pPr>
        <w:pStyle w:val="Style297"/>
        <w:framePr w:w="5059" w:h="9130" w:hRule="exact" w:wrap="none" w:vAnchor="page" w:hAnchor="page" w:x="6811" w:y="6038"/>
        <w:widowControl w:val="0"/>
        <w:keepNext w:val="0"/>
        <w:keepLines w:val="0"/>
        <w:shd w:val="clear" w:color="auto" w:fill="auto"/>
        <w:bidi w:val="0"/>
        <w:jc w:val="left"/>
        <w:spacing w:before="0" w:after="0" w:line="235" w:lineRule="exact"/>
        <w:ind w:left="0" w:right="0" w:firstLine="0"/>
      </w:pPr>
      <w:r>
        <w:rPr>
          <w:rStyle w:val="CharStyle299"/>
          <w:i w:val="0"/>
          <w:iCs w:val="0"/>
        </w:rPr>
        <w:t xml:space="preserve">11 </w:t>
      </w:r>
      <w:r>
        <w:rPr>
          <w:lang w:val="en-US" w:eastAsia="en-US" w:bidi="en-US"/>
          <w:w w:val="100"/>
          <w:spacing w:val="0"/>
          <w:color w:val="000000"/>
          <w:position w:val="0"/>
        </w:rPr>
        <w:t xml:space="preserve">At left: Small chest with key, c. 1600-1700 </w:t>
      </w:r>
      <w:r>
        <w:rPr>
          <w:rStyle w:val="CharStyle299"/>
          <w:i w:val="0"/>
          <w:iCs w:val="0"/>
        </w:rPr>
        <w:t xml:space="preserve">11 </w:t>
      </w:r>
      <w:r>
        <w:rPr>
          <w:lang w:val="en-US" w:eastAsia="en-US" w:bidi="en-US"/>
          <w:w w:val="100"/>
          <w:spacing w:val="0"/>
          <w:color w:val="000000"/>
          <w:position w:val="0"/>
        </w:rPr>
        <w:t>Upper right: Lock Plate, c. 1475-1523</w:t>
      </w:r>
    </w:p>
    <w:p>
      <w:pPr>
        <w:pStyle w:val="Style297"/>
        <w:framePr w:w="5059" w:h="9130" w:hRule="exact" w:wrap="none" w:vAnchor="page" w:hAnchor="page" w:x="6811" w:y="6038"/>
        <w:widowControl w:val="0"/>
        <w:keepNext w:val="0"/>
        <w:keepLines w:val="0"/>
        <w:shd w:val="clear" w:color="auto" w:fill="auto"/>
        <w:bidi w:val="0"/>
        <w:jc w:val="left"/>
        <w:spacing w:before="0" w:after="0" w:line="235" w:lineRule="exact"/>
        <w:ind w:left="0" w:right="0" w:firstLine="240"/>
      </w:pPr>
      <w:r>
        <w:rPr>
          <w:lang w:val="en-US" w:eastAsia="en-US" w:bidi="en-US"/>
          <w:w w:val="100"/>
          <w:spacing w:val="0"/>
          <w:color w:val="000000"/>
          <w:position w:val="0"/>
        </w:rPr>
        <w:t>All photos courtesy of the Dallas Museum of Art, The Wendy and Emery Reves Collection.</w: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r>
        <w:pict>
          <v:shape id="_x0000_s1059" type="#_x0000_t75" style="position:absolute;margin-left:51.8pt;margin-top:508.35pt;width:280.8pt;height:274.55pt;z-index:-251658733;mso-wrap-distance-left:5pt;mso-wrap-distance-right:5pt;mso-position-horizontal-relative:page;mso-position-vertical-relative:page" wrapcoords="0 0">
            <v:imagedata r:id="rId71" r:href="rId72"/>
            <w10:wrap anchorx="page" anchory="page"/>
          </v:shape>
        </w:pict>
      </w:r>
    </w:p>
    <w:p>
      <w:pPr>
        <w:widowControl w:val="0"/>
        <w:rPr>
          <w:sz w:val="2"/>
          <w:szCs w:val="2"/>
        </w:rPr>
      </w:pPr>
      <w:r>
        <w:pict>
          <v:rect style="position:absolute;margin-left:50.55pt;margin-top:8.35pt;width:586.55pt;height:771.3pt;z-index:-251658240;mso-position-horizontal-relative:page;mso-position-vertical-relative:page;z-index:-251658732" fillcolor="#43263B" stroked="f"/>
        </w:pict>
      </w:r>
    </w:p>
    <w:p>
      <w:pPr>
        <w:pStyle w:val="Style22"/>
        <w:framePr w:w="9480" w:h="3364" w:hRule="exact" w:wrap="none" w:vAnchor="page" w:hAnchor="page" w:x="1890" w:y="1374"/>
        <w:widowControl w:val="0"/>
        <w:keepNext w:val="0"/>
        <w:keepLines w:val="0"/>
        <w:shd w:val="clear" w:color="auto" w:fill="3D2C39"/>
        <w:bidi w:val="0"/>
        <w:jc w:val="left"/>
        <w:spacing w:before="0" w:after="357"/>
        <w:ind w:left="0" w:right="0" w:firstLine="0"/>
      </w:pPr>
      <w:r>
        <w:rPr>
          <w:rStyle w:val="CharStyle24"/>
          <w:color w:val="FFFFFF"/>
        </w:rPr>
        <w:t>ALOA ’98 International Convention &amp; Security Expo</w:t>
      </w:r>
    </w:p>
    <w:p>
      <w:pPr>
        <w:pStyle w:val="Style287"/>
        <w:framePr w:w="9480" w:h="3364" w:hRule="exact" w:wrap="none" w:vAnchor="page" w:hAnchor="page" w:x="1890" w:y="1374"/>
        <w:widowControl w:val="0"/>
        <w:keepNext w:val="0"/>
        <w:keepLines w:val="0"/>
        <w:shd w:val="clear" w:color="auto" w:fill="3D2C39"/>
        <w:bidi w:val="0"/>
        <w:jc w:val="left"/>
        <w:spacing w:before="0" w:after="0" w:line="420" w:lineRule="exact"/>
        <w:ind w:left="480" w:right="10" w:firstLine="0"/>
      </w:pPr>
      <w:r>
        <w:rPr>
          <w:rStyle w:val="CharStyle303"/>
        </w:rPr>
        <w:t>ALOA sweetens the music by helping orchestrate your new product introduction.</w:t>
      </w:r>
    </w:p>
    <w:p>
      <w:pPr>
        <w:pStyle w:val="Style287"/>
        <w:framePr w:w="9480" w:h="3364" w:hRule="exact" w:wrap="none" w:vAnchor="page" w:hAnchor="page" w:x="1890" w:y="1374"/>
        <w:widowControl w:val="0"/>
        <w:keepNext w:val="0"/>
        <w:keepLines w:val="0"/>
        <w:shd w:val="clear" w:color="auto" w:fill="3D2C39"/>
        <w:bidi w:val="0"/>
        <w:jc w:val="left"/>
        <w:spacing w:before="0" w:after="0" w:line="420" w:lineRule="exact"/>
        <w:ind w:left="480" w:right="1720" w:firstLine="0"/>
      </w:pPr>
      <w:r>
        <w:rPr>
          <w:rStyle w:val="CharStyle303"/>
        </w:rPr>
        <w:t xml:space="preserve">The new products brochure, </w:t>
      </w:r>
      <w:r>
        <w:rPr>
          <w:rStyle w:val="CharStyle304"/>
        </w:rPr>
        <w:t>Inside Track</w:t>
      </w:r>
      <w:r>
        <w:rPr>
          <w:rStyle w:val="CharStyle303"/>
        </w:rPr>
        <w:t xml:space="preserve">, is a three-time hit! Handed out during the Security Expo, inserted in the August </w:t>
      </w:r>
      <w:r>
        <w:rPr>
          <w:rStyle w:val="CharStyle304"/>
        </w:rPr>
        <w:t>Keynotes</w:t>
      </w:r>
      <w:r>
        <w:rPr>
          <w:rStyle w:val="CharStyle303"/>
        </w:rPr>
        <w:t>, AND tied into the “Sneak Peak”</w:t>
      </w:r>
    </w:p>
    <w:p>
      <w:pPr>
        <w:pStyle w:val="Style287"/>
        <w:framePr w:w="9480" w:h="3364" w:hRule="exact" w:wrap="none" w:vAnchor="page" w:hAnchor="page" w:x="1890" w:y="1374"/>
        <w:widowControl w:val="0"/>
        <w:keepNext w:val="0"/>
        <w:keepLines w:val="0"/>
        <w:shd w:val="clear" w:color="auto" w:fill="3D2C39"/>
        <w:bidi w:val="0"/>
        <w:jc w:val="left"/>
        <w:spacing w:before="0" w:after="570" w:line="420" w:lineRule="exact"/>
        <w:ind w:left="480" w:right="0" w:firstLine="0"/>
      </w:pPr>
      <w:r>
        <w:rPr>
          <w:rStyle w:val="CharStyle303"/>
        </w:rPr>
        <w:t>(formerly “Parade of Stars”) and the New Products Display Area!</w:t>
      </w:r>
    </w:p>
    <w:p>
      <w:pPr>
        <w:pStyle w:val="Style287"/>
        <w:framePr w:w="9480" w:h="3364" w:hRule="exact" w:wrap="none" w:vAnchor="page" w:hAnchor="page" w:x="1890" w:y="1374"/>
        <w:widowControl w:val="0"/>
        <w:keepNext w:val="0"/>
        <w:keepLines w:val="0"/>
        <w:shd w:val="clear" w:color="auto" w:fill="3D2C39"/>
        <w:bidi w:val="0"/>
        <w:jc w:val="left"/>
        <w:spacing w:before="0" w:after="0" w:line="232" w:lineRule="exact"/>
        <w:ind w:left="480" w:right="0" w:firstLine="0"/>
      </w:pPr>
      <w:r>
        <w:rPr>
          <w:rStyle w:val="CharStyle303"/>
        </w:rPr>
        <w:t>Inside Track Introduction Guide</w:t>
      </w:r>
    </w:p>
    <w:tbl>
      <w:tblPr>
        <w:tblOverlap w:val="never"/>
        <w:tblLayout w:type="fixed"/>
        <w:jc w:val="left"/>
      </w:tblPr>
      <w:tblGrid>
        <w:gridCol w:w="2419"/>
        <w:gridCol w:w="773"/>
        <w:gridCol w:w="4886"/>
      </w:tblGrid>
      <w:tr>
        <w:trPr>
          <w:trHeight w:val="336" w:hRule="exact"/>
        </w:trPr>
        <w:tc>
          <w:tcPr>
            <w:shd w:val="clear" w:color="auto" w:fill="3D2C39"/>
            <w:tcBorders/>
            <w:vAlign w:val="top"/>
          </w:tcPr>
          <w:p>
            <w:pPr>
              <w:pStyle w:val="Style2"/>
              <w:framePr w:w="8078" w:h="2486" w:wrap="none" w:vAnchor="page" w:hAnchor="page" w:x="2341" w:y="4901"/>
              <w:widowControl w:val="0"/>
              <w:keepNext w:val="0"/>
              <w:keepLines w:val="0"/>
              <w:shd w:val="clear" w:color="auto" w:fill="auto"/>
              <w:bidi w:val="0"/>
              <w:jc w:val="left"/>
              <w:spacing w:before="0" w:after="0" w:line="232" w:lineRule="exact"/>
              <w:ind w:left="0" w:right="0" w:firstLine="0"/>
            </w:pPr>
            <w:r>
              <w:rPr>
                <w:rStyle w:val="CharStyle305"/>
              </w:rPr>
              <w:t>Sneak Peak</w:t>
            </w:r>
          </w:p>
        </w:tc>
        <w:tc>
          <w:tcPr>
            <w:shd w:val="clear" w:color="auto" w:fill="3D2C39"/>
            <w:tcBorders/>
            <w:vAlign w:val="top"/>
          </w:tcPr>
          <w:p>
            <w:pPr>
              <w:pStyle w:val="Style2"/>
              <w:framePr w:w="8078" w:h="2486" w:wrap="none" w:vAnchor="page" w:hAnchor="page" w:x="2341" w:y="4901"/>
              <w:widowControl w:val="0"/>
              <w:keepNext w:val="0"/>
              <w:keepLines w:val="0"/>
              <w:shd w:val="clear" w:color="auto" w:fill="auto"/>
              <w:bidi w:val="0"/>
              <w:jc w:val="left"/>
              <w:spacing w:before="0" w:after="0" w:line="232" w:lineRule="exact"/>
              <w:ind w:left="0" w:right="0" w:firstLine="0"/>
            </w:pPr>
            <w:r>
              <w:rPr>
                <w:rStyle w:val="CharStyle305"/>
              </w:rPr>
              <w:t>FREE</w:t>
            </w:r>
          </w:p>
        </w:tc>
        <w:tc>
          <w:tcPr>
            <w:shd w:val="clear" w:color="auto" w:fill="3D2C39"/>
            <w:tcBorders/>
            <w:vAlign w:val="top"/>
          </w:tcPr>
          <w:p>
            <w:pPr>
              <w:pStyle w:val="Style2"/>
              <w:framePr w:w="8078" w:h="2486" w:wrap="none" w:vAnchor="page" w:hAnchor="page" w:x="2341" w:y="4901"/>
              <w:widowControl w:val="0"/>
              <w:keepNext w:val="0"/>
              <w:keepLines w:val="0"/>
              <w:shd w:val="clear" w:color="auto" w:fill="auto"/>
              <w:bidi w:val="0"/>
              <w:jc w:val="left"/>
              <w:spacing w:before="0" w:after="0" w:line="244" w:lineRule="exact"/>
              <w:ind w:left="220" w:right="0" w:firstLine="0"/>
            </w:pPr>
            <w:r>
              <w:rPr>
                <w:rStyle w:val="CharStyle305"/>
              </w:rPr>
              <w:t xml:space="preserve">May </w:t>
            </w:r>
            <w:r>
              <w:rPr>
                <w:rStyle w:val="CharStyle306"/>
              </w:rPr>
              <w:t>Keynotes</w:t>
            </w:r>
          </w:p>
        </w:tc>
      </w:tr>
      <w:tr>
        <w:trPr>
          <w:trHeight w:val="408" w:hRule="exact"/>
        </w:trPr>
        <w:tc>
          <w:tcPr>
            <w:shd w:val="clear" w:color="auto" w:fill="3D2C39"/>
            <w:tcBorders/>
            <w:vAlign w:val="center"/>
          </w:tcPr>
          <w:p>
            <w:pPr>
              <w:pStyle w:val="Style2"/>
              <w:framePr w:w="8078" w:h="2486" w:wrap="none" w:vAnchor="page" w:hAnchor="page" w:x="2341" w:y="4901"/>
              <w:widowControl w:val="0"/>
              <w:keepNext w:val="0"/>
              <w:keepLines w:val="0"/>
              <w:shd w:val="clear" w:color="auto" w:fill="auto"/>
              <w:bidi w:val="0"/>
              <w:jc w:val="left"/>
              <w:spacing w:before="0" w:after="0" w:line="232" w:lineRule="exact"/>
              <w:ind w:left="0" w:right="0" w:firstLine="0"/>
            </w:pPr>
            <w:r>
              <w:rPr>
                <w:rStyle w:val="CharStyle305"/>
              </w:rPr>
              <w:t>New Product Display Area</w:t>
            </w:r>
          </w:p>
        </w:tc>
        <w:tc>
          <w:tcPr>
            <w:shd w:val="clear" w:color="auto" w:fill="3D2C39"/>
            <w:tcBorders/>
            <w:vAlign w:val="center"/>
          </w:tcPr>
          <w:p>
            <w:pPr>
              <w:pStyle w:val="Style2"/>
              <w:framePr w:w="8078" w:h="2486" w:wrap="none" w:vAnchor="page" w:hAnchor="page" w:x="2341" w:y="4901"/>
              <w:widowControl w:val="0"/>
              <w:keepNext w:val="0"/>
              <w:keepLines w:val="0"/>
              <w:shd w:val="clear" w:color="auto" w:fill="auto"/>
              <w:bidi w:val="0"/>
              <w:jc w:val="left"/>
              <w:spacing w:before="0" w:after="0" w:line="232" w:lineRule="exact"/>
              <w:ind w:left="0" w:right="0" w:firstLine="0"/>
            </w:pPr>
            <w:r>
              <w:rPr>
                <w:rStyle w:val="CharStyle305"/>
              </w:rPr>
              <w:t>FREE</w:t>
            </w:r>
          </w:p>
        </w:tc>
        <w:tc>
          <w:tcPr>
            <w:shd w:val="clear" w:color="auto" w:fill="3D2C39"/>
            <w:tcBorders/>
            <w:vAlign w:val="center"/>
          </w:tcPr>
          <w:p>
            <w:pPr>
              <w:pStyle w:val="Style2"/>
              <w:framePr w:w="8078" w:h="2486" w:wrap="none" w:vAnchor="page" w:hAnchor="page" w:x="2341" w:y="4901"/>
              <w:widowControl w:val="0"/>
              <w:keepNext w:val="0"/>
              <w:keepLines w:val="0"/>
              <w:shd w:val="clear" w:color="auto" w:fill="auto"/>
              <w:bidi w:val="0"/>
              <w:jc w:val="left"/>
              <w:spacing w:before="0" w:after="0" w:line="232" w:lineRule="exact"/>
              <w:ind w:left="220" w:right="0" w:firstLine="0"/>
            </w:pPr>
            <w:r>
              <w:rPr>
                <w:rStyle w:val="CharStyle305"/>
              </w:rPr>
              <w:t>June Convention Site</w:t>
            </w:r>
          </w:p>
        </w:tc>
      </w:tr>
      <w:tr>
        <w:trPr>
          <w:trHeight w:val="432" w:hRule="exact"/>
        </w:trPr>
        <w:tc>
          <w:tcPr>
            <w:shd w:val="clear" w:color="auto" w:fill="3D2C39"/>
            <w:tcBorders/>
            <w:vAlign w:val="center"/>
          </w:tcPr>
          <w:p>
            <w:pPr>
              <w:pStyle w:val="Style2"/>
              <w:framePr w:w="8078" w:h="2486" w:wrap="none" w:vAnchor="page" w:hAnchor="page" w:x="2341" w:y="4901"/>
              <w:widowControl w:val="0"/>
              <w:keepNext w:val="0"/>
              <w:keepLines w:val="0"/>
              <w:shd w:val="clear" w:color="auto" w:fill="auto"/>
              <w:bidi w:val="0"/>
              <w:jc w:val="left"/>
              <w:spacing w:before="0" w:after="0" w:line="232" w:lineRule="exact"/>
              <w:ind w:left="0" w:right="0" w:firstLine="0"/>
            </w:pPr>
            <w:r>
              <w:rPr>
                <w:rStyle w:val="CharStyle305"/>
              </w:rPr>
              <w:t>Sneak Peak</w:t>
            </w:r>
          </w:p>
        </w:tc>
        <w:tc>
          <w:tcPr>
            <w:shd w:val="clear" w:color="auto" w:fill="3D2C39"/>
            <w:tcBorders/>
            <w:vAlign w:val="center"/>
          </w:tcPr>
          <w:p>
            <w:pPr>
              <w:pStyle w:val="Style2"/>
              <w:framePr w:w="8078" w:h="2486" w:wrap="none" w:vAnchor="page" w:hAnchor="page" w:x="2341" w:y="4901"/>
              <w:widowControl w:val="0"/>
              <w:keepNext w:val="0"/>
              <w:keepLines w:val="0"/>
              <w:shd w:val="clear" w:color="auto" w:fill="auto"/>
              <w:bidi w:val="0"/>
              <w:jc w:val="left"/>
              <w:spacing w:before="0" w:after="0" w:line="232" w:lineRule="exact"/>
              <w:ind w:left="0" w:right="0" w:firstLine="0"/>
            </w:pPr>
            <w:r>
              <w:rPr>
                <w:rStyle w:val="CharStyle305"/>
              </w:rPr>
              <w:t>$100</w:t>
            </w:r>
          </w:p>
        </w:tc>
        <w:tc>
          <w:tcPr>
            <w:shd w:val="clear" w:color="auto" w:fill="3D2C39"/>
            <w:tcBorders/>
            <w:vAlign w:val="center"/>
          </w:tcPr>
          <w:p>
            <w:pPr>
              <w:pStyle w:val="Style2"/>
              <w:framePr w:w="8078" w:h="2486" w:wrap="none" w:vAnchor="page" w:hAnchor="page" w:x="2341" w:y="4901"/>
              <w:widowControl w:val="0"/>
              <w:keepNext w:val="0"/>
              <w:keepLines w:val="0"/>
              <w:shd w:val="clear" w:color="auto" w:fill="auto"/>
              <w:bidi w:val="0"/>
              <w:jc w:val="left"/>
              <w:spacing w:before="0" w:after="0" w:line="244" w:lineRule="exact"/>
              <w:ind w:left="220" w:right="0" w:firstLine="0"/>
            </w:pPr>
            <w:r>
              <w:rPr>
                <w:rStyle w:val="CharStyle305"/>
              </w:rPr>
              <w:t xml:space="preserve">May, June/July, August </w:t>
            </w:r>
            <w:r>
              <w:rPr>
                <w:rStyle w:val="CharStyle306"/>
              </w:rPr>
              <w:t>Keynotes</w:t>
            </w:r>
          </w:p>
        </w:tc>
      </w:tr>
      <w:tr>
        <w:trPr>
          <w:trHeight w:val="1310" w:hRule="exact"/>
        </w:trPr>
        <w:tc>
          <w:tcPr>
            <w:shd w:val="clear" w:color="auto" w:fill="3D2C39"/>
            <w:tcBorders/>
            <w:vAlign w:val="top"/>
          </w:tcPr>
          <w:p>
            <w:pPr>
              <w:pStyle w:val="Style2"/>
              <w:framePr w:w="8078" w:h="2486" w:wrap="none" w:vAnchor="page" w:hAnchor="page" w:x="2341" w:y="4901"/>
              <w:widowControl w:val="0"/>
              <w:keepNext w:val="0"/>
              <w:keepLines w:val="0"/>
              <w:shd w:val="clear" w:color="auto" w:fill="auto"/>
              <w:bidi w:val="0"/>
              <w:jc w:val="left"/>
              <w:spacing w:before="0" w:after="0" w:line="232" w:lineRule="exact"/>
              <w:ind w:left="0" w:right="0" w:firstLine="0"/>
            </w:pPr>
            <w:r>
              <w:rPr>
                <w:rStyle w:val="CharStyle305"/>
              </w:rPr>
              <w:t>The Whole Package</w:t>
            </w:r>
          </w:p>
        </w:tc>
        <w:tc>
          <w:tcPr>
            <w:shd w:val="clear" w:color="auto" w:fill="3D2C39"/>
            <w:tcBorders/>
            <w:vAlign w:val="top"/>
          </w:tcPr>
          <w:p>
            <w:pPr>
              <w:pStyle w:val="Style2"/>
              <w:framePr w:w="8078" w:h="2486" w:wrap="none" w:vAnchor="page" w:hAnchor="page" w:x="2341" w:y="4901"/>
              <w:widowControl w:val="0"/>
              <w:keepNext w:val="0"/>
              <w:keepLines w:val="0"/>
              <w:shd w:val="clear" w:color="auto" w:fill="auto"/>
              <w:bidi w:val="0"/>
              <w:jc w:val="left"/>
              <w:spacing w:before="0" w:after="0" w:line="232" w:lineRule="exact"/>
              <w:ind w:left="0" w:right="0" w:firstLine="0"/>
            </w:pPr>
            <w:r>
              <w:rPr>
                <w:rStyle w:val="CharStyle305"/>
              </w:rPr>
              <w:t>$500</w:t>
            </w:r>
          </w:p>
        </w:tc>
        <w:tc>
          <w:tcPr>
            <w:shd w:val="clear" w:color="auto" w:fill="3D2C39"/>
            <w:tcBorders/>
            <w:vAlign w:val="bottom"/>
          </w:tcPr>
          <w:p>
            <w:pPr>
              <w:pStyle w:val="Style2"/>
              <w:framePr w:w="8078" w:h="2486" w:wrap="none" w:vAnchor="page" w:hAnchor="page" w:x="2341" w:y="4901"/>
              <w:widowControl w:val="0"/>
              <w:keepNext w:val="0"/>
              <w:keepLines w:val="0"/>
              <w:shd w:val="clear" w:color="auto" w:fill="auto"/>
              <w:bidi w:val="0"/>
              <w:jc w:val="left"/>
              <w:spacing w:before="0" w:after="0" w:line="319" w:lineRule="exact"/>
              <w:ind w:left="220" w:right="0" w:firstLine="0"/>
            </w:pPr>
            <w:r>
              <w:rPr>
                <w:rStyle w:val="CharStyle305"/>
              </w:rPr>
              <w:t xml:space="preserve">“Sneak Peak” (May, June/July, August </w:t>
            </w:r>
            <w:r>
              <w:rPr>
                <w:rStyle w:val="CharStyle306"/>
              </w:rPr>
              <w:t>Keynotes</w:t>
            </w:r>
            <w:r>
              <w:rPr>
                <w:rStyle w:val="CharStyle305"/>
              </w:rPr>
              <w:t>),</w:t>
            </w:r>
          </w:p>
          <w:p>
            <w:pPr>
              <w:pStyle w:val="Style2"/>
              <w:framePr w:w="8078" w:h="2486" w:wrap="none" w:vAnchor="page" w:hAnchor="page" w:x="2341" w:y="4901"/>
              <w:widowControl w:val="0"/>
              <w:keepNext w:val="0"/>
              <w:keepLines w:val="0"/>
              <w:shd w:val="clear" w:color="auto" w:fill="auto"/>
              <w:bidi w:val="0"/>
              <w:jc w:val="left"/>
              <w:spacing w:before="0" w:after="0" w:line="319" w:lineRule="exact"/>
              <w:ind w:left="220" w:right="0" w:firstLine="0"/>
            </w:pPr>
            <w:r>
              <w:rPr>
                <w:rStyle w:val="CharStyle305"/>
              </w:rPr>
              <w:t xml:space="preserve">New Product Display Area (June Convention Site), new products brochure, </w:t>
            </w:r>
            <w:r>
              <w:rPr>
                <w:rStyle w:val="CharStyle306"/>
              </w:rPr>
              <w:t>Inside Track</w:t>
            </w:r>
            <w:r>
              <w:rPr>
                <w:rStyle w:val="CharStyle305"/>
              </w:rPr>
              <w:t xml:space="preserve"> (June hand-out, August insertion)</w:t>
            </w:r>
          </w:p>
        </w:tc>
      </w:tr>
    </w:tbl>
    <w:p>
      <w:pPr>
        <w:framePr w:wrap="none" w:vAnchor="page" w:hAnchor="page" w:x="11380" w:y="1695"/>
        <w:widowControl w:val="0"/>
        <w:rPr>
          <w:sz w:val="2"/>
          <w:szCs w:val="2"/>
        </w:rPr>
      </w:pPr>
      <w:r>
        <w:pict>
          <v:shape id="_x0000_s1060" type="#_x0000_t75" style="width:21pt;height:23pt;">
            <v:imagedata r:id="rId73" r:href="rId74"/>
          </v:shape>
        </w:pict>
      </w:r>
    </w:p>
    <w:p>
      <w:pPr>
        <w:pStyle w:val="Style2"/>
        <w:framePr w:w="456" w:h="590" w:hRule="exact" w:wrap="none" w:vAnchor="page" w:hAnchor="page" w:x="11361" w:y="2136"/>
        <w:widowControl w:val="0"/>
        <w:keepNext w:val="0"/>
        <w:keepLines w:val="0"/>
        <w:shd w:val="clear" w:color="auto" w:fill="000000"/>
        <w:bidi w:val="0"/>
        <w:jc w:val="left"/>
        <w:spacing w:before="0" w:after="0"/>
        <w:ind w:left="0" w:right="0" w:firstLine="0"/>
      </w:pPr>
      <w:r>
        <w:rPr>
          <w:rStyle w:val="CharStyle307"/>
        </w:rPr>
        <w:t>ly i i</w:t>
      </w:r>
      <w:r>
        <w:rPr>
          <w:rStyle w:val="CharStyle32"/>
          <w:color w:val="FFFFFF"/>
        </w:rPr>
        <w:t xml:space="preserve"> ■</w:t>
      </w:r>
    </w:p>
    <w:p>
      <w:pPr>
        <w:pStyle w:val="Style113"/>
        <w:framePr w:w="456" w:h="590" w:hRule="exact" w:wrap="none" w:vAnchor="page" w:hAnchor="page" w:x="11361" w:y="2136"/>
        <w:widowControl w:val="0"/>
        <w:keepNext w:val="0"/>
        <w:keepLines w:val="0"/>
        <w:shd w:val="clear" w:color="auto" w:fill="000000"/>
        <w:bidi w:val="0"/>
        <w:jc w:val="right"/>
        <w:spacing w:before="0" w:after="0" w:line="188" w:lineRule="exact"/>
        <w:ind w:left="0" w:right="0" w:firstLine="0"/>
      </w:pPr>
      <w:r>
        <w:rPr>
          <w:rStyle w:val="CharStyle308"/>
          <w:i/>
          <w:iCs/>
        </w:rPr>
        <w:t>n</w:t>
      </w:r>
    </w:p>
    <w:p>
      <w:pPr>
        <w:pStyle w:val="Style2"/>
        <w:framePr w:wrap="none" w:vAnchor="page" w:hAnchor="page" w:x="11543" w:y="2788"/>
        <w:widowControl w:val="0"/>
        <w:keepNext w:val="0"/>
        <w:keepLines w:val="0"/>
        <w:shd w:val="clear" w:color="auto" w:fill="000000"/>
        <w:bidi w:val="0"/>
        <w:jc w:val="left"/>
        <w:spacing w:before="0" w:after="0"/>
        <w:ind w:left="0" w:right="0" w:firstLine="0"/>
      </w:pPr>
      <w:r>
        <w:rPr>
          <w:rStyle w:val="CharStyle32"/>
          <w:color w:val="FFFFFF"/>
        </w:rPr>
        <w:t>gift</w:t>
      </w:r>
    </w:p>
    <w:p>
      <w:pPr>
        <w:framePr w:wrap="none" w:vAnchor="page" w:hAnchor="page" w:x="11514" w:y="3154"/>
        <w:widowControl w:val="0"/>
        <w:rPr>
          <w:sz w:val="2"/>
          <w:szCs w:val="2"/>
        </w:rPr>
      </w:pPr>
      <w:r>
        <w:pict>
          <v:shape id="_x0000_s1061" type="#_x0000_t75" style="width:15pt;height:70pt;">
            <v:imagedata r:id="rId75" r:href="rId76"/>
          </v:shape>
        </w:pict>
      </w:r>
    </w:p>
    <w:p>
      <w:pPr>
        <w:pStyle w:val="Style309"/>
        <w:framePr w:wrap="none" w:vAnchor="page" w:hAnchor="page" w:x="11500" w:y="4546"/>
        <w:widowControl w:val="0"/>
        <w:keepNext w:val="0"/>
        <w:keepLines w:val="0"/>
        <w:shd w:val="clear" w:color="auto" w:fill="auto"/>
        <w:bidi w:val="0"/>
        <w:jc w:val="left"/>
        <w:spacing w:before="0" w:after="0"/>
        <w:ind w:left="0" w:right="0" w:firstLine="0"/>
      </w:pPr>
      <w:r>
        <w:rPr>
          <w:rStyle w:val="CharStyle311"/>
          <w:b/>
          <w:bCs/>
        </w:rPr>
        <w:t>id</w:t>
      </w:r>
    </w:p>
    <w:p>
      <w:pPr>
        <w:pStyle w:val="Style113"/>
        <w:framePr w:wrap="none" w:vAnchor="page" w:hAnchor="page" w:x="11821" w:y="1939"/>
        <w:widowControl w:val="0"/>
        <w:keepNext w:val="0"/>
        <w:keepLines w:val="0"/>
        <w:shd w:val="clear" w:color="auto" w:fill="3D2C39"/>
        <w:bidi w:val="0"/>
        <w:jc w:val="left"/>
        <w:spacing w:before="0" w:after="0" w:line="188" w:lineRule="exact"/>
        <w:ind w:left="0" w:right="0" w:firstLine="0"/>
      </w:pPr>
      <w:r>
        <w:rPr>
          <w:rStyle w:val="CharStyle312"/>
          <w:i/>
          <w:iCs/>
        </w:rPr>
        <w:t>-m</w:t>
      </w:r>
    </w:p>
    <w:p>
      <w:pPr>
        <w:framePr w:wrap="none" w:vAnchor="page" w:hAnchor="page" w:x="11860" w:y="4477"/>
        <w:widowControl w:val="0"/>
      </w:pPr>
    </w:p>
    <w:p>
      <w:pPr>
        <w:framePr w:wrap="none" w:vAnchor="page" w:hAnchor="page" w:x="2313" w:y="9197"/>
        <w:widowControl w:val="0"/>
        <w:rPr>
          <w:sz w:val="2"/>
          <w:szCs w:val="2"/>
        </w:rPr>
      </w:pPr>
      <w:r>
        <w:pict>
          <v:shape id="_x0000_s1062" type="#_x0000_t75" style="width:105pt;height:131pt;">
            <v:imagedata r:id="rId77" r:href="rId78"/>
          </v:shape>
        </w:pict>
      </w:r>
    </w:p>
    <w:p>
      <w:pPr>
        <w:pStyle w:val="Style313"/>
        <w:framePr w:wrap="none" w:vAnchor="page" w:hAnchor="page" w:x="2711" w:y="11867"/>
        <w:widowControl w:val="0"/>
        <w:keepNext w:val="0"/>
        <w:keepLines w:val="0"/>
        <w:shd w:val="clear" w:color="auto" w:fill="3D2C39"/>
        <w:bidi w:val="0"/>
        <w:jc w:val="left"/>
        <w:spacing w:before="0" w:after="0"/>
        <w:ind w:left="0" w:right="0" w:firstLine="0"/>
      </w:pPr>
      <w:r>
        <w:rPr>
          <w:rStyle w:val="CharStyle315"/>
        </w:rPr>
        <w:t>Space reservations</w:t>
      </w:r>
    </w:p>
    <w:p>
      <w:pPr>
        <w:pStyle w:val="Style287"/>
        <w:framePr w:w="1565" w:h="2779" w:hRule="exact" w:wrap="none" w:vAnchor="page" w:hAnchor="page" w:x="2807" w:y="12143"/>
        <w:widowControl w:val="0"/>
        <w:keepNext w:val="0"/>
        <w:keepLines w:val="0"/>
        <w:shd w:val="clear" w:color="auto" w:fill="3D2C39"/>
        <w:bidi w:val="0"/>
        <w:jc w:val="right"/>
        <w:spacing w:before="0" w:after="102" w:line="437" w:lineRule="exact"/>
        <w:ind w:left="0" w:right="0" w:firstLine="0"/>
      </w:pPr>
      <w:r>
        <w:rPr>
          <w:rStyle w:val="CharStyle303"/>
        </w:rPr>
        <w:t>are due by March 26, 1998.</w:t>
      </w:r>
    </w:p>
    <w:p>
      <w:pPr>
        <w:pStyle w:val="Style287"/>
        <w:framePr w:w="1565" w:h="2779" w:hRule="exact" w:wrap="none" w:vAnchor="page" w:hAnchor="page" w:x="2807" w:y="12143"/>
        <w:widowControl w:val="0"/>
        <w:keepNext w:val="0"/>
        <w:keepLines w:val="0"/>
        <w:shd w:val="clear" w:color="auto" w:fill="3D2C39"/>
        <w:bidi w:val="0"/>
        <w:jc w:val="right"/>
        <w:spacing w:before="0" w:after="0" w:line="434" w:lineRule="exact"/>
        <w:ind w:left="0" w:right="0" w:firstLine="0"/>
      </w:pPr>
      <w:r>
        <w:rPr>
          <w:rStyle w:val="CharStyle303"/>
        </w:rPr>
        <w:t>Contact ANELIA or D’ANNA for specific pricing and information.</w:t>
      </w:r>
    </w:p>
    <w:p>
      <w:pPr>
        <w:pStyle w:val="Style316"/>
        <w:framePr w:w="2870" w:h="2583" w:hRule="exact" w:wrap="none" w:vAnchor="page" w:hAnchor="page" w:x="8577" w:y="7797"/>
        <w:widowControl w:val="0"/>
        <w:keepNext w:val="0"/>
        <w:keepLines w:val="0"/>
        <w:shd w:val="clear" w:color="auto" w:fill="3D2C39"/>
        <w:bidi w:val="0"/>
        <w:jc w:val="left"/>
        <w:spacing w:before="0" w:after="0"/>
        <w:ind w:left="0" w:right="0" w:firstLine="0"/>
      </w:pPr>
      <w:bookmarkStart w:id="133" w:name="bookmark133"/>
      <w:r>
        <w:rPr>
          <w:rStyle w:val="CharStyle318"/>
          <w:b/>
          <w:bCs/>
        </w:rPr>
        <w:t>Nashville Convention Center</w:t>
      </w:r>
      <w:bookmarkEnd w:id="133"/>
    </w:p>
    <w:p>
      <w:pPr>
        <w:pStyle w:val="Style316"/>
        <w:framePr w:w="2870" w:h="2583" w:hRule="exact" w:wrap="none" w:vAnchor="page" w:hAnchor="page" w:x="8577" w:y="7797"/>
        <w:widowControl w:val="0"/>
        <w:keepNext w:val="0"/>
        <w:keepLines w:val="0"/>
        <w:shd w:val="clear" w:color="auto" w:fill="3D2C39"/>
        <w:bidi w:val="0"/>
        <w:jc w:val="left"/>
        <w:spacing w:before="0" w:after="0"/>
        <w:ind w:left="0" w:right="0" w:firstLine="0"/>
      </w:pPr>
      <w:bookmarkStart w:id="134" w:name="bookmark134"/>
      <w:r>
        <w:rPr>
          <w:rStyle w:val="CharStyle318"/>
          <w:b/>
          <w:bCs/>
        </w:rPr>
        <w:t>Nashville, Tennessee</w:t>
      </w:r>
      <w:bookmarkEnd w:id="134"/>
    </w:p>
    <w:p>
      <w:pPr>
        <w:pStyle w:val="Style316"/>
        <w:framePr w:w="2870" w:h="2583" w:hRule="exact" w:wrap="none" w:vAnchor="page" w:hAnchor="page" w:x="8577" w:y="7797"/>
        <w:widowControl w:val="0"/>
        <w:keepNext w:val="0"/>
        <w:keepLines w:val="0"/>
        <w:shd w:val="clear" w:color="auto" w:fill="3D2C39"/>
        <w:bidi w:val="0"/>
        <w:jc w:val="left"/>
        <w:spacing w:before="0" w:after="0"/>
        <w:ind w:left="0" w:right="0" w:firstLine="0"/>
      </w:pPr>
      <w:bookmarkStart w:id="135" w:name="bookmark135"/>
      <w:r>
        <w:rPr>
          <w:rStyle w:val="CharStyle318"/>
          <w:b/>
          <w:bCs/>
        </w:rPr>
        <w:t>June 14-20, 1998</w:t>
      </w:r>
      <w:bookmarkEnd w:id="135"/>
    </w:p>
    <w:p>
      <w:pPr>
        <w:pStyle w:val="Style16"/>
        <w:framePr w:w="3427" w:h="2022" w:hRule="exact" w:wrap="none" w:vAnchor="page" w:hAnchor="page" w:x="8533" w:y="13725"/>
        <w:widowControl w:val="0"/>
        <w:keepNext w:val="0"/>
        <w:keepLines w:val="0"/>
        <w:shd w:val="clear" w:color="auto" w:fill="3D2C39"/>
        <w:bidi w:val="0"/>
        <w:jc w:val="left"/>
        <w:spacing w:before="0" w:after="0" w:line="394" w:lineRule="exact"/>
        <w:ind w:left="0" w:right="0" w:firstLine="0"/>
      </w:pPr>
      <w:r>
        <w:rPr>
          <w:rStyle w:val="CharStyle33"/>
          <w:i/>
          <w:iCs/>
          <w:color w:val="FFFFFF"/>
        </w:rPr>
        <w:t>Associated Locksmiths of America</w:t>
      </w:r>
    </w:p>
    <w:p>
      <w:pPr>
        <w:pStyle w:val="Style113"/>
        <w:framePr w:w="3427" w:h="2022" w:hRule="exact" w:wrap="none" w:vAnchor="page" w:hAnchor="page" w:x="8533" w:y="13725"/>
        <w:widowControl w:val="0"/>
        <w:keepNext w:val="0"/>
        <w:keepLines w:val="0"/>
        <w:shd w:val="clear" w:color="auto" w:fill="3D2C39"/>
        <w:bidi w:val="0"/>
        <w:jc w:val="left"/>
        <w:spacing w:before="0" w:after="0" w:line="394" w:lineRule="exact"/>
        <w:ind w:left="0" w:right="0" w:firstLine="0"/>
      </w:pPr>
      <w:r>
        <w:rPr>
          <w:rStyle w:val="CharStyle308"/>
          <w:i/>
          <w:iCs/>
        </w:rPr>
        <w:t>214.827.1701</w:t>
      </w:r>
    </w:p>
    <w:p>
      <w:pPr>
        <w:pStyle w:val="Style113"/>
        <w:framePr w:w="3427" w:h="2022" w:hRule="exact" w:wrap="none" w:vAnchor="page" w:hAnchor="page" w:x="8533" w:y="13725"/>
        <w:widowControl w:val="0"/>
        <w:keepNext w:val="0"/>
        <w:keepLines w:val="0"/>
        <w:shd w:val="clear" w:color="auto" w:fill="3D2C39"/>
        <w:bidi w:val="0"/>
        <w:jc w:val="left"/>
        <w:spacing w:before="0" w:after="0" w:line="394" w:lineRule="exact"/>
        <w:ind w:left="0" w:right="0" w:firstLine="0"/>
      </w:pPr>
      <w:r>
        <w:rPr>
          <w:rStyle w:val="CharStyle308"/>
          <w:i/>
          <w:iCs/>
        </w:rPr>
        <w:t>800.532.2562</w:t>
      </w:r>
    </w:p>
    <w:p>
      <w:pPr>
        <w:pStyle w:val="Style113"/>
        <w:framePr w:w="3427" w:h="2022" w:hRule="exact" w:wrap="none" w:vAnchor="page" w:hAnchor="page" w:x="8533" w:y="13725"/>
        <w:widowControl w:val="0"/>
        <w:keepNext w:val="0"/>
        <w:keepLines w:val="0"/>
        <w:shd w:val="clear" w:color="auto" w:fill="3D2C39"/>
        <w:bidi w:val="0"/>
        <w:jc w:val="left"/>
        <w:spacing w:before="0" w:after="0" w:line="394" w:lineRule="exact"/>
        <w:ind w:left="0" w:right="0" w:firstLine="0"/>
      </w:pPr>
      <w:r>
        <w:rPr>
          <w:rStyle w:val="CharStyle308"/>
          <w:i/>
          <w:iCs/>
        </w:rPr>
        <w:t>214.827.1810 fax</w:t>
      </w:r>
    </w:p>
    <w:p>
      <w:pPr>
        <w:pStyle w:val="Style16"/>
        <w:framePr w:w="3427" w:h="2022" w:hRule="exact" w:wrap="none" w:vAnchor="page" w:hAnchor="page" w:x="8533" w:y="13725"/>
        <w:widowControl w:val="0"/>
        <w:keepNext w:val="0"/>
        <w:keepLines w:val="0"/>
        <w:shd w:val="clear" w:color="auto" w:fill="3D2C39"/>
        <w:bidi w:val="0"/>
        <w:jc w:val="left"/>
        <w:spacing w:before="0" w:after="0" w:line="394" w:lineRule="exact"/>
        <w:ind w:left="0" w:right="0" w:firstLine="0"/>
      </w:pPr>
      <w:r>
        <w:rPr>
          <w:rStyle w:val="CharStyle33"/>
          <w:i/>
          <w:iCs/>
          <w:color w:val="FFFFFF"/>
        </w:rPr>
        <w:t xml:space="preserve">e-mail </w:t>
      </w:r>
      <w:r>
        <w:fldChar w:fldCharType="begin"/>
      </w:r>
      <w:r>
        <w:rPr/>
        <w:instrText> HYPERLINK "mailto:convtion@anet-dfw.cnm" </w:instrText>
      </w:r>
      <w:r>
        <w:fldChar w:fldCharType="separate"/>
      </w:r>
      <w:r>
        <w:rPr>
          <w:rStyle w:val="CharStyle33"/>
          <w:i/>
          <w:iCs/>
          <w:color w:val="FFFFFF"/>
        </w:rPr>
        <w:t>convtion@anet-dfw.cnm</w:t>
      </w:r>
      <w:r>
        <w:fldChar w:fldCharType="end"/>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p>
    <w:p>
      <w:pPr>
        <w:pStyle w:val="Style63"/>
        <w:framePr w:w="3221" w:h="12524" w:hRule="exact" w:wrap="none" w:vAnchor="page" w:hAnchor="page" w:x="1579" w:y="2700"/>
        <w:widowControl w:val="0"/>
        <w:keepNext w:val="0"/>
        <w:keepLines w:val="0"/>
        <w:shd w:val="clear" w:color="auto" w:fill="D0BC55"/>
        <w:bidi w:val="0"/>
        <w:jc w:val="left"/>
        <w:spacing w:before="0" w:after="0" w:line="518" w:lineRule="exact"/>
        <w:ind w:left="0" w:right="0" w:firstLine="220"/>
      </w:pPr>
      <w:r>
        <w:rPr>
          <w:rStyle w:val="CharStyle319"/>
          <w:b/>
          <w:bCs/>
        </w:rPr>
        <w:t>The life span of a Chevrolet Corvette manufactured between 1953 and 1985 (pre-VATS) that is not garage kept and does not feature a security system is seven hours! It is no small wonder that insurance companies encourage car owners to either purchase cars with existing sophisticated security systems or add a quality system available in the after market. This action actually lowers their auto insurance premiums, making it desirable to spend the necessary money on a quality auto alarm</w:t>
      </w:r>
    </w:p>
    <w:p>
      <w:pPr>
        <w:pStyle w:val="Style60"/>
        <w:framePr w:wrap="none" w:vAnchor="page" w:hAnchor="page" w:x="3269" w:y="15317"/>
        <w:widowControl w:val="0"/>
        <w:keepNext w:val="0"/>
        <w:keepLines w:val="0"/>
        <w:shd w:val="clear" w:color="auto" w:fill="D0BC55"/>
        <w:bidi w:val="0"/>
        <w:jc w:val="left"/>
        <w:spacing w:before="0" w:after="0"/>
        <w:ind w:left="0" w:right="0" w:firstLine="0"/>
      </w:pPr>
      <w:r>
        <w:rPr>
          <w:lang w:val="en-US" w:eastAsia="en-US" w:bidi="en-US"/>
          <w:w w:val="100"/>
          <w:spacing w:val="0"/>
          <w:color w:val="000000"/>
          <w:position w:val="0"/>
        </w:rPr>
        <w:t>March 1998</w:t>
      </w:r>
    </w:p>
    <w:p>
      <w:pPr>
        <w:pStyle w:val="Style2"/>
        <w:framePr w:wrap="none" w:vAnchor="page" w:hAnchor="page" w:x="6715" w:y="37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the</w:t>
      </w:r>
    </w:p>
    <w:p>
      <w:pPr>
        <w:pStyle w:val="Style2"/>
        <w:framePr w:w="2045" w:h="4258" w:hRule="exact" w:wrap="none" w:vAnchor="page" w:hAnchor="page" w:x="5055" w:y="281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system. Not only does this</w:t>
      </w:r>
    </w:p>
    <w:p>
      <w:pPr>
        <w:pStyle w:val="Style2"/>
        <w:framePr w:w="2045" w:h="4258" w:hRule="exact" w:wrap="none" w:vAnchor="page" w:hAnchor="page" w:x="5055" w:y="281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peace of mind due to the</w:t>
      </w:r>
    </w:p>
    <w:p>
      <w:pPr>
        <w:pStyle w:val="Style2"/>
        <w:framePr w:w="2045" w:h="4258" w:hRule="exact" w:wrap="none" w:vAnchor="page" w:hAnchor="page" w:x="5055" w:y="281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 xml:space="preserve">likely (not an impossibilit </w:t>
      </w:r>
      <w:r>
        <w:rPr>
          <w:rStyle w:val="CharStyle62"/>
        </w:rPr>
        <w:t>r)</w:t>
      </w:r>
    </w:p>
    <w:p>
      <w:pPr>
        <w:pStyle w:val="Style2"/>
        <w:framePr w:w="2045" w:h="4258" w:hRule="exact" w:wrap="none" w:vAnchor="page" w:hAnchor="page" w:x="5055" w:y="281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will be stolen, but over</w:t>
      </w:r>
    </w:p>
    <w:p>
      <w:pPr>
        <w:pStyle w:val="Style2"/>
        <w:framePr w:w="2045" w:h="4258" w:hRule="exact" w:wrap="none" w:vAnchor="page" w:hAnchor="page" w:x="5055" w:y="281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average new car loan (60</w:t>
      </w:r>
    </w:p>
    <w:p>
      <w:pPr>
        <w:pStyle w:val="Style2"/>
        <w:framePr w:w="2045" w:h="4258" w:hRule="exact" w:wrap="none" w:vAnchor="page" w:hAnchor="page" w:x="5055" w:y="281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lower insurance premium;</w:t>
      </w:r>
    </w:p>
    <w:p>
      <w:pPr>
        <w:pStyle w:val="Style2"/>
        <w:framePr w:w="2045" w:h="4258" w:hRule="exact" w:wrap="none" w:vAnchor="page" w:hAnchor="page" w:x="5055" w:y="281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compensate the car owner</w:t>
      </w:r>
    </w:p>
    <w:p>
      <w:pPr>
        <w:pStyle w:val="Style2"/>
        <w:framePr w:w="2045" w:h="4258" w:hRule="exact" w:wrap="none" w:vAnchor="page" w:hAnchor="page" w:x="5055" w:y="281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money spent at the time</w:t>
      </w:r>
    </w:p>
    <w:p>
      <w:pPr>
        <w:pStyle w:val="Style2"/>
        <w:framePr w:w="2045" w:h="4258" w:hRule="exact" w:wrap="none" w:vAnchor="page" w:hAnchor="page" w:x="5055" w:y="281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Moreover, the security sys</w:t>
        <w:br/>
        <w:t>removed from the existing</w:t>
      </w:r>
    </w:p>
    <w:p>
      <w:pPr>
        <w:pStyle w:val="Style2"/>
        <w:framePr w:w="2045" w:h="4258" w:hRule="exact" w:wrap="none" w:vAnchor="page" w:hAnchor="page" w:x="5055" w:y="281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on a new car when the tirqi</w:t>
      </w:r>
    </w:p>
    <w:p>
      <w:pPr>
        <w:pStyle w:val="Style2"/>
        <w:framePr w:w="2045" w:h="4258" w:hRule="exact" w:wrap="none" w:vAnchor="page" w:hAnchor="page" w:x="5055" w:y="281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another purchase for a</w:t>
      </w:r>
    </w:p>
    <w:p>
      <w:pPr>
        <w:pStyle w:val="Style2"/>
        <w:framePr w:w="2045" w:h="4258" w:hRule="exact" w:wrap="none" w:vAnchor="page" w:hAnchor="page" w:x="5055" w:y="281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of a new security system,</w:t>
        <w:br/>
        <w:t>charge a small additional</w:t>
      </w:r>
    </w:p>
    <w:p>
      <w:pPr>
        <w:pStyle w:val="Style2"/>
        <w:framePr w:w="2045" w:h="4258" w:hRule="exact" w:wrap="none" w:vAnchor="page" w:hAnchor="page" w:x="5055" w:y="281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the car with the alarm. A;</w:t>
      </w:r>
    </w:p>
    <w:p>
      <w:pPr>
        <w:pStyle w:val="Style2"/>
        <w:framePr w:wrap="none" w:vAnchor="page" w:hAnchor="page" w:x="6629" w:y="59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 frac t</w:t>
      </w:r>
    </w:p>
    <w:p>
      <w:pPr>
        <w:pStyle w:val="Style2"/>
        <w:framePr w:wrap="none" w:vAnchor="page" w:hAnchor="page" w:x="6898" w:y="62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or</w:t>
      </w:r>
    </w:p>
    <w:p>
      <w:pPr>
        <w:pStyle w:val="Style2"/>
        <w:framePr w:w="2016" w:h="591" w:hRule="exact" w:wrap="none" w:vAnchor="page" w:hAnchor="page" w:x="5055" w:y="7035"/>
        <w:widowControl w:val="0"/>
        <w:keepNext w:val="0"/>
        <w:keepLines w:val="0"/>
        <w:shd w:val="clear" w:color="auto" w:fill="auto"/>
        <w:bidi w:val="0"/>
        <w:jc w:val="both"/>
        <w:spacing w:before="0" w:after="0" w:line="278" w:lineRule="exact"/>
        <w:ind w:left="0" w:right="0" w:firstLine="0"/>
      </w:pPr>
      <w:r>
        <w:rPr>
          <w:lang w:val="en-US" w:eastAsia="en-US" w:bidi="en-US"/>
          <w:w w:val="100"/>
          <w:spacing w:val="0"/>
          <w:color w:val="000000"/>
          <w:position w:val="0"/>
        </w:rPr>
        <w:t>see, an auto security system</w:t>
      </w:r>
    </w:p>
    <w:p>
      <w:pPr>
        <w:pStyle w:val="Style2"/>
        <w:framePr w:w="2016" w:h="591" w:hRule="exact" w:wrap="none" w:vAnchor="page" w:hAnchor="page" w:x="5055" w:y="7035"/>
        <w:widowControl w:val="0"/>
        <w:keepNext w:val="0"/>
        <w:keepLines w:val="0"/>
        <w:shd w:val="clear" w:color="auto" w:fill="auto"/>
        <w:bidi w:val="0"/>
        <w:jc w:val="both"/>
        <w:spacing w:before="0" w:after="0" w:line="278" w:lineRule="exact"/>
        <w:ind w:left="0" w:right="173" w:firstLine="0"/>
      </w:pPr>
      <w:r>
        <w:rPr>
          <w:lang w:val="en-US" w:eastAsia="en-US" w:bidi="en-US"/>
          <w:w w:val="100"/>
          <w:spacing w:val="0"/>
          <w:color w:val="000000"/>
          <w:position w:val="0"/>
        </w:rPr>
        <w:t>situation for both the car</w:t>
      </w:r>
    </w:p>
    <w:p>
      <w:pPr>
        <w:pStyle w:val="Style2"/>
        <w:framePr w:w="1546" w:h="4820" w:hRule="exact" w:wrap="none" w:vAnchor="page" w:hAnchor="page" w:x="6869" w:y="2808"/>
        <w:widowControl w:val="0"/>
        <w:keepNext w:val="0"/>
        <w:keepLines w:val="0"/>
        <w:shd w:val="clear" w:color="auto" w:fill="auto"/>
        <w:bidi w:val="0"/>
        <w:jc w:val="left"/>
        <w:spacing w:before="0" w:after="0" w:line="278" w:lineRule="exact"/>
        <w:ind w:left="13" w:right="0" w:firstLine="140"/>
      </w:pPr>
      <w:r>
        <w:rPr>
          <w:lang w:val="en-US" w:eastAsia="en-US" w:bidi="en-US"/>
          <w:w w:val="100"/>
          <w:spacing w:val="0"/>
          <w:color w:val="000000"/>
          <w:position w:val="0"/>
        </w:rPr>
        <w:t>provide a greater</w:t>
      </w:r>
    </w:p>
    <w:p>
      <w:pPr>
        <w:pStyle w:val="Style2"/>
        <w:framePr w:w="1546" w:h="4820" w:hRule="exact" w:wrap="none" w:vAnchor="page" w:hAnchor="page" w:x="6869" w:y="2808"/>
        <w:widowControl w:val="0"/>
        <w:keepNext w:val="0"/>
        <w:keepLines w:val="0"/>
        <w:shd w:val="clear" w:color="auto" w:fill="auto"/>
        <w:bidi w:val="0"/>
        <w:jc w:val="left"/>
        <w:spacing w:before="0" w:after="0" w:line="278" w:lineRule="exact"/>
        <w:ind w:left="19" w:right="0" w:firstLine="0"/>
      </w:pPr>
      <w:r>
        <w:rPr>
          <w:lang w:val="en-US" w:eastAsia="en-US" w:bidi="en-US"/>
          <w:w w:val="100"/>
          <w:spacing w:val="0"/>
          <w:color w:val="000000"/>
          <w:position w:val="0"/>
        </w:rPr>
        <w:t>ffcct that it is less</w:t>
      </w:r>
    </w:p>
    <w:p>
      <w:pPr>
        <w:pStyle w:val="Style2"/>
        <w:framePr w:w="1546" w:h="4820" w:hRule="exact" w:wrap="none" w:vAnchor="page" w:hAnchor="page" w:x="6869" w:y="2808"/>
        <w:widowControl w:val="0"/>
        <w:keepNext w:val="0"/>
        <w:keepLines w:val="0"/>
        <w:shd w:val="clear" w:color="auto" w:fill="auto"/>
        <w:bidi w:val="0"/>
        <w:jc w:val="left"/>
        <w:spacing w:before="0" w:after="0" w:line="278" w:lineRule="exact"/>
        <w:ind w:left="240" w:right="0" w:firstLine="0"/>
      </w:pPr>
      <w:r>
        <w:rPr>
          <w:lang w:val="en-US" w:eastAsia="en-US" w:bidi="en-US"/>
          <w:w w:val="100"/>
          <w:spacing w:val="0"/>
          <w:color w:val="000000"/>
          <w:position w:val="0"/>
        </w:rPr>
        <w:t>that their car</w:t>
      </w:r>
    </w:p>
    <w:p>
      <w:pPr>
        <w:pStyle w:val="Style2"/>
        <w:framePr w:w="1546" w:h="4820" w:hRule="exact" w:wrap="none" w:vAnchor="page" w:hAnchor="page" w:x="6869" w:y="2808"/>
        <w:widowControl w:val="0"/>
        <w:keepNext w:val="0"/>
        <w:keepLines w:val="0"/>
        <w:shd w:val="clear" w:color="auto" w:fill="auto"/>
        <w:bidi w:val="0"/>
        <w:jc w:val="left"/>
        <w:spacing w:before="0" w:after="0" w:line="278" w:lineRule="exact"/>
        <w:ind w:left="172" w:right="0" w:firstLine="0"/>
      </w:pPr>
      <w:r>
        <w:rPr>
          <w:lang w:val="en-US" w:eastAsia="en-US" w:bidi="en-US"/>
          <w:w w:val="100"/>
          <w:spacing w:val="0"/>
          <w:color w:val="000000"/>
          <w:position w:val="0"/>
        </w:rPr>
        <w:t>course of the</w:t>
      </w:r>
    </w:p>
    <w:p>
      <w:pPr>
        <w:pStyle w:val="Style2"/>
        <w:framePr w:w="1546" w:h="4820" w:hRule="exact" w:wrap="none" w:vAnchor="page" w:hAnchor="page" w:x="6869" w:y="2808"/>
        <w:widowControl w:val="0"/>
        <w:keepNext w:val="0"/>
        <w:keepLines w:val="0"/>
        <w:shd w:val="clear" w:color="auto" w:fill="auto"/>
        <w:bidi w:val="0"/>
        <w:jc w:val="left"/>
        <w:spacing w:before="0" w:after="0" w:line="278" w:lineRule="exact"/>
        <w:ind w:left="153" w:right="0" w:firstLine="0"/>
      </w:pPr>
      <w:r>
        <w:rPr>
          <w:lang w:val="en-US" w:eastAsia="en-US" w:bidi="en-US"/>
          <w:w w:val="100"/>
          <w:spacing w:val="0"/>
          <w:color w:val="000000"/>
          <w:position w:val="0"/>
        </w:rPr>
        <w:t>• 72 months) the</w:t>
        <w:br/>
        <w:t>will often</w:t>
      </w:r>
    </w:p>
    <w:p>
      <w:pPr>
        <w:pStyle w:val="Style2"/>
        <w:framePr w:w="1546" w:h="4820" w:hRule="exact" w:wrap="none" w:vAnchor="page" w:hAnchor="page" w:x="6869" w:y="2808"/>
        <w:widowControl w:val="0"/>
        <w:keepNext w:val="0"/>
        <w:keepLines w:val="0"/>
        <w:shd w:val="clear" w:color="auto" w:fill="auto"/>
        <w:bidi w:val="0"/>
        <w:jc w:val="left"/>
        <w:spacing w:before="0" w:after="0" w:line="278" w:lineRule="exact"/>
        <w:ind w:left="96" w:right="0" w:firstLine="0"/>
      </w:pPr>
      <w:r>
        <w:rPr>
          <w:lang w:val="en-US" w:eastAsia="en-US" w:bidi="en-US"/>
          <w:w w:val="100"/>
          <w:spacing w:val="0"/>
          <w:color w:val="000000"/>
          <w:position w:val="0"/>
        </w:rPr>
        <w:t>for the extra</w:t>
      </w:r>
    </w:p>
    <w:p>
      <w:pPr>
        <w:pStyle w:val="Style2"/>
        <w:framePr w:w="1546" w:h="4820" w:hRule="exact" w:wrap="none" w:vAnchor="page" w:hAnchor="page" w:x="6869" w:y="2808"/>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cf purchase.</w:t>
      </w:r>
    </w:p>
    <w:p>
      <w:pPr>
        <w:pStyle w:val="Style2"/>
        <w:framePr w:w="1546" w:h="4820" w:hRule="exact" w:wrap="none" w:vAnchor="page" w:hAnchor="page" w:x="6869" w:y="2808"/>
        <w:widowControl w:val="0"/>
        <w:keepNext w:val="0"/>
        <w:keepLines w:val="0"/>
        <w:shd w:val="clear" w:color="auto" w:fill="auto"/>
        <w:bidi w:val="0"/>
        <w:jc w:val="left"/>
        <w:spacing w:before="0" w:after="0" w:line="278" w:lineRule="exact"/>
        <w:ind w:left="0" w:right="0" w:firstLine="140"/>
      </w:pPr>
      <w:r>
        <w:rPr>
          <w:lang w:val="en-US" w:eastAsia="en-US" w:bidi="en-US"/>
          <w:w w:val="100"/>
          <w:spacing w:val="0"/>
          <w:color w:val="000000"/>
          <w:position w:val="0"/>
        </w:rPr>
        <w:t>:em can be</w:t>
      </w:r>
    </w:p>
    <w:p>
      <w:pPr>
        <w:pStyle w:val="Style2"/>
        <w:framePr w:w="1546" w:h="4820" w:hRule="exact" w:wrap="none" w:vAnchor="page" w:hAnchor="page" w:x="6869" w:y="2808"/>
        <w:widowControl w:val="0"/>
        <w:keepNext w:val="0"/>
        <w:keepLines w:val="0"/>
        <w:shd w:val="clear" w:color="auto" w:fill="auto"/>
        <w:bidi w:val="0"/>
        <w:jc w:val="left"/>
        <w:spacing w:before="0" w:after="0" w:line="278" w:lineRule="exact"/>
        <w:ind w:left="153" w:right="0" w:firstLine="0"/>
      </w:pPr>
      <w:r>
        <w:rPr>
          <w:lang w:val="en-US" w:eastAsia="en-US" w:bidi="en-US"/>
          <w:w w:val="100"/>
          <w:spacing w:val="0"/>
          <w:color w:val="000000"/>
          <w:position w:val="0"/>
        </w:rPr>
        <w:t>car and reinstalled</w:t>
      </w:r>
    </w:p>
    <w:p>
      <w:pPr>
        <w:pStyle w:val="Style2"/>
        <w:framePr w:w="1546" w:h="4820" w:hRule="exact" w:wrap="none" w:vAnchor="page" w:hAnchor="page" w:x="6869" w:y="2808"/>
        <w:widowControl w:val="0"/>
        <w:keepNext w:val="0"/>
        <w:keepLines w:val="0"/>
        <w:shd w:val="clear" w:color="auto" w:fill="auto"/>
        <w:bidi w:val="0"/>
        <w:jc w:val="left"/>
        <w:spacing w:before="0" w:after="0" w:line="278" w:lineRule="exact"/>
        <w:ind w:left="115" w:right="0" w:firstLine="0"/>
      </w:pPr>
      <w:r>
        <w:rPr>
          <w:lang w:val="en-US" w:eastAsia="en-US" w:bidi="en-US"/>
          <w:w w:val="100"/>
          <w:spacing w:val="0"/>
          <w:color w:val="000000"/>
          <w:position w:val="0"/>
        </w:rPr>
        <w:t>e comes to make</w:t>
      </w:r>
    </w:p>
    <w:p>
      <w:pPr>
        <w:pStyle w:val="Style2"/>
        <w:framePr w:w="1546" w:h="4820" w:hRule="exact" w:wrap="none" w:vAnchor="page" w:hAnchor="page" w:x="6869" w:y="2808"/>
        <w:widowControl w:val="0"/>
        <w:keepNext w:val="0"/>
        <w:keepLines w:val="0"/>
        <w:shd w:val="clear" w:color="auto" w:fill="auto"/>
        <w:bidi w:val="0"/>
        <w:jc w:val="left"/>
        <w:spacing w:before="0" w:after="0" w:line="278" w:lineRule="exact"/>
        <w:ind w:left="144" w:right="0" w:firstLine="0"/>
      </w:pPr>
      <w:r>
        <w:rPr>
          <w:lang w:val="en-US" w:eastAsia="en-US" w:bidi="en-US"/>
          <w:w w:val="100"/>
          <w:spacing w:val="0"/>
          <w:color w:val="000000"/>
          <w:position w:val="0"/>
        </w:rPr>
        <w:t>ion of the cost</w:t>
      </w:r>
    </w:p>
    <w:p>
      <w:pPr>
        <w:pStyle w:val="Style2"/>
        <w:framePr w:w="1546" w:h="4820" w:hRule="exact" w:wrap="none" w:vAnchor="page" w:hAnchor="page" w:x="6869" w:y="2808"/>
        <w:widowControl w:val="0"/>
        <w:keepNext w:val="0"/>
        <w:keepLines w:val="0"/>
        <w:shd w:val="clear" w:color="auto" w:fill="auto"/>
        <w:bidi w:val="0"/>
        <w:jc w:val="left"/>
        <w:spacing w:before="0" w:after="0" w:line="278" w:lineRule="exact"/>
        <w:ind w:left="220" w:right="0" w:firstLine="0"/>
      </w:pPr>
      <w:r>
        <w:rPr>
          <w:lang w:val="en-US" w:eastAsia="en-US" w:bidi="en-US"/>
          <w:w w:val="100"/>
          <w:spacing w:val="0"/>
          <w:color w:val="000000"/>
          <w:position w:val="0"/>
        </w:rPr>
        <w:t>the owner can</w:t>
      </w:r>
    </w:p>
    <w:p>
      <w:pPr>
        <w:pStyle w:val="Style2"/>
        <w:framePr w:w="1546" w:h="4820" w:hRule="exact" w:wrap="none" w:vAnchor="page" w:hAnchor="page" w:x="6869" w:y="2808"/>
        <w:widowControl w:val="0"/>
        <w:keepNext w:val="0"/>
        <w:keepLines w:val="0"/>
        <w:shd w:val="clear" w:color="auto" w:fill="auto"/>
        <w:bidi w:val="0"/>
        <w:jc w:val="left"/>
        <w:spacing w:before="0" w:after="0" w:line="278" w:lineRule="exact"/>
        <w:ind w:left="86" w:right="0" w:firstLine="0"/>
      </w:pPr>
      <w:r>
        <w:rPr>
          <w:lang w:val="en-US" w:eastAsia="en-US" w:bidi="en-US"/>
          <w:w w:val="100"/>
          <w:spacing w:val="0"/>
          <w:color w:val="000000"/>
          <w:position w:val="0"/>
        </w:rPr>
        <w:t>ee for selling</w:t>
      </w:r>
    </w:p>
    <w:p>
      <w:pPr>
        <w:pStyle w:val="Style2"/>
        <w:framePr w:w="1546" w:h="4820" w:hRule="exact" w:wrap="none" w:vAnchor="page" w:hAnchor="page" w:x="6869" w:y="2808"/>
        <w:widowControl w:val="0"/>
        <w:keepNext w:val="0"/>
        <w:keepLines w:val="0"/>
        <w:shd w:val="clear" w:color="auto" w:fill="auto"/>
        <w:bidi w:val="0"/>
        <w:jc w:val="left"/>
        <w:spacing w:before="0" w:after="0" w:line="278" w:lineRule="exact"/>
        <w:ind w:left="115" w:right="0" w:firstLine="0"/>
      </w:pPr>
      <w:r>
        <w:rPr>
          <w:lang w:val="en-US" w:eastAsia="en-US" w:bidi="en-US"/>
          <w:w w:val="100"/>
          <w:spacing w:val="0"/>
          <w:color w:val="000000"/>
          <w:position w:val="0"/>
        </w:rPr>
        <w:t>you can clearly</w:t>
      </w:r>
    </w:p>
    <w:p>
      <w:pPr>
        <w:pStyle w:val="Style2"/>
        <w:framePr w:w="1546" w:h="4820" w:hRule="exact" w:wrap="none" w:vAnchor="page" w:hAnchor="page" w:x="6869" w:y="2808"/>
        <w:widowControl w:val="0"/>
        <w:keepNext w:val="0"/>
        <w:keepLines w:val="0"/>
        <w:shd w:val="clear" w:color="auto" w:fill="auto"/>
        <w:bidi w:val="0"/>
        <w:jc w:val="left"/>
        <w:spacing w:before="0" w:after="0" w:line="278" w:lineRule="exact"/>
        <w:ind w:left="220" w:right="0" w:firstLine="0"/>
      </w:pPr>
      <w:r>
        <w:rPr>
          <w:lang w:val="en-US" w:eastAsia="en-US" w:bidi="en-US"/>
          <w:w w:val="100"/>
          <w:spacing w:val="0"/>
          <w:color w:val="000000"/>
          <w:position w:val="0"/>
        </w:rPr>
        <w:t>is a win-win</w:t>
      </w:r>
    </w:p>
    <w:p>
      <w:pPr>
        <w:pStyle w:val="Style2"/>
        <w:framePr w:w="1546" w:h="4820" w:hRule="exact" w:wrap="none" w:vAnchor="page" w:hAnchor="page" w:x="6869" w:y="2808"/>
        <w:widowControl w:val="0"/>
        <w:keepNext w:val="0"/>
        <w:keepLines w:val="0"/>
        <w:shd w:val="clear" w:color="auto" w:fill="auto"/>
        <w:bidi w:val="0"/>
        <w:jc w:val="left"/>
        <w:spacing w:before="0" w:after="0" w:line="278" w:lineRule="exact"/>
        <w:ind w:left="28" w:right="0" w:firstLine="0"/>
      </w:pPr>
      <w:r>
        <w:rPr>
          <w:lang w:val="en-US" w:eastAsia="en-US" w:bidi="en-US"/>
          <w:w w:val="100"/>
          <w:spacing w:val="0"/>
          <w:color w:val="000000"/>
          <w:position w:val="0"/>
        </w:rPr>
        <w:t>owner and the</w:t>
      </w:r>
    </w:p>
    <w:p>
      <w:pPr>
        <w:pStyle w:val="Style2"/>
        <w:framePr w:w="2006" w:h="7589" w:hRule="exact" w:wrap="none" w:vAnchor="page" w:hAnchor="page" w:x="5055" w:y="757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insurance company.</w:t>
      </w:r>
    </w:p>
    <w:p>
      <w:pPr>
        <w:pStyle w:val="Style2"/>
        <w:framePr w:w="2006" w:h="7589" w:hRule="exact" w:wrap="none" w:vAnchor="page" w:hAnchor="page" w:x="5055" w:y="7570"/>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However, this does not</w:t>
      </w:r>
    </w:p>
    <w:p>
      <w:pPr>
        <w:pStyle w:val="Style2"/>
        <w:framePr w:w="2006" w:h="7589" w:hRule="exact" w:wrap="none" w:vAnchor="page" w:hAnchor="page" w:x="5055" w:y="757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benefits to the locksmith</w:t>
      </w:r>
    </w:p>
    <w:p>
      <w:pPr>
        <w:pStyle w:val="Style2"/>
        <w:framePr w:w="2006" w:h="7589" w:hRule="exact" w:wrap="none" w:vAnchor="page" w:hAnchor="page" w:x="5055" w:y="757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perform this type of work</w:t>
      </w:r>
    </w:p>
    <w:p>
      <w:pPr>
        <w:pStyle w:val="Style2"/>
        <w:framePr w:w="2006" w:h="7589" w:hRule="exact" w:wrap="none" w:vAnchor="page" w:hAnchor="page" w:x="5055" w:y="757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consider the aspect of custoj</w:t>
      </w:r>
    </w:p>
    <w:p>
      <w:pPr>
        <w:pStyle w:val="Style2"/>
        <w:framePr w:w="2006" w:h="7589" w:hRule="exact" w:wrap="none" w:vAnchor="page" w:hAnchor="page" w:x="5055" w:y="757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are now the only nation</w:t>
      </w:r>
    </w:p>
    <w:p>
      <w:pPr>
        <w:pStyle w:val="Style2"/>
        <w:framePr w:w="2006" w:h="7589" w:hRule="exact" w:wrap="none" w:vAnchor="page" w:hAnchor="page" w:x="5055" w:y="757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there are more motorized</w:t>
      </w:r>
    </w:p>
    <w:p>
      <w:pPr>
        <w:pStyle w:val="Style2"/>
        <w:framePr w:w="2006" w:h="7589" w:hRule="exact" w:wrap="none" w:vAnchor="page" w:hAnchor="page" w:x="5055" w:y="757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trucks, lawn mowers, mo :&lt;</w:t>
      </w:r>
    </w:p>
    <w:p>
      <w:pPr>
        <w:pStyle w:val="Style2"/>
        <w:framePr w:w="2006" w:h="7589" w:hRule="exact" w:wrap="none" w:vAnchor="page" w:hAnchor="page" w:x="5055" w:y="757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etc.) than people. Perforrr i</w:t>
      </w:r>
    </w:p>
    <w:p>
      <w:pPr>
        <w:pStyle w:val="Style2"/>
        <w:framePr w:w="2006" w:h="7589" w:hRule="exact" w:wrap="none" w:vAnchor="page" w:hAnchor="page" w:x="5055" w:y="757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secures the average persor</w:t>
      </w:r>
    </w:p>
    <w:p>
      <w:pPr>
        <w:pStyle w:val="Style2"/>
        <w:framePr w:w="2006" w:h="7589" w:hRule="exact" w:wrap="none" w:vAnchor="page" w:hAnchor="page" w:x="5055" w:y="757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prized possession is looke 1</w:t>
      </w:r>
    </w:p>
    <w:p>
      <w:pPr>
        <w:pStyle w:val="Style2"/>
        <w:framePr w:w="2006" w:h="7589" w:hRule="exact" w:wrap="none" w:vAnchor="page" w:hAnchor="page" w:x="5055" w:y="757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quite favorably by your ex:</w:t>
      </w:r>
    </w:p>
    <w:p>
      <w:pPr>
        <w:pStyle w:val="Style2"/>
        <w:framePr w:w="2006" w:h="7589" w:hRule="exact" w:wrap="none" w:vAnchor="page" w:hAnchor="page" w:x="5055" w:y="757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and potential customers.</w:t>
      </w:r>
    </w:p>
    <w:p>
      <w:pPr>
        <w:pStyle w:val="Style2"/>
        <w:framePr w:w="2006" w:h="7589" w:hRule="exact" w:wrap="none" w:vAnchor="page" w:hAnchor="page" w:x="5055" w:y="757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Remember, in many case; i</w:t>
      </w:r>
    </w:p>
    <w:p>
      <w:pPr>
        <w:pStyle w:val="Style2"/>
        <w:framePr w:w="2006" w:h="7589" w:hRule="exact" w:wrap="none" w:vAnchor="page" w:hAnchor="page" w:x="5055" w:y="757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not the price of an item</w:t>
      </w:r>
    </w:p>
    <w:p>
      <w:pPr>
        <w:pStyle w:val="Style2"/>
        <w:framePr w:w="2006" w:h="7589" w:hRule="exact" w:wrap="none" w:vAnchor="page" w:hAnchor="page" w:x="5055" w:y="757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we can compete with the</w:t>
      </w:r>
    </w:p>
    <w:p>
      <w:pPr>
        <w:pStyle w:val="Style2"/>
        <w:framePr w:w="2006" w:h="7589" w:hRule="exact" w:wrap="none" w:vAnchor="page" w:hAnchor="page" w:x="5055" w:y="757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fierce competitors in today</w:t>
      </w:r>
    </w:p>
    <w:p>
      <w:pPr>
        <w:pStyle w:val="Style2"/>
        <w:framePr w:w="2006" w:h="7589" w:hRule="exact" w:wrap="none" w:vAnchor="page" w:hAnchor="page" w:x="5055" w:y="757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marketplace. Rather it is</w:t>
      </w:r>
    </w:p>
    <w:p>
      <w:pPr>
        <w:pStyle w:val="Style2"/>
        <w:framePr w:w="2006" w:h="7589" w:hRule="exact" w:wrap="none" w:vAnchor="page" w:hAnchor="page" w:x="5055" w:y="757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quality and variety of cus</w:t>
        <w:br/>
        <w:t>oriented service where we</w:t>
      </w:r>
    </w:p>
    <w:p>
      <w:pPr>
        <w:pStyle w:val="Style2"/>
        <w:framePr w:w="2006" w:h="7589" w:hRule="exact" w:wrap="none" w:vAnchor="page" w:hAnchor="page" w:x="5055" w:y="757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distinguish ourselves fror l</w:t>
      </w:r>
    </w:p>
    <w:p>
      <w:pPr>
        <w:pStyle w:val="Style2"/>
        <w:framePr w:w="2006" w:h="7589" w:hRule="exact" w:wrap="none" w:vAnchor="page" w:hAnchor="page" w:x="5055" w:y="757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rest of the competition!</w:t>
      </w:r>
    </w:p>
    <w:p>
      <w:pPr>
        <w:pStyle w:val="Style2"/>
        <w:framePr w:w="2006" w:h="7589" w:hRule="exact" w:wrap="none" w:vAnchor="page" w:hAnchor="page" w:x="5055" w:y="757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in distinguishing ourselv</w:t>
      </w:r>
    </w:p>
    <w:p>
      <w:pPr>
        <w:pStyle w:val="Style2"/>
        <w:framePr w:w="2006" w:h="7589" w:hRule="exact" w:wrap="none" w:vAnchor="page" w:hAnchor="page" w:x="5055" w:y="757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this manner we can creat^</w:t>
      </w:r>
    </w:p>
    <w:p>
      <w:pPr>
        <w:pStyle w:val="Style2"/>
        <w:framePr w:w="2006" w:h="7589" w:hRule="exact" w:wrap="none" w:vAnchor="page" w:hAnchor="page" w:x="5055" w:y="757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own, more professional i&lt;</w:t>
      </w:r>
    </w:p>
    <w:p>
      <w:pPr>
        <w:pStyle w:val="Style2"/>
        <w:framePr w:w="2006" w:h="7589" w:hRule="exact" w:wrap="none" w:vAnchor="page" w:hAnchor="page" w:x="5055" w:y="757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This action enables other;</w:t>
      </w:r>
    </w:p>
    <w:p>
      <w:pPr>
        <w:pStyle w:val="Style2"/>
        <w:framePr w:w="2006" w:h="7589" w:hRule="exact" w:wrap="none" w:vAnchor="page" w:hAnchor="page" w:x="5055" w:y="757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to perceive us in a more</w:t>
      </w:r>
    </w:p>
    <w:p>
      <w:pPr>
        <w:pStyle w:val="Style2"/>
        <w:framePr w:w="1507" w:h="2304" w:hRule="exact" w:wrap="none" w:vAnchor="page" w:hAnchor="page" w:x="6907" w:y="7848"/>
        <w:widowControl w:val="0"/>
        <w:keepNext w:val="0"/>
        <w:keepLines w:val="0"/>
        <w:shd w:val="clear" w:color="auto" w:fill="auto"/>
        <w:bidi w:val="0"/>
        <w:jc w:val="left"/>
        <w:spacing w:before="0" w:after="0" w:line="278" w:lineRule="exact"/>
        <w:ind w:left="67" w:right="0" w:firstLine="0"/>
      </w:pPr>
      <w:r>
        <w:rPr>
          <w:lang w:val="en-US" w:eastAsia="en-US" w:bidi="en-US"/>
          <w:w w:val="100"/>
          <w:spacing w:val="0"/>
          <w:color w:val="000000"/>
          <w:position w:val="0"/>
        </w:rPr>
        <w:t>illustrate the many</w:t>
      </w:r>
    </w:p>
    <w:p>
      <w:pPr>
        <w:pStyle w:val="Style2"/>
        <w:framePr w:w="1507" w:h="2304" w:hRule="exact" w:wrap="none" w:vAnchor="page" w:hAnchor="page" w:x="6907" w:y="7848"/>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vho chooses to</w:t>
      </w:r>
    </w:p>
    <w:p>
      <w:pPr>
        <w:pStyle w:val="Style2"/>
        <w:framePr w:w="1507" w:h="2304" w:hRule="exact" w:wrap="none" w:vAnchor="page" w:hAnchor="page" w:x="6907" w:y="7848"/>
        <w:widowControl w:val="0"/>
        <w:keepNext w:val="0"/>
        <w:keepLines w:val="0"/>
        <w:shd w:val="clear" w:color="auto" w:fill="auto"/>
        <w:bidi w:val="0"/>
        <w:jc w:val="left"/>
        <w:spacing w:before="0" w:after="0" w:line="278" w:lineRule="exact"/>
        <w:ind w:left="106" w:right="0" w:firstLine="0"/>
      </w:pPr>
      <w:r>
        <w:rPr>
          <w:lang w:val="en-US" w:eastAsia="en-US" w:bidi="en-US"/>
          <w:w w:val="100"/>
          <w:spacing w:val="0"/>
          <w:color w:val="000000"/>
          <w:position w:val="0"/>
        </w:rPr>
        <w:t>First, we should</w:t>
      </w:r>
    </w:p>
    <w:p>
      <w:pPr>
        <w:pStyle w:val="Style2"/>
        <w:framePr w:w="1507" w:h="2304" w:hRule="exact" w:wrap="none" w:vAnchor="page" w:hAnchor="page" w:x="6907" w:y="7848"/>
        <w:widowControl w:val="0"/>
        <w:keepNext w:val="0"/>
        <w:keepLines w:val="0"/>
        <w:shd w:val="clear" w:color="auto" w:fill="auto"/>
        <w:bidi w:val="0"/>
        <w:jc w:val="left"/>
        <w:spacing w:before="0" w:after="0" w:line="278" w:lineRule="exact"/>
        <w:ind w:left="115" w:right="0" w:firstLine="0"/>
      </w:pPr>
      <w:r>
        <w:rPr>
          <w:lang w:val="en-US" w:eastAsia="en-US" w:bidi="en-US"/>
          <w:w w:val="100"/>
          <w:spacing w:val="0"/>
          <w:color w:val="000000"/>
          <w:position w:val="0"/>
        </w:rPr>
        <w:t>&gt;mer service. We</w:t>
      </w:r>
    </w:p>
    <w:p>
      <w:pPr>
        <w:pStyle w:val="Style2"/>
        <w:framePr w:w="1507" w:h="2304" w:hRule="exact" w:wrap="none" w:vAnchor="page" w:hAnchor="page" w:x="6907" w:y="7848"/>
        <w:widowControl w:val="0"/>
        <w:keepNext w:val="0"/>
        <w:keepLines w:val="0"/>
        <w:shd w:val="clear" w:color="auto" w:fill="auto"/>
        <w:bidi w:val="0"/>
        <w:jc w:val="left"/>
        <w:spacing w:before="0" w:after="0" w:line="278" w:lineRule="exact"/>
        <w:ind w:left="134" w:right="0" w:firstLine="0"/>
      </w:pPr>
      <w:r>
        <w:rPr>
          <w:lang w:val="en-US" w:eastAsia="en-US" w:bidi="en-US"/>
          <w:w w:val="100"/>
          <w:spacing w:val="0"/>
          <w:color w:val="000000"/>
          <w:position w:val="0"/>
        </w:rPr>
        <w:t>this planet where</w:t>
      </w:r>
    </w:p>
    <w:p>
      <w:pPr>
        <w:pStyle w:val="Style2"/>
        <w:framePr w:w="1507" w:h="2304" w:hRule="exact" w:wrap="none" w:vAnchor="page" w:hAnchor="page" w:x="6907" w:y="7848"/>
        <w:widowControl w:val="0"/>
        <w:keepNext w:val="0"/>
        <w:keepLines w:val="0"/>
        <w:shd w:val="clear" w:color="auto" w:fill="auto"/>
        <w:bidi w:val="0"/>
        <w:jc w:val="left"/>
        <w:spacing w:before="0" w:after="0" w:line="278" w:lineRule="exact"/>
        <w:ind w:left="10" w:right="0" w:firstLine="0"/>
      </w:pPr>
      <w:r>
        <w:rPr>
          <w:lang w:val="en-US" w:eastAsia="en-US" w:bidi="en-US"/>
          <w:w w:val="100"/>
          <w:spacing w:val="0"/>
          <w:color w:val="000000"/>
          <w:position w:val="0"/>
        </w:rPr>
        <w:t>vehicles (cars,</w:t>
      </w:r>
    </w:p>
    <w:p>
      <w:pPr>
        <w:pStyle w:val="Style2"/>
        <w:framePr w:w="1507" w:h="2304" w:hRule="exact" w:wrap="none" w:vAnchor="page" w:hAnchor="page" w:x="6907" w:y="7848"/>
        <w:widowControl w:val="0"/>
        <w:keepNext w:val="0"/>
        <w:keepLines w:val="0"/>
        <w:shd w:val="clear" w:color="auto" w:fill="auto"/>
        <w:bidi w:val="0"/>
        <w:jc w:val="left"/>
        <w:spacing w:before="0" w:after="0" w:line="278" w:lineRule="exact"/>
        <w:ind w:left="48" w:right="0" w:firstLine="0"/>
      </w:pPr>
      <w:r>
        <w:rPr>
          <w:lang w:val="en-US" w:eastAsia="en-US" w:bidi="en-US"/>
          <w:w w:val="100"/>
          <w:spacing w:val="0"/>
          <w:color w:val="000000"/>
          <w:position w:val="0"/>
        </w:rPr>
        <w:t>orcycles, fork lifts,</w:t>
      </w:r>
    </w:p>
    <w:p>
      <w:pPr>
        <w:pStyle w:val="Style2"/>
        <w:framePr w:w="1507" w:h="2304" w:hRule="exact" w:wrap="none" w:vAnchor="page" w:hAnchor="page" w:x="6907" w:y="7848"/>
        <w:widowControl w:val="0"/>
        <w:keepNext w:val="0"/>
        <w:keepLines w:val="0"/>
        <w:shd w:val="clear" w:color="auto" w:fill="auto"/>
        <w:bidi w:val="0"/>
        <w:jc w:val="left"/>
        <w:spacing w:before="0" w:after="0" w:line="278" w:lineRule="exact"/>
        <w:ind w:left="86" w:right="0" w:firstLine="0"/>
      </w:pPr>
      <w:r>
        <w:rPr>
          <w:lang w:val="en-US" w:eastAsia="en-US" w:bidi="en-US"/>
          <w:w w:val="100"/>
          <w:spacing w:val="0"/>
          <w:color w:val="000000"/>
          <w:position w:val="0"/>
        </w:rPr>
        <w:t>ng a service that</w:t>
      </w:r>
    </w:p>
    <w:p>
      <w:pPr>
        <w:pStyle w:val="Style2"/>
        <w:framePr w:w="3370" w:h="7581" w:hRule="exact" w:wrap="none" w:vAnchor="page" w:hAnchor="page" w:x="8491" w:y="2792"/>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professional light. This is a factor of invaluable proportions when we consider the fact that we are the ones who secure the families, businesses and possessions of an entire nation. Third, the more technically oriented our business, the less competition we face from non-professionals—as well as the simple financial fact that anyone who pursues and masters state-of-the art technology will be the one to reap greater monetary rewards and significantly higher profitability.</w:t>
      </w:r>
    </w:p>
    <w:p>
      <w:pPr>
        <w:pStyle w:val="Style2"/>
        <w:framePr w:w="3370" w:h="7581" w:hRule="exact" w:wrap="none" w:vAnchor="page" w:hAnchor="page" w:x="8491" w:y="2792"/>
        <w:widowControl w:val="0"/>
        <w:keepNext w:val="0"/>
        <w:keepLines w:val="0"/>
        <w:shd w:val="clear" w:color="auto" w:fill="auto"/>
        <w:bidi w:val="0"/>
        <w:jc w:val="left"/>
        <w:spacing w:before="0" w:after="0" w:line="288" w:lineRule="exact"/>
        <w:ind w:left="0" w:right="0" w:firstLine="300"/>
      </w:pPr>
      <w:r>
        <w:rPr>
          <w:lang w:val="en-US" w:eastAsia="en-US" w:bidi="en-US"/>
          <w:w w:val="100"/>
          <w:spacing w:val="0"/>
          <w:color w:val="000000"/>
          <w:position w:val="0"/>
        </w:rPr>
        <w:t>Remember, the second most expensive and important personal purchase that the average man or woman will make during their lifetime is an automobile (of course, the purchase of their home is usually the most important purchase). So with those factors in mind, let us take a closer look at one of the most highly regarded auto security systems available—the MaxiGuard.</w:t>
      </w:r>
    </w:p>
    <w:p>
      <w:pPr>
        <w:pStyle w:val="Style2"/>
        <w:framePr w:w="3370" w:h="7581" w:hRule="exact" w:wrap="none" w:vAnchor="page" w:hAnchor="page" w:x="8491" w:y="2792"/>
        <w:widowControl w:val="0"/>
        <w:keepNext w:val="0"/>
        <w:keepLines w:val="0"/>
        <w:shd w:val="clear" w:color="auto" w:fill="auto"/>
        <w:bidi w:val="0"/>
        <w:jc w:val="left"/>
        <w:spacing w:before="0" w:after="0" w:line="288" w:lineRule="exact"/>
        <w:ind w:left="0" w:right="0" w:firstLine="300"/>
      </w:pPr>
      <w:r>
        <w:rPr>
          <w:lang w:val="en-US" w:eastAsia="en-US" w:bidi="en-US"/>
          <w:w w:val="100"/>
          <w:spacing w:val="0"/>
          <w:color w:val="000000"/>
          <w:position w:val="0"/>
        </w:rPr>
        <w:t>MaxiGuard of America is based in Elk Grove Village, 111. This company sets itself apart from its many competitors by its emphasis on physical as well as electronic security. The form that the physical security</w:t>
      </w:r>
    </w:p>
    <w:p>
      <w:pPr>
        <w:pStyle w:val="Style320"/>
        <w:framePr w:w="528" w:h="517" w:hRule="exact" w:wrap="none" w:vAnchor="page" w:hAnchor="page" w:x="6955" w:y="10456"/>
        <w:widowControl w:val="0"/>
        <w:keepNext w:val="0"/>
        <w:keepLines w:val="0"/>
        <w:shd w:val="clear" w:color="auto" w:fill="auto"/>
        <w:bidi w:val="0"/>
        <w:jc w:val="left"/>
        <w:spacing w:before="0"/>
        <w:ind w:left="77" w:right="0" w:firstLine="0"/>
      </w:pPr>
      <w:r>
        <w:rPr>
          <w:lang w:val="en-US" w:eastAsia="en-US" w:bidi="en-US"/>
          <w:w w:val="100"/>
          <w:spacing w:val="0"/>
          <w:color w:val="000000"/>
          <w:position w:val="0"/>
        </w:rPr>
        <w:t>upon</w:t>
      </w:r>
    </w:p>
    <w:p>
      <w:pPr>
        <w:pStyle w:val="Style320"/>
        <w:framePr w:w="528" w:h="517" w:hRule="exact" w:wrap="none" w:vAnchor="page" w:hAnchor="page" w:x="6955" w:y="104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listing</w:t>
      </w:r>
    </w:p>
    <w:p>
      <w:pPr>
        <w:pStyle w:val="Style234"/>
        <w:framePr w:w="1334" w:h="545" w:hRule="exact" w:wrap="none" w:vAnchor="page" w:hAnchor="page" w:x="7579" w:y="10637"/>
        <w:widowControl w:val="0"/>
        <w:keepNext w:val="0"/>
        <w:keepLines w:val="0"/>
        <w:shd w:val="clear" w:color="auto" w:fill="auto"/>
        <w:bidi w:val="0"/>
        <w:jc w:val="both"/>
        <w:spacing w:before="0" w:after="0" w:line="240" w:lineRule="exact"/>
        <w:ind w:left="0" w:right="180" w:firstLine="0"/>
      </w:pPr>
      <w:r>
        <w:rPr>
          <w:rStyle w:val="CharStyle322"/>
          <w:b/>
          <w:bCs/>
        </w:rPr>
        <w:t>MAXI-LOK DIAGRAM D</w:t>
      </w:r>
    </w:p>
    <w:p>
      <w:pPr>
        <w:pStyle w:val="Style320"/>
        <w:framePr w:w="634" w:h="1133" w:hRule="exact" w:wrap="none" w:vAnchor="page" w:hAnchor="page" w:x="6811" w:y="13473"/>
        <w:widowControl w:val="0"/>
        <w:keepNext w:val="0"/>
        <w:keepLines w:val="0"/>
        <w:shd w:val="clear" w:color="auto" w:fill="auto"/>
        <w:bidi w:val="0"/>
        <w:jc w:val="left"/>
        <w:spacing w:before="0" w:after="0" w:line="276" w:lineRule="exact"/>
        <w:ind w:left="160" w:right="0"/>
      </w:pPr>
      <w:r>
        <w:rPr>
          <w:lang w:val="en-US" w:eastAsia="en-US" w:bidi="en-US"/>
          <w:w w:val="100"/>
          <w:spacing w:val="0"/>
          <w:color w:val="000000"/>
          <w:position w:val="0"/>
        </w:rPr>
        <w:t>S|econd,</w:t>
      </w:r>
    </w:p>
    <w:p>
      <w:pPr>
        <w:pStyle w:val="Style320"/>
        <w:framePr w:w="634" w:h="1133" w:hRule="exact" w:wrap="none" w:vAnchor="page" w:hAnchor="page" w:x="6811" w:y="13473"/>
        <w:widowControl w:val="0"/>
        <w:keepNext w:val="0"/>
        <w:keepLines w:val="0"/>
        <w:shd w:val="clear" w:color="auto" w:fill="auto"/>
        <w:bidi w:val="0"/>
        <w:jc w:val="left"/>
        <w:spacing w:before="0" w:after="0" w:line="276" w:lineRule="exact"/>
        <w:ind w:left="160" w:right="0" w:firstLine="0"/>
      </w:pPr>
      <w:r>
        <w:rPr>
          <w:lang w:val="en-US" w:eastAsia="en-US" w:bidi="en-US"/>
          <w:w w:val="100"/>
          <w:spacing w:val="0"/>
          <w:color w:val="000000"/>
          <w:position w:val="0"/>
        </w:rPr>
        <w:t>;s in</w:t>
      </w:r>
    </w:p>
    <w:p>
      <w:pPr>
        <w:pStyle w:val="Style320"/>
        <w:framePr w:w="634" w:h="1133" w:hRule="exact" w:wrap="none" w:vAnchor="page" w:hAnchor="page" w:x="6811" w:y="13473"/>
        <w:widowControl w:val="0"/>
        <w:keepNext w:val="0"/>
        <w:keepLines w:val="0"/>
        <w:shd w:val="clear" w:color="auto" w:fill="auto"/>
        <w:bidi w:val="0"/>
        <w:jc w:val="left"/>
        <w:spacing w:before="0" w:after="0" w:line="276" w:lineRule="exact"/>
        <w:ind w:left="173" w:right="0" w:firstLine="0"/>
      </w:pPr>
      <w:r>
        <w:rPr>
          <w:lang w:val="en-US" w:eastAsia="en-US" w:bidi="en-US"/>
          <w:w w:val="100"/>
          <w:spacing w:val="0"/>
          <w:color w:val="000000"/>
          <w:position w:val="0"/>
        </w:rPr>
        <w:t>our</w:t>
      </w:r>
    </w:p>
    <w:p>
      <w:pPr>
        <w:pStyle w:val="Style320"/>
        <w:framePr w:w="634" w:h="1133" w:hRule="exact" w:wrap="none" w:vAnchor="page" w:hAnchor="page" w:x="6811" w:y="13473"/>
        <w:widowControl w:val="0"/>
        <w:keepNext w:val="0"/>
        <w:keepLines w:val="0"/>
        <w:shd w:val="clear" w:color="auto" w:fill="auto"/>
        <w:bidi w:val="0"/>
        <w:jc w:val="left"/>
        <w:spacing w:before="0" w:after="0" w:line="276" w:lineRule="exact"/>
        <w:ind w:left="179" w:right="0"/>
      </w:pPr>
      <w:r>
        <w:rPr>
          <w:lang w:val="en-US" w:eastAsia="en-US" w:bidi="en-US"/>
          <w:w w:val="100"/>
          <w:spacing w:val="0"/>
          <w:color w:val="000000"/>
          <w:position w:val="0"/>
        </w:rPr>
        <w:t>c entity.</w:t>
      </w:r>
    </w:p>
    <w:p>
      <w:pPr>
        <w:pStyle w:val="Style323"/>
        <w:framePr w:wrap="none" w:vAnchor="page" w:hAnchor="page" w:x="8319" w:y="14794"/>
        <w:widowControl w:val="0"/>
        <w:keepNext w:val="0"/>
        <w:keepLines w:val="0"/>
        <w:shd w:val="clear" w:color="auto" w:fill="auto"/>
        <w:bidi w:val="0"/>
        <w:jc w:val="left"/>
        <w:spacing w:before="0" w:after="0"/>
        <w:ind w:left="0" w:right="0" w:firstLine="0"/>
      </w:pPr>
      <w:r>
        <w:rPr>
          <w:rStyle w:val="CharStyle325"/>
        </w:rPr>
        <w:t>I teDfr</w:t>
      </w:r>
    </w:p>
    <w:p>
      <w:pPr>
        <w:pStyle w:val="Style320"/>
        <w:framePr w:wrap="none" w:vAnchor="page" w:hAnchor="page" w:x="10901" w:y="14985"/>
        <w:widowControl w:val="0"/>
        <w:keepNext w:val="0"/>
        <w:keepLines w:val="0"/>
        <w:shd w:val="clear" w:color="auto" w:fill="auto"/>
        <w:bidi w:val="0"/>
        <w:jc w:val="left"/>
        <w:spacing w:before="0" w:after="0"/>
        <w:ind w:left="0" w:right="0" w:firstLine="0"/>
      </w:pPr>
      <w:r>
        <w:rPr>
          <w:rStyle w:val="CharStyle326"/>
        </w:rPr>
        <w:t>Radiator Front Panel</w:t>
      </w:r>
    </w:p>
    <w:p>
      <w:pPr>
        <w:pStyle w:val="Style37"/>
        <w:framePr w:wrap="none" w:vAnchor="page" w:hAnchor="page" w:x="1296" w:y="15305"/>
        <w:widowControl w:val="0"/>
        <w:keepNext w:val="0"/>
        <w:keepLines w:val="0"/>
        <w:shd w:val="clear" w:color="auto" w:fill="D0BC55"/>
        <w:bidi w:val="0"/>
        <w:jc w:val="left"/>
        <w:spacing w:before="0" w:after="0"/>
        <w:ind w:left="0" w:right="0" w:firstLine="0"/>
      </w:pPr>
      <w:r>
        <w:rPr>
          <w:lang w:val="en-US" w:eastAsia="en-US" w:bidi="en-US"/>
          <w:w w:val="100"/>
          <w:spacing w:val="0"/>
          <w:color w:val="000000"/>
          <w:position w:val="0"/>
        </w:rPr>
        <w:t>30</w:t>
      </w:r>
    </w:p>
    <w:p>
      <w:pPr>
        <w:pStyle w:val="Style66"/>
        <w:framePr w:wrap="none" w:vAnchor="page" w:hAnchor="page" w:x="1594" w:y="15303"/>
        <w:widowControl w:val="0"/>
        <w:keepNext w:val="0"/>
        <w:keepLines w:val="0"/>
        <w:shd w:val="clear" w:color="auto" w:fill="D0BC55"/>
        <w:bidi w:val="0"/>
        <w:jc w:val="left"/>
        <w:spacing w:before="0" w:after="0" w:line="146"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r>
        <w:pict>
          <v:shape id="_x0000_s1063" type="#_x0000_t75" style="position:absolute;margin-left:377.95pt;margin-top:524.6pt;width:214.55pt;height:227.5pt;z-index:-251658731;mso-wrap-distance-left:5pt;mso-wrap-distance-right:5pt;mso-position-horizontal-relative:page;mso-position-vertical-relative:page" wrapcoords="0 0">
            <v:imagedata r:id="rId79" r:href="rId80"/>
            <w10:wrap anchorx="page" anchory="page"/>
          </v:shape>
        </w:pict>
      </w:r>
    </w:p>
    <w:p>
      <w:pPr>
        <w:widowControl w:val="0"/>
        <w:rPr>
          <w:sz w:val="2"/>
          <w:szCs w:val="2"/>
        </w:rPr>
      </w:pPr>
      <w:r>
        <w:pict>
          <v:rect style="position:absolute;margin-left:329pt;margin-top:426.1pt;width:110.15pt;height:10.55pt;z-index:-251658240;mso-position-horizontal-relative:page;mso-position-vertical-relative:page;z-index:-251658730" fillcolor="#140D10" stroked="f"/>
        </w:pict>
      </w:r>
      <w:r>
        <w:pict>
          <v:rect style="position:absolute;margin-left:542.85pt;margin-top:326pt;width:23.05pt;height:23.5pt;z-index:-251658240;mso-position-horizontal-relative:page;mso-position-vertical-relative:page;z-index:-251658729" fillcolor="#FCF9F9" stroked="f"/>
        </w:pict>
      </w:r>
      <w:r>
        <w:pict>
          <v:rect style="position:absolute;margin-left:566.1pt;margin-top:328.9pt;width:14.15pt;height:17.75pt;z-index:-251658240;mso-position-horizontal-relative:page;mso-position-vertical-relative:page;z-index:-251658728" fillcolor="#FAF7F6" stroked="f"/>
        </w:pict>
      </w:r>
    </w:p>
    <w:p>
      <w:pPr>
        <w:pStyle w:val="Style2"/>
        <w:framePr w:w="346" w:h="337" w:hRule="exact" w:wrap="none" w:vAnchor="page" w:hAnchor="page" w:x="6173" w:y="3667"/>
        <w:widowControl w:val="0"/>
        <w:keepNext w:val="0"/>
        <w:keepLines w:val="0"/>
        <w:shd w:val="clear" w:color="auto" w:fill="auto"/>
        <w:bidi w:val="0"/>
        <w:jc w:val="left"/>
        <w:spacing w:before="0" w:after="0"/>
        <w:ind w:left="0" w:right="0" w:firstLine="0"/>
      </w:pPr>
      <w:r>
        <w:rPr>
          <w:rStyle w:val="CharStyle327"/>
        </w:rPr>
        <w:t>Override</w:t>
      </w:r>
    </w:p>
    <w:p>
      <w:pPr>
        <w:pStyle w:val="Style2"/>
        <w:framePr w:w="346" w:h="337" w:hRule="exact" w:wrap="none" w:vAnchor="page" w:hAnchor="page" w:x="6173" w:y="3667"/>
        <w:widowControl w:val="0"/>
        <w:keepNext w:val="0"/>
        <w:keepLines w:val="0"/>
        <w:shd w:val="clear" w:color="auto" w:fill="auto"/>
        <w:bidi w:val="0"/>
        <w:jc w:val="left"/>
        <w:spacing w:before="0" w:after="0"/>
        <w:ind w:left="0" w:right="0" w:firstLine="0"/>
      </w:pPr>
      <w:r>
        <w:rPr>
          <w:rStyle w:val="CharStyle327"/>
        </w:rPr>
        <w:t>Switch</w:t>
      </w:r>
    </w:p>
    <w:p>
      <w:pPr>
        <w:pStyle w:val="Style2"/>
        <w:framePr w:w="360" w:h="317" w:hRule="exact" w:wrap="none" w:vAnchor="page" w:hAnchor="page" w:x="10863" w:y="3828"/>
        <w:widowControl w:val="0"/>
        <w:keepNext w:val="0"/>
        <w:keepLines w:val="0"/>
        <w:shd w:val="clear" w:color="auto" w:fill="auto"/>
        <w:bidi w:val="0"/>
        <w:jc w:val="both"/>
        <w:spacing w:before="0" w:after="0" w:line="96" w:lineRule="exact"/>
        <w:ind w:left="0" w:right="0" w:firstLine="0"/>
      </w:pPr>
      <w:r>
        <w:rPr>
          <w:lang w:val="en-US" w:eastAsia="en-US" w:bidi="en-US"/>
          <w:w w:val="100"/>
          <w:spacing w:val="0"/>
          <w:color w:val="000000"/>
          <w:position w:val="0"/>
        </w:rPr>
        <w:t xml:space="preserve">I Wire </w:t>
      </w:r>
      <w:r>
        <w:rPr>
          <w:rStyle w:val="CharStyle328"/>
        </w:rPr>
        <w:t xml:space="preserve">™ </w:t>
      </w:r>
      <w:r>
        <w:rPr>
          <w:lang w:val="en-US" w:eastAsia="en-US" w:bidi="en-US"/>
          <w:w w:val="100"/>
          <w:spacing w:val="0"/>
          <w:color w:val="000000"/>
          <w:position w:val="0"/>
        </w:rPr>
        <w:t>3 Positive {■( Jerminol</w:t>
      </w:r>
    </w:p>
    <w:p>
      <w:pPr>
        <w:pStyle w:val="Style2"/>
        <w:framePr w:wrap="none" w:vAnchor="page" w:hAnchor="page" w:x="6255" w:y="4796"/>
        <w:widowControl w:val="0"/>
        <w:keepNext w:val="0"/>
        <w:keepLines w:val="0"/>
        <w:shd w:val="clear" w:color="auto" w:fill="auto"/>
        <w:bidi w:val="0"/>
        <w:jc w:val="left"/>
        <w:spacing w:before="0" w:after="0"/>
        <w:ind w:left="0" w:right="0" w:firstLine="0"/>
      </w:pPr>
      <w:r>
        <w:rPr>
          <w:rStyle w:val="CharStyle327"/>
        </w:rPr>
        <w:t>Unlock</w:t>
      </w:r>
    </w:p>
    <w:p>
      <w:pPr>
        <w:pStyle w:val="Style282"/>
        <w:framePr w:w="1066" w:h="613" w:hRule="exact" w:wrap="none" w:vAnchor="page" w:hAnchor="page" w:x="5160" w:y="1227"/>
        <w:widowControl w:val="0"/>
        <w:keepNext w:val="0"/>
        <w:keepLines w:val="0"/>
        <w:shd w:val="clear" w:color="auto" w:fill="auto"/>
        <w:bidi w:val="0"/>
        <w:jc w:val="left"/>
        <w:spacing w:before="0" w:after="0" w:line="187" w:lineRule="exact"/>
        <w:ind w:left="220" w:right="0"/>
      </w:pPr>
      <w:r>
        <w:rPr>
          <w:lang w:val="en-US" w:eastAsia="en-US" w:bidi="en-US"/>
          <w:w w:val="100"/>
          <w:spacing w:val="0"/>
          <w:color w:val="000000"/>
          <w:position w:val="0"/>
        </w:rPr>
        <w:t xml:space="preserve">DUAL ZONE </w:t>
      </w:r>
      <w:r>
        <w:rPr>
          <w:rStyle w:val="CharStyle329"/>
          <w:vertAlign w:val="superscript"/>
          <w:b/>
          <w:bCs/>
        </w:rPr>
        <w:t xml:space="preserve">r </w:t>
      </w:r>
      <w:r>
        <w:rPr>
          <w:lang w:val="en-US" w:eastAsia="en-US" w:bidi="en-US"/>
          <w:w w:val="100"/>
          <w:spacing w:val="0"/>
          <w:color w:val="000000"/>
          <w:position w:val="0"/>
        </w:rPr>
        <w:t>SHOCK SENSOR</w:t>
      </w:r>
    </w:p>
    <w:p>
      <w:pPr>
        <w:pStyle w:val="Style2"/>
        <w:framePr w:w="3370" w:h="12392" w:hRule="exact" w:wrap="none" w:vAnchor="page" w:hAnchor="page" w:x="1867" w:y="2739"/>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takes is a high security hood lock. The</w:t>
        <w:br/>
        <w:t>reasoning behind this component is simple.</w:t>
        <w:br/>
        <w:t>The physical portion of the security system</w:t>
        <w:br/>
        <w:t>should delay the attempted theft long</w:t>
        <w:br/>
        <w:t>enough to enable the electronic portion of</w:t>
        <w:br/>
        <w:t>the system to do its work. Therefore, if you</w:t>
        <w:br/>
        <w:t>can significantly delay or prevent a would-be</w:t>
        <w:br/>
        <w:t>thief from compromising the electronic</w:t>
        <w:br/>
        <w:t>components under the hood, then the alarm</w:t>
        <w:br/>
        <w:t>is free to do its work. Simply stated, the</w:t>
        <w:br/>
        <w:t>work of an alarm is two-fold. First, an alarm</w:t>
        <w:br/>
        <w:t>should create a sense of urgency in the thief</w:t>
        <w:br/>
        <w:t>by drawing attention to him and his illegal</w:t>
        <w:br/>
        <w:t>actions. Second, an alarm should bring</w:t>
        <w:br/>
        <w:t>someone in authority to thwart the</w:t>
        <w:br/>
        <w:t>attempted theft and apprehend the trans</w:t>
        <w:t>-</w:t>
        <w:br/>
        <w:t>gressor, or alert a passerby who can in turn</w:t>
        <w:br/>
        <w:t>inform the necessary authorities.</w:t>
      </w:r>
    </w:p>
    <w:p>
      <w:pPr>
        <w:pStyle w:val="Style2"/>
        <w:framePr w:w="3370" w:h="12392" w:hRule="exact" w:wrap="none" w:vAnchor="page" w:hAnchor="page" w:x="1867" w:y="2739"/>
        <w:widowControl w:val="0"/>
        <w:keepNext w:val="0"/>
        <w:keepLines w:val="0"/>
        <w:shd w:val="clear" w:color="auto" w:fill="auto"/>
        <w:bidi w:val="0"/>
        <w:jc w:val="left"/>
        <w:spacing w:before="0" w:after="0" w:line="264" w:lineRule="exact"/>
        <w:ind w:left="0" w:right="0" w:firstLine="240"/>
      </w:pPr>
      <w:r>
        <w:rPr>
          <w:lang w:val="en-US" w:eastAsia="en-US" w:bidi="en-US"/>
          <w:w w:val="100"/>
          <w:spacing w:val="0"/>
          <w:color w:val="000000"/>
          <w:position w:val="0"/>
        </w:rPr>
        <w:t>Now let us begin by examining the</w:t>
        <w:br/>
        <w:t>MaxiGuard Hood Lock in detail. MaxiGuard</w:t>
        <w:br/>
        <w:t>offers three types of hood locks: the Maxi-</w:t>
        <w:br/>
        <w:t>Loc, the Mega Lok, and the Maxi-Blok</w:t>
        <w:br/>
        <w:t>Electro. The Maxi-Lok features a Medeco</w:t>
        <w:br/>
        <w:t>high security key lock for the highest</w:t>
        <w:br/>
        <w:t>resistance to picking and drilling procedures.</w:t>
      </w:r>
    </w:p>
    <w:p>
      <w:pPr>
        <w:pStyle w:val="Style2"/>
        <w:framePr w:w="3370" w:h="12392" w:hRule="exact" w:wrap="none" w:vAnchor="page" w:hAnchor="page" w:x="1867" w:y="2739"/>
        <w:widowControl w:val="0"/>
        <w:keepNext w:val="0"/>
        <w:keepLines w:val="0"/>
        <w:shd w:val="clear" w:color="auto" w:fill="auto"/>
        <w:bidi w:val="0"/>
        <w:jc w:val="left"/>
        <w:spacing w:before="0" w:after="0" w:line="264" w:lineRule="exact"/>
        <w:ind w:left="0" w:right="0" w:firstLine="240"/>
      </w:pPr>
      <w:r>
        <w:rPr>
          <w:lang w:val="en-US" w:eastAsia="en-US" w:bidi="en-US"/>
          <w:w w:val="100"/>
          <w:spacing w:val="0"/>
          <w:color w:val="000000"/>
          <w:position w:val="0"/>
        </w:rPr>
        <w:t>The flexible case hardened steel tubing</w:t>
        <w:br/>
        <w:t>provides greater security because it is</w:t>
        <w:br/>
        <w:t>stronger than comparably sized rigid steel</w:t>
        <w:br/>
        <w:t>pipes. The diameter of the flexible case</w:t>
        <w:br/>
        <w:t>hardened steel tubing is greater than the jaws</w:t>
        <w:br/>
        <w:t>of most conventional bolt cutters can handle.</w:t>
        <w:br/>
        <w:t>In addition the case-hardened flexible steel</w:t>
      </w:r>
    </w:p>
    <w:p>
      <w:pPr>
        <w:pStyle w:val="Style2"/>
        <w:framePr w:w="3370" w:h="12392" w:hRule="exact" w:wrap="none" w:vAnchor="page" w:hAnchor="page" w:x="1867" w:y="2739"/>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tubing features a thicker than standard</w:t>
      </w:r>
    </w:p>
    <w:p>
      <w:pPr>
        <w:pStyle w:val="Style2"/>
        <w:framePr w:w="3370" w:h="12392" w:hRule="exact" w:wrap="none" w:vAnchor="page" w:hAnchor="page" w:x="1867" w:y="2739"/>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wall with a unique</w:t>
      </w:r>
    </w:p>
    <w:p>
      <w:pPr>
        <w:pStyle w:val="Style2"/>
        <w:framePr w:w="3370" w:h="12392" w:hRule="exact" w:wrap="none" w:vAnchor="page" w:hAnchor="page" w:x="1867" w:y="2739"/>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convoluted</w:t>
        <w:br/>
        <w:t>pattern</w:t>
        <w:br/>
        <w:t>incorporated</w:t>
        <w:br/>
        <w:t>into the tubing</w:t>
      </w:r>
    </w:p>
    <w:p>
      <w:pPr>
        <w:pStyle w:val="Style2"/>
        <w:framePr w:w="3370" w:h="12392" w:hRule="exact" w:wrap="none" w:vAnchor="page" w:hAnchor="page" w:x="1867" w:y="2739"/>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itself that is specifically engineered to make</w:t>
        <w:br/>
        <w:t>tubing cutters useless. Another more</w:t>
        <w:br/>
        <w:t>practical reason for the flexibility of the case-</w:t>
        <w:br/>
        <w:t>hardened steel tubing is to make installation</w:t>
        <w:br/>
        <w:t>in virtually every car easy without requiring</w:t>
        <w:br/>
        <w:t>dozens of different parts for dozens of</w:t>
        <w:br/>
        <w:t>different car models.</w:t>
      </w:r>
    </w:p>
    <w:p>
      <w:pPr>
        <w:pStyle w:val="Style2"/>
        <w:framePr w:w="2918" w:h="1752" w:hRule="exact" w:wrap="none" w:vAnchor="page" w:hAnchor="page" w:x="3163" w:y="117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thicker than standard</w:t>
      </w:r>
    </w:p>
    <w:p>
      <w:pPr>
        <w:pStyle w:val="Style330"/>
        <w:framePr w:w="2918" w:h="1752" w:hRule="exact" w:wrap="none" w:vAnchor="page" w:hAnchor="page" w:x="3163" w:y="11730"/>
        <w:widowControl w:val="0"/>
        <w:keepNext w:val="0"/>
        <w:keepLines w:val="0"/>
        <w:shd w:val="clear" w:color="auto" w:fill="auto"/>
        <w:bidi w:val="0"/>
        <w:jc w:val="left"/>
        <w:spacing w:before="0" w:after="0"/>
        <w:ind w:left="0" w:right="0" w:firstLine="0"/>
      </w:pPr>
      <w:r>
        <w:rPr>
          <w:rStyle w:val="CharStyle332"/>
          <w:i/>
          <w:iCs/>
        </w:rPr>
        <w:t>AUTl</w:t>
      </w:r>
    </w:p>
    <w:p>
      <w:pPr>
        <w:pStyle w:val="Style333"/>
        <w:framePr w:wrap="none" w:vAnchor="page" w:hAnchor="page" w:x="11832" w:y="13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282"/>
        <w:framePr w:wrap="none" w:vAnchor="page" w:hAnchor="page" w:x="8856" w:y="20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CRUSADER</w:t>
      </w:r>
    </w:p>
    <w:p>
      <w:pPr>
        <w:pStyle w:val="Style2"/>
        <w:framePr w:w="1286" w:h="1573" w:hRule="exact" w:wrap="none" w:vAnchor="page" w:hAnchor="page" w:x="5295" w:y="5664"/>
        <w:widowControl w:val="0"/>
        <w:keepNext w:val="0"/>
        <w:keepLines w:val="0"/>
        <w:shd w:val="clear" w:color="auto" w:fill="auto"/>
        <w:bidi w:val="0"/>
        <w:jc w:val="left"/>
        <w:spacing w:before="0" w:after="72" w:line="96" w:lineRule="exact"/>
        <w:ind w:left="340" w:right="0" w:firstLine="300"/>
      </w:pPr>
      <w:r>
        <w:rPr>
          <w:rStyle w:val="CharStyle327"/>
        </w:rPr>
        <w:t xml:space="preserve">Red/Black Wire Positive Output for optional </w:t>
      </w:r>
      <w:r>
        <w:rPr>
          <w:lang w:val="en-US" w:eastAsia="en-US" w:bidi="en-US"/>
          <w:w w:val="100"/>
          <w:spacing w:val="0"/>
          <w:color w:val="000000"/>
          <w:position w:val="0"/>
        </w:rPr>
        <w:t>p|</w:t>
      </w:r>
    </w:p>
    <w:p>
      <w:pPr>
        <w:pStyle w:val="Style2"/>
        <w:framePr w:w="1286" w:h="1573" w:hRule="exact" w:wrap="none" w:vAnchor="page" w:hAnchor="page" w:x="5295" w:y="5664"/>
        <w:widowControl w:val="0"/>
        <w:keepNext w:val="0"/>
        <w:keepLines w:val="0"/>
        <w:shd w:val="clear" w:color="auto" w:fill="auto"/>
        <w:bidi w:val="0"/>
        <w:jc w:val="left"/>
        <w:spacing w:before="0" w:after="78" w:line="106" w:lineRule="exact"/>
        <w:ind w:left="0" w:right="0" w:firstLine="560"/>
      </w:pPr>
      <w:r>
        <w:rPr>
          <w:rStyle w:val="CharStyle327"/>
        </w:rPr>
        <w:t>Purple/Black Wire Channel 3 Negative (-) Output. ' Brown/Black Wire Channel 2 Negative (-) Output. 50</w:t>
      </w:r>
    </w:p>
    <w:p>
      <w:pPr>
        <w:pStyle w:val="Style2"/>
        <w:framePr w:w="1286" w:h="1573" w:hRule="exact" w:wrap="none" w:vAnchor="page" w:hAnchor="page" w:x="5295" w:y="5664"/>
        <w:widowControl w:val="0"/>
        <w:keepNext w:val="0"/>
        <w:keepLines w:val="0"/>
        <w:shd w:val="clear" w:color="auto" w:fill="auto"/>
        <w:bidi w:val="0"/>
        <w:jc w:val="left"/>
        <w:spacing w:before="0" w:after="0" w:line="108" w:lineRule="exact"/>
        <w:ind w:left="0" w:right="0" w:firstLine="640"/>
      </w:pPr>
      <w:r>
        <w:rPr>
          <w:rStyle w:val="CharStyle327"/>
        </w:rPr>
        <w:t>Orange Wire Positive (+) door input trigger (FORD Brown/White Wire Negative (-) door input trigger (GM Brown Wire Negative trigger input for added hood or trunk svi</w:t>
      </w:r>
    </w:p>
    <w:p>
      <w:pPr>
        <w:pStyle w:val="Style330"/>
        <w:framePr w:wrap="none" w:vAnchor="page" w:hAnchor="page" w:x="6101" w:y="11791"/>
        <w:widowControl w:val="0"/>
        <w:keepNext w:val="0"/>
        <w:keepLines w:val="0"/>
        <w:shd w:val="clear" w:color="auto" w:fill="auto"/>
        <w:bidi w:val="0"/>
        <w:jc w:val="left"/>
        <w:spacing w:before="0" w:after="0"/>
        <w:ind w:left="0" w:right="0" w:firstLine="0"/>
      </w:pPr>
      <w:r>
        <w:rPr>
          <w:rStyle w:val="CharStyle335"/>
          <w:i/>
          <w:iCs/>
        </w:rPr>
        <w:t xml:space="preserve">t </w:t>
      </w:r>
      <w:r>
        <w:rPr>
          <w:rStyle w:val="CharStyle332"/>
          <w:i/>
          <w:iCs/>
        </w:rPr>
        <w:t>ALARMS</w:t>
      </w:r>
    </w:p>
    <w:p>
      <w:pPr>
        <w:pStyle w:val="Style336"/>
        <w:framePr w:wrap="none" w:vAnchor="page" w:hAnchor="page" w:x="10037" w:y="13137"/>
        <w:widowControl w:val="0"/>
        <w:keepNext w:val="0"/>
        <w:keepLines w:val="0"/>
        <w:shd w:val="clear" w:color="auto" w:fill="000000"/>
        <w:bidi w:val="0"/>
        <w:jc w:val="left"/>
        <w:spacing w:before="0" w:after="0"/>
        <w:ind w:left="0" w:right="0" w:firstLine="0"/>
      </w:pPr>
      <w:bookmarkStart w:id="136" w:name="bookmark136"/>
      <w:r>
        <w:rPr>
          <w:rStyle w:val="CharStyle338"/>
        </w:rPr>
        <w:t>By Steven Spiwak</w:t>
      </w:r>
      <w:bookmarkEnd w:id="136"/>
    </w:p>
    <w:p>
      <w:pPr>
        <w:pStyle w:val="Style60"/>
        <w:framePr w:wrap="none" w:vAnchor="page" w:hAnchor="page" w:x="9735" w:y="15250"/>
        <w:widowControl w:val="0"/>
        <w:keepNext w:val="0"/>
        <w:keepLines w:val="0"/>
        <w:shd w:val="clear" w:color="auto" w:fill="000000"/>
        <w:bidi w:val="0"/>
        <w:jc w:val="left"/>
        <w:spacing w:before="0" w:after="0"/>
        <w:ind w:left="0" w:right="0" w:firstLine="0"/>
      </w:pPr>
      <w:r>
        <w:rPr>
          <w:rStyle w:val="CharStyle339"/>
        </w:rPr>
        <w:t>March 1998</w:t>
      </w:r>
    </w:p>
    <w:p>
      <w:pPr>
        <w:pStyle w:val="Style66"/>
        <w:framePr w:wrap="none" w:vAnchor="page" w:hAnchor="page" w:x="11520" w:y="15227"/>
        <w:widowControl w:val="0"/>
        <w:keepNext w:val="0"/>
        <w:keepLines w:val="0"/>
        <w:shd w:val="clear" w:color="auto" w:fill="000000"/>
        <w:bidi w:val="0"/>
        <w:jc w:val="left"/>
        <w:spacing w:before="0" w:after="0"/>
        <w:ind w:left="0" w:right="0" w:firstLine="0"/>
      </w:pPr>
      <w:r>
        <w:rPr>
          <w:rStyle w:val="CharStyle340"/>
          <w:b/>
          <w:bCs/>
          <w:i/>
          <w:iCs/>
        </w:rPr>
        <w:t>Keynotes</w:t>
      </w:r>
      <w:r>
        <w:rPr>
          <w:rStyle w:val="CharStyle341"/>
          <w:b w:val="0"/>
          <w:bCs w:val="0"/>
          <w:i w:val="0"/>
          <w:iCs w:val="0"/>
        </w:rPr>
        <w:t xml:space="preserve"> | </w:t>
      </w:r>
      <w:r>
        <w:rPr>
          <w:rStyle w:val="CharStyle342"/>
          <w:b w:val="0"/>
          <w:bCs w:val="0"/>
          <w:i w:val="0"/>
          <w:iCs w:val="0"/>
        </w:rPr>
        <w:t>31</w: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r>
        <w:pict>
          <v:shape id="_x0000_s1064" type="#_x0000_t75" style="position:absolute;margin-left:295.4pt;margin-top:10.4pt;width:339.35pt;height:599.5pt;z-index:-251658727;mso-wrap-distance-left:5pt;mso-wrap-distance-right:5pt;mso-position-horizontal-relative:page;mso-position-vertical-relative:page" wrapcoords="0 0">
            <v:imagedata r:id="rId81" r:href="rId82"/>
            <w10:wrap anchorx="page" anchory="page"/>
          </v:shape>
        </w:pict>
      </w:r>
    </w:p>
    <w:p>
      <w:pPr>
        <w:pStyle w:val="Style2"/>
        <w:framePr w:w="3317" w:h="7625" w:hRule="exact" w:wrap="none" w:vAnchor="page" w:hAnchor="page" w:x="1710" w:y="2063"/>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The reason for the tube itself is simple. Since the key lock is situated conveniently under the dashboard, there is a vulnerable area between the under side of the dashboard and the firewall separating the passenger compartment from the engine compartment.</w:t>
      </w:r>
    </w:p>
    <w:p>
      <w:pPr>
        <w:pStyle w:val="Style2"/>
        <w:framePr w:w="3317" w:h="7625" w:hRule="exact" w:wrap="none" w:vAnchor="page" w:hAnchor="page" w:x="1710" w:y="2063"/>
        <w:widowControl w:val="0"/>
        <w:keepNext w:val="0"/>
        <w:keepLines w:val="0"/>
        <w:shd w:val="clear" w:color="auto" w:fill="auto"/>
        <w:bidi w:val="0"/>
        <w:jc w:val="both"/>
        <w:spacing w:before="0" w:after="0" w:line="278" w:lineRule="exact"/>
        <w:ind w:left="0" w:right="0" w:firstLine="240"/>
      </w:pPr>
      <w:r>
        <w:rPr>
          <w:lang w:val="en-US" w:eastAsia="en-US" w:bidi="en-US"/>
          <w:w w:val="100"/>
          <w:spacing w:val="0"/>
          <w:color w:val="000000"/>
          <w:position w:val="0"/>
        </w:rPr>
        <w:t>Another feature of the Maxi-Lok is the starter interrupt mechanism. This device prevents the car from starting while at the same time preventing any damage to the ignition system and without allowing the engine to die while your customer is driving the car. Since installation is the same for both gas and diesel powered vehicles, there is no need for expensive electrical components for diesel engines.</w:t>
      </w:r>
    </w:p>
    <w:p>
      <w:pPr>
        <w:pStyle w:val="Style2"/>
        <w:framePr w:w="3317" w:h="7625" w:hRule="exact" w:wrap="none" w:vAnchor="page" w:hAnchor="page" w:x="1710" w:y="2063"/>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This system also features an easy-to-see LED indicator that remains illuminated while the system is activated to give your customer the peace of mind that the system is working. This also serves as a deterrent to a would-be thief who can see that this car is protected by a security system.</w:t>
      </w:r>
    </w:p>
    <w:p>
      <w:pPr>
        <w:pStyle w:val="Style2"/>
        <w:framePr w:w="3317" w:h="7625" w:hRule="exact" w:wrap="none" w:vAnchor="page" w:hAnchor="page" w:x="1710" w:y="2063"/>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In addition, since cars come in different sizes from sub-compact cars to luxury cars, so do the Maxi-Loks—which are available in four, five, six and seven foot lengths.</w:t>
      </w:r>
    </w:p>
    <w:p>
      <w:pPr>
        <w:pStyle w:val="Style2"/>
        <w:framePr w:w="3341" w:h="7625" w:hRule="exact" w:wrap="none" w:vAnchor="page" w:hAnchor="page" w:x="5181" w:y="205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cable lengths as the Maxi-Lok.</w:t>
      </w:r>
    </w:p>
    <w:p>
      <w:pPr>
        <w:pStyle w:val="Style2"/>
        <w:framePr w:w="3341" w:h="7625" w:hRule="exact" w:wrap="none" w:vAnchor="page" w:hAnchor="page" w:x="5181" w:y="2059"/>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The third option for yoi r automotive physical security needs is s )ecifically designed to be used with t le hood release in your own vehicle when yoi ir customer decides that he or she does not want a Maxi- Lok or a Mega Lok. This unique device is the MaxiElectroBlok NO (No rmally Open).</w:t>
      </w:r>
    </w:p>
    <w:p>
      <w:pPr>
        <w:pStyle w:val="Style2"/>
        <w:framePr w:w="3341" w:h="7625" w:hRule="exact" w:wrap="none" w:vAnchor="page" w:hAnchor="page" w:x="5181" w:y="205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This item is used to block the mechanism that unlocks the hood rele ise cable. This mechanism remains in the normally open position to allow you or yc ur mechanic easy assess to the engine comps rtment. However, if your vehicle is attacked ind the alarm sounds, the car’s normal h x)d release is blocked, preventing a woi id-be thief from tampering or stealing any components under the hood.</w:t>
      </w:r>
    </w:p>
    <w:p>
      <w:pPr>
        <w:pStyle w:val="Style2"/>
        <w:framePr w:w="3341" w:h="7625" w:hRule="exact" w:wrap="none" w:vAnchor="page" w:hAnchor="page" w:x="5181" w:y="2059"/>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 xml:space="preserve">The MaxiElectroBlok can interface with any vehicle security syster i due to its universal electromagnetic locking device that automatically locks the N axi-Blok, preventing the hood relea &gt;e of virtually any automobile from activating. Moreover, this device requires no severing of the hood release inner cable wire. E ather, it is quick and easy-to-install becaus </w:t>
      </w:r>
      <w:r>
        <w:rPr>
          <w:rStyle w:val="CharStyle62"/>
        </w:rPr>
        <w:t>i</w:t>
      </w:r>
      <w:r>
        <w:rPr>
          <w:lang w:val="en-US" w:eastAsia="en-US" w:bidi="en-US"/>
          <w:w w:val="100"/>
          <w:spacing w:val="0"/>
          <w:color w:val="000000"/>
          <w:position w:val="0"/>
        </w:rPr>
        <w:t xml:space="preserve"> it mounts</w:t>
      </w:r>
    </w:p>
    <w:p>
      <w:pPr>
        <w:pStyle w:val="Style130"/>
        <w:framePr w:w="5429" w:h="927" w:hRule="exact" w:wrap="none" w:vAnchor="page" w:hAnchor="page" w:x="1801" w:y="9885"/>
        <w:widowControl w:val="0"/>
        <w:keepNext w:val="0"/>
        <w:keepLines w:val="0"/>
        <w:shd w:val="clear" w:color="auto" w:fill="DDDEE0"/>
        <w:bidi w:val="0"/>
        <w:jc w:val="left"/>
        <w:spacing w:before="0" w:after="0" w:line="288" w:lineRule="exact"/>
        <w:ind w:left="0" w:right="0" w:firstLine="0"/>
      </w:pPr>
      <w:r>
        <w:rPr>
          <w:rStyle w:val="CharStyle343"/>
          <w:b/>
          <w:bCs/>
        </w:rPr>
        <w:t>The system automatically arms itself</w:t>
      </w:r>
    </w:p>
    <w:p>
      <w:pPr>
        <w:pStyle w:val="Style130"/>
        <w:framePr w:w="5429" w:h="927" w:hRule="exact" w:wrap="none" w:vAnchor="page" w:hAnchor="page" w:x="1801" w:y="9885"/>
        <w:widowControl w:val="0"/>
        <w:keepNext w:val="0"/>
        <w:keepLines w:val="0"/>
        <w:shd w:val="clear" w:color="auto" w:fill="DDDEE0"/>
        <w:bidi w:val="0"/>
        <w:jc w:val="left"/>
        <w:spacing w:before="0" w:after="0" w:line="288" w:lineRule="exact"/>
        <w:ind w:left="0" w:right="0" w:firstLine="0"/>
      </w:pPr>
      <w:r>
        <w:rPr>
          <w:rStyle w:val="CharStyle343"/>
          <w:b/>
          <w:bCs/>
        </w:rPr>
        <w:t>when the user removes the key from the ignition</w:t>
      </w:r>
    </w:p>
    <w:p>
      <w:pPr>
        <w:pStyle w:val="Style130"/>
        <w:framePr w:w="5429" w:h="927" w:hRule="exact" w:wrap="none" w:vAnchor="page" w:hAnchor="page" w:x="1801" w:y="9885"/>
        <w:widowControl w:val="0"/>
        <w:keepNext w:val="0"/>
        <w:keepLines w:val="0"/>
        <w:shd w:val="clear" w:color="auto" w:fill="DDDEE0"/>
        <w:bidi w:val="0"/>
        <w:jc w:val="left"/>
        <w:spacing w:before="0" w:after="0" w:line="288" w:lineRule="exact"/>
        <w:ind w:left="0" w:right="0" w:firstLine="0"/>
      </w:pPr>
      <w:r>
        <w:rPr>
          <w:rStyle w:val="CharStyle343"/>
          <w:b/>
          <w:bCs/>
        </w:rPr>
        <w:t>and leaves the vehicle...</w:t>
      </w:r>
    </w:p>
    <w:p>
      <w:pPr>
        <w:pStyle w:val="Style2"/>
        <w:framePr w:w="3317" w:h="3948" w:hRule="exact" w:wrap="none" w:vAnchor="page" w:hAnchor="page" w:x="1710" w:y="11032"/>
        <w:widowControl w:val="0"/>
        <w:keepNext w:val="0"/>
        <w:keepLines w:val="0"/>
        <w:shd w:val="clear" w:color="auto" w:fill="auto"/>
        <w:bidi w:val="0"/>
        <w:jc w:val="left"/>
        <w:spacing w:before="0" w:after="0" w:line="276" w:lineRule="exact"/>
        <w:ind w:left="0" w:right="0" w:firstLine="240"/>
      </w:pPr>
      <w:r>
        <w:rPr>
          <w:lang w:val="en-US" w:eastAsia="en-US" w:bidi="en-US"/>
          <w:w w:val="100"/>
          <w:spacing w:val="0"/>
          <w:color w:val="000000"/>
          <w:position w:val="0"/>
        </w:rPr>
        <w:t>Finally, the Maxi-Loc features two 30 amp switching circuits with silver contacts for alarm activation and starter interrupt. This eliminates the need for alarm override switches.</w:t>
      </w:r>
    </w:p>
    <w:p>
      <w:pPr>
        <w:pStyle w:val="Style2"/>
        <w:framePr w:w="3317" w:h="3948" w:hRule="exact" w:wrap="none" w:vAnchor="page" w:hAnchor="page" w:x="1710" w:y="11032"/>
        <w:widowControl w:val="0"/>
        <w:keepNext w:val="0"/>
        <w:keepLines w:val="0"/>
        <w:shd w:val="clear" w:color="auto" w:fill="auto"/>
        <w:bidi w:val="0"/>
        <w:jc w:val="left"/>
        <w:spacing w:before="0" w:after="0" w:line="276" w:lineRule="exact"/>
        <w:ind w:left="0" w:right="0" w:firstLine="240"/>
      </w:pPr>
      <w:r>
        <w:rPr>
          <w:lang w:val="en-US" w:eastAsia="en-US" w:bidi="en-US"/>
          <w:w w:val="100"/>
          <w:spacing w:val="0"/>
          <w:color w:val="000000"/>
          <w:position w:val="0"/>
        </w:rPr>
        <w:t>The Mega Lok is the more economical version of the Maxi-Lok. The Mega Lok features a tubular key lock in place of the Medeco high security key lock. As a result of this construction, all that your customer needs to do to operate this system is to push in the spring loaded tubular key lock instead of turning the Medeco high security key lock. The Mega Lok features the same four</w:t>
      </w:r>
    </w:p>
    <w:p>
      <w:pPr>
        <w:pStyle w:val="Style37"/>
        <w:framePr w:wrap="none" w:vAnchor="page" w:hAnchor="page" w:x="1432" w:y="152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32</w:t>
      </w:r>
    </w:p>
    <w:p>
      <w:pPr>
        <w:pStyle w:val="Style60"/>
        <w:framePr w:wrap="none" w:vAnchor="page" w:hAnchor="page" w:x="3395" w:y="152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1998</w:t>
      </w:r>
    </w:p>
    <w:p>
      <w:pPr>
        <w:pStyle w:val="Style2"/>
        <w:framePr w:w="3341" w:h="3938" w:hRule="exact" w:wrap="none" w:vAnchor="page" w:hAnchor="page" w:x="5181" w:y="11041"/>
        <w:widowControl w:val="0"/>
        <w:keepNext w:val="0"/>
        <w:keepLines w:val="0"/>
        <w:shd w:val="clear" w:color="auto" w:fill="auto"/>
        <w:bidi w:val="0"/>
        <w:jc w:val="left"/>
        <w:spacing w:before="0" w:after="0" w:line="276" w:lineRule="exact"/>
        <w:ind w:left="19" w:right="0" w:firstLine="0"/>
      </w:pPr>
      <w:r>
        <w:rPr>
          <w:lang w:val="en-US" w:eastAsia="en-US" w:bidi="en-US"/>
          <w:w w:val="100"/>
          <w:spacing w:val="0"/>
          <w:color w:val="000000"/>
          <w:position w:val="0"/>
        </w:rPr>
        <w:t>anywhere in line with</w:t>
        <w:br/>
        <w:t>hood release cable.</w:t>
      </w:r>
    </w:p>
    <w:p>
      <w:pPr>
        <w:pStyle w:val="Style2"/>
        <w:framePr w:w="3341" w:h="3938" w:hRule="exact" w:wrap="none" w:vAnchor="page" w:hAnchor="page" w:x="5181" w:y="11041"/>
        <w:widowControl w:val="0"/>
        <w:keepNext w:val="0"/>
        <w:keepLines w:val="0"/>
        <w:shd w:val="clear" w:color="auto" w:fill="auto"/>
        <w:bidi w:val="0"/>
        <w:jc w:val="both"/>
        <w:spacing w:before="0" w:after="0" w:line="276" w:lineRule="exact"/>
        <w:ind w:left="0" w:right="1516" w:firstLine="240"/>
      </w:pPr>
      <w:r>
        <w:rPr>
          <w:lang w:val="en-US" w:eastAsia="en-US" w:bidi="en-US"/>
          <w:w w:val="100"/>
          <w:spacing w:val="0"/>
          <w:color w:val="000000"/>
          <w:position w:val="0"/>
        </w:rPr>
        <w:t>The second half of thi:</w:t>
      </w:r>
    </w:p>
    <w:p>
      <w:pPr>
        <w:pStyle w:val="Style2"/>
        <w:framePr w:w="3341" w:h="3938" w:hRule="exact" w:wrap="none" w:vAnchor="page" w:hAnchor="page" w:x="5181" w:y="11041"/>
        <w:widowControl w:val="0"/>
        <w:keepNext w:val="0"/>
        <w:keepLines w:val="0"/>
        <w:shd w:val="clear" w:color="auto" w:fill="auto"/>
        <w:bidi w:val="0"/>
        <w:jc w:val="both"/>
        <w:spacing w:before="0" w:after="0" w:line="276" w:lineRule="exact"/>
        <w:ind w:left="19" w:right="1612" w:firstLine="0"/>
      </w:pPr>
      <w:r>
        <w:rPr>
          <w:lang w:val="en-US" w:eastAsia="en-US" w:bidi="en-US"/>
          <w:w w:val="100"/>
          <w:spacing w:val="0"/>
          <w:color w:val="000000"/>
          <w:position w:val="0"/>
        </w:rPr>
        <w:t>system is the electronic</w:t>
      </w:r>
    </w:p>
    <w:p>
      <w:pPr>
        <w:pStyle w:val="Style2"/>
        <w:framePr w:w="3341" w:h="3938" w:hRule="exact" w:wrap="none" w:vAnchor="page" w:hAnchor="page" w:x="5181" w:y="11041"/>
        <w:widowControl w:val="0"/>
        <w:keepNext w:val="0"/>
        <w:keepLines w:val="0"/>
        <w:shd w:val="clear" w:color="auto" w:fill="auto"/>
        <w:bidi w:val="0"/>
        <w:jc w:val="both"/>
        <w:spacing w:before="0" w:after="0" w:line="276" w:lineRule="exact"/>
        <w:ind w:left="19" w:right="1420" w:firstLine="0"/>
      </w:pPr>
      <w:r>
        <w:rPr>
          <w:lang w:val="en-US" w:eastAsia="en-US" w:bidi="en-US"/>
          <w:w w:val="100"/>
          <w:spacing w:val="0"/>
          <w:color w:val="000000"/>
          <w:position w:val="0"/>
        </w:rPr>
        <w:t>a unique remote control! ?&lt;</w:t>
      </w:r>
    </w:p>
    <w:p>
      <w:pPr>
        <w:pStyle w:val="Style2"/>
        <w:framePr w:w="3341" w:h="3938" w:hRule="exact" w:wrap="none" w:vAnchor="page" w:hAnchor="page" w:x="5181" w:y="11041"/>
        <w:widowControl w:val="0"/>
        <w:keepNext w:val="0"/>
        <w:keepLines w:val="0"/>
        <w:shd w:val="clear" w:color="auto" w:fill="auto"/>
        <w:bidi w:val="0"/>
        <w:jc w:val="both"/>
        <w:spacing w:before="0" w:after="0" w:line="276" w:lineRule="exact"/>
        <w:ind w:left="19" w:right="1574" w:firstLine="0"/>
      </w:pPr>
      <w:r>
        <w:rPr>
          <w:lang w:val="en-US" w:eastAsia="en-US" w:bidi="en-US"/>
          <w:w w:val="100"/>
          <w:spacing w:val="0"/>
          <w:color w:val="000000"/>
          <w:position w:val="0"/>
        </w:rPr>
        <w:t>system that can be used</w:t>
      </w:r>
    </w:p>
    <w:p>
      <w:pPr>
        <w:pStyle w:val="Style2"/>
        <w:framePr w:w="3341" w:h="3938" w:hRule="exact" w:wrap="none" w:vAnchor="page" w:hAnchor="page" w:x="5181" w:y="11041"/>
        <w:widowControl w:val="0"/>
        <w:keepNext w:val="0"/>
        <w:keepLines w:val="0"/>
        <w:shd w:val="clear" w:color="auto" w:fill="auto"/>
        <w:bidi w:val="0"/>
        <w:jc w:val="both"/>
        <w:spacing w:before="0" w:after="0" w:line="276" w:lineRule="exact"/>
        <w:ind w:left="19" w:right="1440" w:firstLine="0"/>
      </w:pPr>
      <w:r>
        <w:rPr>
          <w:lang w:val="en-US" w:eastAsia="en-US" w:bidi="en-US"/>
          <w:w w:val="100"/>
          <w:spacing w:val="0"/>
          <w:color w:val="000000"/>
          <w:position w:val="0"/>
        </w:rPr>
        <w:t>or without the Maxi-Lok,</w:t>
      </w:r>
    </w:p>
    <w:p>
      <w:pPr>
        <w:pStyle w:val="Style2"/>
        <w:framePr w:w="3341" w:h="3938" w:hRule="exact" w:wrap="none" w:vAnchor="page" w:hAnchor="page" w:x="5181" w:y="11041"/>
        <w:widowControl w:val="0"/>
        <w:keepNext w:val="0"/>
        <w:keepLines w:val="0"/>
        <w:shd w:val="clear" w:color="auto" w:fill="auto"/>
        <w:bidi w:val="0"/>
        <w:jc w:val="both"/>
        <w:spacing w:before="0" w:after="0" w:line="276" w:lineRule="exact"/>
        <w:ind w:left="19" w:right="1507" w:firstLine="0"/>
      </w:pPr>
      <w:r>
        <w:rPr>
          <w:lang w:val="en-US" w:eastAsia="en-US" w:bidi="en-US"/>
          <w:w w:val="100"/>
          <w:spacing w:val="0"/>
          <w:color w:val="000000"/>
          <w:position w:val="0"/>
        </w:rPr>
        <w:t>MaxiElectroBlok. The G</w:t>
      </w:r>
    </w:p>
    <w:p>
      <w:pPr>
        <w:pStyle w:val="Style2"/>
        <w:framePr w:w="3341" w:h="3938" w:hRule="exact" w:wrap="none" w:vAnchor="page" w:hAnchor="page" w:x="5181" w:y="11041"/>
        <w:widowControl w:val="0"/>
        <w:keepNext w:val="0"/>
        <w:keepLines w:val="0"/>
        <w:shd w:val="clear" w:color="auto" w:fill="auto"/>
        <w:bidi w:val="0"/>
        <w:jc w:val="both"/>
        <w:spacing w:before="0" w:after="0" w:line="276" w:lineRule="exact"/>
        <w:ind w:left="19" w:right="1526" w:firstLine="0"/>
      </w:pPr>
      <w:r>
        <w:rPr>
          <w:lang w:val="en-US" w:eastAsia="en-US" w:bidi="en-US"/>
          <w:w w:val="100"/>
          <w:spacing w:val="0"/>
          <w:color w:val="000000"/>
          <w:position w:val="0"/>
        </w:rPr>
        <w:t>MaxiGuard is available i:</w:t>
        <w:br/>
        <w:t>Crusader 2000 and the n</w:t>
        <w:br/>
        <w:t>Crusader 1000.</w:t>
      </w:r>
    </w:p>
    <w:p>
      <w:pPr>
        <w:pStyle w:val="Style2"/>
        <w:framePr w:w="3341" w:h="3938" w:hRule="exact" w:wrap="none" w:vAnchor="page" w:hAnchor="page" w:x="5181" w:y="11041"/>
        <w:widowControl w:val="0"/>
        <w:keepNext w:val="0"/>
        <w:keepLines w:val="0"/>
        <w:shd w:val="clear" w:color="auto" w:fill="auto"/>
        <w:bidi w:val="0"/>
        <w:jc w:val="both"/>
        <w:spacing w:before="0" w:after="0" w:line="276" w:lineRule="exact"/>
        <w:ind w:left="0" w:right="1680" w:firstLine="240"/>
      </w:pPr>
      <w:r>
        <w:rPr>
          <w:lang w:val="en-US" w:eastAsia="en-US" w:bidi="en-US"/>
          <w:w w:val="100"/>
          <w:spacing w:val="0"/>
          <w:color w:val="000000"/>
          <w:position w:val="0"/>
        </w:rPr>
        <w:t>The Crusader 2000</w:t>
      </w:r>
    </w:p>
    <w:p>
      <w:pPr>
        <w:pStyle w:val="Style2"/>
        <w:framePr w:w="3341" w:h="3938" w:hRule="exact" w:wrap="none" w:vAnchor="page" w:hAnchor="page" w:x="5181" w:y="11041"/>
        <w:widowControl w:val="0"/>
        <w:keepNext w:val="0"/>
        <w:keepLines w:val="0"/>
        <w:shd w:val="clear" w:color="auto" w:fill="auto"/>
        <w:bidi w:val="0"/>
        <w:jc w:val="both"/>
        <w:spacing w:before="0" w:after="0" w:line="276" w:lineRule="exact"/>
        <w:ind w:left="19" w:right="1497" w:firstLine="0"/>
      </w:pPr>
      <w:r>
        <w:rPr>
          <w:lang w:val="en-US" w:eastAsia="en-US" w:bidi="en-US"/>
          <w:w w:val="100"/>
          <w:spacing w:val="0"/>
          <w:color w:val="000000"/>
          <w:position w:val="0"/>
        </w:rPr>
        <w:t>art technology. There are</w:t>
      </w:r>
    </w:p>
    <w:p>
      <w:pPr>
        <w:pStyle w:val="Style2"/>
        <w:framePr w:w="3341" w:h="3938" w:hRule="exact" w:wrap="none" w:vAnchor="page" w:hAnchor="page" w:x="5181" w:y="11041"/>
        <w:widowControl w:val="0"/>
        <w:keepNext w:val="0"/>
        <w:keepLines w:val="0"/>
        <w:shd w:val="clear" w:color="auto" w:fill="auto"/>
        <w:bidi w:val="0"/>
        <w:jc w:val="both"/>
        <w:spacing w:before="0" w:after="0" w:line="276" w:lineRule="exact"/>
        <w:ind w:left="19" w:right="1507" w:firstLine="0"/>
      </w:pPr>
      <w:r>
        <w:rPr>
          <w:lang w:val="en-US" w:eastAsia="en-US" w:bidi="en-US"/>
          <w:w w:val="100"/>
          <w:spacing w:val="0"/>
          <w:color w:val="000000"/>
          <w:position w:val="0"/>
        </w:rPr>
        <w:t>remote controls. The ke&gt;</w:t>
      </w:r>
    </w:p>
    <w:p>
      <w:pPr>
        <w:pStyle w:val="Style2"/>
        <w:framePr w:wrap="none" w:vAnchor="page" w:hAnchor="page" w:x="6822" w:y="110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yoi ir vehicle’s own</w:t>
      </w:r>
    </w:p>
    <w:p>
      <w:pPr>
        <w:pStyle w:val="Style2"/>
        <w:framePr w:w="1603" w:h="2242" w:hRule="exact" w:wrap="none" w:vAnchor="page" w:hAnchor="page" w:x="6918" w:y="11620"/>
        <w:widowControl w:val="0"/>
        <w:keepNext w:val="0"/>
        <w:keepLines w:val="0"/>
        <w:shd w:val="clear" w:color="auto" w:fill="auto"/>
        <w:bidi w:val="0"/>
        <w:jc w:val="left"/>
        <w:spacing w:before="0" w:after="0" w:line="276" w:lineRule="exact"/>
        <w:ind w:left="3" w:right="0" w:firstLine="160"/>
      </w:pPr>
      <w:r>
        <w:rPr>
          <w:lang w:val="en-US" w:eastAsia="en-US" w:bidi="en-US"/>
          <w:w w:val="100"/>
          <w:spacing w:val="0"/>
          <w:color w:val="000000"/>
          <w:position w:val="0"/>
        </w:rPr>
        <w:t>auto security</w:t>
      </w:r>
    </w:p>
    <w:p>
      <w:pPr>
        <w:pStyle w:val="Style2"/>
        <w:framePr w:w="1603" w:h="2242" w:hRule="exact" w:wrap="none" w:vAnchor="page" w:hAnchor="page" w:x="6918" w:y="11620"/>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portion. The alarm is</w:t>
      </w:r>
    </w:p>
    <w:p>
      <w:pPr>
        <w:pStyle w:val="Style2"/>
        <w:framePr w:w="1603" w:h="2242" w:hRule="exact" w:wrap="none" w:vAnchor="page" w:hAnchor="page" w:x="6918" w:y="11620"/>
        <w:widowControl w:val="0"/>
        <w:keepNext w:val="0"/>
        <w:keepLines w:val="0"/>
        <w:shd w:val="clear" w:color="auto" w:fill="auto"/>
        <w:bidi w:val="0"/>
        <w:jc w:val="left"/>
        <w:spacing w:before="0" w:after="0" w:line="276" w:lineRule="exact"/>
        <w:ind w:left="144" w:right="0" w:firstLine="0"/>
      </w:pPr>
      <w:r>
        <w:rPr>
          <w:lang w:val="en-US" w:eastAsia="en-US" w:bidi="en-US"/>
          <w:w w:val="100"/>
          <w:spacing w:val="0"/>
          <w:color w:val="000000"/>
          <w:position w:val="0"/>
        </w:rPr>
        <w:t>‘d vehicle security</w:t>
      </w:r>
    </w:p>
    <w:p>
      <w:pPr>
        <w:pStyle w:val="Style2"/>
        <w:framePr w:w="1603" w:h="2242" w:hRule="exact" w:wrap="none" w:vAnchor="page" w:hAnchor="page" w:x="6918" w:y="11620"/>
        <w:widowControl w:val="0"/>
        <w:keepNext w:val="0"/>
        <w:keepLines w:val="0"/>
        <w:shd w:val="clear" w:color="auto" w:fill="auto"/>
        <w:bidi w:val="0"/>
        <w:jc w:val="left"/>
        <w:spacing w:before="0" w:after="0" w:line="276" w:lineRule="exact"/>
        <w:ind w:left="183" w:right="0" w:firstLine="0"/>
      </w:pPr>
      <w:r>
        <w:rPr>
          <w:rStyle w:val="CharStyle344"/>
        </w:rPr>
        <w:t>l</w:t>
      </w:r>
      <w:r>
        <w:rPr>
          <w:lang w:val="en-US" w:eastAsia="en-US" w:bidi="en-US"/>
          <w:w w:val="100"/>
          <w:spacing w:val="0"/>
          <w:color w:val="000000"/>
          <w:position w:val="0"/>
        </w:rPr>
        <w:t xml:space="preserve"> conjunction with</w:t>
        <w:br/>
        <w:t>Mega Lok or</w:t>
      </w:r>
    </w:p>
    <w:p>
      <w:pPr>
        <w:pStyle w:val="Style2"/>
        <w:framePr w:w="1603" w:h="2242" w:hRule="exact" w:wrap="none" w:vAnchor="page" w:hAnchor="page" w:x="6918" w:y="11620"/>
        <w:widowControl w:val="0"/>
        <w:keepNext w:val="0"/>
        <w:keepLines w:val="0"/>
        <w:shd w:val="clear" w:color="auto" w:fill="auto"/>
        <w:bidi w:val="0"/>
        <w:jc w:val="left"/>
        <w:spacing w:before="0" w:after="0" w:line="276" w:lineRule="exact"/>
        <w:ind w:left="67" w:right="0" w:firstLine="0"/>
      </w:pPr>
      <w:r>
        <w:rPr>
          <w:lang w:val="en-US" w:eastAsia="en-US" w:bidi="en-US"/>
          <w:w w:val="100"/>
          <w:spacing w:val="0"/>
          <w:color w:val="000000"/>
          <w:position w:val="0"/>
        </w:rPr>
        <w:t>usader by</w:t>
      </w:r>
    </w:p>
    <w:p>
      <w:pPr>
        <w:pStyle w:val="Style2"/>
        <w:framePr w:w="1603" w:h="2242" w:hRule="exact" w:wrap="none" w:vAnchor="page" w:hAnchor="page" w:x="6918" w:y="11620"/>
        <w:widowControl w:val="0"/>
        <w:keepNext w:val="0"/>
        <w:keepLines w:val="0"/>
        <w:shd w:val="clear" w:color="auto" w:fill="auto"/>
        <w:bidi w:val="0"/>
        <w:jc w:val="left"/>
        <w:spacing w:before="0" w:after="0" w:line="276" w:lineRule="exact"/>
        <w:ind w:left="192" w:right="0" w:firstLine="0"/>
      </w:pPr>
      <w:r>
        <w:rPr>
          <w:lang w:val="en-US" w:eastAsia="en-US" w:bidi="en-US"/>
          <w:w w:val="100"/>
          <w:spacing w:val="0"/>
          <w:color w:val="000000"/>
          <w:position w:val="0"/>
        </w:rPr>
        <w:t>two forms: the</w:t>
      </w:r>
    </w:p>
    <w:p>
      <w:pPr>
        <w:pStyle w:val="Style2"/>
        <w:framePr w:w="1603" w:h="2242" w:hRule="exact" w:wrap="none" w:vAnchor="page" w:hAnchor="page" w:x="6918" w:y="11620"/>
        <w:widowControl w:val="0"/>
        <w:keepNext w:val="0"/>
        <w:keepLines w:val="0"/>
        <w:shd w:val="clear" w:color="auto" w:fill="auto"/>
        <w:bidi w:val="0"/>
        <w:jc w:val="left"/>
        <w:spacing w:before="0" w:after="0" w:line="276" w:lineRule="exact"/>
        <w:ind w:left="135" w:right="0" w:firstLine="0"/>
      </w:pPr>
      <w:r>
        <w:rPr>
          <w:lang w:val="en-US" w:eastAsia="en-US" w:bidi="en-US"/>
          <w:w w:val="100"/>
          <w:spacing w:val="0"/>
          <w:color w:val="000000"/>
          <w:position w:val="0"/>
        </w:rPr>
        <w:t>Lore economical</w:t>
      </w:r>
    </w:p>
    <w:p>
      <w:pPr>
        <w:pStyle w:val="Style2"/>
        <w:framePr w:wrap="none" w:vAnchor="page" w:hAnchor="page" w:x="6861" w:y="141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feiti</w:t>
      </w:r>
    </w:p>
    <w:p>
      <w:pPr>
        <w:pStyle w:val="Style2"/>
        <w:framePr w:w="1382" w:h="864" w:hRule="exact" w:wrap="none" w:vAnchor="page" w:hAnchor="page" w:x="7043" w:y="14111"/>
        <w:widowControl w:val="0"/>
        <w:keepNext w:val="0"/>
        <w:keepLines w:val="0"/>
        <w:shd w:val="clear" w:color="auto" w:fill="auto"/>
        <w:bidi w:val="0"/>
        <w:jc w:val="both"/>
        <w:spacing w:before="0" w:after="0" w:line="276" w:lineRule="exact"/>
        <w:ind w:left="77" w:right="0" w:firstLine="0"/>
      </w:pPr>
      <w:r>
        <w:rPr>
          <w:lang w:val="en-US" w:eastAsia="en-US" w:bidi="en-US"/>
          <w:w w:val="100"/>
          <w:spacing w:val="0"/>
          <w:color w:val="000000"/>
          <w:position w:val="0"/>
        </w:rPr>
        <w:t>ures state-of-the-</w:t>
      </w:r>
    </w:p>
    <w:p>
      <w:pPr>
        <w:pStyle w:val="Style2"/>
        <w:framePr w:w="1382" w:h="864" w:hRule="exact" w:wrap="none" w:vAnchor="page" w:hAnchor="page" w:x="7043" w:y="14111"/>
        <w:widowControl w:val="0"/>
        <w:keepNext w:val="0"/>
        <w:keepLines w:val="0"/>
        <w:shd w:val="clear" w:color="auto" w:fill="auto"/>
        <w:bidi w:val="0"/>
        <w:jc w:val="both"/>
        <w:spacing w:before="0" w:after="0" w:line="276" w:lineRule="exact"/>
        <w:ind w:left="0" w:right="0" w:firstLine="0"/>
      </w:pPr>
      <w:r>
        <w:rPr>
          <w:lang w:val="en-US" w:eastAsia="en-US" w:bidi="en-US"/>
          <w:w w:val="100"/>
          <w:spacing w:val="0"/>
          <w:color w:val="000000"/>
          <w:position w:val="0"/>
        </w:rPr>
        <w:t>two three-channel</w:t>
      </w:r>
    </w:p>
    <w:p>
      <w:pPr>
        <w:pStyle w:val="Style2"/>
        <w:framePr w:w="1382" w:h="864" w:hRule="exact" w:wrap="none" w:vAnchor="page" w:hAnchor="page" w:x="7043" w:y="14111"/>
        <w:widowControl w:val="0"/>
        <w:keepNext w:val="0"/>
        <w:keepLines w:val="0"/>
        <w:shd w:val="clear" w:color="auto" w:fill="auto"/>
        <w:bidi w:val="0"/>
        <w:jc w:val="both"/>
        <w:spacing w:before="0" w:after="0" w:line="276" w:lineRule="exact"/>
        <w:ind w:left="19" w:right="0" w:firstLine="0"/>
      </w:pPr>
      <w:r>
        <w:rPr>
          <w:lang w:val="en-US" w:eastAsia="en-US" w:bidi="en-US"/>
          <w:w w:val="100"/>
          <w:spacing w:val="0"/>
          <w:color w:val="000000"/>
          <w:position w:val="0"/>
        </w:rPr>
        <w:t>ring transmitters</w:t>
      </w:r>
    </w:p>
    <w:p>
      <w:pPr>
        <w:pStyle w:val="Style2"/>
        <w:framePr w:w="3326" w:h="12923" w:hRule="exact" w:wrap="none" w:vAnchor="page" w:hAnchor="page" w:x="8670" w:y="2056"/>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are all your customer needs to program and activate a wide variety of unique security functions. The basic operation of the Crusader auto security system is simple.</w:t>
      </w:r>
    </w:p>
    <w:p>
      <w:pPr>
        <w:pStyle w:val="Style2"/>
        <w:framePr w:w="3326" w:h="12923" w:hRule="exact" w:wrap="none" w:vAnchor="page" w:hAnchor="page" w:x="8670" w:y="2056"/>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Press button #1 once to arm the system.</w:t>
      </w:r>
    </w:p>
    <w:p>
      <w:pPr>
        <w:pStyle w:val="Style2"/>
        <w:framePr w:w="3326" w:h="12923" w:hRule="exact" w:wrap="none" w:vAnchor="page" w:hAnchor="page" w:x="8670" w:y="2056"/>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Remember that when the user arms or disarms the system, that system is considered active. The system automatically arms itself when the user removes the key from the ignition and leaves the vehicle, and automat</w:t>
        <w:softHyphen/>
        <w:t>ically disarms the system when the user returns to the car and turns the key in the ignition. The system is then classified as passive.</w:t>
      </w:r>
    </w:p>
    <w:p>
      <w:pPr>
        <w:pStyle w:val="Style2"/>
        <w:framePr w:w="3326" w:h="12923" w:hRule="exact" w:wrap="none" w:vAnchor="page" w:hAnchor="page" w:x="8670" w:y="2056"/>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The siren will respond with an easily iden</w:t>
        <w:softHyphen/>
        <w:t>tifiable chirp. The lights will then flash one time, indicating that the system has been armed. Upon your customer’s return to the vehicle, button #1 is pressed one time. This time the siren will emit that characteristic chirp twice, and the lights will flash twice, indicating a disarmed status. There is an additional bonus. If your customer’s vehicle is equipped with power door locks (and you install this option for him) his door locks will lock when the system is armed and unlock when the system is disarmed. If your customer chooses he can eliminate the chirping sound by pressing button #1 and button #2 simultaneously. This action will result in silent arming or disarming. Another unique feature of this system is the “car finder.” By pressing button #2 alone the siren will chirp once, but the lights will flash six times to indicate the position of your customer’s car in a crowded parking lot— great in the dark!</w:t>
      </w:r>
    </w:p>
    <w:p>
      <w:pPr>
        <w:pStyle w:val="Style2"/>
        <w:framePr w:w="3326" w:h="12923" w:hRule="exact" w:wrap="none" w:vAnchor="page" w:hAnchor="page" w:x="8670" w:y="2056"/>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There is even a personal protection option that can be accessed by pressing and holding down button #1 for two seconds to activate the panic alarm. Press again to deactivate the panic alarm. Your customer even has the option of activating a remote trunk release (channel #2) or a remote starter (channel #3). This is accomplished by pressing and holding button #2 for three seconds to</w:t>
      </w:r>
    </w:p>
    <w:p>
      <w:pPr>
        <w:pStyle w:val="Style66"/>
        <w:framePr w:wrap="none" w:vAnchor="page" w:hAnchor="page" w:x="1729" w:y="1527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p>
    <w:p>
      <w:pPr>
        <w:pStyle w:val="Style2"/>
        <w:framePr w:w="3312" w:h="13106" w:hRule="exact" w:wrap="none" w:vAnchor="page" w:hAnchor="page" w:x="1722" w:y="2027"/>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activate channel #2, and pressing and holding buttons #1 and #2 together for three seconds to activate channel #3.</w:t>
      </w:r>
    </w:p>
    <w:p>
      <w:pPr>
        <w:pStyle w:val="Style2"/>
        <w:framePr w:w="3312" w:h="13106" w:hRule="exact" w:wrap="none" w:vAnchor="page" w:hAnchor="page" w:x="1722" w:y="2027"/>
        <w:widowControl w:val="0"/>
        <w:keepNext w:val="0"/>
        <w:keepLines w:val="0"/>
        <w:shd w:val="clear" w:color="auto" w:fill="auto"/>
        <w:bidi w:val="0"/>
        <w:jc w:val="left"/>
        <w:spacing w:before="0" w:after="0" w:line="283" w:lineRule="exact"/>
        <w:ind w:left="0" w:right="0" w:firstLine="240"/>
      </w:pPr>
      <w:r>
        <w:rPr>
          <w:lang w:val="en-US" w:eastAsia="en-US" w:bidi="en-US"/>
          <w:w w:val="100"/>
          <w:spacing w:val="0"/>
          <w:color w:val="000000"/>
          <w:position w:val="0"/>
        </w:rPr>
        <w:t>There is also a valet mode available. With the ignition in the “ON” position, press and hold buttons #1 and #2 together for three seconds to activate the valet mode. This will cause the red LED to illuminate constantly, unlike the dash mounted blinking red light that is featured when the alarm is armed. If this option is purchased by the customer the doors will lock and unlock in this mode. To deactivate this option, press and hold buttons #1 and #2 together for three seconds.</w:t>
      </w:r>
    </w:p>
    <w:p>
      <w:pPr>
        <w:pStyle w:val="Style2"/>
        <w:framePr w:w="3312" w:h="13106" w:hRule="exact" w:wrap="none" w:vAnchor="page" w:hAnchor="page" w:x="1722" w:y="2027"/>
        <w:widowControl w:val="0"/>
        <w:keepNext w:val="0"/>
        <w:keepLines w:val="0"/>
        <w:shd w:val="clear" w:color="auto" w:fill="auto"/>
        <w:bidi w:val="0"/>
        <w:jc w:val="left"/>
        <w:spacing w:before="0" w:after="0" w:line="283" w:lineRule="exact"/>
        <w:ind w:left="0" w:right="0" w:firstLine="240"/>
      </w:pPr>
      <w:r>
        <w:rPr>
          <w:lang w:val="en-US" w:eastAsia="en-US" w:bidi="en-US"/>
          <w:w w:val="100"/>
          <w:spacing w:val="0"/>
          <w:color w:val="000000"/>
          <w:position w:val="0"/>
        </w:rPr>
        <w:t>Another interesting feature of this alarm system is the prior attack indicator. This feature informs your customer of a prior attack upon the car for the time period during which they were away from the vehicle. Anytime that there is an attempted compromise of the vehicle, the siren will sound for 60 seconds before resetting 20 seconds, if the car is bumped by another car so that it will be ready to respond to any further attempted intrusions. However, when your customer returns to the vehicle, the LED will be blinking very rapidly and the siren will chirp four times to attest to the fact that there was an attempt to compromise the security system, and steal the car. Also included with the Crusader 2000 is an impact and shock sensor that will activate the alarm in response to breaking any of the windows.</w:t>
      </w:r>
    </w:p>
    <w:p>
      <w:pPr>
        <w:pStyle w:val="Style2"/>
        <w:framePr w:w="3312" w:h="13106" w:hRule="exact" w:wrap="none" w:vAnchor="page" w:hAnchor="page" w:x="1722" w:y="2027"/>
        <w:widowControl w:val="0"/>
        <w:keepNext w:val="0"/>
        <w:keepLines w:val="0"/>
        <w:shd w:val="clear" w:color="auto" w:fill="auto"/>
        <w:bidi w:val="0"/>
        <w:jc w:val="left"/>
        <w:spacing w:before="0" w:after="0" w:line="283" w:lineRule="exact"/>
        <w:ind w:left="0" w:right="0" w:firstLine="240"/>
      </w:pPr>
      <w:r>
        <w:rPr>
          <w:lang w:val="en-US" w:eastAsia="en-US" w:bidi="en-US"/>
          <w:w w:val="100"/>
          <w:spacing w:val="0"/>
          <w:color w:val="000000"/>
          <w:position w:val="0"/>
        </w:rPr>
        <w:t>The Crusader security system also features a starter interrupt feature. When the system is armed, the vehicle can’t be started, even with the correct ignition key! The system must be disarmed in order to allow normal starting of the vehicle. In case of a malfunc</w:t>
        <w:softHyphen/>
        <w:t>tion or a lost remote control unit, the Cmsader can be disarmed by turning on the ignition cylinder and pressing the hidden override switch.</w:t>
      </w:r>
    </w:p>
    <w:p>
      <w:pPr>
        <w:pStyle w:val="Style2"/>
        <w:framePr w:w="3312" w:h="13106" w:hRule="exact" w:wrap="none" w:vAnchor="page" w:hAnchor="page" w:x="1722" w:y="2027"/>
        <w:widowControl w:val="0"/>
        <w:keepNext w:val="0"/>
        <w:keepLines w:val="0"/>
        <w:shd w:val="clear" w:color="auto" w:fill="auto"/>
        <w:bidi w:val="0"/>
        <w:jc w:val="left"/>
        <w:spacing w:before="0" w:after="0" w:line="283" w:lineRule="exact"/>
        <w:ind w:left="0" w:right="0" w:firstLine="240"/>
      </w:pPr>
      <w:r>
        <w:rPr>
          <w:lang w:val="en-US" w:eastAsia="en-US" w:bidi="en-US"/>
          <w:w w:val="100"/>
          <w:spacing w:val="0"/>
          <w:color w:val="000000"/>
          <w:position w:val="0"/>
        </w:rPr>
        <w:t>Another unique feature of the Crusader is the anti-scan or shut down provision. If a</w:t>
      </w:r>
    </w:p>
    <w:p>
      <w:pPr>
        <w:pStyle w:val="Style130"/>
        <w:framePr w:w="5678" w:h="924" w:hRule="exact" w:wrap="none" w:vAnchor="page" w:hAnchor="page" w:x="6263" w:y="2238"/>
        <w:widowControl w:val="0"/>
        <w:keepNext w:val="0"/>
        <w:keepLines w:val="0"/>
        <w:shd w:val="clear" w:color="auto" w:fill="DDDEE0"/>
        <w:bidi w:val="0"/>
        <w:jc w:val="right"/>
        <w:spacing w:before="0" w:after="0" w:line="288" w:lineRule="exact"/>
        <w:ind w:left="0" w:right="0" w:firstLine="0"/>
      </w:pPr>
      <w:r>
        <w:rPr>
          <w:rStyle w:val="CharStyle343"/>
          <w:b/>
          <w:bCs/>
        </w:rPr>
        <w:t>Believe it or not, there is an optional pager that will alert you to an attempted theft of your car</w:t>
      </w:r>
    </w:p>
    <w:p>
      <w:pPr>
        <w:pStyle w:val="Style130"/>
        <w:framePr w:w="5678" w:h="924" w:hRule="exact" w:wrap="none" w:vAnchor="page" w:hAnchor="page" w:x="6263" w:y="2238"/>
        <w:widowControl w:val="0"/>
        <w:keepNext w:val="0"/>
        <w:keepLines w:val="0"/>
        <w:shd w:val="clear" w:color="auto" w:fill="DDDEE0"/>
        <w:bidi w:val="0"/>
        <w:jc w:val="right"/>
        <w:spacing w:before="0" w:after="0" w:line="288" w:lineRule="exact"/>
        <w:ind w:left="0" w:right="0" w:firstLine="0"/>
      </w:pPr>
      <w:r>
        <w:rPr>
          <w:rStyle w:val="CharStyle343"/>
          <w:b/>
          <w:bCs/>
        </w:rPr>
        <w:t>up to one-half mile away...</w:t>
      </w:r>
    </w:p>
    <w:p>
      <w:pPr>
        <w:pStyle w:val="Style2"/>
        <w:framePr w:w="3312" w:h="11676" w:hRule="exact" w:wrap="none" w:vAnchor="page" w:hAnchor="page" w:x="5202" w:y="3462"/>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high tech thief is trying to gain entry by “scanning the system,” the receiver unit will shut down temporarily to refuse acceptance of any codes. This provision does, however, leave the rest of the system fully armed and operational.</w:t>
      </w:r>
    </w:p>
    <w:p>
      <w:pPr>
        <w:pStyle w:val="Style2"/>
        <w:framePr w:w="3312" w:h="11676" w:hRule="exact" w:wrap="none" w:vAnchor="page" w:hAnchor="page" w:x="5202" w:y="3462"/>
        <w:widowControl w:val="0"/>
        <w:keepNext w:val="0"/>
        <w:keepLines w:val="0"/>
        <w:shd w:val="clear" w:color="auto" w:fill="auto"/>
        <w:bidi w:val="0"/>
        <w:jc w:val="left"/>
        <w:spacing w:before="0" w:after="0" w:line="283" w:lineRule="exact"/>
        <w:ind w:left="0" w:right="0" w:firstLine="240"/>
      </w:pPr>
      <w:r>
        <w:rPr>
          <w:lang w:val="en-US" w:eastAsia="en-US" w:bidi="en-US"/>
          <w:w w:val="100"/>
          <w:spacing w:val="0"/>
          <w:color w:val="000000"/>
          <w:position w:val="0"/>
        </w:rPr>
        <w:t>When you install this unit it can be programmed to either arm automatically or to the commands that you issue from the remote control unit. By the way, if you install a second system on another car for the same customer, you can use the same remote control unit by sliding the switch on the side of the transmitter for vehicle #1 or vehicle #2.</w:t>
      </w:r>
    </w:p>
    <w:p>
      <w:pPr>
        <w:pStyle w:val="Style2"/>
        <w:framePr w:w="3312" w:h="11676" w:hRule="exact" w:wrap="none" w:vAnchor="page" w:hAnchor="page" w:x="5202" w:y="3462"/>
        <w:widowControl w:val="0"/>
        <w:keepNext w:val="0"/>
        <w:keepLines w:val="0"/>
        <w:shd w:val="clear" w:color="auto" w:fill="auto"/>
        <w:bidi w:val="0"/>
        <w:jc w:val="left"/>
        <w:spacing w:before="0" w:after="0" w:line="283" w:lineRule="exact"/>
        <w:ind w:left="0" w:right="0" w:firstLine="240"/>
      </w:pPr>
      <w:r>
        <w:rPr>
          <w:lang w:val="en-US" w:eastAsia="en-US" w:bidi="en-US"/>
          <w:w w:val="100"/>
          <w:spacing w:val="0"/>
          <w:color w:val="000000"/>
          <w:position w:val="0"/>
        </w:rPr>
        <w:t>If your customer finds himself in a threat</w:t>
        <w:softHyphen/>
        <w:t>ening situation, he will be glad that you recommended the optional anti-car jack feature. This feature is activated by pressing a hidden switch. Sixty seconds later the siren will sound 10 chirps. The full alarm will then sound along with flashing lights using a combination of both sight and sound to alert passers by or authorities who are in the vicinity of the potential crime. At this point the vehicle will still run, but if the engine is turned off, only the use of the hidden override switch can allow the vehicle to once again start in the normal fashion.</w:t>
      </w:r>
    </w:p>
    <w:p>
      <w:pPr>
        <w:pStyle w:val="Style2"/>
        <w:framePr w:w="3312" w:h="11676" w:hRule="exact" w:wrap="none" w:vAnchor="page" w:hAnchor="page" w:x="5202" w:y="3462"/>
        <w:widowControl w:val="0"/>
        <w:keepNext w:val="0"/>
        <w:keepLines w:val="0"/>
        <w:shd w:val="clear" w:color="auto" w:fill="auto"/>
        <w:bidi w:val="0"/>
        <w:jc w:val="left"/>
        <w:spacing w:before="0" w:after="0" w:line="283" w:lineRule="exact"/>
        <w:ind w:left="0" w:right="0" w:firstLine="240"/>
      </w:pPr>
      <w:r>
        <w:rPr>
          <w:lang w:val="en-US" w:eastAsia="en-US" w:bidi="en-US"/>
          <w:w w:val="100"/>
          <w:spacing w:val="0"/>
          <w:color w:val="000000"/>
          <w:position w:val="0"/>
        </w:rPr>
        <w:t>Believe it or not, there is an optional pager that will alert you to an attempted theft of your car up to one half mile away so that you can promptly alert authorities from a safe distance as to what is happening. Finally, the Crusader system has included a low battery warning feature, so that if the red LED dims or the operating range decreases, you can immediately replace the 12V type 23A battery.</w:t>
      </w:r>
    </w:p>
    <w:p>
      <w:pPr>
        <w:pStyle w:val="Style2"/>
        <w:framePr w:w="3312" w:h="11676" w:hRule="exact" w:wrap="none" w:vAnchor="page" w:hAnchor="page" w:x="5202" w:y="3462"/>
        <w:widowControl w:val="0"/>
        <w:keepNext w:val="0"/>
        <w:keepLines w:val="0"/>
        <w:shd w:val="clear" w:color="auto" w:fill="auto"/>
        <w:bidi w:val="0"/>
        <w:jc w:val="left"/>
        <w:spacing w:before="0" w:after="0" w:line="283" w:lineRule="exact"/>
        <w:ind w:left="0" w:right="0" w:firstLine="240"/>
      </w:pPr>
      <w:r>
        <w:rPr>
          <w:lang w:val="en-US" w:eastAsia="en-US" w:bidi="en-US"/>
          <w:w w:val="100"/>
          <w:spacing w:val="0"/>
          <w:color w:val="000000"/>
          <w:position w:val="0"/>
        </w:rPr>
        <w:t>When you review the installation instructions for the premium Crusader,</w:t>
      </w:r>
    </w:p>
    <w:p>
      <w:pPr>
        <w:pStyle w:val="Style2"/>
        <w:framePr w:w="3298" w:h="11679" w:hRule="exact" w:wrap="none" w:vAnchor="page" w:hAnchor="page" w:x="8687" w:y="3458"/>
        <w:widowControl w:val="0"/>
        <w:keepNext w:val="0"/>
        <w:keepLines w:val="0"/>
        <w:shd w:val="clear" w:color="auto" w:fill="auto"/>
        <w:bidi w:val="0"/>
        <w:jc w:val="both"/>
        <w:spacing w:before="0" w:after="0" w:line="281" w:lineRule="exact"/>
        <w:ind w:left="0" w:right="160" w:firstLine="0"/>
      </w:pPr>
      <w:r>
        <w:rPr>
          <w:lang w:val="en-US" w:eastAsia="en-US" w:bidi="en-US"/>
          <w:w w:val="100"/>
          <w:spacing w:val="0"/>
          <w:color w:val="000000"/>
          <w:position w:val="0"/>
        </w:rPr>
        <w:t>Model 2000, please note that the Model 1000 is just as easy for your customer to use and for you to install, but excludes a couple of optional features such as the anti-carjack feature, and the 2 and 3 channel functions, etc. as a means of making the unit more affordable.</w:t>
      </w:r>
    </w:p>
    <w:p>
      <w:pPr>
        <w:pStyle w:val="Style2"/>
        <w:framePr w:w="3298" w:h="11679" w:hRule="exact" w:wrap="none" w:vAnchor="page" w:hAnchor="page" w:x="8687" w:y="3458"/>
        <w:widowControl w:val="0"/>
        <w:keepNext w:val="0"/>
        <w:keepLines w:val="0"/>
        <w:shd w:val="clear" w:color="auto" w:fill="auto"/>
        <w:bidi w:val="0"/>
        <w:jc w:val="left"/>
        <w:spacing w:before="0" w:after="0" w:line="281" w:lineRule="exact"/>
        <w:ind w:left="0" w:right="0" w:firstLine="200"/>
      </w:pPr>
      <w:r>
        <w:rPr>
          <w:lang w:val="en-US" w:eastAsia="en-US" w:bidi="en-US"/>
          <w:w w:val="100"/>
          <w:spacing w:val="0"/>
          <w:color w:val="000000"/>
          <w:position w:val="0"/>
        </w:rPr>
        <w:t>I hope that this article encourages you to analyze the high tech, high profit auto alarm market. For further information concerning products, pricing, installation, or servicing for the items mentioned in this article, please feel free to contact MaxiGuard at the following address:</w:t>
      </w:r>
    </w:p>
    <w:p>
      <w:pPr>
        <w:pStyle w:val="Style212"/>
        <w:framePr w:w="3298" w:h="11679" w:hRule="exact" w:wrap="none" w:vAnchor="page" w:hAnchor="page" w:x="8687" w:y="3458"/>
        <w:widowControl w:val="0"/>
        <w:keepNext w:val="0"/>
        <w:keepLines w:val="0"/>
        <w:shd w:val="clear" w:color="auto" w:fill="auto"/>
        <w:bidi w:val="0"/>
        <w:jc w:val="left"/>
        <w:spacing w:before="0" w:after="0" w:line="281" w:lineRule="exact"/>
        <w:ind w:left="200" w:right="0" w:firstLine="0"/>
      </w:pPr>
      <w:r>
        <w:rPr>
          <w:lang w:val="en-US" w:eastAsia="en-US" w:bidi="en-US"/>
          <w:w w:val="100"/>
          <w:spacing w:val="0"/>
          <w:color w:val="000000"/>
          <w:position w:val="0"/>
        </w:rPr>
        <w:t>MaxiGuard of America 1401 Landmeier Road Elk Grove Village, Illinois 60007 (847) 364-6700</w:t>
      </w:r>
    </w:p>
    <w:p>
      <w:pPr>
        <w:pStyle w:val="Style2"/>
        <w:framePr w:w="3298" w:h="11679" w:hRule="exact" w:wrap="none" w:vAnchor="page" w:hAnchor="page" w:x="8687" w:y="3458"/>
        <w:widowControl w:val="0"/>
        <w:keepNext w:val="0"/>
        <w:keepLines w:val="0"/>
        <w:shd w:val="clear" w:color="auto" w:fill="auto"/>
        <w:bidi w:val="0"/>
        <w:jc w:val="left"/>
        <w:spacing w:before="0" w:after="907" w:line="281" w:lineRule="exact"/>
        <w:ind w:left="0" w:right="0" w:firstLine="200"/>
      </w:pPr>
      <w:r>
        <w:fldChar w:fldCharType="begin"/>
      </w:r>
      <w:r>
        <w:rPr/>
        <w:instrText> HYPERLINK "http://www.maxiguard.comm" </w:instrText>
      </w:r>
      <w:r>
        <w:fldChar w:fldCharType="separate"/>
      </w:r>
      <w:r>
        <w:rPr>
          <w:rStyle w:val="CharStyle345"/>
        </w:rPr>
        <w:t>http://www.maxiguard.comm</w:t>
      </w:r>
      <w:r>
        <w:fldChar w:fldCharType="end"/>
      </w:r>
      <w:r>
        <w:rPr>
          <w:rStyle w:val="CharStyle345"/>
        </w:rPr>
        <w:t xml:space="preserve"> </w:t>
      </w:r>
      <w:r>
        <w:rPr>
          <w:lang w:val="en-US" w:eastAsia="en-US" w:bidi="en-US"/>
          <w:w w:val="100"/>
          <w:spacing w:val="0"/>
          <w:color w:val="000000"/>
          <w:position w:val="0"/>
        </w:rPr>
        <w:t xml:space="preserve">See you next month in </w:t>
      </w:r>
      <w:r>
        <w:rPr>
          <w:rStyle w:val="CharStyle345"/>
        </w:rPr>
        <w:t xml:space="preserve">KEYNOTES, </w:t>
      </w:r>
      <w:r>
        <w:rPr>
          <w:lang w:val="en-US" w:eastAsia="en-US" w:bidi="en-US"/>
          <w:w w:val="100"/>
          <w:spacing w:val="0"/>
          <w:color w:val="000000"/>
          <w:position w:val="0"/>
        </w:rPr>
        <w:t xml:space="preserve">if I do not see you beforehand in one of </w:t>
      </w:r>
      <w:r>
        <w:rPr>
          <w:rStyle w:val="CharStyle345"/>
        </w:rPr>
        <w:t xml:space="preserve">my </w:t>
      </w:r>
      <w:r>
        <w:rPr>
          <w:lang w:val="en-US" w:eastAsia="en-US" w:bidi="en-US"/>
          <w:w w:val="100"/>
          <w:spacing w:val="0"/>
          <w:color w:val="000000"/>
          <w:position w:val="0"/>
        </w:rPr>
        <w:t>lectures as I travel around the country.</w:t>
      </w:r>
    </w:p>
    <w:p>
      <w:pPr>
        <w:pStyle w:val="Style346"/>
        <w:framePr w:w="3298" w:h="11679" w:hRule="exact" w:wrap="none" w:vAnchor="page" w:hAnchor="page" w:x="8687" w:y="3458"/>
        <w:widowControl w:val="0"/>
        <w:keepNext w:val="0"/>
        <w:keepLines w:val="0"/>
        <w:shd w:val="clear" w:color="auto" w:fill="auto"/>
        <w:bidi w:val="0"/>
        <w:jc w:val="left"/>
        <w:spacing w:before="0" w:after="95"/>
        <w:ind w:left="0" w:right="0"/>
      </w:pPr>
      <w:r>
        <w:rPr>
          <w:lang w:val="en-US" w:eastAsia="en-US" w:bidi="en-US"/>
          <w:w w:val="100"/>
          <w:spacing w:val="0"/>
          <w:color w:val="000000"/>
          <w:position w:val="0"/>
        </w:rPr>
        <w:t>0</w:t>
      </w:r>
    </w:p>
    <w:p>
      <w:pPr>
        <w:pStyle w:val="Style113"/>
        <w:framePr w:w="3298" w:h="11679" w:hRule="exact" w:wrap="none" w:vAnchor="page" w:hAnchor="page" w:x="8687" w:y="3458"/>
        <w:widowControl w:val="0"/>
        <w:keepNext w:val="0"/>
        <w:keepLines w:val="0"/>
        <w:shd w:val="clear" w:color="auto" w:fill="auto"/>
        <w:bidi w:val="0"/>
        <w:jc w:val="left"/>
        <w:spacing w:before="0" w:after="0" w:line="278" w:lineRule="exact"/>
        <w:ind w:left="200" w:right="0" w:firstLine="1240"/>
      </w:pPr>
      <w:r>
        <w:rPr>
          <w:lang w:val="en-US" w:eastAsia="en-US" w:bidi="en-US"/>
          <w:w w:val="100"/>
          <w:spacing w:val="0"/>
          <w:color w:val="000000"/>
          <w:position w:val="0"/>
        </w:rPr>
        <w:t xml:space="preserve">the author. Steven B. Spiwak is a fourth generation locksmith who specializes in a variety of variety of areas including crime prevention and institutional security. His broad experience in the security field spans 20 years of writing, teaching and consulting. Spiwaks lengthy client list includes Ford Motor Company, Exxon, </w:t>
      </w:r>
      <w:r>
        <w:rPr>
          <w:rStyle w:val="CharStyle115"/>
          <w:i w:val="0"/>
          <w:iCs w:val="0"/>
        </w:rPr>
        <w:t xml:space="preserve">The Chicago Tribune, </w:t>
      </w:r>
      <w:r>
        <w:rPr>
          <w:lang w:val="en-US" w:eastAsia="en-US" w:bidi="en-US"/>
          <w:w w:val="100"/>
          <w:spacing w:val="0"/>
          <w:color w:val="000000"/>
          <w:position w:val="0"/>
        </w:rPr>
        <w:t>Sears, Westin Hotels, the U.S. Treasury Department and the Federal Bureau of Investigation. Most recently he formed Lockport, Inc.—a security consulting company for industrial, commercial, institutional and govern</w:t>
        <w:softHyphen/>
        <w:t xml:space="preserve">mental clients. Readers with article suggestions or requests for him can contact ALOA at email </w:t>
      </w:r>
      <w:r>
        <w:fldChar w:fldCharType="begin"/>
      </w:r>
      <w:r>
        <w:rPr/>
        <w:instrText> HYPERLINK "mailto:publ@anet-dfw.com" </w:instrText>
      </w:r>
      <w:r>
        <w:fldChar w:fldCharType="separate"/>
      </w:r>
      <w:r>
        <w:rPr>
          <w:lang w:val="en-US" w:eastAsia="en-US" w:bidi="en-US"/>
          <w:w w:val="100"/>
          <w:spacing w:val="0"/>
          <w:color w:val="000000"/>
          <w:position w:val="0"/>
        </w:rPr>
        <w:t>publ@anet-dfw.com</w:t>
      </w:r>
      <w:r>
        <w:fldChar w:fldCharType="end"/>
      </w:r>
      <w:r>
        <w:rPr>
          <w:lang w:val="en-US" w:eastAsia="en-US" w:bidi="en-US"/>
          <w:w w:val="100"/>
          <w:spacing w:val="0"/>
          <w:color w:val="000000"/>
          <w:position w:val="0"/>
        </w:rPr>
        <w:t xml:space="preserve"> or fax to (214) 827-1810.</w:t>
      </w:r>
    </w:p>
    <w:p>
      <w:pPr>
        <w:pStyle w:val="Style60"/>
        <w:framePr w:wrap="none" w:vAnchor="page" w:hAnchor="page" w:x="9565" w:y="152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1998</w:t>
      </w:r>
    </w:p>
    <w:p>
      <w:pPr>
        <w:pStyle w:val="Style66"/>
        <w:framePr w:wrap="none" w:vAnchor="page" w:hAnchor="page" w:x="11356" w:y="1524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p>
    <w:p>
      <w:pPr>
        <w:pStyle w:val="Style348"/>
        <w:framePr w:wrap="none" w:vAnchor="page" w:hAnchor="page" w:x="1587" w:y="185"/>
        <w:widowControl w:val="0"/>
        <w:keepNext w:val="0"/>
        <w:keepLines w:val="0"/>
        <w:shd w:val="clear" w:color="auto" w:fill="A3AAC8"/>
        <w:bidi w:val="0"/>
        <w:jc w:val="left"/>
        <w:spacing w:before="0" w:after="0"/>
        <w:ind w:left="0" w:right="0" w:firstLine="0"/>
      </w:pPr>
      <w:bookmarkStart w:id="137" w:name="bookmark137"/>
      <w:r>
        <w:rPr>
          <w:rStyle w:val="CharStyle350"/>
        </w:rPr>
        <w:t>BEYOND&amp;IT ALARMS</w:t>
      </w:r>
      <w:bookmarkEnd w:id="137"/>
    </w:p>
    <w:p>
      <w:pPr>
        <w:pStyle w:val="Style2"/>
        <w:framePr w:w="10435" w:h="248" w:hRule="exact" w:wrap="none" w:vAnchor="page" w:hAnchor="page" w:x="1587" w:y="1780"/>
        <w:widowControl w:val="0"/>
        <w:keepNext w:val="0"/>
        <w:keepLines w:val="0"/>
        <w:shd w:val="clear" w:color="auto" w:fill="DDDEE0"/>
        <w:bidi w:val="0"/>
        <w:jc w:val="center"/>
        <w:spacing w:before="0" w:after="0"/>
        <w:ind w:left="0" w:right="160" w:firstLine="0"/>
      </w:pPr>
      <w:r>
        <w:rPr>
          <w:rStyle w:val="CharStyle351"/>
        </w:rPr>
        <w:t>By Paul Ct andler</w:t>
      </w:r>
    </w:p>
    <w:p>
      <w:pPr>
        <w:pStyle w:val="Style34"/>
        <w:framePr w:wrap="none" w:vAnchor="page" w:hAnchor="page" w:x="1356" w:y="14988"/>
        <w:widowControl w:val="0"/>
        <w:keepNext w:val="0"/>
        <w:keepLines w:val="0"/>
        <w:shd w:val="clear" w:color="auto" w:fill="DDDEE0"/>
        <w:bidi w:val="0"/>
        <w:jc w:val="left"/>
        <w:spacing w:before="0" w:after="0"/>
        <w:ind w:left="0" w:right="0" w:firstLine="0"/>
      </w:pPr>
      <w:r>
        <w:rPr>
          <w:lang w:val="en-US" w:eastAsia="en-US" w:bidi="en-US"/>
          <w:w w:val="100"/>
          <w:spacing w:val="0"/>
          <w:color w:val="000000"/>
          <w:position w:val="0"/>
        </w:rPr>
        <w:t>J</w:t>
      </w:r>
    </w:p>
    <w:p>
      <w:pPr>
        <w:pStyle w:val="Style2"/>
        <w:framePr w:w="5126" w:h="12920" w:hRule="exact" w:wrap="none" w:vAnchor="page" w:hAnchor="page" w:x="1587" w:y="2124"/>
        <w:widowControl w:val="0"/>
        <w:keepNext w:val="0"/>
        <w:keepLines w:val="0"/>
        <w:shd w:val="clear" w:color="auto" w:fill="DDDEE0"/>
        <w:bidi w:val="0"/>
        <w:jc w:val="left"/>
        <w:spacing w:before="0" w:after="0" w:line="228" w:lineRule="exact"/>
        <w:ind w:left="0" w:right="48" w:firstLine="280"/>
      </w:pPr>
      <w:r>
        <w:rPr>
          <w:lang w:val="en-US" w:eastAsia="en-US" w:bidi="en-US"/>
          <w:w w:val="100"/>
          <w:spacing w:val="0"/>
          <w:color w:val="000000"/>
          <w:position w:val="0"/>
        </w:rPr>
        <w:t>Most locksmiths who work on commercial property have installed</w:t>
        <w:br/>
        <w:t>or serviced hardware designed to sound an alarm if anyone exits</w:t>
        <w:br/>
        <w:t>through a door designated for “emergency exit only.’’ There are devices</w:t>
        <w:br/>
        <w:t>that are installed separate from any locking hardware on the door, and</w:t>
        <w:br/>
        <w:t>there are units that combine locking and alarming functions. Many</w:t>
        <w:br/>
        <w:t>manufacturers of panic devices offer alarm kits for their products.</w:t>
        <w:br/>
        <w:t>Manufacturers such as Detex and Alarm Lock are primarily known for</w:t>
        <w:br/>
        <w:t>their exit alarm devices.</w:t>
      </w:r>
    </w:p>
    <w:p>
      <w:pPr>
        <w:pStyle w:val="Style2"/>
        <w:framePr w:w="5126" w:h="12920" w:hRule="exact" w:wrap="none" w:vAnchor="page" w:hAnchor="page" w:x="1587" w:y="2124"/>
        <w:widowControl w:val="0"/>
        <w:keepNext w:val="0"/>
        <w:keepLines w:val="0"/>
        <w:shd w:val="clear" w:color="auto" w:fill="DDDEE0"/>
        <w:bidi w:val="0"/>
        <w:jc w:val="left"/>
        <w:spacing w:before="0" w:after="243" w:line="228" w:lineRule="exact"/>
        <w:ind w:left="0" w:right="48" w:firstLine="280"/>
      </w:pPr>
      <w:r>
        <w:rPr>
          <w:lang w:val="en-US" w:eastAsia="en-US" w:bidi="en-US"/>
          <w:w w:val="100"/>
          <w:spacing w:val="0"/>
          <w:color w:val="000000"/>
          <w:position w:val="0"/>
        </w:rPr>
        <w:t>The presence of the alarm function discourages most people from</w:t>
        <w:br/>
        <w:t>using such a door. You might say that it keeps honest people honest.</w:t>
        <w:br/>
        <w:t>For those who are less honest, however, alarmed exits are not always an</w:t>
        <w:br/>
        <w:t>adequate deterrent. For this reason, some unscrupulous property</w:t>
        <w:br/>
        <w:t>owners have violated life safety codes, and chained or padlocked doors</w:t>
        <w:br/>
        <w:t>that are meant to allow free egress in the event of a fire or other</w:t>
        <w:br/>
        <w:t>emergency. This has cost people their lives.</w:t>
      </w:r>
    </w:p>
    <w:p>
      <w:pPr>
        <w:pStyle w:val="Style352"/>
        <w:framePr w:w="5126" w:h="12920" w:hRule="exact" w:wrap="none" w:vAnchor="page" w:hAnchor="page" w:x="1587" w:y="2124"/>
        <w:widowControl w:val="0"/>
        <w:keepNext w:val="0"/>
        <w:keepLines w:val="0"/>
        <w:shd w:val="clear" w:color="auto" w:fill="DDDEE0"/>
        <w:bidi w:val="0"/>
        <w:jc w:val="left"/>
        <w:spacing w:before="0" w:after="0"/>
        <w:ind w:left="0" w:right="1239" w:firstLine="0"/>
      </w:pPr>
      <w:bookmarkStart w:id="138" w:name="bookmark138"/>
      <w:r>
        <w:rPr>
          <w:rStyle w:val="CharStyle354"/>
        </w:rPr>
        <w:t>DELAYED EGRESS SYSTEMS</w:t>
      </w:r>
      <w:bookmarkEnd w:id="138"/>
    </w:p>
    <w:p>
      <w:pPr>
        <w:pStyle w:val="Style2"/>
        <w:framePr w:w="5126" w:h="12920" w:hRule="exact" w:wrap="none" w:vAnchor="page" w:hAnchor="page" w:x="1587" w:y="2124"/>
        <w:widowControl w:val="0"/>
        <w:keepNext w:val="0"/>
        <w:keepLines w:val="0"/>
        <w:shd w:val="clear" w:color="auto" w:fill="DDDEE0"/>
        <w:bidi w:val="0"/>
        <w:jc w:val="left"/>
        <w:spacing w:before="0" w:after="0" w:line="228" w:lineRule="exact"/>
        <w:ind w:left="0" w:right="1239" w:firstLine="280"/>
      </w:pPr>
      <w:r>
        <w:rPr>
          <w:lang w:val="en-US" w:eastAsia="en-US" w:bidi="en-US"/>
          <w:w w:val="100"/>
          <w:spacing w:val="0"/>
          <w:color w:val="000000"/>
          <w:position w:val="0"/>
        </w:rPr>
        <w:t>Delayed egress systems are an alternative for</w:t>
        <w:br/>
        <w:t>emergency exit doors and combine respect for life</w:t>
        <w:br/>
        <w:t>safety with a higher level of security. The idea is to</w:t>
        <w:br/>
        <w:t>allow a person to exit, but not immediately.</w:t>
      </w:r>
    </w:p>
    <w:p>
      <w:pPr>
        <w:pStyle w:val="Style2"/>
        <w:framePr w:w="5126" w:h="12920" w:hRule="exact" w:wrap="none" w:vAnchor="page" w:hAnchor="page" w:x="1587" w:y="2124"/>
        <w:widowControl w:val="0"/>
        <w:keepNext w:val="0"/>
        <w:keepLines w:val="0"/>
        <w:shd w:val="clear" w:color="auto" w:fill="DDDEE0"/>
        <w:bidi w:val="0"/>
        <w:jc w:val="left"/>
        <w:spacing w:before="0" w:after="0" w:line="228" w:lineRule="exact"/>
        <w:ind w:left="0" w:right="1239" w:firstLine="0"/>
      </w:pPr>
      <w:r>
        <w:rPr>
          <w:lang w:val="en-US" w:eastAsia="en-US" w:bidi="en-US"/>
          <w:w w:val="100"/>
          <w:spacing w:val="0"/>
          <w:color w:val="000000"/>
          <w:position w:val="0"/>
        </w:rPr>
        <w:t>Attempting to exit through a door with a delayed</w:t>
        <w:br/>
        <w:t>egress system initiates a 15 second (in some cases a</w:t>
        <w:br/>
        <w:t>30 second) delay period. During this interval a local</w:t>
        <w:br/>
        <w:t>alarm signal or warning is sounded. A remote alert</w:t>
        <w:br/>
        <w:t>may also be activated so that staff can respond,</w:t>
        <w:br/>
        <w:t>perhaps before the door ever unlocks. CCTV surveil</w:t>
        <w:t>-</w:t>
        <w:br/>
        <w:t>lance of the door could be tied in to the system as</w:t>
        <w:br/>
        <w:t>well, providing a visual record of the violator.</w:t>
      </w:r>
    </w:p>
    <w:p>
      <w:pPr>
        <w:pStyle w:val="Style2"/>
        <w:framePr w:w="5126" w:h="12920" w:hRule="exact" w:wrap="none" w:vAnchor="page" w:hAnchor="page" w:x="1587" w:y="2124"/>
        <w:widowControl w:val="0"/>
        <w:keepNext w:val="0"/>
        <w:keepLines w:val="0"/>
        <w:shd w:val="clear" w:color="auto" w:fill="DDDEE0"/>
        <w:bidi w:val="0"/>
        <w:jc w:val="left"/>
        <w:spacing w:before="0" w:after="0" w:line="228" w:lineRule="exact"/>
        <w:ind w:left="0" w:right="1239" w:firstLine="280"/>
      </w:pPr>
      <w:r>
        <w:rPr>
          <w:lang w:val="en-US" w:eastAsia="en-US" w:bidi="en-US"/>
          <w:w w:val="100"/>
          <w:spacing w:val="0"/>
          <w:color w:val="000000"/>
          <w:position w:val="0"/>
        </w:rPr>
        <w:t>Fifteen seconds may not sound like a long delay.</w:t>
      </w:r>
    </w:p>
    <w:p>
      <w:pPr>
        <w:pStyle w:val="Style2"/>
        <w:framePr w:w="5126" w:h="12920" w:hRule="exact" w:wrap="none" w:vAnchor="page" w:hAnchor="page" w:x="1587" w:y="2124"/>
        <w:widowControl w:val="0"/>
        <w:keepNext w:val="0"/>
        <w:keepLines w:val="0"/>
        <w:shd w:val="clear" w:color="auto" w:fill="DDDEE0"/>
        <w:bidi w:val="0"/>
        <w:jc w:val="left"/>
        <w:spacing w:before="0" w:after="0" w:line="228" w:lineRule="exact"/>
        <w:ind w:left="0" w:right="1239" w:firstLine="0"/>
      </w:pPr>
      <w:r>
        <w:rPr>
          <w:lang w:val="en-US" w:eastAsia="en-US" w:bidi="en-US"/>
          <w:w w:val="100"/>
          <w:spacing w:val="0"/>
          <w:color w:val="000000"/>
          <w:position w:val="0"/>
        </w:rPr>
        <w:t>When you’re standing in front of a door with an</w:t>
        <w:br/>
        <w:t>armful of ill-gotten loot, it probably feels like a</w:t>
        <w:br/>
        <w:t>lifetime.</w:t>
      </w:r>
    </w:p>
    <w:p>
      <w:pPr>
        <w:pStyle w:val="Style2"/>
        <w:framePr w:w="5126" w:h="12920" w:hRule="exact" w:wrap="none" w:vAnchor="page" w:hAnchor="page" w:x="1587" w:y="2124"/>
        <w:widowControl w:val="0"/>
        <w:keepNext w:val="0"/>
        <w:keepLines w:val="0"/>
        <w:shd w:val="clear" w:color="auto" w:fill="DDDEE0"/>
        <w:bidi w:val="0"/>
        <w:jc w:val="left"/>
        <w:spacing w:before="0" w:after="0" w:line="228" w:lineRule="exact"/>
        <w:ind w:left="0" w:right="1239" w:firstLine="280"/>
      </w:pPr>
      <w:r>
        <w:rPr>
          <w:lang w:val="en-US" w:eastAsia="en-US" w:bidi="en-US"/>
          <w:w w:val="100"/>
          <w:spacing w:val="0"/>
          <w:color w:val="000000"/>
          <w:position w:val="0"/>
        </w:rPr>
        <w:t>Many years ago I worked on the maintenance crew</w:t>
        <w:br/>
        <w:t>in a very large geriatric hospital in Boston, Mass. On</w:t>
        <w:br/>
        <w:t>the floors where most of our Alzheimer’s disease</w:t>
      </w:r>
    </w:p>
    <w:p>
      <w:pPr>
        <w:pStyle w:val="Style2"/>
        <w:framePr w:w="5126" w:h="12920" w:hRule="exact" w:wrap="none" w:vAnchor="page" w:hAnchor="page" w:x="1587" w:y="2124"/>
        <w:widowControl w:val="0"/>
        <w:keepNext w:val="0"/>
        <w:keepLines w:val="0"/>
        <w:shd w:val="clear" w:color="auto" w:fill="DDDEE0"/>
        <w:bidi w:val="0"/>
        <w:jc w:val="left"/>
        <w:spacing w:before="0" w:after="0" w:line="228" w:lineRule="exact"/>
        <w:ind w:left="0" w:right="0" w:firstLine="0"/>
      </w:pPr>
      <w:r>
        <w:rPr>
          <w:lang w:val="en-US" w:eastAsia="en-US" w:bidi="en-US"/>
          <w:w w:val="100"/>
          <w:spacing w:val="0"/>
          <w:color w:val="000000"/>
          <w:position w:val="0"/>
        </w:rPr>
        <w:t>patients were located we had alarms on the stairwell doors that alerted</w:t>
        <w:br/>
        <w:t>nursing personnel if the doors were opened. One night a patient let</w:t>
        <w:br/>
        <w:t>himself out on the fifth floor landing and fell to his death before any</w:t>
        <w:br/>
        <w:t>staff could come and get him. I think of that poor gentleman whenever</w:t>
        <w:br/>
        <w:t>the subject of delayed egress comes up.</w:t>
      </w:r>
    </w:p>
    <w:p>
      <w:pPr>
        <w:pStyle w:val="Style2"/>
        <w:framePr w:w="5126" w:h="12920" w:hRule="exact" w:wrap="none" w:vAnchor="page" w:hAnchor="page" w:x="1587" w:y="2124"/>
        <w:widowControl w:val="0"/>
        <w:keepNext w:val="0"/>
        <w:keepLines w:val="0"/>
        <w:shd w:val="clear" w:color="auto" w:fill="DDDEE0"/>
        <w:bidi w:val="0"/>
        <w:jc w:val="left"/>
        <w:spacing w:before="0" w:after="0" w:line="228" w:lineRule="exact"/>
        <w:ind w:left="0" w:right="0" w:firstLine="280"/>
      </w:pPr>
      <w:r>
        <w:rPr>
          <w:lang w:val="en-US" w:eastAsia="en-US" w:bidi="en-US"/>
          <w:w w:val="100"/>
          <w:spacing w:val="0"/>
          <w:color w:val="000000"/>
          <w:position w:val="0"/>
        </w:rPr>
        <w:t>NFPA 101, known as the “Life Safety Code” makes provisions for</w:t>
        <w:br/>
        <w:t>systems of this kind (“Special Locking Arrangements”). Several specific</w:t>
        <w:br/>
        <w:t>requirements are stipulated. For one, the building must have some sort</w:t>
        <w:br/>
        <w:t>of electronic fire detection system. This may be an alarm system</w:t>
        <w:br/>
        <w:t>involving detectors and pull stations, or it might be an automatic</w:t>
        <w:br/>
        <w:t>sprinkler system that is electronically monitored for water flow. No</w:t>
        <w:br/>
        <w:t>provision is made for delayed egress in buildings with no fire system,</w:t>
        <w:br/>
        <w:t>because another requirement of these systems is that they must</w:t>
        <w:br/>
        <w:t>instantly release if there is a fire. All manufacturers of approved delayed</w:t>
        <w:br/>
        <w:t>egress systems must include a fire alarm interface that overrides the</w:t>
        <w:br/>
        <w:t>delay feature upon activation.</w:t>
      </w:r>
    </w:p>
    <w:p>
      <w:pPr>
        <w:pStyle w:val="Style2"/>
        <w:framePr w:w="5126" w:h="12920" w:hRule="exact" w:wrap="none" w:vAnchor="page" w:hAnchor="page" w:x="1587" w:y="2124"/>
        <w:widowControl w:val="0"/>
        <w:keepNext w:val="0"/>
        <w:keepLines w:val="0"/>
        <w:shd w:val="clear" w:color="auto" w:fill="DDDEE0"/>
        <w:bidi w:val="0"/>
        <w:jc w:val="left"/>
        <w:spacing w:before="0" w:after="0" w:line="228" w:lineRule="exact"/>
        <w:ind w:left="0" w:right="0" w:firstLine="280"/>
      </w:pPr>
      <w:r>
        <w:rPr>
          <w:lang w:val="en-US" w:eastAsia="en-US" w:bidi="en-US"/>
          <w:w w:val="100"/>
          <w:spacing w:val="0"/>
          <w:color w:val="000000"/>
          <w:position w:val="0"/>
        </w:rPr>
        <w:t>Once the system is activated, the delay timer must begin an irre</w:t>
        <w:t>-</w:t>
        <w:br/>
        <w:t>versible countdown to unlocking. Allowance is made for a short (one</w:t>
        <w:br/>
        <w:t>to three second) nuisance delay so that the sequence isn’t initiated by</w:t>
      </w:r>
    </w:p>
    <w:p>
      <w:pPr>
        <w:pStyle w:val="Style2"/>
        <w:framePr w:w="5126" w:h="12920" w:hRule="exact" w:wrap="none" w:vAnchor="page" w:hAnchor="page" w:x="1587" w:y="2124"/>
        <w:widowControl w:val="0"/>
        <w:keepNext w:val="0"/>
        <w:keepLines w:val="0"/>
        <w:shd w:val="clear" w:color="auto" w:fill="DDDEE0"/>
        <w:bidi w:val="0"/>
        <w:jc w:val="left"/>
        <w:spacing w:before="0" w:after="0" w:line="228" w:lineRule="exact"/>
        <w:ind w:left="19" w:right="0" w:firstLine="0"/>
      </w:pPr>
      <w:r>
        <w:rPr>
          <w:lang w:val="en-US" w:eastAsia="en-US" w:bidi="en-US"/>
          <w:w w:val="100"/>
          <w:spacing w:val="0"/>
          <w:color w:val="000000"/>
          <w:position w:val="0"/>
        </w:rPr>
        <w:t>someone merely bumping into the door. Once the door has unlocked,</w:t>
      </w:r>
    </w:p>
    <w:p>
      <w:pPr>
        <w:framePr w:wrap="none" w:vAnchor="page" w:hAnchor="page" w:x="5590" w:y="5791"/>
        <w:widowControl w:val="0"/>
        <w:rPr>
          <w:sz w:val="2"/>
          <w:szCs w:val="2"/>
        </w:rPr>
      </w:pPr>
      <w:r>
        <w:pict>
          <v:shape id="_x0000_s1065" type="#_x0000_t75" style="width:110pt;height:227pt;">
            <v:imagedata r:id="rId83" r:href="rId84"/>
          </v:shape>
        </w:pict>
      </w:r>
    </w:p>
    <w:p>
      <w:pPr>
        <w:pStyle w:val="Style2"/>
        <w:framePr w:w="5155" w:h="4207" w:hRule="exact" w:wrap="none" w:vAnchor="page" w:hAnchor="page" w:x="6819" w:y="2106"/>
        <w:widowControl w:val="0"/>
        <w:keepNext w:val="0"/>
        <w:keepLines w:val="0"/>
        <w:shd w:val="clear" w:color="auto" w:fill="A3AAC8"/>
        <w:bidi w:val="0"/>
        <w:jc w:val="left"/>
        <w:spacing w:before="0" w:after="0" w:line="230" w:lineRule="exact"/>
        <w:ind w:left="0" w:right="19" w:firstLine="260"/>
      </w:pPr>
      <w:r>
        <w:rPr>
          <w:lang w:val="en-US" w:eastAsia="en-US" w:bidi="en-US"/>
          <w:w w:val="100"/>
          <w:spacing w:val="0"/>
          <w:color w:val="000000"/>
          <w:position w:val="0"/>
        </w:rPr>
        <w:t>is required that someone manually reset the system at the door. This</w:t>
      </w:r>
    </w:p>
    <w:p>
      <w:pPr>
        <w:pStyle w:val="Style2"/>
        <w:framePr w:w="5155" w:h="4207" w:hRule="exact" w:wrap="none" w:vAnchor="page" w:hAnchor="page" w:x="6819" w:y="2106"/>
        <w:widowControl w:val="0"/>
        <w:keepNext w:val="0"/>
        <w:keepLines w:val="0"/>
        <w:shd w:val="clear" w:color="auto" w:fill="A3AAC8"/>
        <w:bidi w:val="0"/>
        <w:jc w:val="left"/>
        <w:spacing w:before="0" w:after="0" w:line="230" w:lineRule="exact"/>
        <w:ind w:left="58" w:right="19" w:firstLine="0"/>
      </w:pPr>
      <w:r>
        <w:rPr>
          <w:lang w:val="en-US" w:eastAsia="en-US" w:bidi="en-US"/>
          <w:w w:val="100"/>
          <w:spacing w:val="0"/>
          <w:color w:val="000000"/>
          <w:position w:val="0"/>
        </w:rPr>
        <w:t>means that a second and third person seeking to escape, in a valid</w:t>
        <w:br/>
        <w:t>emergency, will not need to wait for 15 seconds each time.</w:t>
      </w:r>
    </w:p>
    <w:p>
      <w:pPr>
        <w:pStyle w:val="Style2"/>
        <w:framePr w:w="5155" w:h="4207" w:hRule="exact" w:wrap="none" w:vAnchor="page" w:hAnchor="page" w:x="6819" w:y="2106"/>
        <w:widowControl w:val="0"/>
        <w:keepNext w:val="0"/>
        <w:keepLines w:val="0"/>
        <w:shd w:val="clear" w:color="auto" w:fill="A3AAC8"/>
        <w:bidi w:val="0"/>
        <w:jc w:val="left"/>
        <w:spacing w:before="0" w:after="0" w:line="230" w:lineRule="exact"/>
        <w:ind w:left="0" w:right="19" w:firstLine="260"/>
      </w:pPr>
      <w:r>
        <w:rPr>
          <w:lang w:val="en-US" w:eastAsia="en-US" w:bidi="en-US"/>
          <w:w w:val="100"/>
          <w:spacing w:val="0"/>
          <w:color w:val="000000"/>
          <w:position w:val="0"/>
        </w:rPr>
        <w:t>The code also stipulates the type of warning signs to be used, the</w:t>
      </w:r>
    </w:p>
    <w:p>
      <w:pPr>
        <w:pStyle w:val="Style2"/>
        <w:framePr w:w="5155" w:h="4207" w:hRule="exact" w:wrap="none" w:vAnchor="page" w:hAnchor="page" w:x="6819" w:y="2106"/>
        <w:widowControl w:val="0"/>
        <w:keepNext w:val="0"/>
        <w:keepLines w:val="0"/>
        <w:shd w:val="clear" w:color="auto" w:fill="A3AAC8"/>
        <w:bidi w:val="0"/>
        <w:jc w:val="left"/>
        <w:spacing w:before="0" w:after="0" w:line="230" w:lineRule="exact"/>
        <w:ind w:left="58" w:right="19" w:firstLine="0"/>
      </w:pPr>
      <w:r>
        <w:rPr>
          <w:lang w:val="en-US" w:eastAsia="en-US" w:bidi="en-US"/>
          <w:w w:val="100"/>
          <w:spacing w:val="0"/>
          <w:color w:val="000000"/>
          <w:position w:val="0"/>
        </w:rPr>
        <w:t>need for emergency lighting at the doorway and other specifics.</w:t>
      </w:r>
    </w:p>
    <w:p>
      <w:pPr>
        <w:pStyle w:val="Style2"/>
        <w:framePr w:w="5155" w:h="4207" w:hRule="exact" w:wrap="none" w:vAnchor="page" w:hAnchor="page" w:x="6819" w:y="2106"/>
        <w:widowControl w:val="0"/>
        <w:keepNext w:val="0"/>
        <w:keepLines w:val="0"/>
        <w:shd w:val="clear" w:color="auto" w:fill="A3AAC8"/>
        <w:bidi w:val="0"/>
        <w:jc w:val="left"/>
        <w:spacing w:before="0" w:after="0" w:line="230" w:lineRule="exact"/>
        <w:ind w:left="0" w:right="19" w:firstLine="260"/>
      </w:pPr>
      <w:r>
        <w:rPr>
          <w:lang w:val="en-US" w:eastAsia="en-US" w:bidi="en-US"/>
          <w:w w:val="100"/>
          <w:spacing w:val="0"/>
          <w:color w:val="000000"/>
          <w:position w:val="0"/>
        </w:rPr>
        <w:t>Manufacturers can, and do, build systems to comply with NFPA</w:t>
      </w:r>
    </w:p>
    <w:p>
      <w:pPr>
        <w:pStyle w:val="Style2"/>
        <w:framePr w:w="5155" w:h="4207" w:hRule="exact" w:wrap="none" w:vAnchor="page" w:hAnchor="page" w:x="6819" w:y="2106"/>
        <w:widowControl w:val="0"/>
        <w:keepNext w:val="0"/>
        <w:keepLines w:val="0"/>
        <w:shd w:val="clear" w:color="auto" w:fill="A3AAC8"/>
        <w:bidi w:val="0"/>
        <w:jc w:val="left"/>
        <w:spacing w:before="0" w:after="0" w:line="230" w:lineRule="exact"/>
        <w:ind w:left="77" w:right="19" w:firstLine="0"/>
      </w:pPr>
      <w:r>
        <w:rPr>
          <w:lang w:val="en-US" w:eastAsia="en-US" w:bidi="en-US"/>
          <w:w w:val="100"/>
          <w:spacing w:val="0"/>
          <w:color w:val="000000"/>
          <w:position w:val="0"/>
        </w:rPr>
        <w:t>101 as well as UBC, BOCA, SBC and the National Building Code of</w:t>
      </w:r>
    </w:p>
    <w:p>
      <w:pPr>
        <w:pStyle w:val="Style2"/>
        <w:framePr w:w="5155" w:h="4207" w:hRule="exact" w:wrap="none" w:vAnchor="page" w:hAnchor="page" w:x="6819" w:y="2106"/>
        <w:widowControl w:val="0"/>
        <w:keepNext w:val="0"/>
        <w:keepLines w:val="0"/>
        <w:shd w:val="clear" w:color="auto" w:fill="A3AAC8"/>
        <w:bidi w:val="0"/>
        <w:jc w:val="left"/>
        <w:spacing w:before="0" w:after="0" w:line="230" w:lineRule="exact"/>
        <w:ind w:left="58" w:right="19" w:firstLine="0"/>
      </w:pPr>
      <w:r>
        <w:rPr>
          <w:lang w:val="en-US" w:eastAsia="en-US" w:bidi="en-US"/>
          <w:w w:val="100"/>
          <w:spacing w:val="0"/>
          <w:color w:val="000000"/>
          <w:position w:val="0"/>
        </w:rPr>
        <w:t>Cmada. It is important to understand, though, that these codes are not</w:t>
        <w:br/>
        <w:t>laws. They are merely sets of recommendations that the “local authority</w:t>
        <w:br/>
        <w:t>having jurisdiction” can adopt in whole, or in part. Regardless of what</w:t>
        <w:br/>
        <w:t>tfie Code says, it is up to the Fire Marshal, Building Inspector or other</w:t>
      </w:r>
    </w:p>
    <w:p>
      <w:pPr>
        <w:pStyle w:val="Style2"/>
        <w:framePr w:w="5155" w:h="4207" w:hRule="exact" w:wrap="none" w:vAnchor="page" w:hAnchor="page" w:x="6819" w:y="2106"/>
        <w:widowControl w:val="0"/>
        <w:keepNext w:val="0"/>
        <w:keepLines w:val="0"/>
        <w:shd w:val="clear" w:color="auto" w:fill="A3AAC8"/>
        <w:bidi w:val="0"/>
        <w:jc w:val="left"/>
        <w:spacing w:before="0" w:after="0" w:line="230" w:lineRule="exact"/>
        <w:ind w:left="202" w:right="19" w:firstLine="0"/>
      </w:pPr>
      <w:r>
        <w:rPr>
          <w:lang w:val="en-US" w:eastAsia="en-US" w:bidi="en-US"/>
          <w:w w:val="100"/>
          <w:spacing w:val="0"/>
          <w:color w:val="000000"/>
          <w:position w:val="0"/>
        </w:rPr>
        <w:t>uthority” in your city, county or other local “jurisdiction” to decide</w:t>
      </w:r>
    </w:p>
    <w:p>
      <w:pPr>
        <w:pStyle w:val="Style2"/>
        <w:framePr w:w="5155" w:h="4207" w:hRule="exact" w:wrap="none" w:vAnchor="page" w:hAnchor="page" w:x="6819" w:y="2106"/>
        <w:widowControl w:val="0"/>
        <w:keepNext w:val="0"/>
        <w:keepLines w:val="0"/>
        <w:shd w:val="clear" w:color="auto" w:fill="A3AAC8"/>
        <w:bidi w:val="0"/>
        <w:jc w:val="left"/>
        <w:spacing w:before="0" w:after="0" w:line="230" w:lineRule="exact"/>
        <w:ind w:left="183" w:right="19" w:firstLine="0"/>
      </w:pPr>
      <w:r>
        <w:rPr>
          <w:lang w:val="en-US" w:eastAsia="en-US" w:bidi="en-US"/>
          <w:w w:val="100"/>
          <w:spacing w:val="0"/>
          <w:color w:val="000000"/>
          <w:position w:val="0"/>
        </w:rPr>
        <w:t>hether to allow delayed egress systems at all. If he or she decides to</w:t>
      </w:r>
    </w:p>
    <w:p>
      <w:pPr>
        <w:pStyle w:val="Style2"/>
        <w:framePr w:w="5155" w:h="4207" w:hRule="exact" w:wrap="none" w:vAnchor="page" w:hAnchor="page" w:x="6819" w:y="2106"/>
        <w:widowControl w:val="0"/>
        <w:keepNext w:val="0"/>
        <w:keepLines w:val="0"/>
        <w:shd w:val="clear" w:color="auto" w:fill="A3AAC8"/>
        <w:bidi w:val="0"/>
        <w:jc w:val="left"/>
        <w:spacing w:before="0" w:after="0" w:line="230" w:lineRule="exact"/>
        <w:ind w:left="58" w:right="19" w:firstLine="0"/>
      </w:pPr>
      <w:r>
        <w:rPr>
          <w:lang w:val="en-US" w:eastAsia="en-US" w:bidi="en-US"/>
          <w:w w:val="100"/>
          <w:spacing w:val="0"/>
          <w:color w:val="000000"/>
          <w:position w:val="0"/>
        </w:rPr>
        <w:t>ai low them, they may adopt additional regulations governing their use.</w:t>
        <w:br/>
        <w:t>They may arbitrarily approve certain products and reject others, even</w:t>
      </w:r>
    </w:p>
    <w:p>
      <w:pPr>
        <w:pStyle w:val="Style2"/>
        <w:framePr w:w="5155" w:h="4207" w:hRule="exact" w:wrap="none" w:vAnchor="page" w:hAnchor="page" w:x="6819" w:y="2106"/>
        <w:widowControl w:val="0"/>
        <w:keepNext w:val="0"/>
        <w:keepLines w:val="0"/>
        <w:shd w:val="clear" w:color="auto" w:fill="A3AAC8"/>
        <w:bidi w:val="0"/>
        <w:jc w:val="left"/>
        <w:spacing w:before="0" w:after="0" w:line="230" w:lineRule="exact"/>
        <w:ind w:left="1104" w:right="19" w:firstLine="0"/>
      </w:pPr>
      <w:r>
        <w:rPr>
          <w:lang w:val="en-US" w:eastAsia="en-US" w:bidi="en-US"/>
          <w:w w:val="100"/>
          <w:spacing w:val="0"/>
          <w:color w:val="000000"/>
          <w:position w:val="0"/>
        </w:rPr>
        <w:t>though they are all UL listed for use in delayed egress</w:t>
        <w:br/>
        <w:t>systems. This is a subject you will have to research</w:t>
        <w:br/>
        <w:t>locally before you sell or install such systems.</w:t>
      </w:r>
    </w:p>
    <w:p>
      <w:pPr>
        <w:pStyle w:val="Style352"/>
        <w:framePr w:w="5155" w:h="8540" w:hRule="exact" w:wrap="none" w:vAnchor="page" w:hAnchor="page" w:x="6819" w:y="6504"/>
        <w:widowControl w:val="0"/>
        <w:keepNext w:val="0"/>
        <w:keepLines w:val="0"/>
        <w:shd w:val="clear" w:color="auto" w:fill="A3AAC8"/>
        <w:bidi w:val="0"/>
        <w:jc w:val="left"/>
        <w:spacing w:before="0" w:after="0" w:line="228" w:lineRule="exact"/>
        <w:ind w:left="1152" w:right="0" w:firstLine="0"/>
      </w:pPr>
      <w:bookmarkStart w:id="139" w:name="bookmark139"/>
      <w:r>
        <w:rPr>
          <w:rStyle w:val="CharStyle354"/>
        </w:rPr>
        <w:t>TYPES OF SYSTEMS</w:t>
      </w:r>
      <w:bookmarkEnd w:id="139"/>
    </w:p>
    <w:p>
      <w:pPr>
        <w:pStyle w:val="Style2"/>
        <w:framePr w:w="5155" w:h="8540" w:hRule="exact" w:wrap="none" w:vAnchor="page" w:hAnchor="page" w:x="6819" w:y="6504"/>
        <w:widowControl w:val="0"/>
        <w:keepNext w:val="0"/>
        <w:keepLines w:val="0"/>
        <w:shd w:val="clear" w:color="auto" w:fill="A3AAC8"/>
        <w:bidi w:val="0"/>
        <w:jc w:val="left"/>
        <w:spacing w:before="0" w:after="0" w:line="228" w:lineRule="exact"/>
        <w:ind w:left="1152" w:right="0" w:firstLine="260"/>
      </w:pPr>
      <w:r>
        <w:rPr>
          <w:lang w:val="en-US" w:eastAsia="en-US" w:bidi="en-US"/>
          <w:w w:val="100"/>
          <w:spacing w:val="0"/>
          <w:color w:val="000000"/>
          <w:position w:val="0"/>
        </w:rPr>
        <w:t>If delayed egress is acceptable in your area, there are</w:t>
        <w:br/>
        <w:t>a variety of products on the market designed for the</w:t>
        <w:br/>
        <w:t>purpose. These fall into one of two categories: those</w:t>
        <w:br/>
        <w:t>based upon electromagnetic locks and those based</w:t>
        <w:br/>
        <w:t>upon electromechanical exit devices.</w:t>
      </w:r>
    </w:p>
    <w:p>
      <w:pPr>
        <w:pStyle w:val="Style2"/>
        <w:framePr w:w="5155" w:h="8540" w:hRule="exact" w:wrap="none" w:vAnchor="page" w:hAnchor="page" w:x="6819" w:y="6504"/>
        <w:widowControl w:val="0"/>
        <w:keepNext w:val="0"/>
        <w:keepLines w:val="0"/>
        <w:shd w:val="clear" w:color="auto" w:fill="A3AAC8"/>
        <w:bidi w:val="0"/>
        <w:jc w:val="left"/>
        <w:spacing w:before="0" w:after="0" w:line="228" w:lineRule="exact"/>
        <w:ind w:left="1152" w:right="0" w:firstLine="260"/>
      </w:pPr>
      <w:r>
        <w:rPr>
          <w:lang w:val="en-US" w:eastAsia="en-US" w:bidi="en-US"/>
          <w:w w:val="100"/>
          <w:spacing w:val="0"/>
          <w:color w:val="000000"/>
          <w:position w:val="0"/>
        </w:rPr>
        <w:t>Electromagnetic locks (a.k.a. mag locks) have</w:t>
        <w:br/>
        <w:t>become very popular for all types of electric locking</w:t>
        <w:br/>
        <w:t>arrangements due to their dependability and physical</w:t>
        <w:br/>
        <w:t>strength. Life safety authorities like the fact that elec</w:t>
        <w:t>-</w:t>
        <w:br/>
        <w:t>tromagnets release instantly and are inherently fail-safe</w:t>
        <w:br/>
        <w:t>(unlock when power is removed). A delayed egress</w:t>
        <w:br/>
        <w:t>system utilizing a mag lock consists of the lock, the</w:t>
        <w:br/>
        <w:t>timer/controller electronics, a means to reset the system</w:t>
        <w:br/>
        <w:t>and a way to initiate the exit process. (A means of</w:t>
        <w:br/>
        <w:t>unlocking the door for authorized entry or exit and</w:t>
        <w:br/>
        <w:t>remote annunciation of alarms are options.)</w:t>
      </w:r>
    </w:p>
    <w:p>
      <w:pPr>
        <w:pStyle w:val="Style2"/>
        <w:framePr w:w="5155" w:h="8540" w:hRule="exact" w:wrap="none" w:vAnchor="page" w:hAnchor="page" w:x="6819" w:y="6504"/>
        <w:widowControl w:val="0"/>
        <w:keepNext w:val="0"/>
        <w:keepLines w:val="0"/>
        <w:shd w:val="clear" w:color="auto" w:fill="A3AAC8"/>
        <w:bidi w:val="0"/>
        <w:jc w:val="left"/>
        <w:spacing w:before="0" w:after="0" w:line="228" w:lineRule="exact"/>
        <w:ind w:left="0" w:right="0" w:firstLine="260"/>
      </w:pPr>
      <w:r>
        <w:rPr>
          <w:lang w:val="en-US" w:eastAsia="en-US" w:bidi="en-US"/>
          <w:w w:val="100"/>
          <w:spacing w:val="0"/>
          <w:color w:val="000000"/>
          <w:position w:val="0"/>
        </w:rPr>
        <w:t>There are two principle ways to initiate the delayed egress process.</w:t>
      </w:r>
    </w:p>
    <w:p>
      <w:pPr>
        <w:pStyle w:val="Style2"/>
        <w:framePr w:w="5155" w:h="8540" w:hRule="exact" w:wrap="none" w:vAnchor="page" w:hAnchor="page" w:x="6819" w:y="6504"/>
        <w:widowControl w:val="0"/>
        <w:keepNext w:val="0"/>
        <w:keepLines w:val="0"/>
        <w:shd w:val="clear" w:color="auto" w:fill="A3AAC8"/>
        <w:bidi w:val="0"/>
        <w:jc w:val="left"/>
        <w:spacing w:before="0" w:after="0" w:line="228" w:lineRule="exact"/>
        <w:ind w:left="58" w:right="0" w:firstLine="0"/>
      </w:pPr>
      <w:r>
        <w:rPr>
          <w:lang w:val="en-US" w:eastAsia="en-US" w:bidi="en-US"/>
          <w:w w:val="100"/>
          <w:spacing w:val="0"/>
          <w:color w:val="000000"/>
          <w:position w:val="0"/>
        </w:rPr>
        <w:t>J ome systems use a separate input device, such as a touch-sensitive bar</w:t>
        <w:br/>
        <w:t>(»r an exit device with a micro switch, to send a request-to-exit signal to</w:t>
        <w:br/>
        <w:t>t he controller. In systems of this sort a conventional mag lock is used</w:t>
        <w:br/>
        <w:t>i nd it is the only lock securing the door. Since a person on the outside</w:t>
        <w:br/>
        <w:t>cannot reach the input device on the inside of the door, security is</w:t>
        <w:br/>
        <w:t>maintained. This type of system is well-suited to doors where delayed</w:t>
        <w:br/>
        <w:t>(gress is combined with some form of access control, such as a card</w:t>
        <w:br/>
        <w:t>i eader or keypad. Entering a valid code or card releases the mag lock to</w:t>
        <w:br/>
        <w:t>allow entry without triggering the delayed egress function.</w:t>
      </w:r>
    </w:p>
    <w:p>
      <w:pPr>
        <w:pStyle w:val="Style2"/>
        <w:framePr w:w="5155" w:h="8540" w:hRule="exact" w:wrap="none" w:vAnchor="page" w:hAnchor="page" w:x="6819" w:y="6504"/>
        <w:widowControl w:val="0"/>
        <w:keepNext w:val="0"/>
        <w:keepLines w:val="0"/>
        <w:shd w:val="clear" w:color="auto" w:fill="A3AAC8"/>
        <w:bidi w:val="0"/>
        <w:jc w:val="left"/>
        <w:spacing w:before="0" w:after="0" w:line="228" w:lineRule="exact"/>
        <w:ind w:left="58" w:right="0" w:firstLine="260"/>
      </w:pPr>
      <w:r>
        <w:rPr>
          <w:lang w:val="en-US" w:eastAsia="en-US" w:bidi="en-US"/>
          <w:w w:val="100"/>
          <w:spacing w:val="0"/>
          <w:color w:val="000000"/>
          <w:position w:val="0"/>
        </w:rPr>
        <w:t>On doors where no entry is permitted the delayed egress system may be</w:t>
        <w:br/>
        <w:t>nitiated by door movement. A door movement system uses a special elec-</w:t>
        <w:br/>
        <w:t>romagnetic lock that permits the door to be opened a short distance (less</w:t>
        <w:br/>
        <w:t>ban one inch) before stopping. A sensor detects this movement and</w:t>
        <w:br/>
        <w:t>nitiates the delayed egress process. Different manufacturers have</w:t>
        <w:br/>
        <w:t>leveloped unique ways to allow minimal door movement while keeping</w:t>
        <w:br/>
        <w:t>:he door secure. For example, Locknetics has developed a “rocking</w:t>
        <w:br/>
        <w:t>nagnet” that pivots in a special housing to permit detectable door</w:t>
        <w:br/>
        <w:t>movement. Securitron has developed a spring-loaded sex bolt that attaches</w:t>
        <w:br/>
        <w:t>:he armature to the door and allows up to one inch of movement.</w:t>
      </w:r>
    </w:p>
    <w:p>
      <w:pPr>
        <w:pStyle w:val="Style66"/>
        <w:framePr w:wrap="none" w:vAnchor="page" w:hAnchor="page" w:x="1663" w:y="15279"/>
        <w:widowControl w:val="0"/>
        <w:keepNext w:val="0"/>
        <w:keepLines w:val="0"/>
        <w:shd w:val="clear" w:color="auto" w:fill="DDDEE0"/>
        <w:bidi w:val="0"/>
        <w:jc w:val="left"/>
        <w:spacing w:before="0" w:after="0" w:line="146" w:lineRule="exact"/>
        <w:ind w:left="0" w:right="0" w:firstLine="0"/>
      </w:pPr>
      <w:r>
        <w:rPr>
          <w:lang w:val="en-US" w:eastAsia="en-US" w:bidi="en-US"/>
          <w:w w:val="100"/>
          <w:spacing w:val="0"/>
          <w:color w:val="000000"/>
          <w:position w:val="0"/>
        </w:rPr>
        <w:t>Keynotes</w:t>
      </w:r>
    </w:p>
    <w:p>
      <w:pPr>
        <w:pStyle w:val="Style60"/>
        <w:framePr w:wrap="none" w:vAnchor="page" w:hAnchor="page" w:x="3324" w:y="15289"/>
        <w:widowControl w:val="0"/>
        <w:keepNext w:val="0"/>
        <w:keepLines w:val="0"/>
        <w:shd w:val="clear" w:color="auto" w:fill="DDDEE0"/>
        <w:bidi w:val="0"/>
        <w:jc w:val="left"/>
        <w:spacing w:before="0" w:after="0"/>
        <w:ind w:left="0" w:right="0" w:firstLine="0"/>
      </w:pPr>
      <w:r>
        <w:rPr>
          <w:lang w:val="en-US" w:eastAsia="en-US" w:bidi="en-US"/>
          <w:w w:val="100"/>
          <w:spacing w:val="0"/>
          <w:color w:val="000000"/>
          <w:position w:val="0"/>
        </w:rPr>
        <w:t>March 1998</w: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p>
    <w:p>
      <w:pPr>
        <w:pStyle w:val="Style2"/>
        <w:framePr w:w="5054" w:h="14721" w:hRule="exact" w:wrap="none" w:vAnchor="page" w:hAnchor="page" w:x="1787" w:y="371"/>
        <w:widowControl w:val="0"/>
        <w:keepNext w:val="0"/>
        <w:keepLines w:val="0"/>
        <w:shd w:val="clear" w:color="auto" w:fill="auto"/>
        <w:bidi w:val="0"/>
        <w:jc w:val="left"/>
        <w:spacing w:before="0" w:after="0" w:line="257" w:lineRule="exact"/>
        <w:ind w:left="0" w:right="0" w:firstLine="240"/>
      </w:pPr>
      <w:r>
        <w:rPr>
          <w:lang w:val="en-US" w:eastAsia="en-US" w:bidi="en-US"/>
          <w:w w:val="100"/>
          <w:spacing w:val="0"/>
          <w:color w:val="000000"/>
          <w:position w:val="0"/>
        </w:rPr>
        <w:t>What prevents someone on the outside from pulling the door enough to start the delayed egress process? Mechanical hardware, either an exit device or a conventional lockset, are used to keep the door shut unless operated from the inside. This combination of a mag lock and a mechanical lock offers some advantages. For one, in the event of a power failure the door is not left unsecured. In addition, if the system is installed on a fire-rated door you must include a mechanical device that will positively latch the door when closed.</w:t>
      </w:r>
    </w:p>
    <w:p>
      <w:pPr>
        <w:pStyle w:val="Style2"/>
        <w:framePr w:w="5054" w:h="14721" w:hRule="exact" w:wrap="none" w:vAnchor="page" w:hAnchor="page" w:x="1787" w:y="371"/>
        <w:widowControl w:val="0"/>
        <w:keepNext w:val="0"/>
        <w:keepLines w:val="0"/>
        <w:shd w:val="clear" w:color="auto" w:fill="auto"/>
        <w:bidi w:val="0"/>
        <w:jc w:val="left"/>
        <w:spacing w:before="0" w:after="0" w:line="257" w:lineRule="exact"/>
        <w:ind w:left="0" w:right="0" w:firstLine="240"/>
      </w:pPr>
      <w:r>
        <w:rPr>
          <w:lang w:val="en-US" w:eastAsia="en-US" w:bidi="en-US"/>
          <w:w w:val="100"/>
          <w:spacing w:val="0"/>
          <w:color w:val="000000"/>
          <w:position w:val="0"/>
        </w:rPr>
        <w:t>Door movement systems are difficult to use when outside access is required because you have to both release the mag lock and retract or release the mechanical latch to gain entry. Yes, it can be managed, but it is a pain.</w:t>
      </w:r>
    </w:p>
    <w:p>
      <w:pPr>
        <w:pStyle w:val="Style2"/>
        <w:framePr w:w="5054" w:h="14721" w:hRule="exact" w:wrap="none" w:vAnchor="page" w:hAnchor="page" w:x="1787" w:y="371"/>
        <w:widowControl w:val="0"/>
        <w:keepNext w:val="0"/>
        <w:keepLines w:val="0"/>
        <w:shd w:val="clear" w:color="auto" w:fill="auto"/>
        <w:bidi w:val="0"/>
        <w:jc w:val="left"/>
        <w:spacing w:before="0" w:after="0" w:line="257" w:lineRule="exact"/>
        <w:ind w:left="0" w:right="0" w:firstLine="240"/>
      </w:pPr>
      <w:r>
        <w:rPr>
          <w:lang w:val="en-US" w:eastAsia="en-US" w:bidi="en-US"/>
          <w:w w:val="100"/>
          <w:spacing w:val="0"/>
          <w:color w:val="000000"/>
          <w:position w:val="0"/>
        </w:rPr>
        <w:t>The other category of delayed egress systems are those utilizing special exit devices. Unlike conventional exit hardware, these have electromechanical components added to cause delayed operation. Pushing against one of these devices does not immediately retract a latch or bolt, but does initiate the delayed egress process. An internal noisemaker sounds to alert the user that the system is timing out. After 15 seconds the internal electromechanical device is triggered and latch retraction is no longer prevented.</w:t>
      </w:r>
    </w:p>
    <w:p>
      <w:pPr>
        <w:pStyle w:val="Style2"/>
        <w:framePr w:w="5054" w:h="14721" w:hRule="exact" w:wrap="none" w:vAnchor="page" w:hAnchor="page" w:x="1787" w:y="371"/>
        <w:widowControl w:val="0"/>
        <w:keepNext w:val="0"/>
        <w:keepLines w:val="0"/>
        <w:shd w:val="clear" w:color="auto" w:fill="auto"/>
        <w:bidi w:val="0"/>
        <w:jc w:val="left"/>
        <w:spacing w:before="0" w:after="0" w:line="257" w:lineRule="exact"/>
        <w:ind w:left="0" w:right="0" w:firstLine="240"/>
      </w:pPr>
      <w:r>
        <w:rPr>
          <w:lang w:val="en-US" w:eastAsia="en-US" w:bidi="en-US"/>
          <w:w w:val="100"/>
          <w:spacing w:val="0"/>
          <w:color w:val="000000"/>
          <w:position w:val="0"/>
        </w:rPr>
        <w:t>The controller/timer electronics, local noisemaker and reset keyswitch are usually contained in the exit device. Since the system must be hardwired to the building fire alarm system, you need to run wiring from the frame to the door. You can do this with a wire-through hinge, a hidden power transfer device or with an armored door cord.</w:t>
      </w:r>
    </w:p>
    <w:p>
      <w:pPr>
        <w:pStyle w:val="Style2"/>
        <w:framePr w:w="5054" w:h="14721" w:hRule="exact" w:wrap="none" w:vAnchor="page" w:hAnchor="page" w:x="1787" w:y="371"/>
        <w:widowControl w:val="0"/>
        <w:keepNext w:val="0"/>
        <w:keepLines w:val="0"/>
        <w:shd w:val="clear" w:color="auto" w:fill="auto"/>
        <w:bidi w:val="0"/>
        <w:jc w:val="left"/>
        <w:spacing w:before="0" w:after="0" w:line="257" w:lineRule="exact"/>
        <w:ind w:left="0" w:right="0" w:firstLine="240"/>
      </w:pPr>
      <w:r>
        <w:rPr>
          <w:lang w:val="en-US" w:eastAsia="en-US" w:bidi="en-US"/>
          <w:w w:val="100"/>
          <w:spacing w:val="0"/>
          <w:color w:val="000000"/>
          <w:position w:val="0"/>
        </w:rPr>
        <w:t>This type of delayed egress system has many of the same advantages of the door movement mag lock systems while being more convenient for doors needing authorized entry. A mechanical key cylinder can be used to retract the latch for entry. Where electronic access control is preferred you can use a suitable electric strike along with a card reader or keypad.</w:t>
      </w:r>
    </w:p>
    <w:p>
      <w:pPr>
        <w:pStyle w:val="Style2"/>
        <w:framePr w:w="5054" w:h="14721" w:hRule="exact" w:wrap="none" w:vAnchor="page" w:hAnchor="page" w:x="1787" w:y="371"/>
        <w:widowControl w:val="0"/>
        <w:keepNext w:val="0"/>
        <w:keepLines w:val="0"/>
        <w:shd w:val="clear" w:color="auto" w:fill="auto"/>
        <w:bidi w:val="0"/>
        <w:jc w:val="left"/>
        <w:spacing w:before="0" w:after="0" w:line="257" w:lineRule="exact"/>
        <w:ind w:left="0" w:right="0" w:firstLine="240"/>
      </w:pPr>
      <w:r>
        <w:rPr>
          <w:lang w:val="en-US" w:eastAsia="en-US" w:bidi="en-US"/>
          <w:w w:val="100"/>
          <w:spacing w:val="0"/>
          <w:color w:val="000000"/>
          <w:position w:val="0"/>
        </w:rPr>
        <w:t>During the 15 second delay period, all delayed egress systems must sound an alarm signal at the door so that the person seeking to exit will know that he has successfully started the exit process. A mandatory sign on the door explains that the door will unlock in 15 seconds. But what about people who can’t read, or who read another language?</w:t>
      </w:r>
    </w:p>
    <w:p>
      <w:pPr>
        <w:pStyle w:val="Style2"/>
        <w:framePr w:w="5054" w:h="14721" w:hRule="exact" w:wrap="none" w:vAnchor="page" w:hAnchor="page" w:x="1787" w:y="371"/>
        <w:widowControl w:val="0"/>
        <w:keepNext w:val="0"/>
        <w:keepLines w:val="0"/>
        <w:shd w:val="clear" w:color="auto" w:fill="auto"/>
        <w:bidi w:val="0"/>
        <w:jc w:val="left"/>
        <w:spacing w:before="0" w:after="268" w:line="257" w:lineRule="exact"/>
        <w:ind w:left="0" w:right="0" w:firstLine="0"/>
      </w:pPr>
      <w:r>
        <w:rPr>
          <w:lang w:val="en-US" w:eastAsia="en-US" w:bidi="en-US"/>
          <w:w w:val="100"/>
          <w:spacing w:val="0"/>
          <w:color w:val="000000"/>
          <w:position w:val="0"/>
        </w:rPr>
        <w:t>What about the hearing-impaired who won’t benefit from the audible alert? To address these special needs Security Door Controls has developed the “101 Exit Check.” This is a door movement mag lock system that features an LED display that counts down from 15 to zero to show the hearing impaired that the process is underway. It also talks to you. Using a voice synthesizer the lock announces “Exit in 15 seconds. Security has been alerted. Exit in 10 seconds. Exit in 5 seconds. Exit now. Exit now.” This should take care of the illiterate person, or the one too frightened to understand the door sign. In areas where more than one language are common, the 101 can be ordered with a dual language message. How’s that for high tech?</w:t>
      </w:r>
    </w:p>
    <w:p>
      <w:pPr>
        <w:pStyle w:val="Style355"/>
        <w:framePr w:w="5054" w:h="14721" w:hRule="exact" w:wrap="none" w:vAnchor="page" w:hAnchor="page" w:x="1787" w:y="371"/>
        <w:widowControl w:val="0"/>
        <w:keepNext w:val="0"/>
        <w:keepLines w:val="0"/>
        <w:shd w:val="clear" w:color="auto" w:fill="auto"/>
        <w:bidi w:val="0"/>
        <w:jc w:val="left"/>
        <w:spacing w:before="0" w:after="0"/>
        <w:ind w:left="0" w:right="0" w:firstLine="0"/>
      </w:pPr>
      <w:bookmarkStart w:id="140" w:name="bookmark140"/>
      <w:r>
        <w:rPr>
          <w:rStyle w:val="CharStyle357"/>
          <w:b/>
          <w:bCs/>
        </w:rPr>
        <w:t>ISNT IT TIME?</w:t>
      </w:r>
      <w:bookmarkEnd w:id="140"/>
    </w:p>
    <w:p>
      <w:pPr>
        <w:pStyle w:val="Style2"/>
        <w:framePr w:w="5054" w:h="14721" w:hRule="exact" w:wrap="none" w:vAnchor="page" w:hAnchor="page" w:x="1787" w:y="371"/>
        <w:widowControl w:val="0"/>
        <w:keepNext w:val="0"/>
        <w:keepLines w:val="0"/>
        <w:shd w:val="clear" w:color="auto" w:fill="auto"/>
        <w:bidi w:val="0"/>
        <w:jc w:val="left"/>
        <w:spacing w:before="0" w:after="238" w:line="254" w:lineRule="exact"/>
        <w:ind w:left="0" w:right="0" w:firstLine="240"/>
      </w:pPr>
      <w:r>
        <w:rPr>
          <w:lang w:val="en-US" w:eastAsia="en-US" w:bidi="en-US"/>
          <w:w w:val="100"/>
          <w:spacing w:val="0"/>
          <w:color w:val="000000"/>
          <w:position w:val="0"/>
        </w:rPr>
        <w:t>The security hardware industry has put a lot of research and devel</w:t>
        <w:softHyphen/>
        <w:t>opment into delayed egress in the past few years. More and more retail stores, hospitals, libraries and other commercial properties are protecting assets and lives with this technology. Opportunities abound. Isn’t it time to move beyond exit alarms?</w:t>
      </w:r>
    </w:p>
    <w:p>
      <w:pPr>
        <w:pStyle w:val="Style113"/>
        <w:framePr w:w="5054" w:h="14721" w:hRule="exact" w:wrap="none" w:vAnchor="page" w:hAnchor="page" w:x="1787" w:y="371"/>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About the Author: Paul Chandler, CRL, is the manager of the Electronic Security Department for I.D.N. - ACME in Houston, Texas.</w:t>
      </w:r>
    </w:p>
    <w:p>
      <w:pPr>
        <w:framePr w:wrap="none" w:vAnchor="page" w:hAnchor="page" w:x="7211" w:y="481"/>
        <w:widowControl w:val="0"/>
        <w:rPr>
          <w:sz w:val="2"/>
          <w:szCs w:val="2"/>
        </w:rPr>
      </w:pPr>
      <w:r>
        <w:pict>
          <v:shape id="_x0000_s1066" type="#_x0000_t75" style="width:243pt;height:352pt;">
            <v:imagedata r:id="rId85" r:href="rId86"/>
          </v:shape>
        </w:pict>
      </w:r>
    </w:p>
    <w:p>
      <w:pPr>
        <w:pStyle w:val="Style358"/>
        <w:framePr w:wrap="none" w:vAnchor="page" w:hAnchor="page" w:x="8982" w:y="75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#2</w:t>
      </w:r>
    </w:p>
    <w:p>
      <w:pPr>
        <w:pStyle w:val="Style240"/>
        <w:framePr w:wrap="none" w:vAnchor="page" w:hAnchor="page" w:x="7585" w:y="93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Members only.</w:t>
      </w:r>
    </w:p>
    <w:p>
      <w:pPr>
        <w:pStyle w:val="Style300"/>
        <w:framePr w:w="4656" w:h="1382" w:hRule="exact" w:wrap="none" w:vAnchor="page" w:hAnchor="page" w:x="7211" w:y="10136"/>
        <w:widowControl w:val="0"/>
        <w:keepNext w:val="0"/>
        <w:keepLines w:val="0"/>
        <w:shd w:val="clear" w:color="auto" w:fill="auto"/>
        <w:bidi w:val="0"/>
        <w:jc w:val="center"/>
        <w:spacing w:before="0" w:after="0" w:line="264" w:lineRule="exact"/>
        <w:ind w:left="0" w:right="0" w:firstLine="0"/>
      </w:pPr>
      <w:r>
        <w:rPr>
          <w:lang w:val="en-US" w:eastAsia="en-US" w:bidi="en-US"/>
          <w:w w:val="100"/>
          <w:spacing w:val="0"/>
          <w:color w:val="000000"/>
          <w:position w:val="0"/>
        </w:rPr>
        <w:t>AT&amp;T offers members of Associated</w:t>
        <w:br/>
        <w:t xml:space="preserve">Locksmiths of America, Inc. </w:t>
      </w:r>
      <w:r>
        <w:rPr>
          <w:rStyle w:val="CharStyle360"/>
        </w:rPr>
        <w:t>an additional 5%</w:t>
        <w:br/>
        <w:t>discount</w:t>
      </w:r>
      <w:r>
        <w:rPr>
          <w:lang w:val="en-US" w:eastAsia="en-US" w:bidi="en-US"/>
          <w:w w:val="100"/>
          <w:spacing w:val="0"/>
          <w:color w:val="000000"/>
          <w:position w:val="0"/>
        </w:rPr>
        <w:t xml:space="preserve"> on your business long distance. You</w:t>
        <w:br/>
        <w:t xml:space="preserve">can literally </w:t>
      </w:r>
      <w:r>
        <w:rPr>
          <w:rStyle w:val="CharStyle360"/>
        </w:rPr>
        <w:t>“profit by your association!”</w:t>
      </w:r>
    </w:p>
    <w:p>
      <w:pPr>
        <w:pStyle w:val="Style234"/>
        <w:framePr w:w="4656" w:h="1382" w:hRule="exact" w:wrap="none" w:vAnchor="page" w:hAnchor="page" w:x="7211" w:y="10136"/>
        <w:widowControl w:val="0"/>
        <w:keepNext w:val="0"/>
        <w:keepLines w:val="0"/>
        <w:shd w:val="clear" w:color="auto" w:fill="auto"/>
        <w:bidi w:val="0"/>
        <w:jc w:val="left"/>
        <w:spacing w:before="0" w:after="0" w:line="264" w:lineRule="exact"/>
        <w:ind w:left="0" w:right="0" w:firstLine="0"/>
      </w:pPr>
      <w:r>
        <w:rPr>
          <w:rStyle w:val="CharStyle361"/>
          <w:b w:val="0"/>
          <w:bCs w:val="0"/>
        </w:rPr>
        <w:t xml:space="preserve">Call </w:t>
      </w:r>
      <w:r>
        <w:rPr>
          <w:lang w:val="en-US" w:eastAsia="en-US" w:bidi="en-US"/>
          <w:w w:val="100"/>
          <w:spacing w:val="0"/>
          <w:color w:val="000000"/>
          <w:position w:val="0"/>
        </w:rPr>
        <w:t xml:space="preserve">1 800-822-7756 ext. 737F </w:t>
      </w:r>
      <w:r>
        <w:rPr>
          <w:rStyle w:val="CharStyle361"/>
          <w:b w:val="0"/>
          <w:bCs w:val="0"/>
        </w:rPr>
        <w:t>to sign up now.</w:t>
      </w:r>
    </w:p>
    <w:p>
      <w:pPr>
        <w:pStyle w:val="Style199"/>
        <w:framePr w:wrap="none" w:vAnchor="page" w:hAnchor="page" w:x="8579" w:y="123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Ip AT&amp;T</w:t>
      </w:r>
    </w:p>
    <w:p>
      <w:pPr>
        <w:pStyle w:val="Style261"/>
        <w:framePr w:w="4858" w:h="214" w:hRule="exact" w:wrap="none" w:vAnchor="page" w:hAnchor="page" w:x="7211" w:y="14816"/>
        <w:widowControl w:val="0"/>
        <w:keepNext w:val="0"/>
        <w:keepLines w:val="0"/>
        <w:shd w:val="clear" w:color="auto" w:fill="auto"/>
        <w:bidi w:val="0"/>
        <w:jc w:val="center"/>
        <w:spacing w:before="0" w:after="0" w:line="154" w:lineRule="exact"/>
        <w:ind w:left="200" w:right="0" w:firstLine="0"/>
      </w:pPr>
      <w:r>
        <w:rPr>
          <w:lang w:val="en-US" w:eastAsia="en-US" w:bidi="en-US"/>
          <w:w w:val="100"/>
          <w:spacing w:val="0"/>
          <w:color w:val="000000"/>
          <w:position w:val="0"/>
        </w:rPr>
        <w:t>Reader Service</w:t>
      </w:r>
      <w:r>
        <w:rPr>
          <w:rStyle w:val="CharStyle295"/>
          <w:b/>
          <w:bCs/>
          <w:i w:val="0"/>
          <w:iCs w:val="0"/>
        </w:rPr>
        <w:t xml:space="preserve"> #3</w:t>
      </w:r>
    </w:p>
    <w:p>
      <w:pPr>
        <w:pStyle w:val="Style60"/>
        <w:framePr w:wrap="none" w:vAnchor="page" w:hAnchor="page" w:x="9640" w:y="152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1998</w:t>
      </w:r>
    </w:p>
    <w:p>
      <w:pPr>
        <w:pStyle w:val="Style66"/>
        <w:framePr w:wrap="none" w:vAnchor="page" w:hAnchor="page" w:x="11430" w:y="1520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p>
    <w:p>
      <w:pPr>
        <w:widowControl w:val="0"/>
        <w:rPr>
          <w:sz w:val="2"/>
          <w:szCs w:val="2"/>
        </w:rPr>
      </w:pPr>
      <w:r>
        <w:pict>
          <v:rect style="position:absolute;margin-left:278.7pt;margin-top:700pt;width:100.1pt;height:20.65pt;z-index:-251658240;mso-position-horizontal-relative:page;mso-position-vertical-relative:page;z-index:-251658726" fillcolor="#C10826" stroked="f"/>
        </w:pict>
      </w:r>
      <w:r>
        <w:pict>
          <v:rect style="position:absolute;margin-left:82.65pt;margin-top:616.2pt;width:132pt;height:131.3pt;z-index:-251658240;mso-position-horizontal-relative:page;mso-position-vertical-relative:page;z-index:-251658725" fillcolor="#C9061F" stroked="f"/>
        </w:pict>
      </w:r>
    </w:p>
    <w:p>
      <w:pPr>
        <w:pStyle w:val="Style2"/>
        <w:framePr w:w="3398" w:h="10940" w:hRule="exact" w:wrap="none" w:vAnchor="page" w:hAnchor="page" w:x="1572" w:y="1206"/>
        <w:widowControl w:val="0"/>
        <w:keepNext w:val="0"/>
        <w:keepLines w:val="0"/>
        <w:shd w:val="clear" w:color="auto" w:fill="A7C699"/>
        <w:bidi w:val="0"/>
        <w:jc w:val="both"/>
        <w:spacing w:before="0" w:after="0" w:line="218" w:lineRule="exact"/>
        <w:ind w:left="0" w:right="173" w:firstLine="200"/>
      </w:pPr>
      <w:r>
        <w:rPr>
          <w:lang w:val="en-US" w:eastAsia="en-US" w:bidi="en-US"/>
          <w:w w:val="100"/>
          <w:spacing w:val="0"/>
          <w:color w:val="000000"/>
          <w:position w:val="0"/>
        </w:rPr>
        <w:t>afety Technology International, Inc. (STI)</w:t>
        <w:br/>
        <w:t>in Waterford, Mich, makes a wide variety</w:t>
      </w:r>
    </w:p>
    <w:p>
      <w:pPr>
        <w:pStyle w:val="Style2"/>
        <w:framePr w:w="3398" w:h="10940" w:hRule="exact" w:wrap="none" w:vAnchor="page" w:hAnchor="page" w:x="1572" w:y="1206"/>
        <w:widowControl w:val="0"/>
        <w:keepNext w:val="0"/>
        <w:keepLines w:val="0"/>
        <w:shd w:val="clear" w:color="auto" w:fill="A7C699"/>
        <w:bidi w:val="0"/>
        <w:jc w:val="both"/>
        <w:spacing w:before="0" w:after="0" w:line="218" w:lineRule="exact"/>
        <w:ind w:left="0" w:right="221" w:firstLine="0"/>
      </w:pPr>
      <w:r>
        <w:rPr>
          <w:lang w:val="en-US" w:eastAsia="en-US" w:bidi="en-US"/>
          <w:w w:val="100"/>
          <w:spacing w:val="0"/>
          <w:color w:val="000000"/>
          <w:position w:val="0"/>
        </w:rPr>
        <w:t>of products designed to help protect</w:t>
      </w:r>
    </w:p>
    <w:p>
      <w:pPr>
        <w:pStyle w:val="Style2"/>
        <w:framePr w:w="3398" w:h="10940" w:hRule="exact" w:wrap="none" w:vAnchor="page" w:hAnchor="page" w:x="1572" w:y="1206"/>
        <w:widowControl w:val="0"/>
        <w:keepNext w:val="0"/>
        <w:keepLines w:val="0"/>
        <w:shd w:val="clear" w:color="auto" w:fill="A7C699"/>
        <w:bidi w:val="0"/>
        <w:jc w:val="both"/>
        <w:spacing w:before="0" w:after="0" w:line="218" w:lineRule="exact"/>
        <w:ind w:left="0" w:right="950" w:firstLine="0"/>
      </w:pPr>
      <w:r>
        <w:rPr>
          <w:lang w:val="en-US" w:eastAsia="en-US" w:bidi="en-US"/>
          <w:w w:val="100"/>
          <w:spacing w:val="0"/>
          <w:color w:val="000000"/>
          <w:position w:val="0"/>
        </w:rPr>
        <w:t>mounted items such as smoke</w:t>
        <w:br/>
        <w:t>detectors, fire extinguishers, and</w:t>
        <w:br/>
        <w:t>many other items from</w:t>
      </w:r>
    </w:p>
    <w:p>
      <w:pPr>
        <w:pStyle w:val="Style2"/>
        <w:framePr w:w="3398" w:h="10940" w:hRule="exact" w:wrap="none" w:vAnchor="page" w:hAnchor="page" w:x="1572" w:y="1206"/>
        <w:widowControl w:val="0"/>
        <w:keepNext w:val="0"/>
        <w:keepLines w:val="0"/>
        <w:shd w:val="clear" w:color="auto" w:fill="A7C699"/>
        <w:bidi w:val="0"/>
        <w:jc w:val="both"/>
        <w:spacing w:before="0" w:after="0" w:line="218" w:lineRule="exact"/>
        <w:ind w:left="0" w:right="1469" w:firstLine="0"/>
      </w:pPr>
      <w:r>
        <w:rPr>
          <w:lang w:val="en-US" w:eastAsia="en-US" w:bidi="en-US"/>
          <w:w w:val="100"/>
          <w:spacing w:val="0"/>
          <w:color w:val="000000"/>
          <w:position w:val="0"/>
        </w:rPr>
        <w:t>vandalism and tampering.</w:t>
      </w:r>
    </w:p>
    <w:p>
      <w:pPr>
        <w:pStyle w:val="Style2"/>
        <w:framePr w:w="3398" w:h="10940" w:hRule="exact" w:wrap="none" w:vAnchor="page" w:hAnchor="page" w:x="1572" w:y="1206"/>
        <w:widowControl w:val="0"/>
        <w:keepNext w:val="0"/>
        <w:keepLines w:val="0"/>
        <w:shd w:val="clear" w:color="auto" w:fill="A7C699"/>
        <w:bidi w:val="0"/>
        <w:jc w:val="both"/>
        <w:spacing w:before="0" w:after="0" w:line="218" w:lineRule="exact"/>
        <w:ind w:left="0" w:right="1469" w:firstLine="0"/>
      </w:pPr>
      <w:r>
        <w:rPr>
          <w:lang w:val="en-US" w:eastAsia="en-US" w:bidi="en-US"/>
          <w:w w:val="100"/>
          <w:spacing w:val="0"/>
          <w:color w:val="000000"/>
          <w:position w:val="0"/>
        </w:rPr>
        <w:t>After all, a security</w:t>
      </w:r>
    </w:p>
    <w:p>
      <w:pPr>
        <w:pStyle w:val="Style2"/>
        <w:framePr w:w="3398" w:h="10940" w:hRule="exact" w:wrap="none" w:vAnchor="page" w:hAnchor="page" w:x="1572" w:y="1206"/>
        <w:widowControl w:val="0"/>
        <w:keepNext w:val="0"/>
        <w:keepLines w:val="0"/>
        <w:shd w:val="clear" w:color="auto" w:fill="A7C699"/>
        <w:bidi w:val="0"/>
        <w:jc w:val="both"/>
        <w:spacing w:before="0" w:after="0" w:line="218" w:lineRule="exact"/>
        <w:ind w:left="0" w:right="1781" w:firstLine="0"/>
      </w:pPr>
      <w:r>
        <w:rPr>
          <w:lang w:val="en-US" w:eastAsia="en-US" w:bidi="en-US"/>
          <w:w w:val="100"/>
          <w:spacing w:val="0"/>
          <w:color w:val="000000"/>
          <w:position w:val="0"/>
        </w:rPr>
        <w:t>device can’t do its</w:t>
      </w:r>
    </w:p>
    <w:p>
      <w:pPr>
        <w:pStyle w:val="Style2"/>
        <w:framePr w:w="3398" w:h="10940" w:hRule="exact" w:wrap="none" w:vAnchor="page" w:hAnchor="page" w:x="1572" w:y="1206"/>
        <w:widowControl w:val="0"/>
        <w:keepNext w:val="0"/>
        <w:keepLines w:val="0"/>
        <w:shd w:val="clear" w:color="auto" w:fill="A7C699"/>
        <w:bidi w:val="0"/>
        <w:jc w:val="both"/>
        <w:spacing w:before="0" w:after="0" w:line="218" w:lineRule="exact"/>
        <w:ind w:left="0" w:right="1896" w:firstLine="0"/>
      </w:pPr>
      <w:r>
        <w:rPr>
          <w:lang w:val="en-US" w:eastAsia="en-US" w:bidi="en-US"/>
          <w:w w:val="100"/>
          <w:spacing w:val="0"/>
          <w:color w:val="000000"/>
          <w:position w:val="0"/>
        </w:rPr>
        <w:t>job if it has been</w:t>
      </w:r>
    </w:p>
    <w:p>
      <w:pPr>
        <w:pStyle w:val="Style2"/>
        <w:framePr w:w="3398" w:h="10940" w:hRule="exact" w:wrap="none" w:vAnchor="page" w:hAnchor="page" w:x="1572" w:y="1206"/>
        <w:widowControl w:val="0"/>
        <w:keepNext w:val="0"/>
        <w:keepLines w:val="0"/>
        <w:shd w:val="clear" w:color="auto" w:fill="A7C699"/>
        <w:bidi w:val="0"/>
        <w:jc w:val="both"/>
        <w:spacing w:before="0" w:after="0" w:line="218" w:lineRule="exact"/>
        <w:ind w:left="0" w:right="1901" w:firstLine="0"/>
      </w:pPr>
      <w:r>
        <w:rPr>
          <w:lang w:val="en-US" w:eastAsia="en-US" w:bidi="en-US"/>
          <w:w w:val="100"/>
          <w:spacing w:val="0"/>
          <w:color w:val="000000"/>
          <w:position w:val="0"/>
        </w:rPr>
        <w:t>broken or stolen. It</w:t>
        <w:br/>
        <w:t>seems that</w:t>
        <w:br/>
        <w:t>sometimes even</w:t>
        <w:br/>
        <w:t>protective devices</w:t>
        <w:br/>
        <w:t>need protection.</w:t>
      </w:r>
    </w:p>
    <w:p>
      <w:pPr>
        <w:pStyle w:val="Style2"/>
        <w:framePr w:w="3398" w:h="10940" w:hRule="exact" w:wrap="none" w:vAnchor="page" w:hAnchor="page" w:x="1572" w:y="1206"/>
        <w:widowControl w:val="0"/>
        <w:keepNext w:val="0"/>
        <w:keepLines w:val="0"/>
        <w:shd w:val="clear" w:color="auto" w:fill="A7C699"/>
        <w:bidi w:val="0"/>
        <w:jc w:val="left"/>
        <w:spacing w:before="0" w:after="0" w:line="218" w:lineRule="exact"/>
        <w:ind w:left="0" w:right="1824" w:firstLine="280"/>
      </w:pPr>
      <w:r>
        <w:rPr>
          <w:lang w:val="en-US" w:eastAsia="en-US" w:bidi="en-US"/>
          <w:w w:val="100"/>
          <w:spacing w:val="0"/>
          <w:color w:val="000000"/>
          <w:position w:val="0"/>
        </w:rPr>
        <w:t>STI makes wire</w:t>
        <w:br/>
        <w:t>cage style covers that</w:t>
      </w:r>
    </w:p>
    <w:p>
      <w:pPr>
        <w:pStyle w:val="Style2"/>
        <w:framePr w:w="3398" w:h="10940" w:hRule="exact" w:wrap="none" w:vAnchor="page" w:hAnchor="page" w:x="1572" w:y="1206"/>
        <w:widowControl w:val="0"/>
        <w:keepNext w:val="0"/>
        <w:keepLines w:val="0"/>
        <w:shd w:val="clear" w:color="auto" w:fill="A7C699"/>
        <w:bidi w:val="0"/>
        <w:jc w:val="left"/>
        <w:spacing w:before="0" w:after="0" w:line="218" w:lineRule="exact"/>
        <w:ind w:left="0" w:right="2001" w:firstLine="0"/>
      </w:pPr>
      <w:r>
        <w:rPr>
          <w:lang w:val="en-US" w:eastAsia="en-US" w:bidi="en-US"/>
          <w:w w:val="100"/>
          <w:spacing w:val="0"/>
          <w:color w:val="000000"/>
          <w:position w:val="0"/>
        </w:rPr>
        <w:t>can be installed to</w:t>
        <w:br/>
        <w:t>protect a smoke</w:t>
      </w:r>
    </w:p>
    <w:p>
      <w:pPr>
        <w:pStyle w:val="Style2"/>
        <w:framePr w:w="3398" w:h="10940" w:hRule="exact" w:wrap="none" w:vAnchor="page" w:hAnchor="page" w:x="1572" w:y="1206"/>
        <w:widowControl w:val="0"/>
        <w:keepNext w:val="0"/>
        <w:keepLines w:val="0"/>
        <w:shd w:val="clear" w:color="auto" w:fill="A7C699"/>
        <w:bidi w:val="0"/>
        <w:jc w:val="left"/>
        <w:spacing w:before="0" w:after="0" w:line="218" w:lineRule="exact"/>
        <w:ind w:left="0" w:right="1718" w:firstLine="0"/>
      </w:pPr>
      <w:r>
        <w:rPr>
          <w:lang w:val="en-US" w:eastAsia="en-US" w:bidi="en-US"/>
          <w:w w:val="100"/>
          <w:spacing w:val="0"/>
          <w:color w:val="000000"/>
          <w:position w:val="0"/>
        </w:rPr>
        <w:t>detector from theft</w:t>
        <w:br/>
        <w:t>and tampering,</w:t>
        <w:br/>
        <w:t>while still allowing</w:t>
        <w:br/>
        <w:t>smoke to reach the</w:t>
        <w:br/>
        <w:t>sensor in case of fire.</w:t>
      </w:r>
    </w:p>
    <w:p>
      <w:pPr>
        <w:pStyle w:val="Style2"/>
        <w:framePr w:w="3398" w:h="10940" w:hRule="exact" w:wrap="none" w:vAnchor="page" w:hAnchor="page" w:x="1572" w:y="1206"/>
        <w:widowControl w:val="0"/>
        <w:keepNext w:val="0"/>
        <w:keepLines w:val="0"/>
        <w:shd w:val="clear" w:color="auto" w:fill="A7C699"/>
        <w:bidi w:val="0"/>
        <w:jc w:val="both"/>
        <w:spacing w:before="0" w:after="0" w:line="218" w:lineRule="exact"/>
        <w:ind w:left="0" w:right="1382" w:firstLine="0"/>
      </w:pPr>
      <w:r>
        <w:rPr>
          <w:lang w:val="en-US" w:eastAsia="en-US" w:bidi="en-US"/>
          <w:w w:val="100"/>
          <w:spacing w:val="0"/>
          <w:color w:val="000000"/>
          <w:position w:val="0"/>
        </w:rPr>
        <w:t>The same type of</w:t>
        <w:br/>
        <w:t>protective covers in a</w:t>
        <w:br/>
        <w:t>wide variety of shapes and</w:t>
        <w:br/>
        <w:t>sizes are effective for other</w:t>
        <w:br/>
        <w:t>mounted devices that are</w:t>
      </w:r>
    </w:p>
    <w:p>
      <w:pPr>
        <w:pStyle w:val="Style2"/>
        <w:framePr w:w="3398" w:h="10940" w:hRule="exact" w:wrap="none" w:vAnchor="page" w:hAnchor="page" w:x="1572" w:y="1206"/>
        <w:widowControl w:val="0"/>
        <w:keepNext w:val="0"/>
        <w:keepLines w:val="0"/>
        <w:shd w:val="clear" w:color="auto" w:fill="A7C699"/>
        <w:bidi w:val="0"/>
        <w:jc w:val="both"/>
        <w:spacing w:before="0" w:after="0" w:line="218" w:lineRule="exact"/>
        <w:ind w:left="0" w:right="101" w:firstLine="0"/>
      </w:pPr>
      <w:r>
        <w:rPr>
          <w:lang w:val="en-US" w:eastAsia="en-US" w:bidi="en-US"/>
          <w:w w:val="100"/>
          <w:spacing w:val="0"/>
          <w:color w:val="000000"/>
          <w:position w:val="0"/>
        </w:rPr>
        <w:t>tempting targets for theft or</w:t>
        <w:br/>
        <w:t>vandalism, but that can’t be completely</w:t>
        <w:br/>
        <w:t>locked away. You get protection but still</w:t>
        <w:br/>
        <w:t>maintain visibility.</w:t>
      </w:r>
    </w:p>
    <w:p>
      <w:pPr>
        <w:pStyle w:val="Style2"/>
        <w:framePr w:w="3398" w:h="10940" w:hRule="exact" w:wrap="none" w:vAnchor="page" w:hAnchor="page" w:x="1572" w:y="1206"/>
        <w:widowControl w:val="0"/>
        <w:keepNext w:val="0"/>
        <w:keepLines w:val="0"/>
        <w:shd w:val="clear" w:color="auto" w:fill="A7C699"/>
        <w:bidi w:val="0"/>
        <w:jc w:val="left"/>
        <w:spacing w:before="0" w:after="300" w:line="218" w:lineRule="exact"/>
        <w:ind w:left="0" w:right="0" w:firstLine="280"/>
      </w:pPr>
      <w:r>
        <w:rPr>
          <w:lang w:val="en-US" w:eastAsia="en-US" w:bidi="en-US"/>
          <w:w w:val="100"/>
          <w:spacing w:val="0"/>
          <w:color w:val="000000"/>
          <w:position w:val="0"/>
        </w:rPr>
        <w:t>Aside from making devices that just</w:t>
        <w:br/>
        <w:t>physically shield, STI makes a variety of</w:t>
        <w:br/>
        <w:t>electronic devices that protect by sounding</w:t>
        <w:br/>
        <w:t>an alarm to call attention to someone</w:t>
        <w:br/>
        <w:t>tampering, vandalizing or stealing. Self-</w:t>
        <w:br/>
        <w:t>powered with standard type batteries, STI’s</w:t>
        <w:br/>
        <w:t>alarm devices range from exit alarms that</w:t>
        <w:br/>
        <w:t>sound when someone opens a restricted</w:t>
        <w:br/>
        <w:t>access door to alarms that sound if someone</w:t>
        <w:br/>
        <w:t>walks off with a fire extinguisher or some</w:t>
        <w:br/>
        <w:t>other mounted item. Plus there are clear</w:t>
        <w:br/>
        <w:t>shields that trigger the alarm when someone</w:t>
        <w:br/>
        <w:t>lifts the cover to get to the item inside.</w:t>
      </w:r>
    </w:p>
    <w:p>
      <w:pPr>
        <w:pStyle w:val="Style2"/>
        <w:framePr w:w="3398" w:h="10940" w:hRule="exact" w:wrap="none" w:vAnchor="page" w:hAnchor="page" w:x="1572" w:y="1206"/>
        <w:widowControl w:val="0"/>
        <w:keepNext w:val="0"/>
        <w:keepLines w:val="0"/>
        <w:shd w:val="clear" w:color="auto" w:fill="A7C699"/>
        <w:bidi w:val="0"/>
        <w:jc w:val="left"/>
        <w:spacing w:before="0" w:after="0" w:line="218" w:lineRule="exact"/>
        <w:ind w:left="0" w:right="0" w:firstLine="280"/>
      </w:pPr>
      <w:r>
        <w:rPr>
          <w:lang w:val="en-US" w:eastAsia="en-US" w:bidi="en-US"/>
          <w:w w:val="100"/>
          <w:spacing w:val="0"/>
          <w:color w:val="000000"/>
          <w:position w:val="0"/>
        </w:rPr>
        <w:t>Photo 1 shows the 6400 Exit Stopper. It is</w:t>
      </w:r>
    </w:p>
    <w:p>
      <w:pPr>
        <w:pStyle w:val="Style2"/>
        <w:framePr w:w="3398" w:h="10940" w:hRule="exact" w:wrap="none" w:vAnchor="page" w:hAnchor="page" w:x="1572" w:y="1206"/>
        <w:widowControl w:val="0"/>
        <w:keepNext w:val="0"/>
        <w:keepLines w:val="0"/>
        <w:shd w:val="clear" w:color="auto" w:fill="A7C699"/>
        <w:bidi w:val="0"/>
        <w:jc w:val="left"/>
        <w:spacing w:before="0" w:after="0" w:line="218" w:lineRule="exact"/>
        <w:ind w:left="9" w:right="0" w:firstLine="0"/>
      </w:pPr>
      <w:r>
        <w:rPr>
          <w:lang w:val="en-US" w:eastAsia="en-US" w:bidi="en-US"/>
          <w:w w:val="100"/>
          <w:spacing w:val="0"/>
          <w:color w:val="000000"/>
          <w:position w:val="0"/>
        </w:rPr>
        <w:t>an electronic exit alarm that mounts on a</w:t>
      </w:r>
    </w:p>
    <w:p>
      <w:pPr>
        <w:pStyle w:val="Style2"/>
        <w:framePr w:w="1997" w:h="3796" w:hRule="exact" w:wrap="none" w:vAnchor="page" w:hAnchor="page" w:x="5067" w:y="8344"/>
        <w:widowControl w:val="0"/>
        <w:keepNext w:val="0"/>
        <w:keepLines w:val="0"/>
        <w:shd w:val="clear" w:color="auto" w:fill="A7C699"/>
        <w:bidi w:val="0"/>
        <w:jc w:val="left"/>
        <w:spacing w:before="0" w:after="0" w:line="218" w:lineRule="exact"/>
        <w:ind w:left="0" w:right="307" w:firstLine="0"/>
      </w:pPr>
      <w:r>
        <w:rPr>
          <w:lang w:val="en-US" w:eastAsia="en-US" w:bidi="en-US"/>
          <w:w w:val="100"/>
          <w:spacing w:val="0"/>
          <w:color w:val="000000"/>
          <w:position w:val="0"/>
        </w:rPr>
        <w:t>door separate from the</w:t>
      </w:r>
    </w:p>
    <w:p>
      <w:pPr>
        <w:pStyle w:val="Style2"/>
        <w:framePr w:w="1997" w:h="3796" w:hRule="exact" w:wrap="none" w:vAnchor="page" w:hAnchor="page" w:x="5067" w:y="8344"/>
        <w:widowControl w:val="0"/>
        <w:keepNext w:val="0"/>
        <w:keepLines w:val="0"/>
        <w:shd w:val="clear" w:color="auto" w:fill="A7C699"/>
        <w:bidi w:val="0"/>
        <w:jc w:val="left"/>
        <w:spacing w:before="0" w:after="0" w:line="218" w:lineRule="exact"/>
        <w:ind w:left="0" w:right="58" w:firstLine="0"/>
      </w:pPr>
      <w:r>
        <w:rPr>
          <w:lang w:val="en-US" w:eastAsia="en-US" w:bidi="en-US"/>
          <w:w w:val="100"/>
          <w:spacing w:val="0"/>
          <w:color w:val="000000"/>
          <w:position w:val="0"/>
        </w:rPr>
        <w:t>red and shaped like a stop</w:t>
      </w:r>
    </w:p>
    <w:p>
      <w:pPr>
        <w:pStyle w:val="Style2"/>
        <w:framePr w:w="1997" w:h="3796" w:hRule="exact" w:wrap="none" w:vAnchor="page" w:hAnchor="page" w:x="5067" w:y="8344"/>
        <w:widowControl w:val="0"/>
        <w:keepNext w:val="0"/>
        <w:keepLines w:val="0"/>
        <w:shd w:val="clear" w:color="auto" w:fill="A7C699"/>
        <w:bidi w:val="0"/>
        <w:jc w:val="left"/>
        <w:spacing w:before="0" w:after="0" w:line="218" w:lineRule="exact"/>
        <w:ind w:left="0" w:right="192" w:firstLine="0"/>
      </w:pPr>
      <w:r>
        <w:rPr>
          <w:lang w:val="en-US" w:eastAsia="en-US" w:bidi="en-US"/>
          <w:w w:val="100"/>
          <w:spacing w:val="0"/>
          <w:color w:val="000000"/>
          <w:position w:val="0"/>
        </w:rPr>
        <w:t>catch the attention of soi</w:t>
        <w:br/>
        <w:t>otherwise walk through</w:t>
      </w:r>
    </w:p>
    <w:p>
      <w:pPr>
        <w:pStyle w:val="Style2"/>
        <w:framePr w:w="1997" w:h="3796" w:hRule="exact" w:wrap="none" w:vAnchor="page" w:hAnchor="page" w:x="5067" w:y="8344"/>
        <w:widowControl w:val="0"/>
        <w:keepNext w:val="0"/>
        <w:keepLines w:val="0"/>
        <w:shd w:val="clear" w:color="auto" w:fill="A7C699"/>
        <w:bidi w:val="0"/>
        <w:jc w:val="left"/>
        <w:spacing w:before="0" w:after="0" w:line="218" w:lineRule="exact"/>
        <w:ind w:left="0" w:right="10" w:firstLine="0"/>
      </w:pPr>
      <w:r>
        <w:rPr>
          <w:lang w:val="en-US" w:eastAsia="en-US" w:bidi="en-US"/>
          <w:w w:val="100"/>
          <w:spacing w:val="0"/>
          <w:color w:val="000000"/>
          <w:position w:val="0"/>
        </w:rPr>
        <w:t>It uses a double bitted Ch(&lt;</w:t>
      </w:r>
    </w:p>
    <w:p>
      <w:pPr>
        <w:pStyle w:val="Style2"/>
        <w:framePr w:w="1997" w:h="3796" w:hRule="exact" w:wrap="none" w:vAnchor="page" w:hAnchor="page" w:x="5067" w:y="8344"/>
        <w:widowControl w:val="0"/>
        <w:keepNext w:val="0"/>
        <w:keepLines w:val="0"/>
        <w:shd w:val="clear" w:color="auto" w:fill="A7C699"/>
        <w:bidi w:val="0"/>
        <w:jc w:val="left"/>
        <w:spacing w:before="0" w:after="0" w:line="218" w:lineRule="exact"/>
        <w:ind w:left="0" w:right="67" w:firstLine="0"/>
      </w:pPr>
      <w:r>
        <w:rPr>
          <w:lang w:val="en-US" w:eastAsia="en-US" w:bidi="en-US"/>
          <w:w w:val="100"/>
          <w:spacing w:val="0"/>
          <w:color w:val="000000"/>
          <w:position w:val="0"/>
        </w:rPr>
        <w:t>switch lock to turn the ex</w:t>
      </w:r>
    </w:p>
    <w:p>
      <w:pPr>
        <w:pStyle w:val="Style2"/>
        <w:framePr w:w="1997" w:h="3796" w:hRule="exact" w:wrap="none" w:vAnchor="page" w:hAnchor="page" w:x="5067" w:y="8344"/>
        <w:widowControl w:val="0"/>
        <w:keepNext w:val="0"/>
        <w:keepLines w:val="0"/>
        <w:shd w:val="clear" w:color="auto" w:fill="A7C699"/>
        <w:bidi w:val="0"/>
        <w:jc w:val="left"/>
        <w:spacing w:before="0" w:after="0" w:line="218" w:lineRule="exact"/>
        <w:ind w:left="0" w:right="10" w:firstLine="0"/>
      </w:pPr>
      <w:r>
        <w:rPr>
          <w:lang w:val="en-US" w:eastAsia="en-US" w:bidi="en-US"/>
          <w:w w:val="100"/>
          <w:spacing w:val="0"/>
          <w:color w:val="000000"/>
          <w:position w:val="0"/>
        </w:rPr>
        <w:t xml:space="preserve">It has spanner style tan </w:t>
      </w:r>
      <w:r>
        <w:rPr>
          <w:rStyle w:val="CharStyle344"/>
        </w:rPr>
        <w:t>l]</w:t>
      </w:r>
    </w:p>
    <w:p>
      <w:pPr>
        <w:pStyle w:val="Style2"/>
        <w:framePr w:w="1997" w:h="3796" w:hRule="exact" w:wrap="none" w:vAnchor="page" w:hAnchor="page" w:x="5067" w:y="8344"/>
        <w:widowControl w:val="0"/>
        <w:keepNext w:val="0"/>
        <w:keepLines w:val="0"/>
        <w:shd w:val="clear" w:color="auto" w:fill="A7C699"/>
        <w:bidi w:val="0"/>
        <w:jc w:val="left"/>
        <w:spacing w:before="0" w:after="0" w:line="218" w:lineRule="exact"/>
        <w:ind w:left="0" w:right="0" w:firstLine="0"/>
      </w:pPr>
      <w:r>
        <w:rPr>
          <w:lang w:val="en-US" w:eastAsia="en-US" w:bidi="en-US"/>
          <w:w w:val="100"/>
          <w:spacing w:val="0"/>
          <w:color w:val="000000"/>
          <w:position w:val="0"/>
        </w:rPr>
        <w:t>screws that secure the cov£i</w:t>
      </w:r>
    </w:p>
    <w:p>
      <w:pPr>
        <w:pStyle w:val="Style2"/>
        <w:framePr w:w="1997" w:h="3796" w:hRule="exact" w:wrap="none" w:vAnchor="page" w:hAnchor="page" w:x="5067" w:y="8344"/>
        <w:widowControl w:val="0"/>
        <w:keepNext w:val="0"/>
        <w:keepLines w:val="0"/>
        <w:shd w:val="clear" w:color="auto" w:fill="A7C699"/>
        <w:bidi w:val="0"/>
        <w:jc w:val="left"/>
        <w:spacing w:before="0" w:after="0" w:line="218" w:lineRule="exact"/>
        <w:ind w:left="0" w:right="106" w:firstLine="0"/>
      </w:pPr>
      <w:r>
        <w:rPr>
          <w:lang w:val="en-US" w:eastAsia="en-US" w:bidi="en-US"/>
          <w:w w:val="100"/>
          <w:spacing w:val="0"/>
          <w:color w:val="000000"/>
          <w:position w:val="0"/>
        </w:rPr>
        <w:t>electronic components in*</w:t>
      </w:r>
    </w:p>
    <w:p>
      <w:pPr>
        <w:pStyle w:val="Style2"/>
        <w:framePr w:w="1997" w:h="3796" w:hRule="exact" w:wrap="none" w:vAnchor="page" w:hAnchor="page" w:x="5067" w:y="8344"/>
        <w:widowControl w:val="0"/>
        <w:keepNext w:val="0"/>
        <w:keepLines w:val="0"/>
        <w:shd w:val="clear" w:color="auto" w:fill="A7C699"/>
        <w:bidi w:val="0"/>
        <w:jc w:val="left"/>
        <w:spacing w:before="0" w:after="0" w:line="218" w:lineRule="exact"/>
        <w:ind w:left="0" w:right="29" w:firstLine="0"/>
      </w:pPr>
      <w:r>
        <w:rPr>
          <w:lang w:val="en-US" w:eastAsia="en-US" w:bidi="en-US"/>
          <w:w w:val="100"/>
          <w:spacing w:val="0"/>
          <w:color w:val="000000"/>
          <w:position w:val="0"/>
        </w:rPr>
        <w:t>style screwdriver is shown</w:t>
      </w:r>
    </w:p>
    <w:p>
      <w:pPr>
        <w:pStyle w:val="Style2"/>
        <w:framePr w:w="1997" w:h="3796" w:hRule="exact" w:wrap="none" w:vAnchor="page" w:hAnchor="page" w:x="5067" w:y="8344"/>
        <w:widowControl w:val="0"/>
        <w:keepNext w:val="0"/>
        <w:keepLines w:val="0"/>
        <w:shd w:val="clear" w:color="auto" w:fill="A7C699"/>
        <w:bidi w:val="0"/>
        <w:jc w:val="left"/>
        <w:spacing w:before="0" w:after="0" w:line="218" w:lineRule="exact"/>
        <w:ind w:left="0" w:right="58" w:firstLine="0"/>
      </w:pPr>
      <w:r>
        <w:rPr>
          <w:lang w:val="en-US" w:eastAsia="en-US" w:bidi="en-US"/>
          <w:w w:val="100"/>
          <w:spacing w:val="0"/>
          <w:color w:val="000000"/>
          <w:position w:val="0"/>
        </w:rPr>
        <w:t>is used to undo the screws</w:t>
      </w:r>
    </w:p>
    <w:p>
      <w:pPr>
        <w:pStyle w:val="Style2"/>
        <w:framePr w:w="1997" w:h="3796" w:hRule="exact" w:wrap="none" w:vAnchor="page" w:hAnchor="page" w:x="5067" w:y="8344"/>
        <w:widowControl w:val="0"/>
        <w:keepNext w:val="0"/>
        <w:keepLines w:val="0"/>
        <w:shd w:val="clear" w:color="auto" w:fill="A7C699"/>
        <w:bidi w:val="0"/>
        <w:jc w:val="left"/>
        <w:spacing w:before="0" w:after="0" w:line="218" w:lineRule="exact"/>
        <w:ind w:left="0" w:right="192" w:firstLine="0"/>
      </w:pPr>
      <w:r>
        <w:rPr>
          <w:lang w:val="en-US" w:eastAsia="en-US" w:bidi="en-US"/>
          <w:w w:val="100"/>
          <w:spacing w:val="0"/>
          <w:color w:val="000000"/>
          <w:position w:val="0"/>
        </w:rPr>
        <w:t>cover. With the cover re;</w:t>
      </w:r>
    </w:p>
    <w:p>
      <w:pPr>
        <w:pStyle w:val="Style2"/>
        <w:framePr w:w="1997" w:h="3796" w:hRule="exact" w:wrap="none" w:vAnchor="page" w:hAnchor="page" w:x="5067" w:y="8344"/>
        <w:widowControl w:val="0"/>
        <w:keepNext w:val="0"/>
        <w:keepLines w:val="0"/>
        <w:shd w:val="clear" w:color="auto" w:fill="A7C699"/>
        <w:bidi w:val="0"/>
        <w:jc w:val="left"/>
        <w:spacing w:before="0" w:after="0" w:line="218" w:lineRule="exact"/>
        <w:ind w:left="0" w:right="58" w:firstLine="0"/>
      </w:pPr>
      <w:r>
        <w:rPr>
          <w:lang w:val="en-US" w:eastAsia="en-US" w:bidi="en-US"/>
          <w:w w:val="100"/>
          <w:spacing w:val="0"/>
          <w:color w:val="000000"/>
          <w:position w:val="0"/>
        </w:rPr>
        <w:t>is possible to customize tl</w:t>
      </w:r>
    </w:p>
    <w:p>
      <w:pPr>
        <w:pStyle w:val="Style2"/>
        <w:framePr w:w="1997" w:h="3796" w:hRule="exact" w:wrap="none" w:vAnchor="page" w:hAnchor="page" w:x="5067" w:y="8344"/>
        <w:widowControl w:val="0"/>
        <w:keepNext w:val="0"/>
        <w:keepLines w:val="0"/>
        <w:shd w:val="clear" w:color="auto" w:fill="A7C699"/>
        <w:bidi w:val="0"/>
        <w:jc w:val="left"/>
        <w:spacing w:before="0" w:after="0" w:line="218" w:lineRule="exact"/>
        <w:ind w:left="0" w:right="192" w:firstLine="0"/>
      </w:pPr>
      <w:r>
        <w:rPr>
          <w:lang w:val="en-US" w:eastAsia="en-US" w:bidi="en-US"/>
          <w:w w:val="100"/>
          <w:spacing w:val="0"/>
          <w:color w:val="000000"/>
          <w:position w:val="0"/>
        </w:rPr>
        <w:t>specific applications. By</w:t>
      </w:r>
    </w:p>
    <w:p>
      <w:pPr>
        <w:pStyle w:val="Style2"/>
        <w:framePr w:w="1997" w:h="3796" w:hRule="exact" w:wrap="none" w:vAnchor="page" w:hAnchor="page" w:x="5067" w:y="8344"/>
        <w:widowControl w:val="0"/>
        <w:keepNext w:val="0"/>
        <w:keepLines w:val="0"/>
        <w:shd w:val="clear" w:color="auto" w:fill="A7C699"/>
        <w:bidi w:val="0"/>
        <w:jc w:val="left"/>
        <w:spacing w:before="0" w:after="0" w:line="218" w:lineRule="exact"/>
        <w:ind w:left="0" w:right="154" w:firstLine="0"/>
      </w:pPr>
      <w:r>
        <w:rPr>
          <w:lang w:val="en-US" w:eastAsia="en-US" w:bidi="en-US"/>
          <w:w w:val="100"/>
          <w:spacing w:val="0"/>
          <w:color w:val="000000"/>
          <w:position w:val="0"/>
        </w:rPr>
        <w:t>number of Jumpers, you</w:t>
      </w:r>
    </w:p>
    <w:p>
      <w:pPr>
        <w:pStyle w:val="Style2"/>
        <w:framePr w:w="1997" w:h="3796" w:hRule="exact" w:wrap="none" w:vAnchor="page" w:hAnchor="page" w:x="5067" w:y="8344"/>
        <w:widowControl w:val="0"/>
        <w:keepNext w:val="0"/>
        <w:keepLines w:val="0"/>
        <w:shd w:val="clear" w:color="auto" w:fill="A7C699"/>
        <w:bidi w:val="0"/>
        <w:jc w:val="left"/>
        <w:spacing w:before="0" w:after="0" w:line="218" w:lineRule="exact"/>
        <w:ind w:left="0" w:right="326" w:firstLine="0"/>
      </w:pPr>
      <w:r>
        <w:rPr>
          <w:lang w:val="en-US" w:eastAsia="en-US" w:bidi="en-US"/>
          <w:w w:val="100"/>
          <w:spacing w:val="0"/>
          <w:color w:val="000000"/>
          <w:position w:val="0"/>
        </w:rPr>
        <w:t>such as alarm volume,</w:t>
      </w:r>
    </w:p>
    <w:p>
      <w:pPr>
        <w:pStyle w:val="Style2"/>
        <w:framePr w:w="1997" w:h="3796" w:hRule="exact" w:wrap="none" w:vAnchor="page" w:hAnchor="page" w:x="5067" w:y="8344"/>
        <w:widowControl w:val="0"/>
        <w:keepNext w:val="0"/>
        <w:keepLines w:val="0"/>
        <w:shd w:val="clear" w:color="auto" w:fill="A7C699"/>
        <w:bidi w:val="0"/>
        <w:jc w:val="right"/>
        <w:spacing w:before="0" w:after="0" w:line="218" w:lineRule="exact"/>
        <w:ind w:left="0" w:right="29" w:firstLine="0"/>
      </w:pPr>
      <w:r>
        <w:rPr>
          <w:lang w:val="en-US" w:eastAsia="en-US" w:bidi="en-US"/>
          <w:w w:val="100"/>
          <w:spacing w:val="0"/>
          <w:color w:val="000000"/>
          <w:position w:val="0"/>
        </w:rPr>
        <w:t>The exit alarm is presei</w:t>
      </w:r>
    </w:p>
    <w:p>
      <w:pPr>
        <w:pStyle w:val="Style2"/>
        <w:framePr w:wrap="none" w:vAnchor="page" w:hAnchor="page" w:x="6919" w:y="10140"/>
        <w:widowControl w:val="0"/>
        <w:keepNext w:val="0"/>
        <w:keepLines w:val="0"/>
        <w:shd w:val="clear" w:color="auto" w:fill="A7C699"/>
        <w:bidi w:val="0"/>
        <w:jc w:val="left"/>
        <w:spacing w:before="0" w:after="0"/>
        <w:ind w:left="0" w:right="0" w:firstLine="0"/>
      </w:pPr>
      <w:r>
        <w:rPr>
          <w:lang w:val="en-US" w:eastAsia="en-US" w:bidi="en-US"/>
          <w:w w:val="100"/>
          <w:spacing w:val="0"/>
          <w:color w:val="000000"/>
          <w:position w:val="0"/>
        </w:rPr>
        <w:t>side</w:t>
      </w:r>
    </w:p>
    <w:p>
      <w:pPr>
        <w:pStyle w:val="Style2"/>
        <w:framePr w:wrap="none" w:vAnchor="page" w:hAnchor="page" w:x="6689" w:y="11676"/>
        <w:widowControl w:val="0"/>
        <w:keepNext w:val="0"/>
        <w:keepLines w:val="0"/>
        <w:shd w:val="clear" w:color="auto" w:fill="A7C699"/>
        <w:bidi w:val="0"/>
        <w:jc w:val="left"/>
        <w:spacing w:before="0" w:after="0"/>
        <w:ind w:left="0" w:right="0" w:firstLine="0"/>
      </w:pPr>
      <w:r>
        <w:rPr>
          <w:lang w:val="en-US" w:eastAsia="en-US" w:bidi="en-US"/>
          <w:w w:val="100"/>
          <w:spacing w:val="0"/>
          <w:color w:val="000000"/>
          <w:position w:val="0"/>
        </w:rPr>
        <w:t>, duj ai</w:t>
      </w:r>
    </w:p>
    <w:p>
      <w:pPr>
        <w:pStyle w:val="Style2"/>
        <w:framePr w:w="1421" w:h="3798" w:hRule="exact" w:wrap="none" w:vAnchor="page" w:hAnchor="page" w:x="7006" w:y="8339"/>
        <w:widowControl w:val="0"/>
        <w:keepNext w:val="0"/>
        <w:keepLines w:val="0"/>
        <w:shd w:val="clear" w:color="auto" w:fill="A7C699"/>
        <w:bidi w:val="0"/>
        <w:jc w:val="left"/>
        <w:spacing w:before="0" w:after="0" w:line="218" w:lineRule="exact"/>
        <w:ind w:left="77" w:right="0" w:firstLine="0"/>
      </w:pPr>
      <w:r>
        <w:rPr>
          <w:lang w:val="en-US" w:eastAsia="en-US" w:bidi="en-US"/>
          <w:w w:val="100"/>
          <w:spacing w:val="0"/>
          <w:color w:val="000000"/>
          <w:position w:val="0"/>
        </w:rPr>
        <w:t>hardware. It is</w:t>
      </w:r>
    </w:p>
    <w:p>
      <w:pPr>
        <w:pStyle w:val="Style2"/>
        <w:framePr w:w="1421" w:h="3798" w:hRule="exact" w:wrap="none" w:vAnchor="page" w:hAnchor="page" w:x="7006" w:y="8339"/>
        <w:widowControl w:val="0"/>
        <w:keepNext w:val="0"/>
        <w:keepLines w:val="0"/>
        <w:shd w:val="clear" w:color="auto" w:fill="A7C699"/>
        <w:bidi w:val="0"/>
        <w:jc w:val="left"/>
        <w:spacing w:before="0" w:after="0" w:line="218" w:lineRule="exact"/>
        <w:ind w:left="10" w:right="0" w:firstLine="0"/>
      </w:pPr>
      <w:r>
        <w:rPr>
          <w:lang w:val="en-US" w:eastAsia="en-US" w:bidi="en-US"/>
          <w:w w:val="100"/>
          <w:spacing w:val="0"/>
          <w:color w:val="000000"/>
          <w:position w:val="0"/>
        </w:rPr>
        <w:t>sign in order to</w:t>
      </w:r>
    </w:p>
    <w:p>
      <w:pPr>
        <w:pStyle w:val="Style2"/>
        <w:framePr w:w="1421" w:h="3798" w:hRule="exact" w:wrap="none" w:vAnchor="page" w:hAnchor="page" w:x="7006" w:y="8339"/>
        <w:widowControl w:val="0"/>
        <w:keepNext w:val="0"/>
        <w:keepLines w:val="0"/>
        <w:shd w:val="clear" w:color="auto" w:fill="A7C699"/>
        <w:bidi w:val="0"/>
        <w:jc w:val="left"/>
        <w:spacing w:before="0" w:after="0" w:line="218" w:lineRule="exact"/>
        <w:ind w:left="77" w:right="0" w:firstLine="0"/>
      </w:pPr>
      <w:r>
        <w:rPr>
          <w:lang w:val="en-US" w:eastAsia="en-US" w:bidi="en-US"/>
          <w:w w:val="100"/>
          <w:spacing w:val="0"/>
          <w:color w:val="000000"/>
          <w:position w:val="0"/>
        </w:rPr>
        <w:t>one who might</w:t>
        <w:br/>
        <w:t>alarmed doorway,</w:t>
      </w:r>
    </w:p>
    <w:p>
      <w:pPr>
        <w:pStyle w:val="Style2"/>
        <w:framePr w:w="1421" w:h="3798" w:hRule="exact" w:wrap="none" w:vAnchor="page" w:hAnchor="page" w:x="7006" w:y="8339"/>
        <w:widowControl w:val="0"/>
        <w:keepNext w:val="0"/>
        <w:keepLines w:val="0"/>
        <w:shd w:val="clear" w:color="auto" w:fill="A7C699"/>
        <w:bidi w:val="0"/>
        <w:jc w:val="left"/>
        <w:spacing w:before="0" w:after="0" w:line="218" w:lineRule="exact"/>
        <w:ind w:left="10" w:right="0" w:firstLine="0"/>
      </w:pPr>
      <w:r>
        <w:rPr>
          <w:lang w:val="en-US" w:eastAsia="en-US" w:bidi="en-US"/>
          <w:w w:val="100"/>
          <w:spacing w:val="0"/>
          <w:color w:val="000000"/>
          <w:position w:val="0"/>
        </w:rPr>
        <w:t>icago-style key</w:t>
        <w:br/>
        <w:t>t alarm on or off.</w:t>
        <w:br/>
        <w:t>per resistant</w:t>
      </w:r>
    </w:p>
    <w:p>
      <w:pPr>
        <w:pStyle w:val="Style2"/>
        <w:framePr w:w="1421" w:h="3798" w:hRule="exact" w:wrap="none" w:vAnchor="page" w:hAnchor="page" w:x="7006" w:y="8339"/>
        <w:widowControl w:val="0"/>
        <w:keepNext w:val="0"/>
        <w:keepLines w:val="0"/>
        <w:shd w:val="clear" w:color="auto" w:fill="A7C699"/>
        <w:bidi w:val="0"/>
        <w:jc w:val="left"/>
        <w:spacing w:before="0" w:after="0" w:line="218" w:lineRule="exact"/>
        <w:ind w:left="20" w:right="0" w:firstLine="0"/>
      </w:pPr>
      <w:r>
        <w:rPr>
          <w:lang w:val="en-US" w:eastAsia="en-US" w:bidi="en-US"/>
          <w:w w:val="100"/>
          <w:spacing w:val="0"/>
          <w:color w:val="000000"/>
          <w:position w:val="0"/>
        </w:rPr>
        <w:t>-r over the</w:t>
      </w:r>
    </w:p>
    <w:p>
      <w:pPr>
        <w:pStyle w:val="Style2"/>
        <w:framePr w:w="1421" w:h="3798" w:hRule="exact" w:wrap="none" w:vAnchor="page" w:hAnchor="page" w:x="7006" w:y="8339"/>
        <w:widowControl w:val="0"/>
        <w:keepNext w:val="0"/>
        <w:keepLines w:val="0"/>
        <w:shd w:val="clear" w:color="auto" w:fill="A7C699"/>
        <w:bidi w:val="0"/>
        <w:jc w:val="left"/>
        <w:spacing w:before="0" w:after="0" w:line="218" w:lineRule="exact"/>
        <w:ind w:left="0" w:right="0" w:firstLine="240"/>
      </w:pPr>
      <w:r>
        <w:rPr>
          <w:lang w:val="en-US" w:eastAsia="en-US" w:bidi="en-US"/>
          <w:w w:val="100"/>
          <w:spacing w:val="0"/>
          <w:color w:val="000000"/>
          <w:position w:val="0"/>
        </w:rPr>
        <w:t>it. A spanner</w:t>
      </w:r>
    </w:p>
    <w:p>
      <w:pPr>
        <w:pStyle w:val="Style2"/>
        <w:framePr w:w="1421" w:h="3798" w:hRule="exact" w:wrap="none" w:vAnchor="page" w:hAnchor="page" w:x="7006" w:y="8339"/>
        <w:widowControl w:val="0"/>
        <w:keepNext w:val="0"/>
        <w:keepLines w:val="0"/>
        <w:shd w:val="clear" w:color="auto" w:fill="A7C699"/>
        <w:bidi w:val="0"/>
        <w:jc w:val="left"/>
        <w:spacing w:before="0" w:after="0" w:line="218" w:lineRule="exact"/>
        <w:ind w:left="29" w:right="0" w:firstLine="0"/>
      </w:pPr>
      <w:r>
        <w:rPr>
          <w:lang w:val="en-US" w:eastAsia="en-US" w:bidi="en-US"/>
          <w:w w:val="100"/>
          <w:spacing w:val="0"/>
          <w:color w:val="000000"/>
          <w:position w:val="0"/>
        </w:rPr>
        <w:t>in photo 2, which</w:t>
        <w:br/>
        <w:t>and remove the</w:t>
      </w:r>
    </w:p>
    <w:p>
      <w:pPr>
        <w:pStyle w:val="Style2"/>
        <w:framePr w:w="1421" w:h="3798" w:hRule="exact" w:wrap="none" w:vAnchor="page" w:hAnchor="page" w:x="7006" w:y="8339"/>
        <w:widowControl w:val="0"/>
        <w:keepNext w:val="0"/>
        <w:keepLines w:val="0"/>
        <w:shd w:val="clear" w:color="auto" w:fill="A7C699"/>
        <w:bidi w:val="0"/>
        <w:jc w:val="left"/>
        <w:spacing w:before="0" w:after="0" w:line="218" w:lineRule="exact"/>
        <w:ind w:left="68" w:right="0" w:firstLine="0"/>
      </w:pPr>
      <w:r>
        <w:rPr>
          <w:lang w:val="en-US" w:eastAsia="en-US" w:bidi="en-US"/>
          <w:w w:val="100"/>
          <w:spacing w:val="0"/>
          <w:color w:val="000000"/>
          <w:position w:val="0"/>
        </w:rPr>
        <w:t>ved in photo 3, it</w:t>
      </w:r>
    </w:p>
    <w:p>
      <w:pPr>
        <w:pStyle w:val="Style2"/>
        <w:framePr w:w="1421" w:h="3798" w:hRule="exact" w:wrap="none" w:vAnchor="page" w:hAnchor="page" w:x="7006" w:y="8339"/>
        <w:widowControl w:val="0"/>
        <w:keepNext w:val="0"/>
        <w:keepLines w:val="0"/>
        <w:shd w:val="clear" w:color="auto" w:fill="A7C699"/>
        <w:bidi w:val="0"/>
        <w:jc w:val="left"/>
        <w:spacing w:before="0" w:after="0" w:line="218" w:lineRule="exact"/>
        <w:ind w:left="0" w:right="0" w:firstLine="0"/>
      </w:pPr>
      <w:r>
        <w:rPr>
          <w:lang w:val="en-US" w:eastAsia="en-US" w:bidi="en-US"/>
          <w:w w:val="100"/>
          <w:spacing w:val="0"/>
          <w:color w:val="000000"/>
          <w:position w:val="0"/>
        </w:rPr>
        <w:t>e exit alarm for</w:t>
      </w:r>
    </w:p>
    <w:p>
      <w:pPr>
        <w:pStyle w:val="Style2"/>
        <w:framePr w:w="1421" w:h="3798" w:hRule="exact" w:wrap="none" w:vAnchor="page" w:hAnchor="page" w:x="7006" w:y="8339"/>
        <w:widowControl w:val="0"/>
        <w:keepNext w:val="0"/>
        <w:keepLines w:val="0"/>
        <w:shd w:val="clear" w:color="auto" w:fill="A7C699"/>
        <w:bidi w:val="0"/>
        <w:jc w:val="left"/>
        <w:spacing w:before="0" w:after="0" w:line="218" w:lineRule="exact"/>
        <w:ind w:left="10" w:right="0" w:firstLine="0"/>
      </w:pPr>
      <w:r>
        <w:rPr>
          <w:lang w:val="en-US" w:eastAsia="en-US" w:bidi="en-US"/>
          <w:w w:val="100"/>
          <w:spacing w:val="0"/>
          <w:color w:val="000000"/>
          <w:position w:val="0"/>
        </w:rPr>
        <w:t>positioning a</w:t>
      </w:r>
    </w:p>
    <w:p>
      <w:pPr>
        <w:pStyle w:val="Style2"/>
        <w:framePr w:w="1421" w:h="3798" w:hRule="exact" w:wrap="none" w:vAnchor="page" w:hAnchor="page" w:x="7006" w:y="8339"/>
        <w:widowControl w:val="0"/>
        <w:keepNext w:val="0"/>
        <w:keepLines w:val="0"/>
        <w:shd w:val="clear" w:color="auto" w:fill="A7C699"/>
        <w:bidi w:val="0"/>
        <w:jc w:val="left"/>
        <w:spacing w:before="0" w:after="0" w:line="218" w:lineRule="exact"/>
        <w:ind w:left="202" w:right="0" w:firstLine="0"/>
      </w:pPr>
      <w:r>
        <w:rPr>
          <w:lang w:val="en-US" w:eastAsia="en-US" w:bidi="en-US"/>
          <w:w w:val="100"/>
          <w:spacing w:val="0"/>
          <w:color w:val="000000"/>
          <w:position w:val="0"/>
        </w:rPr>
        <w:t>control things</w:t>
      </w:r>
    </w:p>
    <w:p>
      <w:pPr>
        <w:pStyle w:val="Style2"/>
        <w:framePr w:w="1421" w:h="3798" w:hRule="exact" w:wrap="none" w:vAnchor="page" w:hAnchor="page" w:x="7006" w:y="8339"/>
        <w:widowControl w:val="0"/>
        <w:keepNext w:val="0"/>
        <w:keepLines w:val="0"/>
        <w:shd w:val="clear" w:color="auto" w:fill="A7C699"/>
        <w:bidi w:val="0"/>
        <w:jc w:val="left"/>
        <w:spacing w:before="0" w:after="0" w:line="218" w:lineRule="exact"/>
        <w:ind w:left="68" w:right="0" w:firstLine="0"/>
      </w:pPr>
      <w:r>
        <w:rPr>
          <w:lang w:val="en-US" w:eastAsia="en-US" w:bidi="en-US"/>
          <w:w w:val="100"/>
          <w:spacing w:val="0"/>
          <w:color w:val="000000"/>
          <w:position w:val="0"/>
        </w:rPr>
        <w:t>tion and more,</w:t>
      </w:r>
    </w:p>
    <w:p>
      <w:pPr>
        <w:pStyle w:val="Style2"/>
        <w:framePr w:w="1421" w:h="3798" w:hRule="exact" w:wrap="none" w:vAnchor="page" w:hAnchor="page" w:x="7006" w:y="8339"/>
        <w:widowControl w:val="0"/>
        <w:keepNext w:val="0"/>
        <w:keepLines w:val="0"/>
        <w:shd w:val="clear" w:color="auto" w:fill="A7C699"/>
        <w:bidi w:val="0"/>
        <w:jc w:val="left"/>
        <w:spacing w:before="0" w:after="0" w:line="218" w:lineRule="exact"/>
        <w:ind w:left="39" w:right="0" w:firstLine="0"/>
      </w:pPr>
      <w:r>
        <w:rPr>
          <w:lang w:val="en-US" w:eastAsia="en-US" w:bidi="en-US"/>
          <w:w w:val="100"/>
          <w:spacing w:val="0"/>
          <w:color w:val="000000"/>
          <w:position w:val="0"/>
        </w:rPr>
        <w:t>to a high volume</w:t>
      </w:r>
    </w:p>
    <w:p>
      <w:pPr>
        <w:pStyle w:val="Style2"/>
        <w:framePr w:w="3307" w:h="11086" w:hRule="exact" w:wrap="none" w:vAnchor="page" w:hAnchor="page" w:x="8590" w:y="1062"/>
        <w:widowControl w:val="0"/>
        <w:keepNext w:val="0"/>
        <w:keepLines w:val="0"/>
        <w:shd w:val="clear" w:color="auto" w:fill="A7C699"/>
        <w:bidi w:val="0"/>
        <w:jc w:val="both"/>
        <w:spacing w:before="0" w:after="0" w:line="218" w:lineRule="exact"/>
        <w:ind w:left="413" w:right="0" w:firstLine="0"/>
      </w:pPr>
      <w:r>
        <w:rPr>
          <w:lang w:val="en-US" w:eastAsia="en-US" w:bidi="en-US"/>
          <w:w w:val="100"/>
          <w:spacing w:val="0"/>
          <w:color w:val="000000"/>
          <w:position w:val="0"/>
        </w:rPr>
        <w:t>sound of 120 dB, but can be reset to 85</w:t>
        <w:br/>
        <w:t>dB. It can also be set to arm immedi</w:t>
        <w:t>-</w:t>
      </w:r>
    </w:p>
    <w:p>
      <w:pPr>
        <w:pStyle w:val="Style2"/>
        <w:framePr w:w="3307" w:h="11086" w:hRule="exact" w:wrap="none" w:vAnchor="page" w:hAnchor="page" w:x="8590" w:y="1062"/>
        <w:widowControl w:val="0"/>
        <w:keepNext w:val="0"/>
        <w:keepLines w:val="0"/>
        <w:shd w:val="clear" w:color="auto" w:fill="A7C699"/>
        <w:bidi w:val="0"/>
        <w:jc w:val="both"/>
        <w:spacing w:before="0" w:after="0" w:line="218" w:lineRule="exact"/>
        <w:ind w:left="687" w:right="0" w:firstLine="0"/>
      </w:pPr>
      <w:r>
        <w:rPr>
          <w:lang w:val="en-US" w:eastAsia="en-US" w:bidi="en-US"/>
          <w:w w:val="100"/>
          <w:spacing w:val="0"/>
          <w:color w:val="000000"/>
          <w:position w:val="0"/>
        </w:rPr>
        <w:t>ately when the key switch is turned,</w:t>
        <w:br/>
        <w:t>or to have a 15 second arming</w:t>
      </w:r>
    </w:p>
    <w:p>
      <w:pPr>
        <w:pStyle w:val="Style2"/>
        <w:framePr w:w="3307" w:h="11086" w:hRule="exact" w:wrap="none" w:vAnchor="page" w:hAnchor="page" w:x="8590" w:y="1062"/>
        <w:widowControl w:val="0"/>
        <w:keepNext w:val="0"/>
        <w:keepLines w:val="0"/>
        <w:shd w:val="clear" w:color="auto" w:fill="A7C699"/>
        <w:bidi w:val="0"/>
        <w:jc w:val="both"/>
        <w:spacing w:before="0" w:after="0" w:line="218" w:lineRule="exact"/>
        <w:ind w:left="1340" w:right="0" w:firstLine="0"/>
      </w:pPr>
      <w:r>
        <w:rPr>
          <w:lang w:val="en-US" w:eastAsia="en-US" w:bidi="en-US"/>
          <w:w w:val="100"/>
          <w:spacing w:val="0"/>
          <w:color w:val="000000"/>
          <w:position w:val="0"/>
        </w:rPr>
        <w:t>delay. The delay setting</w:t>
      </w:r>
    </w:p>
    <w:p>
      <w:pPr>
        <w:pStyle w:val="Style2"/>
        <w:framePr w:w="3307" w:h="11086" w:hRule="exact" w:wrap="none" w:vAnchor="page" w:hAnchor="page" w:x="8590" w:y="1062"/>
        <w:widowControl w:val="0"/>
        <w:keepNext w:val="0"/>
        <w:keepLines w:val="0"/>
        <w:shd w:val="clear" w:color="auto" w:fill="A7C699"/>
        <w:bidi w:val="0"/>
        <w:jc w:val="both"/>
        <w:spacing w:before="0" w:after="0" w:line="218" w:lineRule="exact"/>
        <w:ind w:left="1349" w:right="0" w:firstLine="0"/>
      </w:pPr>
      <w:r>
        <w:rPr>
          <w:lang w:val="en-US" w:eastAsia="en-US" w:bidi="en-US"/>
          <w:w w:val="100"/>
          <w:spacing w:val="0"/>
          <w:color w:val="000000"/>
          <w:position w:val="0"/>
        </w:rPr>
        <w:t>allows someone to arm the</w:t>
        <w:br/>
        <w:t>device and then exit</w:t>
      </w:r>
    </w:p>
    <w:p>
      <w:pPr>
        <w:pStyle w:val="Style2"/>
        <w:framePr w:w="3307" w:h="11086" w:hRule="exact" w:wrap="none" w:vAnchor="page" w:hAnchor="page" w:x="8590" w:y="1062"/>
        <w:widowControl w:val="0"/>
        <w:keepNext w:val="0"/>
        <w:keepLines w:val="0"/>
        <w:shd w:val="clear" w:color="auto" w:fill="A7C699"/>
        <w:bidi w:val="0"/>
        <w:jc w:val="both"/>
        <w:spacing w:before="0" w:after="0" w:line="218" w:lineRule="exact"/>
        <w:ind w:left="1988" w:right="0" w:firstLine="0"/>
      </w:pPr>
      <w:r>
        <w:rPr>
          <w:lang w:val="en-US" w:eastAsia="en-US" w:bidi="en-US"/>
          <w:w w:val="100"/>
          <w:spacing w:val="0"/>
          <w:color w:val="000000"/>
          <w:position w:val="0"/>
        </w:rPr>
        <w:t>through the same</w:t>
        <w:br/>
        <w:t>door without</w:t>
        <w:br/>
        <w:t>triggering the</w:t>
        <w:br/>
        <w:t>alarm. You can</w:t>
        <w:br/>
        <w:t>also change when</w:t>
        <w:br/>
        <w:t>the alarm is</w:t>
        <w:br/>
        <w:t>tripped. It is</w:t>
        <w:br/>
        <w:t>preset to trigger</w:t>
        <w:br/>
        <w:t>instantly, but can</w:t>
      </w:r>
    </w:p>
    <w:p>
      <w:pPr>
        <w:pStyle w:val="Style2"/>
        <w:framePr w:w="3307" w:h="11086" w:hRule="exact" w:wrap="none" w:vAnchor="page" w:hAnchor="page" w:x="8590" w:y="1062"/>
        <w:widowControl w:val="0"/>
        <w:keepNext w:val="0"/>
        <w:keepLines w:val="0"/>
        <w:shd w:val="clear" w:color="auto" w:fill="A7C699"/>
        <w:bidi w:val="0"/>
        <w:jc w:val="both"/>
        <w:spacing w:before="0" w:after="0" w:line="218" w:lineRule="exact"/>
        <w:ind w:left="2112" w:right="0" w:firstLine="0"/>
      </w:pPr>
      <w:r>
        <w:rPr>
          <w:lang w:val="en-US" w:eastAsia="en-US" w:bidi="en-US"/>
          <w:w w:val="100"/>
          <w:spacing w:val="0"/>
          <w:color w:val="000000"/>
          <w:position w:val="0"/>
        </w:rPr>
        <w:t>be likewise</w:t>
        <w:br/>
        <w:t>changed to a 15</w:t>
      </w:r>
    </w:p>
    <w:p>
      <w:pPr>
        <w:pStyle w:val="Style2"/>
        <w:framePr w:w="3307" w:h="11086" w:hRule="exact" w:wrap="none" w:vAnchor="page" w:hAnchor="page" w:x="8590" w:y="1062"/>
        <w:widowControl w:val="0"/>
        <w:keepNext w:val="0"/>
        <w:keepLines w:val="0"/>
        <w:shd w:val="clear" w:color="auto" w:fill="A7C699"/>
        <w:bidi w:val="0"/>
        <w:jc w:val="both"/>
        <w:spacing w:before="0" w:after="0" w:line="218" w:lineRule="exact"/>
        <w:ind w:left="2304" w:right="0" w:firstLine="0"/>
      </w:pPr>
      <w:r>
        <w:rPr>
          <w:lang w:val="en-US" w:eastAsia="en-US" w:bidi="en-US"/>
          <w:w w:val="100"/>
          <w:spacing w:val="0"/>
          <w:color w:val="000000"/>
          <w:position w:val="0"/>
        </w:rPr>
        <w:t>second delay.</w:t>
        <w:br/>
        <w:t>The duration</w:t>
      </w:r>
    </w:p>
    <w:p>
      <w:pPr>
        <w:pStyle w:val="Style2"/>
        <w:framePr w:w="3307" w:h="11086" w:hRule="exact" w:wrap="none" w:vAnchor="page" w:hAnchor="page" w:x="8590" w:y="1062"/>
        <w:widowControl w:val="0"/>
        <w:keepNext w:val="0"/>
        <w:keepLines w:val="0"/>
        <w:shd w:val="clear" w:color="auto" w:fill="A7C699"/>
        <w:bidi w:val="0"/>
        <w:jc w:val="both"/>
        <w:spacing w:before="0" w:after="0" w:line="218" w:lineRule="exact"/>
        <w:ind w:left="2069" w:right="0" w:firstLine="0"/>
      </w:pPr>
      <w:r>
        <w:rPr>
          <w:lang w:val="en-US" w:eastAsia="en-US" w:bidi="en-US"/>
          <w:w w:val="100"/>
          <w:spacing w:val="0"/>
          <w:color w:val="000000"/>
          <w:position w:val="0"/>
        </w:rPr>
        <w:t>of the alarm has</w:t>
        <w:br/>
        <w:t>three settings.</w:t>
        <w:br/>
        <w:t>The factory</w:t>
        <w:br/>
        <w:t>setting is for 30</w:t>
        <w:br/>
        <w:t>seconds. When</w:t>
        <w:br/>
        <w:t>triggered in that</w:t>
      </w:r>
    </w:p>
    <w:p>
      <w:pPr>
        <w:pStyle w:val="Style2"/>
        <w:framePr w:w="3307" w:h="11086" w:hRule="exact" w:wrap="none" w:vAnchor="page" w:hAnchor="page" w:x="8590" w:y="1062"/>
        <w:widowControl w:val="0"/>
        <w:keepNext w:val="0"/>
        <w:keepLines w:val="0"/>
        <w:shd w:val="clear" w:color="auto" w:fill="A7C699"/>
        <w:bidi w:val="0"/>
        <w:jc w:val="both"/>
        <w:spacing w:before="0" w:after="0" w:line="218" w:lineRule="exact"/>
        <w:ind w:left="1148" w:right="0" w:firstLine="0"/>
      </w:pPr>
      <w:r>
        <w:rPr>
          <w:lang w:val="en-US" w:eastAsia="en-US" w:bidi="en-US"/>
          <w:w w:val="100"/>
          <w:spacing w:val="0"/>
          <w:color w:val="000000"/>
          <w:position w:val="0"/>
        </w:rPr>
        <w:t>mode, the alarm will</w:t>
        <w:br/>
        <w:t>sound for 30 seconds and</w:t>
        <w:br/>
        <w:t>then reset itself. It can also be</w:t>
      </w:r>
    </w:p>
    <w:p>
      <w:pPr>
        <w:pStyle w:val="Style2"/>
        <w:framePr w:w="3307" w:h="11086" w:hRule="exact" w:wrap="none" w:vAnchor="page" w:hAnchor="page" w:x="8590" w:y="1062"/>
        <w:widowControl w:val="0"/>
        <w:keepNext w:val="0"/>
        <w:keepLines w:val="0"/>
        <w:shd w:val="clear" w:color="auto" w:fill="A7C699"/>
        <w:bidi w:val="0"/>
        <w:jc w:val="both"/>
        <w:spacing w:before="0" w:after="0" w:line="218" w:lineRule="exact"/>
        <w:ind w:left="600" w:right="0" w:firstLine="0"/>
      </w:pPr>
      <w:r>
        <w:rPr>
          <w:lang w:val="en-US" w:eastAsia="en-US" w:bidi="en-US"/>
          <w:w w:val="100"/>
          <w:spacing w:val="0"/>
          <w:color w:val="000000"/>
          <w:position w:val="0"/>
        </w:rPr>
        <w:t>set to run for 180 seconds and</w:t>
        <w:br/>
        <w:t>then automatically reset itself. In</w:t>
        <w:br/>
        <w:t>continuous mode, the alarm will</w:t>
        <w:br/>
        <w:t>continue until it is reset with the key</w:t>
      </w:r>
    </w:p>
    <w:p>
      <w:pPr>
        <w:pStyle w:val="Style2"/>
        <w:framePr w:w="3307" w:h="11086" w:hRule="exact" w:wrap="none" w:vAnchor="page" w:hAnchor="page" w:x="8590" w:y="1062"/>
        <w:widowControl w:val="0"/>
        <w:keepNext w:val="0"/>
        <w:keepLines w:val="0"/>
        <w:shd w:val="clear" w:color="auto" w:fill="A7C699"/>
        <w:bidi w:val="0"/>
        <w:jc w:val="both"/>
        <w:spacing w:before="0" w:after="0" w:line="218" w:lineRule="exact"/>
        <w:ind w:left="0" w:right="0" w:firstLine="0"/>
      </w:pPr>
      <w:r>
        <w:rPr>
          <w:lang w:val="en-US" w:eastAsia="en-US" w:bidi="en-US"/>
          <w:w w:val="100"/>
          <w:spacing w:val="0"/>
          <w:color w:val="000000"/>
          <w:position w:val="0"/>
        </w:rPr>
        <w:t>switch or when the battery dies. The unit</w:t>
        <w:br/>
        <w:t>uses one nine volt battery. There is a fourth</w:t>
        <w:br/>
        <w:t>setting called “Door Prop Mode,” but I’m</w:t>
        <w:br/>
        <w:t>not entirely clear as to what purpose it serves.</w:t>
      </w:r>
    </w:p>
    <w:p>
      <w:pPr>
        <w:pStyle w:val="Style2"/>
        <w:framePr w:w="3307" w:h="11086" w:hRule="exact" w:wrap="none" w:vAnchor="page" w:hAnchor="page" w:x="8590" w:y="1062"/>
        <w:widowControl w:val="0"/>
        <w:keepNext w:val="0"/>
        <w:keepLines w:val="0"/>
        <w:shd w:val="clear" w:color="auto" w:fill="A7C699"/>
        <w:bidi w:val="0"/>
        <w:jc w:val="left"/>
        <w:spacing w:before="0" w:after="0" w:line="218" w:lineRule="exact"/>
        <w:ind w:left="0" w:right="0" w:firstLine="220"/>
      </w:pPr>
      <w:r>
        <w:rPr>
          <w:lang w:val="en-US" w:eastAsia="en-US" w:bidi="en-US"/>
          <w:w w:val="100"/>
          <w:spacing w:val="0"/>
          <w:color w:val="000000"/>
          <w:position w:val="0"/>
        </w:rPr>
        <w:t>There is a relocatable reed switch that can be positioned at the top, bottom or either side of the unit. Photo 4 shows a magnetic contact being held just above the reed switch currently positioned at the top of the unit. Pairs of plastic posts hold the reed switch in any of the four possible positions. The position that you locate the reed switch will depend on where you mount the unit on the door, whether it is mounted at the top of the door or the hinge or opening side of the door. It should be in line with the magnetic contact installed on the door frame.</w:t>
      </w:r>
    </w:p>
    <w:p>
      <w:pPr>
        <w:pStyle w:val="Style362"/>
        <w:framePr w:wrap="none" w:vAnchor="page" w:hAnchor="page" w:x="1639" w:y="14985"/>
        <w:widowControl w:val="0"/>
        <w:keepNext w:val="0"/>
        <w:keepLines w:val="0"/>
        <w:shd w:val="clear" w:color="auto" w:fill="A7C699"/>
        <w:bidi w:val="0"/>
        <w:jc w:val="left"/>
        <w:spacing w:before="0" w:after="0"/>
        <w:ind w:left="0" w:right="0" w:firstLine="0"/>
      </w:pPr>
      <w:r>
        <w:rPr>
          <w:lang w:val="en-US" w:eastAsia="en-US" w:bidi="en-US"/>
          <w:w w:val="100"/>
          <w:spacing w:val="0"/>
          <w:color w:val="000000"/>
          <w:position w:val="0"/>
        </w:rPr>
        <w:t>Photo 1</w:t>
      </w:r>
    </w:p>
    <w:p>
      <w:pPr>
        <w:pStyle w:val="Style362"/>
        <w:framePr w:wrap="none" w:vAnchor="page" w:hAnchor="page" w:x="4956" w:y="14989"/>
        <w:widowControl w:val="0"/>
        <w:keepNext w:val="0"/>
        <w:keepLines w:val="0"/>
        <w:shd w:val="clear" w:color="auto" w:fill="A7C699"/>
        <w:bidi w:val="0"/>
        <w:jc w:val="left"/>
        <w:spacing w:before="0" w:after="0"/>
        <w:ind w:left="0" w:right="0" w:firstLine="0"/>
      </w:pPr>
      <w:r>
        <w:rPr>
          <w:lang w:val="en-US" w:eastAsia="en-US" w:bidi="en-US"/>
          <w:w w:val="100"/>
          <w:spacing w:val="0"/>
          <w:color w:val="000000"/>
          <w:position w:val="0"/>
        </w:rPr>
        <w:t>Photo 2</w:t>
      </w:r>
    </w:p>
    <w:p>
      <w:pPr>
        <w:pStyle w:val="Style362"/>
        <w:framePr w:wrap="none" w:vAnchor="page" w:hAnchor="page" w:x="8278" w:y="14989"/>
        <w:widowControl w:val="0"/>
        <w:keepNext w:val="0"/>
        <w:keepLines w:val="0"/>
        <w:shd w:val="clear" w:color="auto" w:fill="A7C699"/>
        <w:bidi w:val="0"/>
        <w:jc w:val="left"/>
        <w:spacing w:before="0" w:after="0"/>
        <w:ind w:left="0" w:right="0" w:firstLine="0"/>
      </w:pPr>
      <w:r>
        <w:rPr>
          <w:lang w:val="en-US" w:eastAsia="en-US" w:bidi="en-US"/>
          <w:w w:val="100"/>
          <w:spacing w:val="0"/>
          <w:color w:val="000000"/>
          <w:position w:val="0"/>
        </w:rPr>
        <w:t>Photo 3</w:t>
      </w:r>
    </w:p>
    <w:p>
      <w:pPr>
        <w:pStyle w:val="Style37"/>
        <w:framePr w:wrap="none" w:vAnchor="page" w:hAnchor="page" w:x="1308" w:y="15298"/>
        <w:tabs>
          <w:tab w:leader="none" w:pos="2035" w:val="left"/>
        </w:tabs>
        <w:widowControl w:val="0"/>
        <w:keepNext w:val="0"/>
        <w:keepLines w:val="0"/>
        <w:shd w:val="clear" w:color="auto" w:fill="A7C699"/>
        <w:bidi w:val="0"/>
        <w:jc w:val="both"/>
        <w:spacing w:before="0" w:after="0"/>
        <w:ind w:left="0" w:right="0" w:firstLine="0"/>
      </w:pPr>
      <w:r>
        <w:rPr>
          <w:lang w:val="en-US" w:eastAsia="en-US" w:bidi="en-US"/>
          <w:w w:val="100"/>
          <w:spacing w:val="0"/>
          <w:color w:val="000000"/>
          <w:position w:val="0"/>
        </w:rPr>
        <w:t xml:space="preserve">36 </w:t>
      </w:r>
      <w:r>
        <w:rPr>
          <w:rStyle w:val="CharStyle364"/>
        </w:rPr>
        <w:t>Keynotes</w:t>
      </w:r>
      <w:r>
        <w:rPr>
          <w:lang w:val="en-US" w:eastAsia="en-US" w:bidi="en-US"/>
          <w:w w:val="100"/>
          <w:spacing w:val="0"/>
          <w:color w:val="000000"/>
          <w:position w:val="0"/>
        </w:rPr>
        <w:tab/>
        <w:t>March 1998</w: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r>
        <w:pict>
          <v:shape id="_x0000_s1067" type="#_x0000_t75" style="position:absolute;margin-left:147.2pt;margin-top:57.75pt;width:397.45pt;height:371.5pt;z-index:-251658724;mso-wrap-distance-left:5pt;mso-wrap-distance-right:5pt;mso-position-horizontal-relative:page;mso-position-vertical-relative:page" wrapcoords="0 0">
            <v:imagedata r:id="rId87" r:href="rId88"/>
            <w10:wrap anchorx="page" anchory="page"/>
          </v:shape>
        </w:pict>
      </w:r>
      <w:r>
        <w:pict>
          <v:shape id="_x0000_s1068" type="#_x0000_t75" style="position:absolute;margin-left:73.3pt;margin-top:616pt;width:524.65pt;height:133.45pt;z-index:-251658723;mso-wrap-distance-left:5pt;mso-wrap-distance-right:5pt;mso-position-horizontal-relative:page;mso-position-vertical-relative:page" wrapcoords="0 0">
            <v:imagedata r:id="rId89" r:href="rId90"/>
            <w10:wrap anchorx="page" anchory="page"/>
          </v:shape>
        </w:pict>
      </w:r>
    </w:p>
    <w:p>
      <w:pPr>
        <w:pStyle w:val="Style2"/>
        <w:framePr w:w="3322" w:h="1776" w:hRule="exact" w:wrap="none" w:vAnchor="page" w:hAnchor="page" w:x="1933" w:y="1095"/>
        <w:widowControl w:val="0"/>
        <w:keepNext w:val="0"/>
        <w:keepLines w:val="0"/>
        <w:shd w:val="clear" w:color="auto" w:fill="A7C699"/>
        <w:bidi w:val="0"/>
        <w:jc w:val="left"/>
        <w:spacing w:before="0" w:after="0" w:line="214" w:lineRule="exact"/>
        <w:ind w:left="0" w:right="0" w:firstLine="240"/>
      </w:pPr>
      <w:r>
        <w:rPr>
          <w:lang w:val="en-US" w:eastAsia="en-US" w:bidi="en-US"/>
          <w:w w:val="100"/>
          <w:spacing w:val="0"/>
          <w:color w:val="000000"/>
          <w:position w:val="0"/>
        </w:rPr>
        <w:t>The Exit Stopper can be added to a door where exit hardware already exists and is in good working order. This unit can be added to the door separately without having to replace the current door hardware with elec</w:t>
        <w:softHyphen/>
        <w:t>tronically enhanced hardware. There are also the Exit Stopper #6402 for double doors, and #6403 with a remote horn.</w:t>
      </w:r>
    </w:p>
    <w:p>
      <w:pPr>
        <w:pStyle w:val="Style2"/>
        <w:framePr w:w="3322" w:h="11734" w:hRule="exact" w:wrap="none" w:vAnchor="page" w:hAnchor="page" w:x="1933" w:y="3334"/>
        <w:widowControl w:val="0"/>
        <w:keepNext w:val="0"/>
        <w:keepLines w:val="0"/>
        <w:shd w:val="clear" w:color="auto" w:fill="A7C699"/>
        <w:bidi w:val="0"/>
        <w:jc w:val="left"/>
        <w:spacing w:before="0" w:after="300" w:line="214" w:lineRule="exact"/>
        <w:ind w:left="0" w:right="0" w:firstLine="240"/>
      </w:pPr>
      <w:r>
        <w:rPr>
          <w:lang w:val="en-US" w:eastAsia="en-US" w:bidi="en-US"/>
          <w:w w:val="100"/>
          <w:spacing w:val="0"/>
          <w:color w:val="000000"/>
          <w:position w:val="0"/>
        </w:rPr>
        <w:t>The STI #6200 Fire Extinguisher Theft Stopper is shown in Photo 5. Its appearance is similar to the exit stopper, but its function is considerably different. It has no on/off switch, so it is always in the alarm mode. An adjustable cable is used to attach to a fire extinguisher (or potentially anything else to which you wanted to attach it) and crimped so that the cable cannot be slipped off the fire extinguisher. The end of the cable is inserted into the hole in the center at the bottom of the unit. A very short piece of coated cable comes pre-inserted into that hole so the alarm will not go off before the full length cable is inserted. Pulling the cable out of the hole triggers the alarm, and reinserting the cable turns off the alarm.</w:t>
      </w:r>
    </w:p>
    <w:p>
      <w:pPr>
        <w:pStyle w:val="Style2"/>
        <w:framePr w:w="3322" w:h="11734" w:hRule="exact" w:wrap="none" w:vAnchor="page" w:hAnchor="page" w:x="1933" w:y="3334"/>
        <w:widowControl w:val="0"/>
        <w:keepNext w:val="0"/>
        <w:keepLines w:val="0"/>
        <w:shd w:val="clear" w:color="auto" w:fill="A7C699"/>
        <w:bidi w:val="0"/>
        <w:jc w:val="left"/>
        <w:spacing w:before="0" w:after="0" w:line="214" w:lineRule="exact"/>
        <w:ind w:left="0" w:right="0" w:firstLine="240"/>
      </w:pPr>
      <w:r>
        <w:rPr>
          <w:lang w:val="en-US" w:eastAsia="en-US" w:bidi="en-US"/>
          <w:w w:val="100"/>
          <w:spacing w:val="0"/>
          <w:color w:val="000000"/>
          <w:position w:val="0"/>
        </w:rPr>
        <w:t>Photo 6 shows the STI #6255 Mini Theft Stopper. It is physically smaller than the previous two stopper units, although it is also red and shaped like a stop sign. It is sort of a multi-purpose alarm device. It includes accessories that will allow you to customize it in order to protect things in a variety of different ways. There is no on/off switch. A jack at the bottom of the unit will accept the cable from either the reed switch (bottom left in photo) or the activation clip (bottom right in photo).</w:t>
      </w:r>
    </w:p>
    <w:p>
      <w:pPr>
        <w:pStyle w:val="Style2"/>
        <w:framePr w:w="3322" w:h="11734" w:hRule="exact" w:wrap="none" w:vAnchor="page" w:hAnchor="page" w:x="1933" w:y="3334"/>
        <w:widowControl w:val="0"/>
        <w:keepNext w:val="0"/>
        <w:keepLines w:val="0"/>
        <w:shd w:val="clear" w:color="auto" w:fill="A7C699"/>
        <w:bidi w:val="0"/>
        <w:jc w:val="left"/>
        <w:spacing w:before="0" w:after="0" w:line="214" w:lineRule="exact"/>
        <w:ind w:left="0" w:right="0" w:firstLine="240"/>
      </w:pPr>
      <w:r>
        <w:rPr>
          <w:lang w:val="en-US" w:eastAsia="en-US" w:bidi="en-US"/>
          <w:w w:val="100"/>
          <w:spacing w:val="0"/>
          <w:color w:val="000000"/>
          <w:position w:val="0"/>
        </w:rPr>
        <w:t>With the reed switch and magnet, the unit will be triggered if the magnet is moved a relatively short distance away from the reed switch. Depending on your needs, you could mount the reed switch on a non-moving surface and the magnet on another surface that would normally be moved if someone was trying to take or tamper with the item you are trying to protect.</w:t>
      </w:r>
    </w:p>
    <w:p>
      <w:pPr>
        <w:pStyle w:val="Style2"/>
        <w:framePr w:w="3322" w:h="11734" w:hRule="exact" w:wrap="none" w:vAnchor="page" w:hAnchor="page" w:x="1933" w:y="3334"/>
        <w:widowControl w:val="0"/>
        <w:keepNext w:val="0"/>
        <w:keepLines w:val="0"/>
        <w:shd w:val="clear" w:color="auto" w:fill="A7C699"/>
        <w:bidi w:val="0"/>
        <w:jc w:val="left"/>
        <w:spacing w:before="0" w:after="0" w:line="214" w:lineRule="exact"/>
        <w:ind w:left="0" w:right="0" w:firstLine="240"/>
      </w:pPr>
      <w:r>
        <w:rPr>
          <w:lang w:val="en-US" w:eastAsia="en-US" w:bidi="en-US"/>
          <w:w w:val="100"/>
          <w:spacing w:val="0"/>
          <w:color w:val="000000"/>
          <w:position w:val="0"/>
        </w:rPr>
        <w:t>The activation clip requires that something keep the two contact ends together in order to prevent the alarm from sounding. Either something sitting on top of it or squeezing the contacts together would work. You could protect some fairly unusual types of items in this way. If the item you were protecting was moved or picked up, the two ends would probably separate and trigger the alarm.</w:t>
      </w:r>
    </w:p>
    <w:p>
      <w:pPr>
        <w:pStyle w:val="Style2"/>
        <w:framePr w:w="3322" w:h="11734" w:hRule="exact" w:wrap="none" w:vAnchor="page" w:hAnchor="page" w:x="1933" w:y="3334"/>
        <w:widowControl w:val="0"/>
        <w:keepNext w:val="0"/>
        <w:keepLines w:val="0"/>
        <w:shd w:val="clear" w:color="auto" w:fill="A7C699"/>
        <w:bidi w:val="0"/>
        <w:jc w:val="left"/>
        <w:spacing w:before="0" w:after="0" w:line="214" w:lineRule="exact"/>
        <w:ind w:left="0" w:right="0" w:firstLine="240"/>
      </w:pPr>
      <w:r>
        <w:rPr>
          <w:lang w:val="en-US" w:eastAsia="en-US" w:bidi="en-US"/>
          <w:w w:val="100"/>
          <w:spacing w:val="0"/>
          <w:color w:val="000000"/>
          <w:position w:val="0"/>
        </w:rPr>
        <w:t>In Photo 7, something that looks like a carrying strap has been removed. Attached to that strap is a de-activation pin, that has been unplugged from a different jack at the left side of the unit. If the de-activation pin is</w:t>
      </w:r>
    </w:p>
    <w:p>
      <w:pPr>
        <w:pStyle w:val="Style2"/>
        <w:framePr w:w="3302" w:h="10688" w:hRule="exact" w:wrap="none" w:vAnchor="page" w:hAnchor="page" w:x="5418" w:y="1105"/>
        <w:widowControl w:val="0"/>
        <w:keepNext w:val="0"/>
        <w:keepLines w:val="0"/>
        <w:shd w:val="clear" w:color="auto" w:fill="A7C699"/>
        <w:bidi w:val="0"/>
        <w:jc w:val="left"/>
        <w:spacing w:before="0" w:after="300" w:line="214" w:lineRule="exact"/>
        <w:ind w:left="0" w:right="0" w:firstLine="0"/>
      </w:pPr>
      <w:r>
        <w:rPr>
          <w:lang w:val="en-US" w:eastAsia="en-US" w:bidi="en-US"/>
          <w:w w:val="100"/>
          <w:spacing w:val="0"/>
          <w:color w:val="000000"/>
          <w:position w:val="0"/>
        </w:rPr>
        <w:t>removed, the alarm unit will reset about three minutes after the magnet comes back in contact with the reed switch or (if the activation clip is used) when the activation clip is reset. The de-activation pin must be used if you don’t want to wait three minutes for the unit to reset. In that case, the alarm will stop as soon as the contacts are returned to their pre-alarm condition.</w:t>
      </w:r>
    </w:p>
    <w:p>
      <w:pPr>
        <w:pStyle w:val="Style2"/>
        <w:framePr w:w="3302" w:h="10688" w:hRule="exact" w:wrap="none" w:vAnchor="page" w:hAnchor="page" w:x="5418" w:y="1105"/>
        <w:widowControl w:val="0"/>
        <w:keepNext w:val="0"/>
        <w:keepLines w:val="0"/>
        <w:shd w:val="clear" w:color="auto" w:fill="A7C699"/>
        <w:bidi w:val="0"/>
        <w:jc w:val="left"/>
        <w:spacing w:before="0" w:after="0" w:line="214" w:lineRule="exact"/>
        <w:ind w:left="0" w:right="0" w:firstLine="200"/>
      </w:pPr>
      <w:r>
        <w:rPr>
          <w:lang w:val="en-US" w:eastAsia="en-US" w:bidi="en-US"/>
          <w:w w:val="100"/>
          <w:spacing w:val="0"/>
          <w:color w:val="000000"/>
          <w:position w:val="0"/>
        </w:rPr>
        <w:t>The Stopper II with Horn, STI #1100 False Fire Alarm Stopper is shown in Photo 8. It is a clear polycarbonate protective cover for a fire alarm pull station. STI makes similar devices for many other uses. It is designed to deter pranksters who might run past a fire alarm pull station and quickly set off the alarm, running away quickly before anyone noticed them.</w:t>
      </w:r>
    </w:p>
    <w:p>
      <w:pPr>
        <w:pStyle w:val="Style2"/>
        <w:framePr w:w="3302" w:h="10688" w:hRule="exact" w:wrap="none" w:vAnchor="page" w:hAnchor="page" w:x="5418" w:y="1105"/>
        <w:widowControl w:val="0"/>
        <w:keepNext w:val="0"/>
        <w:keepLines w:val="0"/>
        <w:shd w:val="clear" w:color="auto" w:fill="A7C699"/>
        <w:bidi w:val="0"/>
        <w:jc w:val="left"/>
        <w:spacing w:before="0" w:after="0" w:line="214" w:lineRule="exact"/>
        <w:ind w:left="0" w:right="0" w:firstLine="200"/>
      </w:pPr>
      <w:r>
        <w:rPr>
          <w:lang w:val="en-US" w:eastAsia="en-US" w:bidi="en-US"/>
          <w:w w:val="100"/>
          <w:spacing w:val="0"/>
          <w:color w:val="000000"/>
          <w:position w:val="0"/>
        </w:rPr>
        <w:t>The Stopper II requires a person to lift the cover, thereby setting off a horn in the cover unit itself, before he can actually set off the fire alarm. In case of a real fire, the person lifting the cover would not be concerned that someone else is looking at him. A prankster, by contrast, would probably run when the horn in the Stopper II unit went off. Fear of discovery might prevent the second act of actually setting off the fire alarm, which would be a false alarm for the fire department.</w:t>
      </w:r>
    </w:p>
    <w:p>
      <w:pPr>
        <w:pStyle w:val="Style2"/>
        <w:framePr w:w="3302" w:h="10688" w:hRule="exact" w:wrap="none" w:vAnchor="page" w:hAnchor="page" w:x="5418" w:y="1105"/>
        <w:widowControl w:val="0"/>
        <w:keepNext w:val="0"/>
        <w:keepLines w:val="0"/>
        <w:shd w:val="clear" w:color="auto" w:fill="A7C699"/>
        <w:bidi w:val="0"/>
        <w:jc w:val="left"/>
        <w:spacing w:before="0" w:after="0" w:line="214" w:lineRule="exact"/>
        <w:ind w:left="0" w:right="0" w:firstLine="200"/>
      </w:pPr>
      <w:r>
        <w:rPr>
          <w:lang w:val="en-US" w:eastAsia="en-US" w:bidi="en-US"/>
          <w:w w:val="100"/>
          <w:spacing w:val="0"/>
          <w:color w:val="000000"/>
          <w:position w:val="0"/>
        </w:rPr>
        <w:t>The Stopper II may be ordered in a choice of red, green, yellow or blue with custom labeling for specialized applications. This type of unit could have other possible appli</w:t>
        <w:softHyphen/>
        <w:t>cations for limiting tampering with ther</w:t>
        <w:softHyphen/>
        <w:t>mostats, controls, switches or anything else. Although the standard unit has a built-in warning horn, it may also be ordered in 24 volt remote powered models with or without relay contacts that may be used to trigger external devices.</w:t>
      </w:r>
    </w:p>
    <w:p>
      <w:pPr>
        <w:pStyle w:val="Style2"/>
        <w:framePr w:w="3302" w:h="10688" w:hRule="exact" w:wrap="none" w:vAnchor="page" w:hAnchor="page" w:x="5418" w:y="1105"/>
        <w:widowControl w:val="0"/>
        <w:keepNext w:val="0"/>
        <w:keepLines w:val="0"/>
        <w:shd w:val="clear" w:color="auto" w:fill="A7C699"/>
        <w:bidi w:val="0"/>
        <w:jc w:val="left"/>
        <w:spacing w:before="0" w:after="0" w:line="214" w:lineRule="exact"/>
        <w:ind w:left="0" w:right="0" w:firstLine="200"/>
      </w:pPr>
      <w:r>
        <w:rPr>
          <w:lang w:val="en-US" w:eastAsia="en-US" w:bidi="en-US"/>
          <w:w w:val="100"/>
          <w:spacing w:val="0"/>
          <w:color w:val="000000"/>
          <w:position w:val="0"/>
        </w:rPr>
        <w:t>For additional information on these or other products, or to get a copy of their catalog, contact: Safety Technology Interna</w:t>
        <w:softHyphen/>
        <w:t xml:space="preserve">tional, Inc.; 2306 Airport Road; Waterford, MI 48327-1209; ( 800) 888-4784 or 248/673-9898; (248)673-1246 fax; e-mail </w:t>
      </w:r>
      <w:r>
        <w:fldChar w:fldCharType="begin"/>
      </w:r>
      <w:r>
        <w:rPr/>
        <w:instrText> HYPERLINK "mailto:info@sti-usa.com" </w:instrText>
      </w:r>
      <w:r>
        <w:fldChar w:fldCharType="separate"/>
      </w:r>
      <w:r>
        <w:rPr>
          <w:lang w:val="en-US" w:eastAsia="en-US" w:bidi="en-US"/>
          <w:w w:val="100"/>
          <w:spacing w:val="0"/>
          <w:color w:val="000000"/>
          <w:position w:val="0"/>
        </w:rPr>
        <w:t>info@sti-usa.com</w:t>
      </w:r>
      <w:r>
        <w:fldChar w:fldCharType="end"/>
      </w:r>
      <w:r>
        <w:rPr>
          <w:lang w:val="en-US" w:eastAsia="en-US" w:bidi="en-US"/>
          <w:w w:val="100"/>
          <w:spacing w:val="0"/>
          <w:color w:val="000000"/>
          <w:position w:val="0"/>
        </w:rPr>
        <w:t xml:space="preserve">; </w:t>
      </w:r>
      <w:r>
        <w:fldChar w:fldCharType="begin"/>
      </w:r>
      <w:r>
        <w:rPr/>
        <w:instrText> HYPERLINK "http://www.sti-usa.com" </w:instrText>
      </w:r>
      <w:r>
        <w:fldChar w:fldCharType="separate"/>
      </w:r>
      <w:r>
        <w:rPr>
          <w:lang w:val="en-US" w:eastAsia="en-US" w:bidi="en-US"/>
          <w:w w:val="100"/>
          <w:spacing w:val="0"/>
          <w:color w:val="000000"/>
          <w:position w:val="0"/>
        </w:rPr>
        <w:t>www.sti-usa.com</w:t>
      </w:r>
      <w:r>
        <w:fldChar w:fldCharType="end"/>
      </w:r>
      <w:r>
        <w:rPr>
          <w:lang w:val="en-US" w:eastAsia="en-US" w:bidi="en-US"/>
          <w:w w:val="100"/>
          <w:spacing w:val="0"/>
          <w:color w:val="000000"/>
          <w:position w:val="0"/>
        </w:rPr>
        <w:t>.</w:t>
      </w:r>
    </w:p>
    <w:p>
      <w:pPr>
        <w:pStyle w:val="Style113"/>
        <w:framePr w:w="3302" w:h="2195" w:hRule="exact" w:wrap="none" w:vAnchor="page" w:hAnchor="page" w:x="5418" w:y="12786"/>
        <w:widowControl w:val="0"/>
        <w:keepNext w:val="0"/>
        <w:keepLines w:val="0"/>
        <w:shd w:val="clear" w:color="auto" w:fill="A7C699"/>
        <w:bidi w:val="0"/>
        <w:jc w:val="left"/>
        <w:spacing w:before="0" w:after="0" w:line="238" w:lineRule="exact"/>
        <w:ind w:left="1223" w:right="24"/>
      </w:pPr>
      <w:r>
        <w:rPr>
          <w:lang w:val="en-US" w:eastAsia="en-US" w:bidi="en-US"/>
          <w:w w:val="100"/>
          <w:spacing w:val="0"/>
          <w:color w:val="000000"/>
          <w:position w:val="0"/>
        </w:rPr>
        <w:t>About the Author: Sal Dulcamaro,</w:t>
      </w:r>
    </w:p>
    <w:p>
      <w:pPr>
        <w:pStyle w:val="Style113"/>
        <w:framePr w:w="3302" w:h="2195" w:hRule="exact" w:wrap="none" w:vAnchor="page" w:hAnchor="page" w:x="5418" w:y="12786"/>
        <w:widowControl w:val="0"/>
        <w:keepNext w:val="0"/>
        <w:keepLines w:val="0"/>
        <w:shd w:val="clear" w:color="auto" w:fill="A7C699"/>
        <w:bidi w:val="0"/>
        <w:jc w:val="left"/>
        <w:spacing w:before="0" w:after="0" w:line="238" w:lineRule="exact"/>
        <w:ind w:left="200" w:right="24" w:firstLine="0"/>
      </w:pPr>
      <w:r>
        <w:rPr>
          <w:lang w:val="en-US" w:eastAsia="en-US" w:bidi="en-US"/>
          <w:w w:val="100"/>
          <w:spacing w:val="0"/>
          <w:color w:val="000000"/>
          <w:position w:val="0"/>
        </w:rPr>
        <w:t>CML has been in the locksmith business for over</w:t>
        <w:br/>
        <w:t>22 years, lie is president of All Pro Security, Inc.</w:t>
        <w:br/>
        <w:t>in Michigan and has been an AL0A member for</w:t>
        <w:br/>
        <w:t>15 years. A past president of the Locksmith</w:t>
        <w:br/>
        <w:t>Security Association of Michigan, Sal currently</w:t>
        <w:br/>
        <w:t>serves as editor of the association newsletter. He was</w:t>
        <w:br/>
        <w:t>named</w:t>
      </w:r>
      <w:r>
        <w:rPr>
          <w:rStyle w:val="CharStyle115"/>
          <w:i w:val="0"/>
          <w:iCs w:val="0"/>
        </w:rPr>
        <w:t xml:space="preserve"> “Keynotes </w:t>
      </w:r>
      <w:r>
        <w:rPr>
          <w:lang w:val="en-US" w:eastAsia="en-US" w:bidi="en-US"/>
          <w:w w:val="100"/>
          <w:spacing w:val="0"/>
          <w:color w:val="000000"/>
          <w:position w:val="0"/>
        </w:rPr>
        <w:t>Author of the YeaY for both</w:t>
        <w:br/>
        <w:t>1996 and 1997.</w:t>
      </w:r>
    </w:p>
    <w:p>
      <w:pPr>
        <w:framePr w:wrap="none" w:vAnchor="page" w:hAnchor="page" w:x="5337" w:y="11757"/>
        <w:widowControl w:val="0"/>
        <w:rPr>
          <w:sz w:val="2"/>
          <w:szCs w:val="2"/>
        </w:rPr>
      </w:pPr>
      <w:r>
        <w:pict>
          <v:shape id="_x0000_s1069" type="#_x0000_t75" style="width:55pt;height:66pt;">
            <v:imagedata r:id="rId91" r:href="rId92"/>
          </v:shape>
        </w:pict>
      </w:r>
    </w:p>
    <w:p>
      <w:pPr>
        <w:framePr w:wrap="none" w:vAnchor="page" w:hAnchor="page" w:x="9988" w:y="237"/>
        <w:widowControl w:val="0"/>
        <w:rPr>
          <w:sz w:val="2"/>
          <w:szCs w:val="2"/>
        </w:rPr>
      </w:pPr>
      <w:r>
        <w:pict>
          <v:shape id="_x0000_s1070" type="#_x0000_t75" style="width:135pt;height:133pt;">
            <v:imagedata r:id="rId93" r:href="rId94"/>
          </v:shape>
        </w:pict>
      </w:r>
    </w:p>
    <w:p>
      <w:pPr>
        <w:pStyle w:val="Style365"/>
        <w:framePr w:w="1574" w:h="555" w:hRule="exact" w:wrap="none" w:vAnchor="page" w:hAnchor="page" w:x="9426" w:y="3654"/>
        <w:widowControl w:val="0"/>
        <w:keepNext w:val="0"/>
        <w:keepLines w:val="0"/>
        <w:shd w:val="clear" w:color="auto" w:fill="C11B25"/>
        <w:bidi w:val="0"/>
        <w:jc w:val="left"/>
        <w:spacing w:before="0" w:after="0"/>
        <w:ind w:left="220" w:right="0" w:firstLine="0"/>
      </w:pPr>
      <w:r>
        <w:rPr>
          <w:rStyle w:val="CharStyle367"/>
          <w:b/>
          <w:bCs/>
        </w:rPr>
        <w:t>STOP</w:t>
      </w:r>
    </w:p>
    <w:p>
      <w:pPr>
        <w:pStyle w:val="Style368"/>
        <w:framePr w:w="1574" w:h="555" w:hRule="exact" w:wrap="none" w:vAnchor="page" w:hAnchor="page" w:x="9426" w:y="3654"/>
        <w:widowControl w:val="0"/>
        <w:keepNext w:val="0"/>
        <w:keepLines w:val="0"/>
        <w:shd w:val="clear" w:color="auto" w:fill="C11B25"/>
        <w:bidi w:val="0"/>
        <w:jc w:val="left"/>
        <w:spacing w:before="0" w:after="0"/>
        <w:ind w:left="0" w:right="0" w:firstLine="0"/>
      </w:pPr>
      <w:r>
        <w:rPr>
          <w:rStyle w:val="CharStyle370"/>
          <w:b/>
          <w:bCs/>
        </w:rPr>
        <w:t>EMERGENCY USE ONLY</w:t>
      </w:r>
    </w:p>
    <w:p>
      <w:pPr>
        <w:pStyle w:val="Style371"/>
        <w:framePr w:w="1766" w:h="220" w:hRule="exact" w:wrap="none" w:vAnchor="page" w:hAnchor="page" w:x="9340" w:y="4653"/>
        <w:widowControl w:val="0"/>
        <w:keepNext w:val="0"/>
        <w:keepLines w:val="0"/>
        <w:shd w:val="clear" w:color="auto" w:fill="C11B25"/>
        <w:bidi w:val="0"/>
        <w:spacing w:before="0" w:after="0"/>
        <w:ind w:left="20" w:right="0" w:firstLine="0"/>
      </w:pPr>
      <w:r>
        <w:rPr>
          <w:rStyle w:val="CharStyle373"/>
          <w:b/>
          <w:bCs/>
        </w:rPr>
        <w:t>ALARM SOUNDS WHEN</w:t>
        <w:br/>
        <w:t>EXTINGUISHER IS REMOVED</w:t>
      </w:r>
    </w:p>
    <w:p>
      <w:pPr>
        <w:pStyle w:val="Style362"/>
        <w:framePr w:wrap="none" w:vAnchor="page" w:hAnchor="page" w:x="9796" w:y="2992"/>
        <w:widowControl w:val="0"/>
        <w:keepNext w:val="0"/>
        <w:keepLines w:val="0"/>
        <w:shd w:val="clear" w:color="auto" w:fill="A7C699"/>
        <w:bidi w:val="0"/>
        <w:jc w:val="left"/>
        <w:spacing w:before="0" w:after="0"/>
        <w:ind w:left="0" w:right="0" w:firstLine="0"/>
      </w:pPr>
      <w:r>
        <w:rPr>
          <w:lang w:val="en-US" w:eastAsia="en-US" w:bidi="en-US"/>
          <w:w w:val="100"/>
          <w:spacing w:val="0"/>
          <w:color w:val="000000"/>
          <w:position w:val="0"/>
        </w:rPr>
        <w:t>Photo 4</w:t>
      </w:r>
    </w:p>
    <w:p>
      <w:pPr>
        <w:pStyle w:val="Style192"/>
        <w:framePr w:wrap="none" w:vAnchor="page" w:hAnchor="page" w:x="8908" w:y="12006"/>
        <w:widowControl w:val="0"/>
        <w:keepNext w:val="0"/>
        <w:keepLines w:val="0"/>
        <w:shd w:val="clear" w:color="auto" w:fill="A7C699"/>
        <w:bidi w:val="0"/>
        <w:jc w:val="left"/>
        <w:spacing w:before="0" w:after="0"/>
        <w:ind w:left="0" w:right="0" w:firstLine="0"/>
      </w:pPr>
      <w:r>
        <w:rPr>
          <w:lang w:val="en-US" w:eastAsia="en-US" w:bidi="en-US"/>
          <w:w w:val="100"/>
          <w:spacing w:val="0"/>
          <w:color w:val="000000"/>
          <w:position w:val="0"/>
        </w:rPr>
        <w:t>Photo 7</w:t>
      </w:r>
    </w:p>
    <w:p>
      <w:pPr>
        <w:pStyle w:val="Style362"/>
        <w:framePr w:wrap="none" w:vAnchor="page" w:hAnchor="page" w:x="9719" w:y="14982"/>
        <w:widowControl w:val="0"/>
        <w:keepNext w:val="0"/>
        <w:keepLines w:val="0"/>
        <w:shd w:val="clear" w:color="auto" w:fill="A7C699"/>
        <w:bidi w:val="0"/>
        <w:jc w:val="left"/>
        <w:spacing w:before="0" w:after="0"/>
        <w:ind w:left="0" w:right="0" w:firstLine="0"/>
      </w:pPr>
      <w:r>
        <w:rPr>
          <w:lang w:val="en-US" w:eastAsia="en-US" w:bidi="en-US"/>
          <w:w w:val="100"/>
          <w:spacing w:val="0"/>
          <w:color w:val="000000"/>
          <w:position w:val="0"/>
        </w:rPr>
        <w:t>Photo 8</w:t>
      </w:r>
    </w:p>
    <w:p>
      <w:pPr>
        <w:pStyle w:val="Style60"/>
        <w:framePr w:wrap="none" w:vAnchor="page" w:hAnchor="page" w:x="9777" w:y="15299"/>
        <w:widowControl w:val="0"/>
        <w:keepNext w:val="0"/>
        <w:keepLines w:val="0"/>
        <w:shd w:val="clear" w:color="auto" w:fill="A7C699"/>
        <w:bidi w:val="0"/>
        <w:jc w:val="left"/>
        <w:spacing w:before="0" w:after="0"/>
        <w:ind w:left="0" w:right="0" w:firstLine="0"/>
      </w:pPr>
      <w:r>
        <w:rPr>
          <w:lang w:val="en-US" w:eastAsia="en-US" w:bidi="en-US"/>
          <w:w w:val="100"/>
          <w:spacing w:val="0"/>
          <w:color w:val="000000"/>
          <w:position w:val="0"/>
        </w:rPr>
        <w:t>March 1998</w:t>
      </w:r>
    </w:p>
    <w:p>
      <w:pPr>
        <w:pStyle w:val="Style66"/>
        <w:framePr w:wrap="none" w:vAnchor="page" w:hAnchor="page" w:x="11567" w:y="15264"/>
        <w:widowControl w:val="0"/>
        <w:keepNext w:val="0"/>
        <w:keepLines w:val="0"/>
        <w:shd w:val="clear" w:color="auto" w:fill="A7C699"/>
        <w:bidi w:val="0"/>
        <w:jc w:val="left"/>
        <w:spacing w:before="0" w:after="0"/>
        <w:ind w:left="0" w:right="0" w:firstLine="0"/>
      </w:pPr>
      <w:r>
        <w:rPr>
          <w:lang w:val="en-US" w:eastAsia="en-US" w:bidi="en-US"/>
          <w:w w:val="100"/>
          <w:spacing w:val="0"/>
          <w:color w:val="000000"/>
          <w:position w:val="0"/>
        </w:rPr>
        <w:t>Keynotes</w:t>
      </w:r>
      <w:r>
        <w:rPr>
          <w:rStyle w:val="CharStyle68"/>
          <w:b w:val="0"/>
          <w:bCs w:val="0"/>
          <w:i w:val="0"/>
          <w:iCs w:val="0"/>
        </w:rPr>
        <w:t xml:space="preserve"> 37</w: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r>
        <w:pict>
          <v:shape id="_x0000_s1071" type="#_x0000_t75" style="position:absolute;margin-left:443.65pt;margin-top:205pt;width:192pt;height:552.5pt;z-index:-251658722;mso-wrap-distance-left:5pt;mso-wrap-distance-right:5pt;mso-position-horizontal-relative:page;mso-position-vertical-relative:page" wrapcoords="0 0">
            <v:imagedata r:id="rId95" r:href="rId96"/>
            <w10:wrap anchorx="page" anchory="page"/>
          </v:shape>
        </w:pict>
      </w:r>
    </w:p>
    <w:p>
      <w:pPr>
        <w:widowControl w:val="0"/>
        <w:rPr>
          <w:sz w:val="2"/>
          <w:szCs w:val="2"/>
        </w:rPr>
      </w:pPr>
      <w:r>
        <w:pict>
          <v:shape o:spt="32" o:oned="1" path="m,l21600,21600e" style="position:absolute;margin-left:297.55pt;margin-top:178.9pt;width:322.35pt;height:0;z-index:-251658240;mso-position-horizontal-relative:page;mso-position-vertical-relative:page">
            <v:stroke weight="6.1pt" endcap="round" dashstyle="1 1"/>
          </v:shape>
        </w:pict>
      </w:r>
    </w:p>
    <w:p>
      <w:pPr>
        <w:framePr w:wrap="none" w:vAnchor="page" w:hAnchor="page" w:x="6034" w:y="195"/>
        <w:widowControl w:val="0"/>
        <w:rPr>
          <w:sz w:val="2"/>
          <w:szCs w:val="2"/>
        </w:rPr>
      </w:pPr>
      <w:r>
        <w:pict>
          <v:shape id="_x0000_s1072" type="#_x0000_t75" style="width:312pt;height:134pt;">
            <v:imagedata r:id="rId97" r:href="rId98"/>
          </v:shape>
        </w:pict>
      </w:r>
    </w:p>
    <w:p>
      <w:pPr>
        <w:pStyle w:val="Style187"/>
        <w:framePr w:w="5892" w:h="12340" w:hRule="exact" w:wrap="none" w:vAnchor="page" w:hAnchor="page" w:x="6826" w:y="2868"/>
        <w:widowControl w:val="0"/>
        <w:keepNext w:val="0"/>
        <w:keepLines w:val="0"/>
        <w:shd w:val="clear" w:color="auto" w:fill="auto"/>
        <w:bidi w:val="0"/>
        <w:jc w:val="right"/>
        <w:spacing w:before="0" w:after="0" w:line="598" w:lineRule="exact"/>
        <w:ind w:left="0" w:right="640" w:firstLine="0"/>
      </w:pPr>
      <w:r>
        <w:rPr>
          <w:rStyle w:val="CharStyle374"/>
          <w:b/>
          <w:bCs/>
        </w:rPr>
        <w:t xml:space="preserve">PART </w:t>
      </w:r>
      <w:r>
        <w:rPr>
          <w:rStyle w:val="CharStyle375"/>
          <w:b w:val="0"/>
          <w:bCs w:val="0"/>
        </w:rPr>
        <w:t>2</w:t>
      </w:r>
    </w:p>
    <w:p>
      <w:pPr>
        <w:pStyle w:val="Style29"/>
        <w:framePr w:w="5892" w:h="12340" w:hRule="exact" w:wrap="none" w:vAnchor="page" w:hAnchor="page" w:x="6826" w:y="2868"/>
        <w:widowControl w:val="0"/>
        <w:keepNext w:val="0"/>
        <w:keepLines w:val="0"/>
        <w:shd w:val="clear" w:color="auto" w:fill="auto"/>
        <w:bidi w:val="0"/>
        <w:jc w:val="left"/>
        <w:spacing w:before="0" w:after="363"/>
        <w:ind w:left="2800" w:right="0" w:firstLine="0"/>
      </w:pPr>
      <w:r>
        <w:rPr>
          <w:lang w:val="en-US" w:eastAsia="en-US" w:bidi="en-US"/>
          <w:w w:val="100"/>
          <w:spacing w:val="0"/>
          <w:color w:val="000000"/>
          <w:position w:val="0"/>
        </w:rPr>
        <w:t xml:space="preserve">By Greg Perry, </w:t>
      </w:r>
      <w:r>
        <w:rPr>
          <w:rStyle w:val="CharStyle376"/>
          <w:b w:val="0"/>
          <w:bCs w:val="0"/>
        </w:rPr>
        <w:t>cml, cps</w:t>
      </w:r>
    </w:p>
    <w:p>
      <w:pPr>
        <w:pStyle w:val="Style2"/>
        <w:framePr w:w="5892" w:h="12340" w:hRule="exact" w:wrap="none" w:vAnchor="page" w:hAnchor="page" w:x="6826" w:y="2868"/>
        <w:widowControl w:val="0"/>
        <w:keepNext w:val="0"/>
        <w:keepLines w:val="0"/>
        <w:shd w:val="clear" w:color="auto" w:fill="auto"/>
        <w:bidi w:val="0"/>
        <w:jc w:val="left"/>
        <w:spacing w:before="0" w:after="234" w:line="240" w:lineRule="exact"/>
        <w:ind w:left="0" w:right="740" w:firstLine="200"/>
      </w:pPr>
      <w:r>
        <w:rPr>
          <w:lang w:val="en-US" w:eastAsia="en-US" w:bidi="en-US"/>
          <w:w w:val="100"/>
          <w:spacing w:val="0"/>
          <w:color w:val="000000"/>
          <w:position w:val="0"/>
        </w:rPr>
        <w:t>Last month I shared with you the Master Key Chart we use in our shop. I explained the various levels of master keys and showed you how to find them. This month I want to show you some of the various ways to use them. I also want to explore some other variations for a master- k( yed cylinder. You will need the charts printed last month to follow tl is month’s study.</w:t>
      </w:r>
    </w:p>
    <w:p>
      <w:pPr>
        <w:pStyle w:val="Style377"/>
        <w:framePr w:w="5892" w:h="12340" w:hRule="exact" w:wrap="none" w:vAnchor="page" w:hAnchor="page" w:x="6826" w:y="2868"/>
        <w:widowControl w:val="0"/>
        <w:keepNext w:val="0"/>
        <w:keepLines w:val="0"/>
        <w:shd w:val="clear" w:color="auto" w:fill="auto"/>
        <w:bidi w:val="0"/>
        <w:jc w:val="left"/>
        <w:spacing w:before="0" w:after="0"/>
        <w:ind w:left="200" w:right="0"/>
      </w:pPr>
      <w:bookmarkStart w:id="141" w:name="bookmark141"/>
      <w:r>
        <w:rPr>
          <w:rStyle w:val="CharStyle379"/>
        </w:rPr>
        <w:t>A</w:t>
      </w:r>
      <w:r>
        <w:rPr>
          <w:rStyle w:val="CharStyle380"/>
        </w:rPr>
        <w:t xml:space="preserve"> little review of terms and ideas.</w:t>
      </w:r>
      <w:bookmarkEnd w:id="141"/>
    </w:p>
    <w:p>
      <w:pPr>
        <w:pStyle w:val="Style2"/>
        <w:numPr>
          <w:ilvl w:val="0"/>
          <w:numId w:val="27"/>
        </w:numPr>
        <w:framePr w:w="5892" w:h="12340" w:hRule="exact" w:wrap="none" w:vAnchor="page" w:hAnchor="page" w:x="6826" w:y="2868"/>
        <w:tabs>
          <w:tab w:leader="none" w:pos="190" w:val="left"/>
        </w:tabs>
        <w:widowControl w:val="0"/>
        <w:keepNext w:val="0"/>
        <w:keepLines w:val="0"/>
        <w:shd w:val="clear" w:color="auto" w:fill="auto"/>
        <w:bidi w:val="0"/>
        <w:jc w:val="left"/>
        <w:spacing w:before="0" w:after="0" w:line="240" w:lineRule="exact"/>
        <w:ind w:left="200" w:right="740" w:hanging="200"/>
      </w:pPr>
      <w:r>
        <w:rPr>
          <w:lang w:val="en-US" w:eastAsia="en-US" w:bidi="en-US"/>
          <w:w w:val="100"/>
          <w:spacing w:val="0"/>
          <w:color w:val="000000"/>
          <w:position w:val="0"/>
        </w:rPr>
        <w:t>The master key system we are working with is a two-step progression with 10 possible cut depths.</w:t>
      </w:r>
    </w:p>
    <w:p>
      <w:pPr>
        <w:pStyle w:val="Style2"/>
        <w:numPr>
          <w:ilvl w:val="0"/>
          <w:numId w:val="27"/>
        </w:numPr>
        <w:framePr w:w="5892" w:h="12340" w:hRule="exact" w:wrap="none" w:vAnchor="page" w:hAnchor="page" w:x="6826" w:y="2868"/>
        <w:tabs>
          <w:tab w:leader="none" w:pos="217" w:val="left"/>
        </w:tabs>
        <w:widowControl w:val="0"/>
        <w:keepNext w:val="0"/>
        <w:keepLines w:val="0"/>
        <w:shd w:val="clear" w:color="auto" w:fill="auto"/>
        <w:bidi w:val="0"/>
        <w:jc w:val="left"/>
        <w:spacing w:before="0" w:after="0" w:line="240" w:lineRule="exact"/>
        <w:ind w:left="200" w:right="740" w:hanging="200"/>
      </w:pPr>
      <w:r>
        <w:rPr>
          <w:lang w:val="en-US" w:eastAsia="en-US" w:bidi="en-US"/>
          <w:w w:val="100"/>
          <w:spacing w:val="0"/>
          <w:color w:val="000000"/>
          <w:position w:val="0"/>
        </w:rPr>
        <w:t>A five-pin master-keyed cylinder with all five chambers containing one master wafer has 32 different cut keys that operate it. Until one of these keys is cut as a part of the system, it is considered a ghost key. If we identify them we find:</w:t>
      </w:r>
    </w:p>
    <w:p>
      <w:pPr>
        <w:pStyle w:val="Style2"/>
        <w:numPr>
          <w:ilvl w:val="0"/>
          <w:numId w:val="13"/>
        </w:numPr>
        <w:framePr w:w="5892" w:h="12340" w:hRule="exact" w:wrap="none" w:vAnchor="page" w:hAnchor="page" w:x="6826" w:y="2868"/>
        <w:tabs>
          <w:tab w:leader="none" w:pos="426" w:val="left"/>
        </w:tabs>
        <w:widowControl w:val="0"/>
        <w:keepNext w:val="0"/>
        <w:keepLines w:val="0"/>
        <w:shd w:val="clear" w:color="auto" w:fill="auto"/>
        <w:bidi w:val="0"/>
        <w:jc w:val="left"/>
        <w:spacing w:before="0" w:after="0"/>
        <w:ind w:left="0" w:right="0" w:firstLine="200"/>
      </w:pPr>
      <w:r>
        <w:rPr>
          <w:lang w:val="en-US" w:eastAsia="en-US" w:bidi="en-US"/>
          <w:w w:val="100"/>
          <w:spacing w:val="0"/>
          <w:color w:val="000000"/>
          <w:position w:val="0"/>
        </w:rPr>
        <w:t>one change key</w:t>
      </w:r>
    </w:p>
    <w:p>
      <w:pPr>
        <w:pStyle w:val="Style2"/>
        <w:framePr w:w="5892" w:h="12340" w:hRule="exact" w:wrap="none" w:vAnchor="page" w:hAnchor="page" w:x="6826" w:y="2868"/>
        <w:widowControl w:val="0"/>
        <w:keepNext w:val="0"/>
        <w:keepLines w:val="0"/>
        <w:shd w:val="clear" w:color="auto" w:fill="auto"/>
        <w:bidi w:val="0"/>
        <w:jc w:val="left"/>
        <w:spacing w:before="0" w:after="0" w:line="238" w:lineRule="exact"/>
        <w:ind w:left="0" w:right="0" w:firstLine="200"/>
      </w:pPr>
      <w:r>
        <w:rPr>
          <w:rStyle w:val="CharStyle381"/>
        </w:rPr>
        <w:t xml:space="preserve">'» </w:t>
      </w:r>
      <w:r>
        <w:rPr>
          <w:lang w:val="en-US" w:eastAsia="en-US" w:bidi="en-US"/>
          <w:w w:val="100"/>
          <w:spacing w:val="0"/>
          <w:color w:val="000000"/>
          <w:position w:val="0"/>
        </w:rPr>
        <w:t>five first-level master keys</w:t>
      </w:r>
    </w:p>
    <w:p>
      <w:pPr>
        <w:pStyle w:val="Style2"/>
        <w:numPr>
          <w:ilvl w:val="0"/>
          <w:numId w:val="13"/>
        </w:numPr>
        <w:framePr w:w="5892" w:h="12340" w:hRule="exact" w:wrap="none" w:vAnchor="page" w:hAnchor="page" w:x="6826" w:y="2868"/>
        <w:tabs>
          <w:tab w:leader="none" w:pos="426" w:val="left"/>
        </w:tabs>
        <w:widowControl w:val="0"/>
        <w:keepNext w:val="0"/>
        <w:keepLines w:val="0"/>
        <w:shd w:val="clear" w:color="auto" w:fill="auto"/>
        <w:bidi w:val="0"/>
        <w:jc w:val="left"/>
        <w:spacing w:before="0" w:after="0" w:line="238" w:lineRule="exact"/>
        <w:ind w:left="0" w:right="0" w:firstLine="200"/>
      </w:pPr>
      <w:r>
        <w:rPr>
          <w:lang w:val="en-US" w:eastAsia="en-US" w:bidi="en-US"/>
          <w:w w:val="100"/>
          <w:spacing w:val="0"/>
          <w:color w:val="000000"/>
          <w:position w:val="0"/>
        </w:rPr>
        <w:t>10 second-level master keys</w:t>
      </w:r>
    </w:p>
    <w:p>
      <w:pPr>
        <w:pStyle w:val="Style2"/>
        <w:numPr>
          <w:ilvl w:val="0"/>
          <w:numId w:val="13"/>
        </w:numPr>
        <w:framePr w:w="5892" w:h="12340" w:hRule="exact" w:wrap="none" w:vAnchor="page" w:hAnchor="page" w:x="6826" w:y="2868"/>
        <w:tabs>
          <w:tab w:leader="none" w:pos="426" w:val="left"/>
        </w:tabs>
        <w:widowControl w:val="0"/>
        <w:keepNext w:val="0"/>
        <w:keepLines w:val="0"/>
        <w:shd w:val="clear" w:color="auto" w:fill="auto"/>
        <w:bidi w:val="0"/>
        <w:jc w:val="left"/>
        <w:spacing w:before="0" w:after="0" w:line="238" w:lineRule="exact"/>
        <w:ind w:left="0" w:right="0" w:firstLine="200"/>
      </w:pPr>
      <w:r>
        <w:rPr>
          <w:lang w:val="en-US" w:eastAsia="en-US" w:bidi="en-US"/>
          <w:w w:val="100"/>
          <w:spacing w:val="0"/>
          <w:color w:val="000000"/>
          <w:position w:val="0"/>
        </w:rPr>
        <w:t>10 third-level master keys</w:t>
      </w:r>
    </w:p>
    <w:p>
      <w:pPr>
        <w:pStyle w:val="Style2"/>
        <w:numPr>
          <w:ilvl w:val="0"/>
          <w:numId w:val="13"/>
        </w:numPr>
        <w:framePr w:w="5892" w:h="12340" w:hRule="exact" w:wrap="none" w:vAnchor="page" w:hAnchor="page" w:x="6826" w:y="2868"/>
        <w:tabs>
          <w:tab w:leader="none" w:pos="426" w:val="left"/>
        </w:tabs>
        <w:widowControl w:val="0"/>
        <w:keepNext w:val="0"/>
        <w:keepLines w:val="0"/>
        <w:shd w:val="clear" w:color="auto" w:fill="auto"/>
        <w:bidi w:val="0"/>
        <w:jc w:val="left"/>
        <w:spacing w:before="0" w:after="0" w:line="238" w:lineRule="exact"/>
        <w:ind w:left="0" w:right="0" w:firstLine="200"/>
      </w:pPr>
      <w:r>
        <w:rPr>
          <w:lang w:val="en-US" w:eastAsia="en-US" w:bidi="en-US"/>
          <w:w w:val="100"/>
          <w:spacing w:val="0"/>
          <w:color w:val="000000"/>
          <w:position w:val="0"/>
        </w:rPr>
        <w:t>five fourth-level master keys</w:t>
      </w:r>
    </w:p>
    <w:p>
      <w:pPr>
        <w:pStyle w:val="Style2"/>
        <w:numPr>
          <w:ilvl w:val="0"/>
          <w:numId w:val="13"/>
        </w:numPr>
        <w:framePr w:w="5892" w:h="12340" w:hRule="exact" w:wrap="none" w:vAnchor="page" w:hAnchor="page" w:x="6826" w:y="2868"/>
        <w:tabs>
          <w:tab w:leader="none" w:pos="426" w:val="left"/>
        </w:tabs>
        <w:widowControl w:val="0"/>
        <w:keepNext w:val="0"/>
        <w:keepLines w:val="0"/>
        <w:shd w:val="clear" w:color="auto" w:fill="auto"/>
        <w:bidi w:val="0"/>
        <w:jc w:val="left"/>
        <w:spacing w:before="0" w:after="0" w:line="238" w:lineRule="exact"/>
        <w:ind w:left="0" w:right="0" w:firstLine="200"/>
      </w:pPr>
      <w:r>
        <w:rPr>
          <w:lang w:val="en-US" w:eastAsia="en-US" w:bidi="en-US"/>
          <w:w w:val="100"/>
          <w:spacing w:val="0"/>
          <w:color w:val="000000"/>
          <w:position w:val="0"/>
        </w:rPr>
        <w:t>one top master key.</w:t>
      </w:r>
    </w:p>
    <w:p>
      <w:pPr>
        <w:pStyle w:val="Style2"/>
        <w:numPr>
          <w:ilvl w:val="0"/>
          <w:numId w:val="27"/>
        </w:numPr>
        <w:framePr w:w="5892" w:h="12340" w:hRule="exact" w:wrap="none" w:vAnchor="page" w:hAnchor="page" w:x="6826" w:y="2868"/>
        <w:tabs>
          <w:tab w:leader="none" w:pos="217" w:val="left"/>
        </w:tabs>
        <w:widowControl w:val="0"/>
        <w:keepNext w:val="0"/>
        <w:keepLines w:val="0"/>
        <w:shd w:val="clear" w:color="auto" w:fill="auto"/>
        <w:bidi w:val="0"/>
        <w:jc w:val="left"/>
        <w:spacing w:before="0" w:after="0" w:line="238" w:lineRule="exact"/>
        <w:ind w:left="200" w:right="740" w:hanging="200"/>
      </w:pPr>
      <w:r>
        <w:rPr>
          <w:lang w:val="en-US" w:eastAsia="en-US" w:bidi="en-US"/>
          <w:w w:val="100"/>
          <w:spacing w:val="0"/>
          <w:color w:val="000000"/>
          <w:position w:val="0"/>
        </w:rPr>
        <w:t>A first-level master key contains one cut in any position in common with the top master key. A second-level master key contains two cuts in common. A third-level master key contains three cuts in common.</w:t>
      </w:r>
    </w:p>
    <w:p>
      <w:pPr>
        <w:pStyle w:val="Style2"/>
        <w:framePr w:w="5892" w:h="12340" w:hRule="exact" w:wrap="none" w:vAnchor="page" w:hAnchor="page" w:x="6826" w:y="2868"/>
        <w:widowControl w:val="0"/>
        <w:keepNext w:val="0"/>
        <w:keepLines w:val="0"/>
        <w:shd w:val="clear" w:color="auto" w:fill="auto"/>
        <w:bidi w:val="0"/>
        <w:jc w:val="left"/>
        <w:spacing w:before="0" w:after="0" w:line="238" w:lineRule="exact"/>
        <w:ind w:left="200" w:right="740" w:firstLine="0"/>
      </w:pPr>
      <w:r>
        <w:rPr>
          <w:lang w:val="en-US" w:eastAsia="en-US" w:bidi="en-US"/>
          <w:w w:val="100"/>
          <w:spacing w:val="0"/>
          <w:color w:val="000000"/>
          <w:position w:val="0"/>
        </w:rPr>
        <w:t>A fourth-level master key contains four cuts in common with the top master key.</w:t>
      </w:r>
    </w:p>
    <w:p>
      <w:pPr>
        <w:pStyle w:val="Style2"/>
        <w:framePr w:w="5892" w:h="12340" w:hRule="exact" w:wrap="none" w:vAnchor="page" w:hAnchor="page" w:x="6826" w:y="2868"/>
        <w:widowControl w:val="0"/>
        <w:keepNext w:val="0"/>
        <w:keepLines w:val="0"/>
        <w:shd w:val="clear" w:color="auto" w:fill="auto"/>
        <w:bidi w:val="0"/>
        <w:jc w:val="left"/>
        <w:spacing w:before="0" w:after="0" w:line="238" w:lineRule="exact"/>
        <w:ind w:left="0" w:right="740" w:firstLine="200"/>
      </w:pPr>
      <w:r>
        <w:rPr>
          <w:lang w:val="en-US" w:eastAsia="en-US" w:bidi="en-US"/>
          <w:w w:val="100"/>
          <w:spacing w:val="0"/>
          <w:color w:val="000000"/>
          <w:position w:val="0"/>
        </w:rPr>
        <w:t>So far we know what they are, how to find them, and how many t] lere are; but what do we do with all of these ghost—or different 1( vel—master keys?</w:t>
      </w:r>
    </w:p>
    <w:p>
      <w:pPr>
        <w:pStyle w:val="Style2"/>
        <w:framePr w:w="5892" w:h="12340" w:hRule="exact" w:wrap="none" w:vAnchor="page" w:hAnchor="page" w:x="6826" w:y="2868"/>
        <w:widowControl w:val="0"/>
        <w:keepNext w:val="0"/>
        <w:keepLines w:val="0"/>
        <w:shd w:val="clear" w:color="auto" w:fill="auto"/>
        <w:bidi w:val="0"/>
        <w:jc w:val="left"/>
        <w:spacing w:before="0" w:after="0" w:line="238" w:lineRule="exact"/>
        <w:ind w:left="0" w:right="740" w:firstLine="200"/>
      </w:pPr>
      <w:r>
        <w:rPr>
          <w:lang w:val="en-US" w:eastAsia="en-US" w:bidi="en-US"/>
          <w:w w:val="100"/>
          <w:spacing w:val="0"/>
          <w:color w:val="000000"/>
          <w:position w:val="0"/>
        </w:rPr>
        <w:t xml:space="preserve">The traditional way to master key is to divide up the change keys ii ito groups and create “sub-masters” for each group. This is typically d one in a vertical arrangement as the chart is written, and frequently I v </w:t>
      </w:r>
      <w:r>
        <w:rPr>
          <w:lang w:val="en-US" w:eastAsia="en-US" w:bidi="en-US"/>
          <w:vertAlign w:val="superscript"/>
          <w:w w:val="100"/>
          <w:spacing w:val="0"/>
          <w:color w:val="000000"/>
          <w:position w:val="0"/>
        </w:rPr>
        <w:t>r</w:t>
      </w:r>
      <w:r>
        <w:rPr>
          <w:lang w:val="en-US" w:eastAsia="en-US" w:bidi="en-US"/>
          <w:w w:val="100"/>
          <w:spacing w:val="0"/>
          <w:color w:val="000000"/>
          <w:position w:val="0"/>
        </w:rPr>
        <w:t>ill use the chart that way This arrangement might work great for a hotel, where you want to limit the maids’ access to a group of rooms while allowing the management to have wider access. It would also a pply in the situation of a factory with one boss, a couple of department 1 eads, and some individual offices. What if you need to cross-key or r iason-key? This means more than one change key operating the same cylinder. Many locksmiths will leave one or more chambers empty, or stack a lot of master pins into the cylinder. This decreases the security and may even leave them open for liability.</w:t>
      </w:r>
    </w:p>
    <w:p>
      <w:pPr>
        <w:pStyle w:val="Style2"/>
        <w:framePr w:w="5892" w:h="12340" w:hRule="exact" w:wrap="none" w:vAnchor="page" w:hAnchor="page" w:x="6826" w:y="2868"/>
        <w:widowControl w:val="0"/>
        <w:keepNext w:val="0"/>
        <w:keepLines w:val="0"/>
        <w:shd w:val="clear" w:color="auto" w:fill="auto"/>
        <w:bidi w:val="0"/>
        <w:jc w:val="left"/>
        <w:spacing w:before="0" w:after="0" w:line="238" w:lineRule="exact"/>
        <w:ind w:left="0" w:right="740" w:firstLine="200"/>
      </w:pPr>
      <w:r>
        <w:rPr>
          <w:lang w:val="en-US" w:eastAsia="en-US" w:bidi="en-US"/>
          <w:w w:val="100"/>
          <w:spacing w:val="0"/>
          <w:color w:val="000000"/>
          <w:position w:val="0"/>
        </w:rPr>
        <w:t>In smaller systems, you can use the first-, second-, or third-level r Tasters, and still pin all the chambers of the lock without stacking r naster wafers.</w:t>
      </w:r>
    </w:p>
    <w:p>
      <w:pPr>
        <w:pStyle w:val="Style2"/>
        <w:framePr w:w="5892" w:h="12340" w:hRule="exact" w:wrap="none" w:vAnchor="page" w:hAnchor="page" w:x="6826" w:y="2868"/>
        <w:widowControl w:val="0"/>
        <w:keepNext w:val="0"/>
        <w:keepLines w:val="0"/>
        <w:shd w:val="clear" w:color="auto" w:fill="auto"/>
        <w:bidi w:val="0"/>
        <w:jc w:val="left"/>
        <w:spacing w:before="0" w:after="0" w:line="238" w:lineRule="exact"/>
        <w:ind w:left="0" w:right="740" w:firstLine="200"/>
      </w:pPr>
      <w:r>
        <w:rPr>
          <w:lang w:val="en-US" w:eastAsia="en-US" w:bidi="en-US"/>
          <w:w w:val="100"/>
          <w:spacing w:val="0"/>
          <w:color w:val="000000"/>
          <w:position w:val="0"/>
        </w:rPr>
        <w:t xml:space="preserve">How do we do this? Let’s look at the 10 second-level masters of the </w:t>
      </w:r>
      <w:r>
        <w:rPr>
          <w:rStyle w:val="CharStyle344"/>
        </w:rPr>
        <w:t>a</w:t>
      </w:r>
      <w:r>
        <w:rPr>
          <w:lang w:val="en-US" w:eastAsia="en-US" w:bidi="en-US"/>
          <w:w w:val="100"/>
          <w:spacing w:val="0"/>
          <w:color w:val="000000"/>
          <w:position w:val="0"/>
        </w:rPr>
        <w:t xml:space="preserve"> ery first change of our system—AA1.1 am using change AA1 as a</w: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p>
    <w:tbl>
      <w:tblPr>
        <w:tblOverlap w:val="never"/>
        <w:tblLayout w:type="fixed"/>
        <w:jc w:val="left"/>
      </w:tblPr>
      <w:tblGrid>
        <w:gridCol w:w="2338"/>
        <w:gridCol w:w="898"/>
        <w:gridCol w:w="192"/>
        <w:gridCol w:w="350"/>
        <w:gridCol w:w="360"/>
        <w:gridCol w:w="355"/>
        <w:gridCol w:w="370"/>
        <w:gridCol w:w="173"/>
        <w:gridCol w:w="178"/>
        <w:gridCol w:w="355"/>
        <w:gridCol w:w="360"/>
        <w:gridCol w:w="902"/>
        <w:gridCol w:w="883"/>
        <w:gridCol w:w="360"/>
        <w:gridCol w:w="360"/>
        <w:gridCol w:w="365"/>
        <w:gridCol w:w="360"/>
        <w:gridCol w:w="360"/>
        <w:gridCol w:w="350"/>
        <w:gridCol w:w="370"/>
      </w:tblGrid>
      <w:tr>
        <w:trPr>
          <w:trHeight w:val="811" w:hRule="exact"/>
        </w:trPr>
        <w:tc>
          <w:tcPr>
            <w:shd w:val="clear" w:color="auto" w:fill="FFFFFF"/>
            <w:gridSpan w:val="12"/>
            <w:tcBorders>
              <w:left w:val="single" w:sz="4"/>
              <w:top w:val="single" w:sz="4"/>
            </w:tcBorders>
            <w:vAlign w:val="bottom"/>
          </w:tcPr>
          <w:p>
            <w:pPr>
              <w:pStyle w:val="Style2"/>
              <w:framePr w:w="10238" w:h="13987" w:wrap="none" w:vAnchor="page" w:hAnchor="page" w:x="1896" w:y="1161"/>
              <w:widowControl w:val="0"/>
              <w:keepNext w:val="0"/>
              <w:keepLines w:val="0"/>
              <w:shd w:val="clear" w:color="auto" w:fill="auto"/>
              <w:bidi w:val="0"/>
              <w:jc w:val="both"/>
              <w:spacing w:before="0" w:after="220" w:line="134" w:lineRule="exact"/>
              <w:ind w:left="0" w:right="0" w:firstLine="0"/>
            </w:pPr>
            <w:r>
              <w:rPr>
                <w:rStyle w:val="CharStyle382"/>
              </w:rPr>
              <w:t>Customer</w:t>
            </w:r>
          </w:p>
          <w:p>
            <w:pPr>
              <w:pStyle w:val="Style2"/>
              <w:framePr w:w="10238" w:h="13987" w:wrap="none" w:vAnchor="page" w:hAnchor="page" w:x="1896" w:y="1161"/>
              <w:widowControl w:val="0"/>
              <w:keepNext w:val="0"/>
              <w:keepLines w:val="0"/>
              <w:shd w:val="clear" w:color="auto" w:fill="auto"/>
              <w:bidi w:val="0"/>
              <w:jc w:val="both"/>
              <w:spacing w:before="220" w:after="0" w:line="134" w:lineRule="exact"/>
              <w:ind w:left="0" w:right="0" w:firstLine="0"/>
            </w:pPr>
            <w:r>
              <w:rPr>
                <w:rStyle w:val="CharStyle382"/>
              </w:rPr>
              <w:t>Buildinq or Location</w:t>
            </w:r>
          </w:p>
        </w:tc>
        <w:tc>
          <w:tcPr>
            <w:shd w:val="clear" w:color="auto" w:fill="FFFFFF"/>
            <w:vMerge w:val="restart"/>
            <w:tcBorders>
              <w:top w:val="single" w:sz="4"/>
            </w:tcBorders>
            <w:vAlign w:val="top"/>
          </w:tcPr>
          <w:p>
            <w:pPr>
              <w:framePr w:w="10238" w:h="13987" w:wrap="none" w:vAnchor="page" w:hAnchor="page" w:x="1896" w:y="1161"/>
              <w:widowControl w:val="0"/>
              <w:rPr>
                <w:sz w:val="10"/>
                <w:szCs w:val="10"/>
              </w:rPr>
            </w:pPr>
          </w:p>
        </w:tc>
        <w:tc>
          <w:tcPr>
            <w:shd w:val="clear" w:color="auto" w:fill="FFFFFF"/>
            <w:gridSpan w:val="7"/>
            <w:tcBorders>
              <w:left w:val="single" w:sz="4"/>
              <w:right w:val="single" w:sz="4"/>
              <w:top w:val="single" w:sz="4"/>
            </w:tcBorders>
            <w:vAlign w:val="bottom"/>
          </w:tcPr>
          <w:p>
            <w:pPr>
              <w:pStyle w:val="Style2"/>
              <w:framePr w:w="10238" w:h="13987" w:wrap="none" w:vAnchor="page" w:hAnchor="page" w:x="1896" w:y="1161"/>
              <w:widowControl w:val="0"/>
              <w:keepNext w:val="0"/>
              <w:keepLines w:val="0"/>
              <w:shd w:val="clear" w:color="auto" w:fill="auto"/>
              <w:bidi w:val="0"/>
              <w:jc w:val="left"/>
              <w:spacing w:before="0" w:after="0" w:line="221" w:lineRule="exact"/>
              <w:ind w:left="0" w:right="0" w:firstLine="0"/>
            </w:pPr>
            <w:r>
              <w:rPr>
                <w:rStyle w:val="CharStyle382"/>
              </w:rPr>
              <w:t>VALID CUTS TO USE IN EACH CHAMBER.</w:t>
            </w:r>
          </w:p>
          <w:p>
            <w:pPr>
              <w:pStyle w:val="Style2"/>
              <w:framePr w:w="10238" w:h="13987" w:wrap="none" w:vAnchor="page" w:hAnchor="page" w:x="1896" w:y="1161"/>
              <w:widowControl w:val="0"/>
              <w:keepNext w:val="0"/>
              <w:keepLines w:val="0"/>
              <w:shd w:val="clear" w:color="auto" w:fill="auto"/>
              <w:bidi w:val="0"/>
              <w:jc w:val="center"/>
              <w:spacing w:before="0" w:after="0" w:line="221" w:lineRule="exact"/>
              <w:ind w:left="0" w:right="0" w:firstLine="0"/>
            </w:pPr>
            <w:r>
              <w:rPr>
                <w:rStyle w:val="CharStyle382"/>
              </w:rPr>
              <w:t>NO CUTS FROM THE MASTER ALLOWED. (2 STEP INCREMENTS)</w:t>
            </w:r>
          </w:p>
        </w:tc>
      </w:tr>
      <w:tr>
        <w:trPr>
          <w:trHeight w:val="293" w:hRule="exact"/>
        </w:trPr>
        <w:tc>
          <w:tcPr>
            <w:shd w:val="clear" w:color="auto" w:fill="FFFFFF"/>
            <w:gridSpan w:val="12"/>
            <w:tcBorders>
              <w:left w:val="single" w:sz="4"/>
              <w:top w:val="single" w:sz="4"/>
            </w:tcBorders>
            <w:vAlign w:val="bottom"/>
          </w:tcPr>
          <w:p>
            <w:pPr>
              <w:pStyle w:val="Style2"/>
              <w:framePr w:w="10238" w:h="13987" w:wrap="none" w:vAnchor="page" w:hAnchor="page" w:x="1896" w:y="1161"/>
              <w:tabs>
                <w:tab w:leader="none" w:pos="3071" w:val="left"/>
              </w:tabs>
              <w:widowControl w:val="0"/>
              <w:keepNext w:val="0"/>
              <w:keepLines w:val="0"/>
              <w:shd w:val="clear" w:color="auto" w:fill="auto"/>
              <w:bidi w:val="0"/>
              <w:jc w:val="both"/>
              <w:spacing w:before="0" w:after="0" w:line="134" w:lineRule="exact"/>
              <w:ind w:left="0" w:right="0" w:firstLine="0"/>
            </w:pPr>
            <w:r>
              <w:rPr>
                <w:rStyle w:val="CharStyle382"/>
              </w:rPr>
              <w:t>Date Chart Started</w:t>
              <w:tab/>
              <w:t>Kevwav</w:t>
            </w:r>
          </w:p>
        </w:tc>
        <w:tc>
          <w:tcPr>
            <w:shd w:val="clear" w:color="auto" w:fill="FFFFFF"/>
            <w:vMerge/>
            <w:tcBorders/>
            <w:vAlign w:val="top"/>
          </w:tcPr>
          <w:p>
            <w:pPr>
              <w:framePr w:w="10238" w:h="13987" w:wrap="none" w:vAnchor="page" w:hAnchor="page" w:x="1896" w:y="1161"/>
            </w:pPr>
          </w:p>
        </w:tc>
        <w:tc>
          <w:tcPr>
            <w:shd w:val="clear" w:color="auto" w:fill="FFFFFF"/>
            <w:tcBorders>
              <w:left w:val="single" w:sz="4"/>
              <w:top w:val="single" w:sz="4"/>
            </w:tcBorders>
            <w:vAlign w:val="bottom"/>
          </w:tcPr>
          <w:p>
            <w:pPr>
              <w:pStyle w:val="Style2"/>
              <w:framePr w:w="10238" w:h="13987" w:wrap="none" w:vAnchor="page" w:hAnchor="page" w:x="1896" w:y="1161"/>
              <w:widowControl w:val="0"/>
              <w:keepNext w:val="0"/>
              <w:keepLines w:val="0"/>
              <w:shd w:val="clear" w:color="auto" w:fill="auto"/>
              <w:bidi w:val="0"/>
              <w:jc w:val="left"/>
              <w:spacing w:before="0" w:after="0"/>
              <w:ind w:left="160" w:right="0" w:firstLine="0"/>
            </w:pPr>
            <w:r>
              <w:rPr>
                <w:rStyle w:val="CharStyle90"/>
              </w:rPr>
              <w:t>1</w:t>
            </w:r>
          </w:p>
        </w:tc>
        <w:tc>
          <w:tcPr>
            <w:shd w:val="clear" w:color="auto" w:fill="FFFFFF"/>
            <w:tcBorders>
              <w:left w:val="single" w:sz="4"/>
              <w:top w:val="single" w:sz="4"/>
            </w:tcBorders>
            <w:vAlign w:val="bottom"/>
          </w:tcPr>
          <w:p>
            <w:pPr>
              <w:pStyle w:val="Style2"/>
              <w:framePr w:w="10238" w:h="13987" w:wrap="none" w:vAnchor="page" w:hAnchor="page" w:x="1896" w:y="1161"/>
              <w:widowControl w:val="0"/>
              <w:keepNext w:val="0"/>
              <w:keepLines w:val="0"/>
              <w:shd w:val="clear" w:color="auto" w:fill="auto"/>
              <w:bidi w:val="0"/>
              <w:jc w:val="left"/>
              <w:spacing w:before="0" w:after="0" w:line="134" w:lineRule="exact"/>
              <w:ind w:left="140" w:right="0" w:firstLine="0"/>
            </w:pPr>
            <w:r>
              <w:rPr>
                <w:rStyle w:val="CharStyle382"/>
              </w:rPr>
              <w:t>2</w:t>
            </w:r>
          </w:p>
        </w:tc>
        <w:tc>
          <w:tcPr>
            <w:shd w:val="clear" w:color="auto" w:fill="FFFFFF"/>
            <w:tcBorders>
              <w:left w:val="single" w:sz="4"/>
              <w:top w:val="single" w:sz="4"/>
            </w:tcBorders>
            <w:vAlign w:val="center"/>
          </w:tcPr>
          <w:p>
            <w:pPr>
              <w:pStyle w:val="Style2"/>
              <w:framePr w:w="10238" w:h="13987" w:wrap="none" w:vAnchor="page" w:hAnchor="page" w:x="1896" w:y="1161"/>
              <w:widowControl w:val="0"/>
              <w:keepNext w:val="0"/>
              <w:keepLines w:val="0"/>
              <w:shd w:val="clear" w:color="auto" w:fill="auto"/>
              <w:bidi w:val="0"/>
              <w:jc w:val="left"/>
              <w:spacing w:before="0" w:after="0" w:line="134" w:lineRule="exact"/>
              <w:ind w:left="140" w:right="0" w:firstLine="0"/>
            </w:pPr>
            <w:r>
              <w:rPr>
                <w:rStyle w:val="CharStyle382"/>
              </w:rPr>
              <w:t>3</w:t>
            </w:r>
          </w:p>
        </w:tc>
        <w:tc>
          <w:tcPr>
            <w:shd w:val="clear" w:color="auto" w:fill="FFFFFF"/>
            <w:tcBorders>
              <w:left w:val="single" w:sz="4"/>
              <w:top w:val="single" w:sz="4"/>
            </w:tcBorders>
            <w:vAlign w:val="center"/>
          </w:tcPr>
          <w:p>
            <w:pPr>
              <w:pStyle w:val="Style2"/>
              <w:framePr w:w="10238" w:h="13987" w:wrap="none" w:vAnchor="page" w:hAnchor="page" w:x="1896" w:y="1161"/>
              <w:widowControl w:val="0"/>
              <w:keepNext w:val="0"/>
              <w:keepLines w:val="0"/>
              <w:shd w:val="clear" w:color="auto" w:fill="auto"/>
              <w:bidi w:val="0"/>
              <w:jc w:val="left"/>
              <w:spacing w:before="0" w:after="0" w:line="134" w:lineRule="exact"/>
              <w:ind w:left="0" w:right="0" w:firstLine="0"/>
            </w:pPr>
            <w:r>
              <w:rPr>
                <w:rStyle w:val="CharStyle382"/>
              </w:rPr>
              <w:t>4</w:t>
            </w:r>
          </w:p>
        </w:tc>
        <w:tc>
          <w:tcPr>
            <w:shd w:val="clear" w:color="auto" w:fill="FFFFFF"/>
            <w:tcBorders>
              <w:left w:val="single" w:sz="4"/>
              <w:top w:val="single" w:sz="4"/>
            </w:tcBorders>
            <w:vAlign w:val="center"/>
          </w:tcPr>
          <w:p>
            <w:pPr>
              <w:pStyle w:val="Style2"/>
              <w:framePr w:w="10238" w:h="13987" w:wrap="none" w:vAnchor="page" w:hAnchor="page" w:x="1896" w:y="1161"/>
              <w:widowControl w:val="0"/>
              <w:keepNext w:val="0"/>
              <w:keepLines w:val="0"/>
              <w:shd w:val="clear" w:color="auto" w:fill="auto"/>
              <w:bidi w:val="0"/>
              <w:jc w:val="left"/>
              <w:spacing w:before="0" w:after="0" w:line="134" w:lineRule="exact"/>
              <w:ind w:left="0" w:right="0" w:firstLine="0"/>
            </w:pPr>
            <w:r>
              <w:rPr>
                <w:rStyle w:val="CharStyle382"/>
              </w:rPr>
              <w:t>5</w:t>
            </w:r>
          </w:p>
        </w:tc>
        <w:tc>
          <w:tcPr>
            <w:shd w:val="clear" w:color="auto" w:fill="FFFFFF"/>
            <w:tcBorders>
              <w:left w:val="single" w:sz="4"/>
              <w:top w:val="single" w:sz="4"/>
            </w:tcBorders>
            <w:vAlign w:val="bottom"/>
          </w:tcPr>
          <w:p>
            <w:pPr>
              <w:pStyle w:val="Style2"/>
              <w:framePr w:w="10238" w:h="13987" w:wrap="none" w:vAnchor="page" w:hAnchor="page" w:x="1896" w:y="1161"/>
              <w:widowControl w:val="0"/>
              <w:keepNext w:val="0"/>
              <w:keepLines w:val="0"/>
              <w:shd w:val="clear" w:color="auto" w:fill="auto"/>
              <w:bidi w:val="0"/>
              <w:jc w:val="left"/>
              <w:spacing w:before="0" w:after="0"/>
              <w:ind w:left="0" w:right="0" w:firstLine="0"/>
            </w:pPr>
            <w:r>
              <w:rPr>
                <w:rStyle w:val="CharStyle90"/>
              </w:rPr>
              <w:t>6</w:t>
            </w:r>
          </w:p>
        </w:tc>
        <w:tc>
          <w:tcPr>
            <w:shd w:val="clear" w:color="auto" w:fill="FFFFFF"/>
            <w:tcBorders>
              <w:left w:val="single" w:sz="4"/>
              <w:right w:val="single" w:sz="4"/>
              <w:top w:val="single" w:sz="4"/>
            </w:tcBorders>
            <w:vAlign w:val="center"/>
          </w:tcPr>
          <w:p>
            <w:pPr>
              <w:pStyle w:val="Style2"/>
              <w:framePr w:w="10238" w:h="13987" w:wrap="none" w:vAnchor="page" w:hAnchor="page" w:x="1896" w:y="1161"/>
              <w:widowControl w:val="0"/>
              <w:keepNext w:val="0"/>
              <w:keepLines w:val="0"/>
              <w:shd w:val="clear" w:color="auto" w:fill="auto"/>
              <w:bidi w:val="0"/>
              <w:jc w:val="left"/>
              <w:spacing w:before="0" w:after="0" w:line="134" w:lineRule="exact"/>
              <w:ind w:left="0" w:right="0" w:firstLine="0"/>
            </w:pPr>
            <w:r>
              <w:rPr>
                <w:rStyle w:val="CharStyle382"/>
              </w:rPr>
              <w:t>7</w:t>
            </w:r>
          </w:p>
        </w:tc>
      </w:tr>
      <w:tr>
        <w:trPr>
          <w:trHeight w:val="365" w:hRule="exact"/>
        </w:trPr>
        <w:tc>
          <w:tcPr>
            <w:shd w:val="clear" w:color="auto" w:fill="FFFFFF"/>
            <w:vMerge w:val="restart"/>
            <w:tcBorders>
              <w:left w:val="single" w:sz="4"/>
              <w:top w:val="single" w:sz="4"/>
            </w:tcBorders>
            <w:vAlign w:val="bottom"/>
          </w:tcPr>
          <w:p>
            <w:pPr>
              <w:pStyle w:val="Style2"/>
              <w:framePr w:w="10238" w:h="13987" w:wrap="none" w:vAnchor="page" w:hAnchor="page" w:x="1896" w:y="1161"/>
              <w:widowControl w:val="0"/>
              <w:keepNext w:val="0"/>
              <w:keepLines w:val="0"/>
              <w:shd w:val="clear" w:color="auto" w:fill="auto"/>
              <w:bidi w:val="0"/>
              <w:jc w:val="left"/>
              <w:spacing w:before="0" w:after="220" w:line="134" w:lineRule="exact"/>
              <w:ind w:left="200" w:right="0" w:firstLine="0"/>
            </w:pPr>
            <w:r>
              <w:rPr>
                <w:rStyle w:val="CharStyle382"/>
              </w:rPr>
              <w:t>Method of Stamping on Keys</w:t>
            </w:r>
          </w:p>
          <w:p>
            <w:pPr>
              <w:pStyle w:val="Style2"/>
              <w:framePr w:w="10238" w:h="13987" w:wrap="none" w:vAnchor="page" w:hAnchor="page" w:x="1896" w:y="1161"/>
              <w:widowControl w:val="0"/>
              <w:keepNext w:val="0"/>
              <w:keepLines w:val="0"/>
              <w:shd w:val="clear" w:color="auto" w:fill="auto"/>
              <w:bidi w:val="0"/>
              <w:jc w:val="left"/>
              <w:spacing w:before="220" w:after="0" w:line="134" w:lineRule="exact"/>
              <w:ind w:left="200" w:right="0" w:firstLine="0"/>
            </w:pPr>
            <w:r>
              <w:rPr>
                <w:rStyle w:val="CharStyle382"/>
              </w:rPr>
              <w:t>Soecial Notes</w:t>
            </w:r>
          </w:p>
        </w:tc>
        <w:tc>
          <w:tcPr>
            <w:shd w:val="clear" w:color="auto" w:fill="FFFFFF"/>
            <w:gridSpan w:val="11"/>
            <w:tcBorders>
              <w:top w:val="single" w:sz="4"/>
            </w:tcBorders>
            <w:vAlign w:val="top"/>
          </w:tcPr>
          <w:p>
            <w:pPr>
              <w:framePr w:w="10238" w:h="13987" w:wrap="none" w:vAnchor="page" w:hAnchor="page" w:x="1896" w:y="1161"/>
              <w:widowControl w:val="0"/>
              <w:rPr>
                <w:sz w:val="10"/>
                <w:szCs w:val="10"/>
              </w:rPr>
            </w:pPr>
          </w:p>
        </w:tc>
        <w:tc>
          <w:tcPr>
            <w:shd w:val="clear" w:color="auto" w:fill="FFFFFF"/>
            <w:vMerge/>
            <w:tcBorders/>
            <w:vAlign w:val="top"/>
          </w:tcPr>
          <w:p>
            <w:pPr>
              <w:framePr w:w="10238" w:h="13987" w:wrap="none" w:vAnchor="page" w:hAnchor="page" w:x="1896" w:y="1161"/>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right w:val="single" w:sz="4"/>
              <w:top w:val="single" w:sz="4"/>
            </w:tcBorders>
            <w:vAlign w:val="top"/>
          </w:tcPr>
          <w:p>
            <w:pPr>
              <w:framePr w:w="10238" w:h="13987" w:wrap="none" w:vAnchor="page" w:hAnchor="page" w:x="1896" w:y="1161"/>
              <w:widowControl w:val="0"/>
              <w:rPr>
                <w:sz w:val="10"/>
                <w:szCs w:val="10"/>
              </w:rPr>
            </w:pPr>
          </w:p>
        </w:tc>
      </w:tr>
      <w:tr>
        <w:trPr>
          <w:trHeight w:val="355" w:hRule="exact"/>
        </w:trPr>
        <w:tc>
          <w:tcPr>
            <w:shd w:val="clear" w:color="auto" w:fill="FFFFFF"/>
            <w:vMerge/>
            <w:tcBorders>
              <w:left w:val="single" w:sz="4"/>
            </w:tcBorders>
            <w:vAlign w:val="bottom"/>
          </w:tcPr>
          <w:p>
            <w:pPr>
              <w:framePr w:w="10238" w:h="13987" w:wrap="none" w:vAnchor="page" w:hAnchor="page" w:x="1896" w:y="1161"/>
            </w:pPr>
          </w:p>
        </w:tc>
        <w:tc>
          <w:tcPr>
            <w:shd w:val="clear" w:color="auto" w:fill="FFFFFF"/>
            <w:gridSpan w:val="11"/>
            <w:tcBorders>
              <w:top w:val="single" w:sz="4"/>
            </w:tcBorders>
            <w:vAlign w:val="top"/>
          </w:tcPr>
          <w:p>
            <w:pPr>
              <w:framePr w:w="10238" w:h="13987" w:wrap="none" w:vAnchor="page" w:hAnchor="page" w:x="1896" w:y="1161"/>
              <w:widowControl w:val="0"/>
              <w:rPr>
                <w:sz w:val="10"/>
                <w:szCs w:val="10"/>
              </w:rPr>
            </w:pPr>
          </w:p>
        </w:tc>
        <w:tc>
          <w:tcPr>
            <w:shd w:val="clear" w:color="auto" w:fill="FFFFFF"/>
            <w:vMerge/>
            <w:tcBorders/>
            <w:vAlign w:val="top"/>
          </w:tcPr>
          <w:p>
            <w:pPr>
              <w:framePr w:w="10238" w:h="13987" w:wrap="none" w:vAnchor="page" w:hAnchor="page" w:x="1896" w:y="1161"/>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right w:val="single" w:sz="4"/>
              <w:top w:val="single" w:sz="4"/>
            </w:tcBorders>
            <w:vAlign w:val="top"/>
          </w:tcPr>
          <w:p>
            <w:pPr>
              <w:framePr w:w="10238" w:h="13987" w:wrap="none" w:vAnchor="page" w:hAnchor="page" w:x="1896" w:y="1161"/>
              <w:widowControl w:val="0"/>
              <w:rPr>
                <w:sz w:val="10"/>
                <w:szCs w:val="10"/>
              </w:rPr>
            </w:pPr>
          </w:p>
        </w:tc>
      </w:tr>
      <w:tr>
        <w:trPr>
          <w:trHeight w:val="274" w:hRule="exact"/>
        </w:trPr>
        <w:tc>
          <w:tcPr>
            <w:shd w:val="clear" w:color="auto" w:fill="FFFFFF"/>
            <w:gridSpan w:val="12"/>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vMerge/>
            <w:tcBorders/>
            <w:vAlign w:val="top"/>
          </w:tcPr>
          <w:p>
            <w:pPr>
              <w:framePr w:w="10238" w:h="13987" w:wrap="none" w:vAnchor="page" w:hAnchor="page" w:x="1896" w:y="1161"/>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right w:val="single" w:sz="4"/>
              <w:top w:val="single" w:sz="4"/>
            </w:tcBorders>
            <w:vAlign w:val="top"/>
          </w:tcPr>
          <w:p>
            <w:pPr>
              <w:framePr w:w="10238" w:h="13987" w:wrap="none" w:vAnchor="page" w:hAnchor="page" w:x="1896" w:y="1161"/>
              <w:widowControl w:val="0"/>
              <w:rPr>
                <w:sz w:val="10"/>
                <w:szCs w:val="10"/>
              </w:rPr>
            </w:pPr>
          </w:p>
        </w:tc>
      </w:tr>
      <w:tr>
        <w:trPr>
          <w:trHeight w:val="331" w:hRule="exact"/>
        </w:trPr>
        <w:tc>
          <w:tcPr>
            <w:shd w:val="clear" w:color="auto" w:fill="FFFFFF"/>
            <w:gridSpan w:val="3"/>
            <w:vMerge w:val="restart"/>
            <w:tcBorders>
              <w:left w:val="single" w:sz="4"/>
            </w:tcBorders>
            <w:vAlign w:val="top"/>
          </w:tcPr>
          <w:p>
            <w:pPr>
              <w:pStyle w:val="Style2"/>
              <w:framePr w:w="10238" w:h="13987" w:wrap="none" w:vAnchor="page" w:hAnchor="page" w:x="1896" w:y="1161"/>
              <w:widowControl w:val="0"/>
              <w:keepNext w:val="0"/>
              <w:keepLines w:val="0"/>
              <w:shd w:val="clear" w:color="auto" w:fill="auto"/>
              <w:bidi w:val="0"/>
              <w:jc w:val="left"/>
              <w:spacing w:before="0" w:after="0" w:line="362" w:lineRule="exact"/>
              <w:ind w:left="200" w:right="0" w:firstLine="0"/>
            </w:pPr>
            <w:r>
              <w:rPr>
                <w:rStyle w:val="CharStyle382"/>
              </w:rPr>
              <w:t>v-narr wrinen Dy</w:t>
            </w:r>
          </w:p>
          <w:p>
            <w:pPr>
              <w:pStyle w:val="Style2"/>
              <w:framePr w:w="10238" w:h="13987" w:wrap="none" w:vAnchor="page" w:hAnchor="page" w:x="1896" w:y="1161"/>
              <w:widowControl w:val="0"/>
              <w:keepNext w:val="0"/>
              <w:keepLines w:val="0"/>
              <w:shd w:val="clear" w:color="auto" w:fill="auto"/>
              <w:bidi w:val="0"/>
              <w:jc w:val="left"/>
              <w:spacing w:before="0" w:after="0" w:line="362" w:lineRule="exact"/>
              <w:ind w:left="200" w:right="0" w:firstLine="0"/>
            </w:pPr>
            <w:r>
              <w:rPr>
                <w:rStyle w:val="CharStyle90"/>
              </w:rPr>
              <w:t xml:space="preserve">D </w:t>
            </w:r>
            <w:r>
              <w:rPr>
                <w:rStyle w:val="CharStyle382"/>
              </w:rPr>
              <w:t xml:space="preserve">Bow to Tip </w:t>
            </w:r>
            <w:r>
              <w:rPr>
                <w:rStyle w:val="CharStyle90"/>
              </w:rPr>
              <w:t xml:space="preserve">CH </w:t>
            </w:r>
            <w:r>
              <w:rPr>
                <w:rStyle w:val="CharStyle382"/>
              </w:rPr>
              <w:t>Tip to Bow</w:t>
            </w:r>
          </w:p>
          <w:p>
            <w:pPr>
              <w:pStyle w:val="Style2"/>
              <w:framePr w:w="10238" w:h="13987" w:wrap="none" w:vAnchor="page" w:hAnchor="page" w:x="1896" w:y="1161"/>
              <w:widowControl w:val="0"/>
              <w:keepNext w:val="0"/>
              <w:keepLines w:val="0"/>
              <w:shd w:val="clear" w:color="auto" w:fill="auto"/>
              <w:bidi w:val="0"/>
              <w:jc w:val="right"/>
              <w:spacing w:before="0" w:after="0" w:line="362" w:lineRule="exact"/>
              <w:ind w:left="0" w:right="200" w:firstLine="0"/>
            </w:pPr>
            <w:r>
              <w:rPr>
                <w:rStyle w:val="CharStyle382"/>
              </w:rPr>
              <w:t>Control Key Cuts</w:t>
            </w:r>
          </w:p>
        </w:tc>
        <w:tc>
          <w:tcPr>
            <w:shd w:val="clear" w:color="auto" w:fill="FFFFFF"/>
            <w:gridSpan w:val="8"/>
            <w:tcBorders/>
            <w:vAlign w:val="top"/>
          </w:tcPr>
          <w:p>
            <w:pPr>
              <w:framePr w:w="10238" w:h="13987" w:wrap="none" w:vAnchor="page" w:hAnchor="page" w:x="1896" w:y="1161"/>
              <w:widowControl w:val="0"/>
              <w:rPr>
                <w:sz w:val="10"/>
                <w:szCs w:val="10"/>
              </w:rPr>
            </w:pPr>
          </w:p>
        </w:tc>
        <w:tc>
          <w:tcPr>
            <w:shd w:val="clear" w:color="auto" w:fill="FFFFFF"/>
            <w:gridSpan w:val="2"/>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right w:val="single" w:sz="4"/>
              <w:top w:val="single" w:sz="4"/>
            </w:tcBorders>
            <w:vAlign w:val="top"/>
          </w:tcPr>
          <w:p>
            <w:pPr>
              <w:framePr w:w="10238" w:h="13987" w:wrap="none" w:vAnchor="page" w:hAnchor="page" w:x="1896" w:y="1161"/>
              <w:widowControl w:val="0"/>
              <w:rPr>
                <w:sz w:val="10"/>
                <w:szCs w:val="10"/>
              </w:rPr>
            </w:pPr>
          </w:p>
        </w:tc>
      </w:tr>
      <w:tr>
        <w:trPr>
          <w:trHeight w:val="216" w:hRule="exact"/>
        </w:trPr>
        <w:tc>
          <w:tcPr>
            <w:shd w:val="clear" w:color="auto" w:fill="FFFFFF"/>
            <w:gridSpan w:val="3"/>
            <w:vMerge/>
            <w:tcBorders>
              <w:left w:val="single" w:sz="4"/>
            </w:tcBorders>
            <w:vAlign w:val="top"/>
          </w:tcPr>
          <w:p>
            <w:pPr>
              <w:framePr w:w="10238" w:h="13987" w:wrap="none" w:vAnchor="page" w:hAnchor="page" w:x="1896" w:y="1161"/>
            </w:pPr>
          </w:p>
        </w:tc>
        <w:tc>
          <w:tcPr>
            <w:shd w:val="clear" w:color="auto" w:fill="FFFFFF"/>
            <w:tcBorders>
              <w:left w:val="single" w:sz="4"/>
              <w:top w:val="single" w:sz="4"/>
            </w:tcBorders>
            <w:vAlign w:val="bottom"/>
          </w:tcPr>
          <w:p>
            <w:pPr>
              <w:pStyle w:val="Style2"/>
              <w:framePr w:w="10238" w:h="13987" w:wrap="none" w:vAnchor="page" w:hAnchor="page" w:x="1896" w:y="1161"/>
              <w:widowControl w:val="0"/>
              <w:keepNext w:val="0"/>
              <w:keepLines w:val="0"/>
              <w:shd w:val="clear" w:color="auto" w:fill="auto"/>
              <w:bidi w:val="0"/>
              <w:jc w:val="left"/>
              <w:spacing w:before="0" w:after="0"/>
              <w:ind w:left="0" w:right="0" w:firstLine="0"/>
            </w:pPr>
            <w:r>
              <w:rPr>
                <w:rStyle w:val="CharStyle90"/>
              </w:rPr>
              <w:t>1</w:t>
            </w:r>
          </w:p>
        </w:tc>
        <w:tc>
          <w:tcPr>
            <w:shd w:val="clear" w:color="auto" w:fill="FFFFFF"/>
            <w:tcBorders>
              <w:left w:val="single" w:sz="4"/>
              <w:top w:val="single" w:sz="4"/>
            </w:tcBorders>
            <w:vAlign w:val="bottom"/>
          </w:tcPr>
          <w:p>
            <w:pPr>
              <w:pStyle w:val="Style2"/>
              <w:framePr w:w="10238" w:h="13987" w:wrap="none" w:vAnchor="page" w:hAnchor="page" w:x="1896" w:y="1161"/>
              <w:widowControl w:val="0"/>
              <w:keepNext w:val="0"/>
              <w:keepLines w:val="0"/>
              <w:shd w:val="clear" w:color="auto" w:fill="auto"/>
              <w:bidi w:val="0"/>
              <w:jc w:val="left"/>
              <w:spacing w:before="0" w:after="0" w:line="134" w:lineRule="exact"/>
              <w:ind w:left="0" w:right="0" w:firstLine="0"/>
            </w:pPr>
            <w:r>
              <w:rPr>
                <w:rStyle w:val="CharStyle382"/>
              </w:rPr>
              <w:t>2</w:t>
            </w:r>
          </w:p>
        </w:tc>
        <w:tc>
          <w:tcPr>
            <w:shd w:val="clear" w:color="auto" w:fill="FFFFFF"/>
            <w:tcBorders>
              <w:left w:val="single" w:sz="4"/>
              <w:top w:val="single" w:sz="4"/>
            </w:tcBorders>
            <w:vAlign w:val="bottom"/>
          </w:tcPr>
          <w:p>
            <w:pPr>
              <w:pStyle w:val="Style2"/>
              <w:framePr w:w="10238" w:h="13987" w:wrap="none" w:vAnchor="page" w:hAnchor="page" w:x="1896" w:y="1161"/>
              <w:widowControl w:val="0"/>
              <w:keepNext w:val="0"/>
              <w:keepLines w:val="0"/>
              <w:shd w:val="clear" w:color="auto" w:fill="auto"/>
              <w:bidi w:val="0"/>
              <w:jc w:val="left"/>
              <w:spacing w:before="0" w:after="0" w:line="134" w:lineRule="exact"/>
              <w:ind w:left="140" w:right="0" w:firstLine="0"/>
            </w:pPr>
            <w:r>
              <w:rPr>
                <w:rStyle w:val="CharStyle382"/>
              </w:rPr>
              <w:t>3</w:t>
            </w:r>
          </w:p>
        </w:tc>
        <w:tc>
          <w:tcPr>
            <w:shd w:val="clear" w:color="auto" w:fill="FFFFFF"/>
            <w:tcBorders>
              <w:left w:val="single" w:sz="4"/>
              <w:top w:val="single" w:sz="4"/>
            </w:tcBorders>
            <w:vAlign w:val="bottom"/>
          </w:tcPr>
          <w:p>
            <w:pPr>
              <w:pStyle w:val="Style2"/>
              <w:framePr w:w="10238" w:h="13987" w:wrap="none" w:vAnchor="page" w:hAnchor="page" w:x="1896" w:y="1161"/>
              <w:widowControl w:val="0"/>
              <w:keepNext w:val="0"/>
              <w:keepLines w:val="0"/>
              <w:shd w:val="clear" w:color="auto" w:fill="auto"/>
              <w:bidi w:val="0"/>
              <w:jc w:val="left"/>
              <w:spacing w:before="0" w:after="0" w:line="134" w:lineRule="exact"/>
              <w:ind w:left="140" w:right="0" w:firstLine="0"/>
            </w:pPr>
            <w:r>
              <w:rPr>
                <w:rStyle w:val="CharStyle382"/>
              </w:rPr>
              <w:t>4</w:t>
            </w:r>
          </w:p>
        </w:tc>
        <w:tc>
          <w:tcPr>
            <w:shd w:val="clear" w:color="auto" w:fill="FFFFFF"/>
            <w:gridSpan w:val="2"/>
            <w:tcBorders>
              <w:left w:val="single" w:sz="4"/>
              <w:top w:val="single" w:sz="4"/>
            </w:tcBorders>
            <w:vAlign w:val="bottom"/>
          </w:tcPr>
          <w:p>
            <w:pPr>
              <w:pStyle w:val="Style2"/>
              <w:framePr w:w="10238" w:h="13987" w:wrap="none" w:vAnchor="page" w:hAnchor="page" w:x="1896" w:y="1161"/>
              <w:widowControl w:val="0"/>
              <w:keepNext w:val="0"/>
              <w:keepLines w:val="0"/>
              <w:shd w:val="clear" w:color="auto" w:fill="auto"/>
              <w:bidi w:val="0"/>
              <w:jc w:val="left"/>
              <w:spacing w:before="0" w:after="0" w:line="134" w:lineRule="exact"/>
              <w:ind w:left="0" w:right="0" w:firstLine="0"/>
            </w:pPr>
            <w:r>
              <w:rPr>
                <w:rStyle w:val="CharStyle382"/>
              </w:rPr>
              <w:t>5</w:t>
            </w:r>
          </w:p>
        </w:tc>
        <w:tc>
          <w:tcPr>
            <w:shd w:val="clear" w:color="auto" w:fill="FFFFFF"/>
            <w:tcBorders>
              <w:left w:val="single" w:sz="4"/>
              <w:top w:val="single" w:sz="4"/>
            </w:tcBorders>
            <w:vAlign w:val="bottom"/>
          </w:tcPr>
          <w:p>
            <w:pPr>
              <w:pStyle w:val="Style2"/>
              <w:framePr w:w="10238" w:h="13987" w:wrap="none" w:vAnchor="page" w:hAnchor="page" w:x="1896" w:y="1161"/>
              <w:widowControl w:val="0"/>
              <w:keepNext w:val="0"/>
              <w:keepLines w:val="0"/>
              <w:shd w:val="clear" w:color="auto" w:fill="auto"/>
              <w:bidi w:val="0"/>
              <w:jc w:val="left"/>
              <w:spacing w:before="0" w:after="0"/>
              <w:ind w:left="0" w:right="0" w:firstLine="0"/>
            </w:pPr>
            <w:r>
              <w:rPr>
                <w:rStyle w:val="CharStyle90"/>
              </w:rPr>
              <w:t>6</w:t>
            </w:r>
          </w:p>
        </w:tc>
        <w:tc>
          <w:tcPr>
            <w:shd w:val="clear" w:color="auto" w:fill="FFFFFF"/>
            <w:tcBorders>
              <w:left w:val="single" w:sz="4"/>
              <w:top w:val="single" w:sz="4"/>
            </w:tcBorders>
            <w:vAlign w:val="bottom"/>
          </w:tcPr>
          <w:p>
            <w:pPr>
              <w:pStyle w:val="Style2"/>
              <w:framePr w:w="10238" w:h="13987" w:wrap="none" w:vAnchor="page" w:hAnchor="page" w:x="1896" w:y="1161"/>
              <w:widowControl w:val="0"/>
              <w:keepNext w:val="0"/>
              <w:keepLines w:val="0"/>
              <w:shd w:val="clear" w:color="auto" w:fill="auto"/>
              <w:bidi w:val="0"/>
              <w:jc w:val="left"/>
              <w:spacing w:before="0" w:after="0" w:line="134" w:lineRule="exact"/>
              <w:ind w:left="0" w:right="0" w:firstLine="0"/>
            </w:pPr>
            <w:r>
              <w:rPr>
                <w:rStyle w:val="CharStyle382"/>
              </w:rPr>
              <w:t>7</w:t>
            </w:r>
          </w:p>
        </w:tc>
        <w:tc>
          <w:tcPr>
            <w:shd w:val="clear" w:color="auto" w:fill="FFFFFF"/>
            <w:gridSpan w:val="2"/>
            <w:vMerge w:val="restart"/>
            <w:tcBorders>
              <w:left w:val="single" w:sz="4"/>
            </w:tcBorders>
            <w:vAlign w:val="bottom"/>
          </w:tcPr>
          <w:p>
            <w:pPr>
              <w:pStyle w:val="Style2"/>
              <w:framePr w:w="10238" w:h="13987" w:wrap="none" w:vAnchor="page" w:hAnchor="page" w:x="1896" w:y="1161"/>
              <w:widowControl w:val="0"/>
              <w:keepNext w:val="0"/>
              <w:keepLines w:val="0"/>
              <w:shd w:val="clear" w:color="auto" w:fill="auto"/>
              <w:bidi w:val="0"/>
              <w:jc w:val="right"/>
              <w:spacing w:before="0" w:after="0" w:line="134" w:lineRule="exact"/>
              <w:ind w:left="0" w:right="0" w:firstLine="0"/>
            </w:pPr>
            <w:r>
              <w:rPr>
                <w:rStyle w:val="CharStyle382"/>
              </w:rPr>
              <w:t>Master Key Cuts</w:t>
            </w:r>
          </w:p>
        </w:tc>
        <w:tc>
          <w:tcPr>
            <w:shd w:val="clear" w:color="auto" w:fill="FFFFFF"/>
            <w:tcBorders>
              <w:left w:val="single" w:sz="4"/>
              <w:top w:val="single" w:sz="4"/>
            </w:tcBorders>
            <w:vAlign w:val="bottom"/>
          </w:tcPr>
          <w:p>
            <w:pPr>
              <w:pStyle w:val="Style2"/>
              <w:framePr w:w="10238" w:h="13987" w:wrap="none" w:vAnchor="page" w:hAnchor="page" w:x="1896" w:y="1161"/>
              <w:widowControl w:val="0"/>
              <w:keepNext w:val="0"/>
              <w:keepLines w:val="0"/>
              <w:shd w:val="clear" w:color="auto" w:fill="auto"/>
              <w:bidi w:val="0"/>
              <w:jc w:val="left"/>
              <w:spacing w:before="0" w:after="0"/>
              <w:ind w:left="160" w:right="0" w:firstLine="0"/>
            </w:pPr>
            <w:r>
              <w:rPr>
                <w:rStyle w:val="CharStyle90"/>
              </w:rPr>
              <w:t>1</w:t>
            </w:r>
          </w:p>
        </w:tc>
        <w:tc>
          <w:tcPr>
            <w:shd w:val="clear" w:color="auto" w:fill="FFFFFF"/>
            <w:tcBorders>
              <w:left w:val="single" w:sz="4"/>
              <w:top w:val="single" w:sz="4"/>
            </w:tcBorders>
            <w:vAlign w:val="bottom"/>
          </w:tcPr>
          <w:p>
            <w:pPr>
              <w:pStyle w:val="Style2"/>
              <w:framePr w:w="10238" w:h="13987" w:wrap="none" w:vAnchor="page" w:hAnchor="page" w:x="1896" w:y="1161"/>
              <w:widowControl w:val="0"/>
              <w:keepNext w:val="0"/>
              <w:keepLines w:val="0"/>
              <w:shd w:val="clear" w:color="auto" w:fill="auto"/>
              <w:bidi w:val="0"/>
              <w:jc w:val="left"/>
              <w:spacing w:before="0" w:after="0" w:line="134" w:lineRule="exact"/>
              <w:ind w:left="140" w:right="0" w:firstLine="0"/>
            </w:pPr>
            <w:r>
              <w:rPr>
                <w:rStyle w:val="CharStyle382"/>
              </w:rPr>
              <w:t>2</w:t>
            </w:r>
          </w:p>
        </w:tc>
        <w:tc>
          <w:tcPr>
            <w:shd w:val="clear" w:color="auto" w:fill="FFFFFF"/>
            <w:tcBorders>
              <w:left w:val="single" w:sz="4"/>
              <w:top w:val="single" w:sz="4"/>
            </w:tcBorders>
            <w:vAlign w:val="bottom"/>
          </w:tcPr>
          <w:p>
            <w:pPr>
              <w:pStyle w:val="Style2"/>
              <w:framePr w:w="10238" w:h="13987" w:wrap="none" w:vAnchor="page" w:hAnchor="page" w:x="1896" w:y="1161"/>
              <w:widowControl w:val="0"/>
              <w:keepNext w:val="0"/>
              <w:keepLines w:val="0"/>
              <w:shd w:val="clear" w:color="auto" w:fill="auto"/>
              <w:bidi w:val="0"/>
              <w:jc w:val="left"/>
              <w:spacing w:before="0" w:after="0" w:line="134" w:lineRule="exact"/>
              <w:ind w:left="140" w:right="0" w:firstLine="0"/>
            </w:pPr>
            <w:r>
              <w:rPr>
                <w:rStyle w:val="CharStyle382"/>
              </w:rPr>
              <w:t>3</w:t>
            </w:r>
          </w:p>
        </w:tc>
        <w:tc>
          <w:tcPr>
            <w:shd w:val="clear" w:color="auto" w:fill="FFFFFF"/>
            <w:tcBorders>
              <w:left w:val="single" w:sz="4"/>
              <w:top w:val="single" w:sz="4"/>
            </w:tcBorders>
            <w:vAlign w:val="bottom"/>
          </w:tcPr>
          <w:p>
            <w:pPr>
              <w:pStyle w:val="Style2"/>
              <w:framePr w:w="10238" w:h="13987" w:wrap="none" w:vAnchor="page" w:hAnchor="page" w:x="1896" w:y="1161"/>
              <w:widowControl w:val="0"/>
              <w:keepNext w:val="0"/>
              <w:keepLines w:val="0"/>
              <w:shd w:val="clear" w:color="auto" w:fill="auto"/>
              <w:bidi w:val="0"/>
              <w:jc w:val="left"/>
              <w:spacing w:before="0" w:after="0" w:line="134" w:lineRule="exact"/>
              <w:ind w:left="0" w:right="0" w:firstLine="0"/>
            </w:pPr>
            <w:r>
              <w:rPr>
                <w:rStyle w:val="CharStyle382"/>
              </w:rPr>
              <w:t>4</w:t>
            </w:r>
          </w:p>
        </w:tc>
        <w:tc>
          <w:tcPr>
            <w:shd w:val="clear" w:color="auto" w:fill="FFFFFF"/>
            <w:tcBorders>
              <w:left w:val="single" w:sz="4"/>
              <w:top w:val="single" w:sz="4"/>
            </w:tcBorders>
            <w:vAlign w:val="bottom"/>
          </w:tcPr>
          <w:p>
            <w:pPr>
              <w:pStyle w:val="Style2"/>
              <w:framePr w:w="10238" w:h="13987" w:wrap="none" w:vAnchor="page" w:hAnchor="page" w:x="1896" w:y="1161"/>
              <w:widowControl w:val="0"/>
              <w:keepNext w:val="0"/>
              <w:keepLines w:val="0"/>
              <w:shd w:val="clear" w:color="auto" w:fill="auto"/>
              <w:bidi w:val="0"/>
              <w:jc w:val="left"/>
              <w:spacing w:before="0" w:after="0" w:line="134" w:lineRule="exact"/>
              <w:ind w:left="0" w:right="0" w:firstLine="0"/>
            </w:pPr>
            <w:r>
              <w:rPr>
                <w:rStyle w:val="CharStyle382"/>
              </w:rPr>
              <w:t>5</w:t>
            </w:r>
          </w:p>
        </w:tc>
        <w:tc>
          <w:tcPr>
            <w:shd w:val="clear" w:color="auto" w:fill="FFFFFF"/>
            <w:tcBorders>
              <w:left w:val="single" w:sz="4"/>
              <w:top w:val="single" w:sz="4"/>
            </w:tcBorders>
            <w:vAlign w:val="bottom"/>
          </w:tcPr>
          <w:p>
            <w:pPr>
              <w:pStyle w:val="Style2"/>
              <w:framePr w:w="10238" w:h="13987" w:wrap="none" w:vAnchor="page" w:hAnchor="page" w:x="1896" w:y="1161"/>
              <w:widowControl w:val="0"/>
              <w:keepNext w:val="0"/>
              <w:keepLines w:val="0"/>
              <w:shd w:val="clear" w:color="auto" w:fill="auto"/>
              <w:bidi w:val="0"/>
              <w:jc w:val="left"/>
              <w:spacing w:before="0" w:after="0"/>
              <w:ind w:left="0" w:right="0" w:firstLine="0"/>
            </w:pPr>
            <w:r>
              <w:rPr>
                <w:rStyle w:val="CharStyle90"/>
              </w:rPr>
              <w:t>6</w:t>
            </w:r>
          </w:p>
        </w:tc>
        <w:tc>
          <w:tcPr>
            <w:shd w:val="clear" w:color="auto" w:fill="FFFFFF"/>
            <w:tcBorders>
              <w:left w:val="single" w:sz="4"/>
              <w:right w:val="single" w:sz="4"/>
              <w:top w:val="single" w:sz="4"/>
            </w:tcBorders>
            <w:vAlign w:val="bottom"/>
          </w:tcPr>
          <w:p>
            <w:pPr>
              <w:pStyle w:val="Style2"/>
              <w:framePr w:w="10238" w:h="13987" w:wrap="none" w:vAnchor="page" w:hAnchor="page" w:x="1896" w:y="1161"/>
              <w:widowControl w:val="0"/>
              <w:keepNext w:val="0"/>
              <w:keepLines w:val="0"/>
              <w:shd w:val="clear" w:color="auto" w:fill="auto"/>
              <w:bidi w:val="0"/>
              <w:jc w:val="left"/>
              <w:spacing w:before="0" w:after="0" w:line="134" w:lineRule="exact"/>
              <w:ind w:left="0" w:right="0" w:firstLine="0"/>
            </w:pPr>
            <w:r>
              <w:rPr>
                <w:rStyle w:val="CharStyle382"/>
              </w:rPr>
              <w:t>7</w:t>
            </w:r>
          </w:p>
        </w:tc>
      </w:tr>
      <w:tr>
        <w:trPr>
          <w:trHeight w:val="307" w:hRule="exact"/>
        </w:trPr>
        <w:tc>
          <w:tcPr>
            <w:shd w:val="clear" w:color="auto" w:fill="FFFFFF"/>
            <w:gridSpan w:val="3"/>
            <w:vMerge/>
            <w:tcBorders>
              <w:left w:val="single" w:sz="4"/>
            </w:tcBorders>
            <w:vAlign w:val="top"/>
          </w:tcPr>
          <w:p>
            <w:pPr>
              <w:framePr w:w="10238" w:h="13987" w:wrap="none" w:vAnchor="page" w:hAnchor="page" w:x="1896" w:y="1161"/>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gridSpan w:val="2"/>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gridSpan w:val="2"/>
            <w:vMerge/>
            <w:tcBorders>
              <w:left w:val="single" w:sz="4"/>
            </w:tcBorders>
            <w:vAlign w:val="bottom"/>
          </w:tcPr>
          <w:p>
            <w:pPr>
              <w:framePr w:w="10238" w:h="13987" w:wrap="none" w:vAnchor="page" w:hAnchor="page" w:x="1896" w:y="1161"/>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right w:val="single" w:sz="4"/>
              <w:top w:val="single" w:sz="4"/>
            </w:tcBorders>
            <w:vAlign w:val="top"/>
          </w:tcPr>
          <w:p>
            <w:pPr>
              <w:framePr w:w="10238" w:h="13987" w:wrap="none" w:vAnchor="page" w:hAnchor="page" w:x="1896" w:y="1161"/>
              <w:widowControl w:val="0"/>
              <w:rPr>
                <w:sz w:val="10"/>
                <w:szCs w:val="10"/>
              </w:rPr>
            </w:pPr>
          </w:p>
        </w:tc>
      </w:tr>
      <w:tr>
        <w:trPr>
          <w:trHeight w:val="168" w:hRule="exact"/>
        </w:trPr>
        <w:tc>
          <w:tcPr>
            <w:shd w:val="clear" w:color="auto" w:fill="FFFFFF"/>
            <w:gridSpan w:val="3"/>
            <w:vMerge/>
            <w:tcBorders>
              <w:left w:val="single" w:sz="4"/>
            </w:tcBorders>
            <w:vAlign w:val="top"/>
          </w:tcPr>
          <w:p>
            <w:pPr>
              <w:framePr w:w="10238" w:h="13987" w:wrap="none" w:vAnchor="page" w:hAnchor="page" w:x="1896" w:y="1161"/>
            </w:pPr>
          </w:p>
        </w:tc>
        <w:tc>
          <w:tcPr>
            <w:shd w:val="clear" w:color="auto" w:fill="FFFFFF"/>
            <w:gridSpan w:val="8"/>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gridSpan w:val="2"/>
            <w:vMerge/>
            <w:tcBorders>
              <w:left w:val="single" w:sz="4"/>
            </w:tcBorders>
            <w:vAlign w:val="bottom"/>
          </w:tcPr>
          <w:p>
            <w:pPr>
              <w:framePr w:w="10238" w:h="13987" w:wrap="none" w:vAnchor="page" w:hAnchor="page" w:x="1896" w:y="1161"/>
            </w:pPr>
          </w:p>
        </w:tc>
        <w:tc>
          <w:tcPr>
            <w:shd w:val="clear" w:color="auto" w:fill="FFFFFF"/>
            <w:gridSpan w:val="7"/>
            <w:tcBorders>
              <w:left w:val="single" w:sz="4"/>
              <w:right w:val="single" w:sz="4"/>
              <w:top w:val="single" w:sz="4"/>
            </w:tcBorders>
            <w:vAlign w:val="top"/>
          </w:tcPr>
          <w:p>
            <w:pPr>
              <w:framePr w:w="10238" w:h="13987" w:wrap="none" w:vAnchor="page" w:hAnchor="page" w:x="1896" w:y="1161"/>
              <w:widowControl w:val="0"/>
              <w:rPr>
                <w:sz w:val="10"/>
                <w:szCs w:val="10"/>
              </w:rPr>
            </w:pPr>
          </w:p>
        </w:tc>
      </w:tr>
      <w:tr>
        <w:trPr>
          <w:trHeight w:val="451" w:hRule="exact"/>
        </w:trPr>
        <w:tc>
          <w:tcPr>
            <w:shd w:val="clear" w:color="auto" w:fill="FFFFFF"/>
            <w:vMerge w:val="restart"/>
            <w:tcBorders>
              <w:left w:val="single" w:sz="4"/>
              <w:top w:val="single" w:sz="4"/>
            </w:tcBorders>
            <w:vAlign w:val="center"/>
          </w:tcPr>
          <w:p>
            <w:pPr>
              <w:pStyle w:val="Style2"/>
              <w:framePr w:w="10238" w:h="13987" w:wrap="none" w:vAnchor="page" w:hAnchor="page" w:x="1896" w:y="1161"/>
              <w:widowControl w:val="0"/>
              <w:keepNext w:val="0"/>
              <w:keepLines w:val="0"/>
              <w:shd w:val="clear" w:color="auto" w:fill="auto"/>
              <w:bidi w:val="0"/>
              <w:jc w:val="left"/>
              <w:spacing w:before="0" w:after="80" w:line="134" w:lineRule="exact"/>
              <w:ind w:left="180" w:right="0" w:firstLine="0"/>
            </w:pPr>
            <w:r>
              <w:rPr>
                <w:rStyle w:val="CharStyle382"/>
              </w:rPr>
              <w:t>DOOR OR ROOM NUMBER,</w:t>
            </w:r>
          </w:p>
          <w:p>
            <w:pPr>
              <w:pStyle w:val="Style2"/>
              <w:framePr w:w="10238" w:h="13987" w:wrap="none" w:vAnchor="page" w:hAnchor="page" w:x="1896" w:y="1161"/>
              <w:widowControl w:val="0"/>
              <w:keepNext w:val="0"/>
              <w:keepLines w:val="0"/>
              <w:shd w:val="clear" w:color="auto" w:fill="auto"/>
              <w:bidi w:val="0"/>
              <w:jc w:val="left"/>
              <w:spacing w:before="80" w:after="0" w:line="134" w:lineRule="exact"/>
              <w:ind w:left="180" w:right="0" w:firstLine="0"/>
            </w:pPr>
            <w:r>
              <w:rPr>
                <w:rStyle w:val="CharStyle382"/>
              </w:rPr>
              <w:t>OR THE NAME OF THE CHANGE</w:t>
            </w:r>
          </w:p>
        </w:tc>
        <w:tc>
          <w:tcPr>
            <w:shd w:val="clear" w:color="auto" w:fill="FFFFFF"/>
            <w:vMerge w:val="restart"/>
            <w:tcBorders>
              <w:left w:val="single" w:sz="4"/>
              <w:top w:val="single" w:sz="4"/>
            </w:tcBorders>
            <w:vAlign w:val="center"/>
          </w:tcPr>
          <w:p>
            <w:pPr>
              <w:pStyle w:val="Style2"/>
              <w:framePr w:w="10238" w:h="13987" w:wrap="none" w:vAnchor="page" w:hAnchor="page" w:x="1896" w:y="1161"/>
              <w:widowControl w:val="0"/>
              <w:keepNext w:val="0"/>
              <w:keepLines w:val="0"/>
              <w:shd w:val="clear" w:color="auto" w:fill="auto"/>
              <w:bidi w:val="0"/>
              <w:jc w:val="left"/>
              <w:spacing w:before="0" w:after="80" w:line="134" w:lineRule="exact"/>
              <w:ind w:left="0" w:right="0" w:firstLine="0"/>
            </w:pPr>
            <w:r>
              <w:rPr>
                <w:rStyle w:val="CharStyle382"/>
              </w:rPr>
              <w:t>NUMBER OF</w:t>
            </w:r>
          </w:p>
          <w:p>
            <w:pPr>
              <w:pStyle w:val="Style2"/>
              <w:framePr w:w="10238" w:h="13987" w:wrap="none" w:vAnchor="page" w:hAnchor="page" w:x="1896" w:y="1161"/>
              <w:widowControl w:val="0"/>
              <w:keepNext w:val="0"/>
              <w:keepLines w:val="0"/>
              <w:shd w:val="clear" w:color="auto" w:fill="auto"/>
              <w:bidi w:val="0"/>
              <w:jc w:val="left"/>
              <w:spacing w:before="80" w:after="0" w:line="134" w:lineRule="exact"/>
              <w:ind w:left="0" w:right="0" w:firstLine="0"/>
            </w:pPr>
            <w:r>
              <w:rPr>
                <w:rStyle w:val="CharStyle382"/>
              </w:rPr>
              <w:t>CYLINDERS</w:t>
            </w:r>
          </w:p>
        </w:tc>
        <w:tc>
          <w:tcPr>
            <w:shd w:val="clear" w:color="auto" w:fill="FFFFFF"/>
            <w:gridSpan w:val="3"/>
            <w:vMerge w:val="restart"/>
            <w:tcBorders>
              <w:left w:val="single" w:sz="4"/>
              <w:top w:val="single" w:sz="4"/>
            </w:tcBorders>
            <w:vAlign w:val="center"/>
          </w:tcPr>
          <w:p>
            <w:pPr>
              <w:pStyle w:val="Style2"/>
              <w:framePr w:w="10238" w:h="13987" w:wrap="none" w:vAnchor="page" w:hAnchor="page" w:x="1896" w:y="1161"/>
              <w:widowControl w:val="0"/>
              <w:keepNext w:val="0"/>
              <w:keepLines w:val="0"/>
              <w:shd w:val="clear" w:color="auto" w:fill="auto"/>
              <w:bidi w:val="0"/>
              <w:jc w:val="left"/>
              <w:spacing w:before="0" w:after="80" w:line="134" w:lineRule="exact"/>
              <w:ind w:left="0" w:right="0" w:firstLine="0"/>
            </w:pPr>
            <w:r>
              <w:rPr>
                <w:rStyle w:val="CharStyle382"/>
              </w:rPr>
              <w:t>NUMBER OF</w:t>
            </w:r>
          </w:p>
          <w:p>
            <w:pPr>
              <w:pStyle w:val="Style2"/>
              <w:framePr w:w="10238" w:h="13987" w:wrap="none" w:vAnchor="page" w:hAnchor="page" w:x="1896" w:y="1161"/>
              <w:widowControl w:val="0"/>
              <w:keepNext w:val="0"/>
              <w:keepLines w:val="0"/>
              <w:shd w:val="clear" w:color="auto" w:fill="auto"/>
              <w:bidi w:val="0"/>
              <w:jc w:val="left"/>
              <w:spacing w:before="80" w:after="0" w:line="134" w:lineRule="exact"/>
              <w:ind w:left="160" w:right="0" w:firstLine="0"/>
            </w:pPr>
            <w:r>
              <w:rPr>
                <w:rStyle w:val="CharStyle382"/>
              </w:rPr>
              <w:t>KEY CUTS</w:t>
            </w:r>
          </w:p>
        </w:tc>
        <w:tc>
          <w:tcPr>
            <w:shd w:val="clear" w:color="auto" w:fill="FFFFFF"/>
            <w:gridSpan w:val="3"/>
            <w:vMerge w:val="restart"/>
            <w:tcBorders>
              <w:left w:val="single" w:sz="4"/>
              <w:top w:val="single" w:sz="4"/>
            </w:tcBorders>
            <w:vAlign w:val="center"/>
          </w:tcPr>
          <w:p>
            <w:pPr>
              <w:pStyle w:val="Style2"/>
              <w:framePr w:w="10238" w:h="13987" w:wrap="none" w:vAnchor="page" w:hAnchor="page" w:x="1896" w:y="1161"/>
              <w:widowControl w:val="0"/>
              <w:keepNext w:val="0"/>
              <w:keepLines w:val="0"/>
              <w:shd w:val="clear" w:color="auto" w:fill="auto"/>
              <w:bidi w:val="0"/>
              <w:jc w:val="left"/>
              <w:spacing w:before="0" w:after="80" w:line="134" w:lineRule="exact"/>
              <w:ind w:left="0" w:right="0" w:firstLine="0"/>
            </w:pPr>
            <w:r>
              <w:rPr>
                <w:rStyle w:val="CharStyle382"/>
              </w:rPr>
              <w:t>ID NUMBER</w:t>
            </w:r>
          </w:p>
          <w:p>
            <w:pPr>
              <w:pStyle w:val="Style2"/>
              <w:framePr w:w="10238" w:h="13987" w:wrap="none" w:vAnchor="page" w:hAnchor="page" w:x="1896" w:y="1161"/>
              <w:widowControl w:val="0"/>
              <w:keepNext w:val="0"/>
              <w:keepLines w:val="0"/>
              <w:shd w:val="clear" w:color="auto" w:fill="auto"/>
              <w:bidi w:val="0"/>
              <w:jc w:val="left"/>
              <w:spacing w:before="80" w:after="0" w:line="134" w:lineRule="exact"/>
              <w:ind w:left="0" w:right="0" w:firstLine="0"/>
            </w:pPr>
            <w:r>
              <w:rPr>
                <w:rStyle w:val="CharStyle382"/>
              </w:rPr>
              <w:t>ON KEYS</w:t>
            </w:r>
          </w:p>
        </w:tc>
        <w:tc>
          <w:tcPr>
            <w:shd w:val="clear" w:color="auto" w:fill="FFFFFF"/>
            <w:gridSpan w:val="3"/>
            <w:vMerge w:val="restart"/>
            <w:tcBorders>
              <w:left w:val="single" w:sz="4"/>
              <w:top w:val="single" w:sz="4"/>
            </w:tcBorders>
            <w:vAlign w:val="center"/>
          </w:tcPr>
          <w:p>
            <w:pPr>
              <w:pStyle w:val="Style2"/>
              <w:framePr w:w="10238" w:h="13987" w:wrap="none" w:vAnchor="page" w:hAnchor="page" w:x="1896" w:y="1161"/>
              <w:widowControl w:val="0"/>
              <w:keepNext w:val="0"/>
              <w:keepLines w:val="0"/>
              <w:shd w:val="clear" w:color="auto" w:fill="auto"/>
              <w:bidi w:val="0"/>
              <w:jc w:val="left"/>
              <w:spacing w:before="0" w:after="80" w:line="134" w:lineRule="exact"/>
              <w:ind w:left="180" w:right="0" w:firstLine="0"/>
            </w:pPr>
            <w:r>
              <w:rPr>
                <w:rStyle w:val="CharStyle382"/>
              </w:rPr>
              <w:t>DATE PUT</w:t>
            </w:r>
          </w:p>
          <w:p>
            <w:pPr>
              <w:pStyle w:val="Style2"/>
              <w:framePr w:w="10238" w:h="13987" w:wrap="none" w:vAnchor="page" w:hAnchor="page" w:x="1896" w:y="1161"/>
              <w:widowControl w:val="0"/>
              <w:keepNext w:val="0"/>
              <w:keepLines w:val="0"/>
              <w:shd w:val="clear" w:color="auto" w:fill="auto"/>
              <w:bidi w:val="0"/>
              <w:jc w:val="left"/>
              <w:spacing w:before="80" w:after="0" w:line="134" w:lineRule="exact"/>
              <w:ind w:left="0" w:right="0" w:firstLine="0"/>
            </w:pPr>
            <w:r>
              <w:rPr>
                <w:rStyle w:val="CharStyle382"/>
              </w:rPr>
              <w:t>INTO SERVICE</w:t>
            </w:r>
          </w:p>
        </w:tc>
        <w:tc>
          <w:tcPr>
            <w:shd w:val="clear" w:color="auto" w:fill="FFFFFF"/>
            <w:vMerge w:val="restart"/>
            <w:tcBorders>
              <w:left w:val="single" w:sz="4"/>
              <w:top w:val="single" w:sz="4"/>
            </w:tcBorders>
            <w:vAlign w:val="center"/>
          </w:tcPr>
          <w:p>
            <w:pPr>
              <w:pStyle w:val="Style2"/>
              <w:framePr w:w="10238" w:h="13987" w:wrap="none" w:vAnchor="page" w:hAnchor="page" w:x="1896" w:y="1161"/>
              <w:widowControl w:val="0"/>
              <w:keepNext w:val="0"/>
              <w:keepLines w:val="0"/>
              <w:shd w:val="clear" w:color="auto" w:fill="auto"/>
              <w:bidi w:val="0"/>
              <w:jc w:val="center"/>
              <w:spacing w:before="0" w:after="80" w:line="134" w:lineRule="exact"/>
              <w:ind w:left="0" w:right="0" w:firstLine="0"/>
            </w:pPr>
            <w:r>
              <w:rPr>
                <w:rStyle w:val="CharStyle382"/>
              </w:rPr>
              <w:t>DATE</w:t>
            </w:r>
          </w:p>
          <w:p>
            <w:pPr>
              <w:pStyle w:val="Style2"/>
              <w:framePr w:w="10238" w:h="13987" w:wrap="none" w:vAnchor="page" w:hAnchor="page" w:x="1896" w:y="1161"/>
              <w:widowControl w:val="0"/>
              <w:keepNext w:val="0"/>
              <w:keepLines w:val="0"/>
              <w:shd w:val="clear" w:color="auto" w:fill="auto"/>
              <w:bidi w:val="0"/>
              <w:jc w:val="left"/>
              <w:spacing w:before="80" w:after="0" w:line="134" w:lineRule="exact"/>
              <w:ind w:left="0" w:right="0" w:firstLine="0"/>
            </w:pPr>
            <w:r>
              <w:rPr>
                <w:rStyle w:val="CharStyle382"/>
              </w:rPr>
              <w:t>REMOVED</w:t>
            </w:r>
          </w:p>
        </w:tc>
        <w:tc>
          <w:tcPr>
            <w:shd w:val="clear" w:color="auto" w:fill="FFFFFF"/>
            <w:vMerge w:val="restart"/>
            <w:tcBorders>
              <w:left w:val="single" w:sz="4"/>
              <w:top w:val="single" w:sz="4"/>
            </w:tcBorders>
            <w:vAlign w:val="center"/>
          </w:tcPr>
          <w:p>
            <w:pPr>
              <w:pStyle w:val="Style2"/>
              <w:framePr w:w="10238" w:h="13987" w:wrap="none" w:vAnchor="page" w:hAnchor="page" w:x="1896" w:y="1161"/>
              <w:widowControl w:val="0"/>
              <w:keepNext w:val="0"/>
              <w:keepLines w:val="0"/>
              <w:shd w:val="clear" w:color="auto" w:fill="auto"/>
              <w:bidi w:val="0"/>
              <w:jc w:val="center"/>
              <w:spacing w:before="0" w:after="80" w:line="134" w:lineRule="exact"/>
              <w:ind w:left="0" w:right="0" w:firstLine="0"/>
            </w:pPr>
            <w:r>
              <w:rPr>
                <w:rStyle w:val="CharStyle382"/>
              </w:rPr>
              <w:t>STD</w:t>
            </w:r>
          </w:p>
          <w:p>
            <w:pPr>
              <w:pStyle w:val="Style2"/>
              <w:framePr w:w="10238" w:h="13987" w:wrap="none" w:vAnchor="page" w:hAnchor="page" w:x="1896" w:y="1161"/>
              <w:widowControl w:val="0"/>
              <w:keepNext w:val="0"/>
              <w:keepLines w:val="0"/>
              <w:shd w:val="clear" w:color="auto" w:fill="auto"/>
              <w:bidi w:val="0"/>
              <w:jc w:val="center"/>
              <w:spacing w:before="80" w:after="0" w:line="134" w:lineRule="exact"/>
              <w:ind w:left="0" w:right="0" w:firstLine="0"/>
            </w:pPr>
            <w:r>
              <w:rPr>
                <w:rStyle w:val="CharStyle382"/>
              </w:rPr>
              <w:t>KEY ID</w:t>
            </w:r>
          </w:p>
        </w:tc>
        <w:tc>
          <w:tcPr>
            <w:shd w:val="clear" w:color="auto" w:fill="FFFFFF"/>
            <w:gridSpan w:val="7"/>
            <w:tcBorders>
              <w:left w:val="single" w:sz="4"/>
              <w:right w:val="single" w:sz="4"/>
              <w:top w:val="single" w:sz="4"/>
            </w:tcBorders>
            <w:vAlign w:val="top"/>
          </w:tcPr>
          <w:p>
            <w:pPr>
              <w:pStyle w:val="Style2"/>
              <w:framePr w:w="10238" w:h="13987" w:wrap="none" w:vAnchor="page" w:hAnchor="page" w:x="1896" w:y="1161"/>
              <w:widowControl w:val="0"/>
              <w:keepNext w:val="0"/>
              <w:keepLines w:val="0"/>
              <w:shd w:val="clear" w:color="auto" w:fill="auto"/>
              <w:bidi w:val="0"/>
              <w:jc w:val="left"/>
              <w:spacing w:before="0" w:after="80" w:line="134" w:lineRule="exact"/>
              <w:ind w:left="560" w:right="0" w:firstLine="0"/>
            </w:pPr>
            <w:r>
              <w:rPr>
                <w:rStyle w:val="CharStyle382"/>
              </w:rPr>
              <w:t>CUTS OR PINNING</w:t>
            </w:r>
          </w:p>
          <w:p>
            <w:pPr>
              <w:pStyle w:val="Style2"/>
              <w:framePr w:w="10238" w:h="13987" w:wrap="none" w:vAnchor="page" w:hAnchor="page" w:x="1896" w:y="1161"/>
              <w:widowControl w:val="0"/>
              <w:keepNext w:val="0"/>
              <w:keepLines w:val="0"/>
              <w:shd w:val="clear" w:color="auto" w:fill="auto"/>
              <w:bidi w:val="0"/>
              <w:jc w:val="left"/>
              <w:spacing w:before="80" w:after="0" w:line="134" w:lineRule="exact"/>
              <w:ind w:left="560" w:right="0" w:firstLine="0"/>
            </w:pPr>
            <w:r>
              <w:rPr>
                <w:rStyle w:val="CharStyle382"/>
              </w:rPr>
              <w:t>OF THE CYLINDER</w:t>
            </w:r>
          </w:p>
        </w:tc>
      </w:tr>
      <w:tr>
        <w:trPr>
          <w:trHeight w:val="182" w:hRule="exact"/>
        </w:trPr>
        <w:tc>
          <w:tcPr>
            <w:shd w:val="clear" w:color="auto" w:fill="FFFFFF"/>
            <w:vMerge/>
            <w:tcBorders>
              <w:left w:val="single" w:sz="4"/>
            </w:tcBorders>
            <w:vAlign w:val="center"/>
          </w:tcPr>
          <w:p>
            <w:pPr>
              <w:framePr w:w="10238" w:h="13987" w:wrap="none" w:vAnchor="page" w:hAnchor="page" w:x="1896" w:y="1161"/>
            </w:pPr>
          </w:p>
        </w:tc>
        <w:tc>
          <w:tcPr>
            <w:shd w:val="clear" w:color="auto" w:fill="FFFFFF"/>
            <w:vMerge/>
            <w:tcBorders>
              <w:left w:val="single" w:sz="4"/>
            </w:tcBorders>
            <w:vAlign w:val="center"/>
          </w:tcPr>
          <w:p>
            <w:pPr>
              <w:framePr w:w="10238" w:h="13987" w:wrap="none" w:vAnchor="page" w:hAnchor="page" w:x="1896" w:y="1161"/>
            </w:pPr>
          </w:p>
        </w:tc>
        <w:tc>
          <w:tcPr>
            <w:shd w:val="clear" w:color="auto" w:fill="FFFFFF"/>
            <w:gridSpan w:val="3"/>
            <w:vMerge/>
            <w:tcBorders>
              <w:left w:val="single" w:sz="4"/>
            </w:tcBorders>
            <w:vAlign w:val="center"/>
          </w:tcPr>
          <w:p>
            <w:pPr>
              <w:framePr w:w="10238" w:h="13987" w:wrap="none" w:vAnchor="page" w:hAnchor="page" w:x="1896" w:y="1161"/>
            </w:pPr>
          </w:p>
        </w:tc>
        <w:tc>
          <w:tcPr>
            <w:shd w:val="clear" w:color="auto" w:fill="FFFFFF"/>
            <w:gridSpan w:val="3"/>
            <w:vMerge/>
            <w:tcBorders>
              <w:left w:val="single" w:sz="4"/>
            </w:tcBorders>
            <w:vAlign w:val="center"/>
          </w:tcPr>
          <w:p>
            <w:pPr>
              <w:framePr w:w="10238" w:h="13987" w:wrap="none" w:vAnchor="page" w:hAnchor="page" w:x="1896" w:y="1161"/>
            </w:pPr>
          </w:p>
        </w:tc>
        <w:tc>
          <w:tcPr>
            <w:shd w:val="clear" w:color="auto" w:fill="FFFFFF"/>
            <w:gridSpan w:val="3"/>
            <w:vMerge/>
            <w:tcBorders>
              <w:left w:val="single" w:sz="4"/>
            </w:tcBorders>
            <w:vAlign w:val="center"/>
          </w:tcPr>
          <w:p>
            <w:pPr>
              <w:framePr w:w="10238" w:h="13987" w:wrap="none" w:vAnchor="page" w:hAnchor="page" w:x="1896" w:y="1161"/>
            </w:pPr>
          </w:p>
        </w:tc>
        <w:tc>
          <w:tcPr>
            <w:shd w:val="clear" w:color="auto" w:fill="FFFFFF"/>
            <w:vMerge/>
            <w:tcBorders>
              <w:left w:val="single" w:sz="4"/>
            </w:tcBorders>
            <w:vAlign w:val="center"/>
          </w:tcPr>
          <w:p>
            <w:pPr>
              <w:framePr w:w="10238" w:h="13987" w:wrap="none" w:vAnchor="page" w:hAnchor="page" w:x="1896" w:y="1161"/>
            </w:pPr>
          </w:p>
        </w:tc>
        <w:tc>
          <w:tcPr>
            <w:shd w:val="clear" w:color="auto" w:fill="FFFFFF"/>
            <w:vMerge/>
            <w:tcBorders>
              <w:left w:val="single" w:sz="4"/>
            </w:tcBorders>
            <w:vAlign w:val="center"/>
          </w:tcPr>
          <w:p>
            <w:pPr>
              <w:framePr w:w="10238" w:h="13987" w:wrap="none" w:vAnchor="page" w:hAnchor="page" w:x="1896" w:y="1161"/>
            </w:pPr>
          </w:p>
        </w:tc>
        <w:tc>
          <w:tcPr>
            <w:shd w:val="clear" w:color="auto" w:fill="FFFFFF"/>
            <w:tcBorders>
              <w:left w:val="single" w:sz="4"/>
              <w:top w:val="single" w:sz="4"/>
            </w:tcBorders>
            <w:vAlign w:val="bottom"/>
          </w:tcPr>
          <w:p>
            <w:pPr>
              <w:pStyle w:val="Style2"/>
              <w:framePr w:w="10238" w:h="13987" w:wrap="none" w:vAnchor="page" w:hAnchor="page" w:x="1896" w:y="1161"/>
              <w:widowControl w:val="0"/>
              <w:keepNext w:val="0"/>
              <w:keepLines w:val="0"/>
              <w:shd w:val="clear" w:color="auto" w:fill="auto"/>
              <w:bidi w:val="0"/>
              <w:jc w:val="left"/>
              <w:spacing w:before="0" w:after="0"/>
              <w:ind w:left="160" w:right="0" w:firstLine="0"/>
            </w:pPr>
            <w:r>
              <w:rPr>
                <w:rStyle w:val="CharStyle90"/>
              </w:rPr>
              <w:t>1</w:t>
            </w:r>
          </w:p>
        </w:tc>
        <w:tc>
          <w:tcPr>
            <w:shd w:val="clear" w:color="auto" w:fill="FFFFFF"/>
            <w:tcBorders>
              <w:left w:val="single" w:sz="4"/>
              <w:top w:val="single" w:sz="4"/>
            </w:tcBorders>
            <w:vAlign w:val="bottom"/>
          </w:tcPr>
          <w:p>
            <w:pPr>
              <w:pStyle w:val="Style2"/>
              <w:framePr w:w="10238" w:h="13987" w:wrap="none" w:vAnchor="page" w:hAnchor="page" w:x="1896" w:y="1161"/>
              <w:widowControl w:val="0"/>
              <w:keepNext w:val="0"/>
              <w:keepLines w:val="0"/>
              <w:shd w:val="clear" w:color="auto" w:fill="auto"/>
              <w:bidi w:val="0"/>
              <w:jc w:val="left"/>
              <w:spacing w:before="0" w:after="0" w:line="134" w:lineRule="exact"/>
              <w:ind w:left="140" w:right="0" w:firstLine="0"/>
            </w:pPr>
            <w:r>
              <w:rPr>
                <w:rStyle w:val="CharStyle382"/>
              </w:rPr>
              <w:t>2</w:t>
            </w:r>
          </w:p>
        </w:tc>
        <w:tc>
          <w:tcPr>
            <w:shd w:val="clear" w:color="auto" w:fill="FFFFFF"/>
            <w:tcBorders>
              <w:left w:val="single" w:sz="4"/>
              <w:top w:val="single" w:sz="4"/>
            </w:tcBorders>
            <w:vAlign w:val="bottom"/>
          </w:tcPr>
          <w:p>
            <w:pPr>
              <w:pStyle w:val="Style2"/>
              <w:framePr w:w="10238" w:h="13987" w:wrap="none" w:vAnchor="page" w:hAnchor="page" w:x="1896" w:y="1161"/>
              <w:widowControl w:val="0"/>
              <w:keepNext w:val="0"/>
              <w:keepLines w:val="0"/>
              <w:shd w:val="clear" w:color="auto" w:fill="auto"/>
              <w:bidi w:val="0"/>
              <w:jc w:val="left"/>
              <w:spacing w:before="0" w:after="0" w:line="134" w:lineRule="exact"/>
              <w:ind w:left="140" w:right="0" w:firstLine="0"/>
            </w:pPr>
            <w:r>
              <w:rPr>
                <w:rStyle w:val="CharStyle382"/>
              </w:rPr>
              <w:t>3</w:t>
            </w:r>
          </w:p>
        </w:tc>
        <w:tc>
          <w:tcPr>
            <w:shd w:val="clear" w:color="auto" w:fill="FFFFFF"/>
            <w:tcBorders>
              <w:left w:val="single" w:sz="4"/>
              <w:top w:val="single" w:sz="4"/>
            </w:tcBorders>
            <w:vAlign w:val="bottom"/>
          </w:tcPr>
          <w:p>
            <w:pPr>
              <w:pStyle w:val="Style2"/>
              <w:framePr w:w="10238" w:h="13987" w:wrap="none" w:vAnchor="page" w:hAnchor="page" w:x="1896" w:y="1161"/>
              <w:widowControl w:val="0"/>
              <w:keepNext w:val="0"/>
              <w:keepLines w:val="0"/>
              <w:shd w:val="clear" w:color="auto" w:fill="auto"/>
              <w:bidi w:val="0"/>
              <w:jc w:val="left"/>
              <w:spacing w:before="0" w:after="0" w:line="134" w:lineRule="exact"/>
              <w:ind w:left="0" w:right="0" w:firstLine="0"/>
            </w:pPr>
            <w:r>
              <w:rPr>
                <w:rStyle w:val="CharStyle382"/>
              </w:rPr>
              <w:t>4</w:t>
            </w:r>
          </w:p>
        </w:tc>
        <w:tc>
          <w:tcPr>
            <w:shd w:val="clear" w:color="auto" w:fill="FFFFFF"/>
            <w:tcBorders>
              <w:left w:val="single" w:sz="4"/>
              <w:top w:val="single" w:sz="4"/>
            </w:tcBorders>
            <w:vAlign w:val="bottom"/>
          </w:tcPr>
          <w:p>
            <w:pPr>
              <w:pStyle w:val="Style2"/>
              <w:framePr w:w="10238" w:h="13987" w:wrap="none" w:vAnchor="page" w:hAnchor="page" w:x="1896" w:y="1161"/>
              <w:widowControl w:val="0"/>
              <w:keepNext w:val="0"/>
              <w:keepLines w:val="0"/>
              <w:shd w:val="clear" w:color="auto" w:fill="auto"/>
              <w:bidi w:val="0"/>
              <w:jc w:val="left"/>
              <w:spacing w:before="0" w:after="0" w:line="134" w:lineRule="exact"/>
              <w:ind w:left="0" w:right="0" w:firstLine="0"/>
            </w:pPr>
            <w:r>
              <w:rPr>
                <w:rStyle w:val="CharStyle382"/>
              </w:rPr>
              <w:t>5</w:t>
            </w:r>
          </w:p>
        </w:tc>
        <w:tc>
          <w:tcPr>
            <w:shd w:val="clear" w:color="auto" w:fill="FFFFFF"/>
            <w:tcBorders>
              <w:left w:val="single" w:sz="4"/>
              <w:top w:val="single" w:sz="4"/>
            </w:tcBorders>
            <w:vAlign w:val="bottom"/>
          </w:tcPr>
          <w:p>
            <w:pPr>
              <w:pStyle w:val="Style2"/>
              <w:framePr w:w="10238" w:h="13987" w:wrap="none" w:vAnchor="page" w:hAnchor="page" w:x="1896" w:y="1161"/>
              <w:widowControl w:val="0"/>
              <w:keepNext w:val="0"/>
              <w:keepLines w:val="0"/>
              <w:shd w:val="clear" w:color="auto" w:fill="auto"/>
              <w:bidi w:val="0"/>
              <w:jc w:val="left"/>
              <w:spacing w:before="0" w:after="0"/>
              <w:ind w:left="0" w:right="0" w:firstLine="0"/>
            </w:pPr>
            <w:r>
              <w:rPr>
                <w:rStyle w:val="CharStyle90"/>
              </w:rPr>
              <w:t>6</w:t>
            </w:r>
          </w:p>
        </w:tc>
        <w:tc>
          <w:tcPr>
            <w:shd w:val="clear" w:color="auto" w:fill="FFFFFF"/>
            <w:tcBorders>
              <w:left w:val="single" w:sz="4"/>
              <w:right w:val="single" w:sz="4"/>
              <w:top w:val="single" w:sz="4"/>
            </w:tcBorders>
            <w:vAlign w:val="bottom"/>
          </w:tcPr>
          <w:p>
            <w:pPr>
              <w:pStyle w:val="Style2"/>
              <w:framePr w:w="10238" w:h="13987" w:wrap="none" w:vAnchor="page" w:hAnchor="page" w:x="1896" w:y="1161"/>
              <w:widowControl w:val="0"/>
              <w:keepNext w:val="0"/>
              <w:keepLines w:val="0"/>
              <w:shd w:val="clear" w:color="auto" w:fill="auto"/>
              <w:bidi w:val="0"/>
              <w:jc w:val="left"/>
              <w:spacing w:before="0" w:after="0" w:line="134" w:lineRule="exact"/>
              <w:ind w:left="0" w:right="0" w:firstLine="0"/>
            </w:pPr>
            <w:r>
              <w:rPr>
                <w:rStyle w:val="CharStyle382"/>
              </w:rPr>
              <w:t>7</w:t>
            </w:r>
          </w:p>
        </w:tc>
      </w:tr>
      <w:tr>
        <w:trPr>
          <w:trHeight w:val="542" w:hRule="exact"/>
        </w:trPr>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gridSpan w:val="3"/>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gridSpan w:val="3"/>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gridSpan w:val="3"/>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right w:val="single" w:sz="4"/>
              <w:top w:val="single" w:sz="4"/>
            </w:tcBorders>
            <w:vAlign w:val="top"/>
          </w:tcPr>
          <w:p>
            <w:pPr>
              <w:framePr w:w="10238" w:h="13987" w:wrap="none" w:vAnchor="page" w:hAnchor="page" w:x="1896" w:y="1161"/>
              <w:widowControl w:val="0"/>
              <w:rPr>
                <w:sz w:val="10"/>
                <w:szCs w:val="10"/>
              </w:rPr>
            </w:pPr>
          </w:p>
        </w:tc>
      </w:tr>
      <w:tr>
        <w:trPr>
          <w:trHeight w:val="533" w:hRule="exact"/>
        </w:trPr>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gridSpan w:val="3"/>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gridSpan w:val="3"/>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gridSpan w:val="3"/>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right w:val="single" w:sz="4"/>
              <w:top w:val="single" w:sz="4"/>
            </w:tcBorders>
            <w:vAlign w:val="top"/>
          </w:tcPr>
          <w:p>
            <w:pPr>
              <w:framePr w:w="10238" w:h="13987" w:wrap="none" w:vAnchor="page" w:hAnchor="page" w:x="1896" w:y="1161"/>
              <w:widowControl w:val="0"/>
              <w:rPr>
                <w:sz w:val="10"/>
                <w:szCs w:val="10"/>
              </w:rPr>
            </w:pPr>
          </w:p>
        </w:tc>
      </w:tr>
      <w:tr>
        <w:trPr>
          <w:trHeight w:val="538" w:hRule="exact"/>
        </w:trPr>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gridSpan w:val="3"/>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gridSpan w:val="3"/>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gridSpan w:val="3"/>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right w:val="single" w:sz="4"/>
              <w:top w:val="single" w:sz="4"/>
            </w:tcBorders>
            <w:vAlign w:val="top"/>
          </w:tcPr>
          <w:p>
            <w:pPr>
              <w:framePr w:w="10238" w:h="13987" w:wrap="none" w:vAnchor="page" w:hAnchor="page" w:x="1896" w:y="1161"/>
              <w:widowControl w:val="0"/>
              <w:rPr>
                <w:sz w:val="10"/>
                <w:szCs w:val="10"/>
              </w:rPr>
            </w:pPr>
          </w:p>
        </w:tc>
      </w:tr>
      <w:tr>
        <w:trPr>
          <w:trHeight w:val="542" w:hRule="exact"/>
        </w:trPr>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gridSpan w:val="3"/>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gridSpan w:val="3"/>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gridSpan w:val="3"/>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right w:val="single" w:sz="4"/>
              <w:top w:val="single" w:sz="4"/>
            </w:tcBorders>
            <w:vAlign w:val="top"/>
          </w:tcPr>
          <w:p>
            <w:pPr>
              <w:framePr w:w="10238" w:h="13987" w:wrap="none" w:vAnchor="page" w:hAnchor="page" w:x="1896" w:y="1161"/>
              <w:widowControl w:val="0"/>
              <w:rPr>
                <w:sz w:val="10"/>
                <w:szCs w:val="10"/>
              </w:rPr>
            </w:pPr>
          </w:p>
        </w:tc>
      </w:tr>
      <w:tr>
        <w:trPr>
          <w:trHeight w:val="542" w:hRule="exact"/>
        </w:trPr>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gridSpan w:val="3"/>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gridSpan w:val="3"/>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gridSpan w:val="3"/>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right w:val="single" w:sz="4"/>
              <w:top w:val="single" w:sz="4"/>
            </w:tcBorders>
            <w:vAlign w:val="top"/>
          </w:tcPr>
          <w:p>
            <w:pPr>
              <w:framePr w:w="10238" w:h="13987" w:wrap="none" w:vAnchor="page" w:hAnchor="page" w:x="1896" w:y="1161"/>
              <w:widowControl w:val="0"/>
              <w:rPr>
                <w:sz w:val="10"/>
                <w:szCs w:val="10"/>
              </w:rPr>
            </w:pPr>
          </w:p>
        </w:tc>
      </w:tr>
      <w:tr>
        <w:trPr>
          <w:trHeight w:val="538" w:hRule="exact"/>
        </w:trPr>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gridSpan w:val="3"/>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gridSpan w:val="3"/>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gridSpan w:val="3"/>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right w:val="single" w:sz="4"/>
              <w:top w:val="single" w:sz="4"/>
            </w:tcBorders>
            <w:vAlign w:val="top"/>
          </w:tcPr>
          <w:p>
            <w:pPr>
              <w:framePr w:w="10238" w:h="13987" w:wrap="none" w:vAnchor="page" w:hAnchor="page" w:x="1896" w:y="1161"/>
              <w:widowControl w:val="0"/>
              <w:rPr>
                <w:sz w:val="10"/>
                <w:szCs w:val="10"/>
              </w:rPr>
            </w:pPr>
          </w:p>
        </w:tc>
      </w:tr>
      <w:tr>
        <w:trPr>
          <w:trHeight w:val="542" w:hRule="exact"/>
        </w:trPr>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gridSpan w:val="3"/>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gridSpan w:val="3"/>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gridSpan w:val="3"/>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right w:val="single" w:sz="4"/>
              <w:top w:val="single" w:sz="4"/>
            </w:tcBorders>
            <w:vAlign w:val="top"/>
          </w:tcPr>
          <w:p>
            <w:pPr>
              <w:framePr w:w="10238" w:h="13987" w:wrap="none" w:vAnchor="page" w:hAnchor="page" w:x="1896" w:y="1161"/>
              <w:widowControl w:val="0"/>
              <w:rPr>
                <w:sz w:val="10"/>
                <w:szCs w:val="10"/>
              </w:rPr>
            </w:pPr>
          </w:p>
        </w:tc>
      </w:tr>
      <w:tr>
        <w:trPr>
          <w:trHeight w:val="542" w:hRule="exact"/>
        </w:trPr>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gridSpan w:val="3"/>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gridSpan w:val="3"/>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gridSpan w:val="3"/>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right w:val="single" w:sz="4"/>
              <w:top w:val="single" w:sz="4"/>
            </w:tcBorders>
            <w:vAlign w:val="top"/>
          </w:tcPr>
          <w:p>
            <w:pPr>
              <w:framePr w:w="10238" w:h="13987" w:wrap="none" w:vAnchor="page" w:hAnchor="page" w:x="1896" w:y="1161"/>
              <w:widowControl w:val="0"/>
              <w:rPr>
                <w:sz w:val="10"/>
                <w:szCs w:val="10"/>
              </w:rPr>
            </w:pPr>
          </w:p>
        </w:tc>
      </w:tr>
      <w:tr>
        <w:trPr>
          <w:trHeight w:val="542" w:hRule="exact"/>
        </w:trPr>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gridSpan w:val="3"/>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gridSpan w:val="3"/>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gridSpan w:val="3"/>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right w:val="single" w:sz="4"/>
              <w:top w:val="single" w:sz="4"/>
            </w:tcBorders>
            <w:vAlign w:val="top"/>
          </w:tcPr>
          <w:p>
            <w:pPr>
              <w:framePr w:w="10238" w:h="13987" w:wrap="none" w:vAnchor="page" w:hAnchor="page" w:x="1896" w:y="1161"/>
              <w:widowControl w:val="0"/>
              <w:rPr>
                <w:sz w:val="10"/>
                <w:szCs w:val="10"/>
              </w:rPr>
            </w:pPr>
          </w:p>
        </w:tc>
      </w:tr>
      <w:tr>
        <w:trPr>
          <w:trHeight w:val="538" w:hRule="exact"/>
        </w:trPr>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gridSpan w:val="3"/>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gridSpan w:val="3"/>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gridSpan w:val="3"/>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right w:val="single" w:sz="4"/>
              <w:top w:val="single" w:sz="4"/>
            </w:tcBorders>
            <w:vAlign w:val="top"/>
          </w:tcPr>
          <w:p>
            <w:pPr>
              <w:framePr w:w="10238" w:h="13987" w:wrap="none" w:vAnchor="page" w:hAnchor="page" w:x="1896" w:y="1161"/>
              <w:widowControl w:val="0"/>
              <w:rPr>
                <w:sz w:val="10"/>
                <w:szCs w:val="10"/>
              </w:rPr>
            </w:pPr>
          </w:p>
        </w:tc>
      </w:tr>
      <w:tr>
        <w:trPr>
          <w:trHeight w:val="542" w:hRule="exact"/>
        </w:trPr>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gridSpan w:val="3"/>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gridSpan w:val="3"/>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gridSpan w:val="3"/>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right w:val="single" w:sz="4"/>
              <w:top w:val="single" w:sz="4"/>
            </w:tcBorders>
            <w:vAlign w:val="top"/>
          </w:tcPr>
          <w:p>
            <w:pPr>
              <w:framePr w:w="10238" w:h="13987" w:wrap="none" w:vAnchor="page" w:hAnchor="page" w:x="1896" w:y="1161"/>
              <w:widowControl w:val="0"/>
              <w:rPr>
                <w:sz w:val="10"/>
                <w:szCs w:val="10"/>
              </w:rPr>
            </w:pPr>
          </w:p>
        </w:tc>
      </w:tr>
      <w:tr>
        <w:trPr>
          <w:trHeight w:val="542" w:hRule="exact"/>
        </w:trPr>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gridSpan w:val="3"/>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gridSpan w:val="3"/>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gridSpan w:val="3"/>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right w:val="single" w:sz="4"/>
              <w:top w:val="single" w:sz="4"/>
            </w:tcBorders>
            <w:vAlign w:val="top"/>
          </w:tcPr>
          <w:p>
            <w:pPr>
              <w:framePr w:w="10238" w:h="13987" w:wrap="none" w:vAnchor="page" w:hAnchor="page" w:x="1896" w:y="1161"/>
              <w:widowControl w:val="0"/>
              <w:rPr>
                <w:sz w:val="10"/>
                <w:szCs w:val="10"/>
              </w:rPr>
            </w:pPr>
          </w:p>
        </w:tc>
      </w:tr>
      <w:tr>
        <w:trPr>
          <w:trHeight w:val="533" w:hRule="exact"/>
        </w:trPr>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gridSpan w:val="3"/>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gridSpan w:val="3"/>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gridSpan w:val="3"/>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right w:val="single" w:sz="4"/>
              <w:top w:val="single" w:sz="4"/>
            </w:tcBorders>
            <w:vAlign w:val="top"/>
          </w:tcPr>
          <w:p>
            <w:pPr>
              <w:framePr w:w="10238" w:h="13987" w:wrap="none" w:vAnchor="page" w:hAnchor="page" w:x="1896" w:y="1161"/>
              <w:widowControl w:val="0"/>
              <w:rPr>
                <w:sz w:val="10"/>
                <w:szCs w:val="10"/>
              </w:rPr>
            </w:pPr>
          </w:p>
        </w:tc>
      </w:tr>
      <w:tr>
        <w:trPr>
          <w:trHeight w:val="538" w:hRule="exact"/>
        </w:trPr>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gridSpan w:val="3"/>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gridSpan w:val="3"/>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gridSpan w:val="3"/>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right w:val="single" w:sz="4"/>
              <w:top w:val="single" w:sz="4"/>
            </w:tcBorders>
            <w:vAlign w:val="top"/>
          </w:tcPr>
          <w:p>
            <w:pPr>
              <w:framePr w:w="10238" w:h="13987" w:wrap="none" w:vAnchor="page" w:hAnchor="page" w:x="1896" w:y="1161"/>
              <w:widowControl w:val="0"/>
              <w:rPr>
                <w:sz w:val="10"/>
                <w:szCs w:val="10"/>
              </w:rPr>
            </w:pPr>
          </w:p>
        </w:tc>
      </w:tr>
      <w:tr>
        <w:trPr>
          <w:trHeight w:val="533" w:hRule="exact"/>
        </w:trPr>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gridSpan w:val="3"/>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gridSpan w:val="3"/>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gridSpan w:val="3"/>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right w:val="single" w:sz="4"/>
              <w:top w:val="single" w:sz="4"/>
            </w:tcBorders>
            <w:vAlign w:val="top"/>
          </w:tcPr>
          <w:p>
            <w:pPr>
              <w:framePr w:w="10238" w:h="13987" w:wrap="none" w:vAnchor="page" w:hAnchor="page" w:x="1896" w:y="1161"/>
              <w:widowControl w:val="0"/>
              <w:rPr>
                <w:sz w:val="10"/>
                <w:szCs w:val="10"/>
              </w:rPr>
            </w:pPr>
          </w:p>
        </w:tc>
      </w:tr>
      <w:tr>
        <w:trPr>
          <w:trHeight w:val="538" w:hRule="exact"/>
        </w:trPr>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gridSpan w:val="3"/>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gridSpan w:val="3"/>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gridSpan w:val="3"/>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right w:val="single" w:sz="4"/>
              <w:top w:val="single" w:sz="4"/>
            </w:tcBorders>
            <w:vAlign w:val="top"/>
          </w:tcPr>
          <w:p>
            <w:pPr>
              <w:framePr w:w="10238" w:h="13987" w:wrap="none" w:vAnchor="page" w:hAnchor="page" w:x="1896" w:y="1161"/>
              <w:widowControl w:val="0"/>
              <w:rPr>
                <w:sz w:val="10"/>
                <w:szCs w:val="10"/>
              </w:rPr>
            </w:pPr>
          </w:p>
        </w:tc>
      </w:tr>
      <w:tr>
        <w:trPr>
          <w:trHeight w:val="533" w:hRule="exact"/>
        </w:trPr>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gridSpan w:val="3"/>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gridSpan w:val="3"/>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gridSpan w:val="3"/>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right w:val="single" w:sz="4"/>
              <w:top w:val="single" w:sz="4"/>
            </w:tcBorders>
            <w:vAlign w:val="top"/>
          </w:tcPr>
          <w:p>
            <w:pPr>
              <w:framePr w:w="10238" w:h="13987" w:wrap="none" w:vAnchor="page" w:hAnchor="page" w:x="1896" w:y="1161"/>
              <w:widowControl w:val="0"/>
              <w:rPr>
                <w:sz w:val="10"/>
                <w:szCs w:val="10"/>
              </w:rPr>
            </w:pPr>
          </w:p>
        </w:tc>
      </w:tr>
      <w:tr>
        <w:trPr>
          <w:trHeight w:val="538" w:hRule="exact"/>
        </w:trPr>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gridSpan w:val="3"/>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gridSpan w:val="3"/>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gridSpan w:val="3"/>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right w:val="single" w:sz="4"/>
              <w:top w:val="single" w:sz="4"/>
            </w:tcBorders>
            <w:vAlign w:val="top"/>
          </w:tcPr>
          <w:p>
            <w:pPr>
              <w:framePr w:w="10238" w:h="13987" w:wrap="none" w:vAnchor="page" w:hAnchor="page" w:x="1896" w:y="1161"/>
              <w:widowControl w:val="0"/>
              <w:rPr>
                <w:sz w:val="10"/>
                <w:szCs w:val="10"/>
              </w:rPr>
            </w:pPr>
          </w:p>
        </w:tc>
      </w:tr>
      <w:tr>
        <w:trPr>
          <w:trHeight w:val="538" w:hRule="exact"/>
        </w:trPr>
        <w:tc>
          <w:tcPr>
            <w:shd w:val="clear" w:color="auto" w:fill="FFFFFF"/>
            <w:tcBorders>
              <w:left w:val="single" w:sz="4"/>
              <w:top w:val="single" w:sz="4"/>
              <w:bottom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bottom w:val="single" w:sz="4"/>
            </w:tcBorders>
            <w:vAlign w:val="top"/>
          </w:tcPr>
          <w:p>
            <w:pPr>
              <w:framePr w:w="10238" w:h="13987" w:wrap="none" w:vAnchor="page" w:hAnchor="page" w:x="1896" w:y="1161"/>
              <w:widowControl w:val="0"/>
              <w:rPr>
                <w:sz w:val="10"/>
                <w:szCs w:val="10"/>
              </w:rPr>
            </w:pPr>
          </w:p>
        </w:tc>
        <w:tc>
          <w:tcPr>
            <w:shd w:val="clear" w:color="auto" w:fill="FFFFFF"/>
            <w:gridSpan w:val="3"/>
            <w:tcBorders>
              <w:left w:val="single" w:sz="4"/>
              <w:top w:val="single" w:sz="4"/>
              <w:bottom w:val="single" w:sz="4"/>
            </w:tcBorders>
            <w:vAlign w:val="top"/>
          </w:tcPr>
          <w:p>
            <w:pPr>
              <w:framePr w:w="10238" w:h="13987" w:wrap="none" w:vAnchor="page" w:hAnchor="page" w:x="1896" w:y="1161"/>
              <w:widowControl w:val="0"/>
              <w:rPr>
                <w:sz w:val="10"/>
                <w:szCs w:val="10"/>
              </w:rPr>
            </w:pPr>
          </w:p>
        </w:tc>
        <w:tc>
          <w:tcPr>
            <w:shd w:val="clear" w:color="auto" w:fill="FFFFFF"/>
            <w:gridSpan w:val="3"/>
            <w:tcBorders>
              <w:left w:val="single" w:sz="4"/>
              <w:top w:val="single" w:sz="4"/>
              <w:bottom w:val="single" w:sz="4"/>
            </w:tcBorders>
            <w:vAlign w:val="top"/>
          </w:tcPr>
          <w:p>
            <w:pPr>
              <w:framePr w:w="10238" w:h="13987" w:wrap="none" w:vAnchor="page" w:hAnchor="page" w:x="1896" w:y="1161"/>
              <w:widowControl w:val="0"/>
              <w:rPr>
                <w:sz w:val="10"/>
                <w:szCs w:val="10"/>
              </w:rPr>
            </w:pPr>
          </w:p>
        </w:tc>
        <w:tc>
          <w:tcPr>
            <w:shd w:val="clear" w:color="auto" w:fill="FFFFFF"/>
            <w:gridSpan w:val="3"/>
            <w:tcBorders>
              <w:left w:val="single" w:sz="4"/>
              <w:top w:val="single" w:sz="4"/>
              <w:bottom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bottom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bottom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bottom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bottom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bottom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bottom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bottom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top w:val="single" w:sz="4"/>
              <w:bottom w:val="single" w:sz="4"/>
            </w:tcBorders>
            <w:vAlign w:val="top"/>
          </w:tcPr>
          <w:p>
            <w:pPr>
              <w:framePr w:w="10238" w:h="13987" w:wrap="none" w:vAnchor="page" w:hAnchor="page" w:x="1896" w:y="1161"/>
              <w:widowControl w:val="0"/>
              <w:rPr>
                <w:sz w:val="10"/>
                <w:szCs w:val="10"/>
              </w:rPr>
            </w:pPr>
          </w:p>
        </w:tc>
        <w:tc>
          <w:tcPr>
            <w:shd w:val="clear" w:color="auto" w:fill="FFFFFF"/>
            <w:tcBorders>
              <w:left w:val="single" w:sz="4"/>
              <w:right w:val="single" w:sz="4"/>
              <w:top w:val="single" w:sz="4"/>
              <w:bottom w:val="single" w:sz="4"/>
            </w:tcBorders>
            <w:vAlign w:val="top"/>
          </w:tcPr>
          <w:p>
            <w:pPr>
              <w:framePr w:w="10238" w:h="13987" w:wrap="none" w:vAnchor="page" w:hAnchor="page" w:x="1896" w:y="1161"/>
              <w:widowControl w:val="0"/>
              <w:rPr>
                <w:sz w:val="10"/>
                <w:szCs w:val="10"/>
              </w:rPr>
            </w:pPr>
          </w:p>
        </w:tc>
      </w:tr>
    </w:tbl>
    <w:p>
      <w:pPr>
        <w:pStyle w:val="Style60"/>
        <w:framePr w:wrap="none" w:vAnchor="page" w:hAnchor="page" w:x="9715" w:y="153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1998</w:t>
      </w:r>
    </w:p>
    <w:p>
      <w:pPr>
        <w:pStyle w:val="Style80"/>
        <w:framePr w:wrap="none" w:vAnchor="page" w:hAnchor="page" w:x="11501" w:y="153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r>
        <w:rPr>
          <w:rStyle w:val="CharStyle82"/>
          <w:b w:val="0"/>
          <w:bCs w:val="0"/>
          <w:i w:val="0"/>
          <w:iCs w:val="0"/>
        </w:rPr>
        <w:t xml:space="preserve"> </w:t>
      </w:r>
      <w:r>
        <w:rPr>
          <w:rStyle w:val="CharStyle83"/>
          <w:b w:val="0"/>
          <w:bCs w:val="0"/>
          <w:i w:val="0"/>
          <w:iCs w:val="0"/>
        </w:rPr>
        <w:t>139</w: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p>
    <w:p>
      <w:pPr>
        <w:pStyle w:val="Style2"/>
        <w:framePr w:w="4138" w:h="1989" w:hRule="exact" w:wrap="none" w:vAnchor="page" w:hAnchor="page" w:x="1549" w:y="125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starting point, but we could use DD64, or any key in between. The same type of relationship exists between all the keys. It will help to look at them on the full-size chart from February </w:t>
      </w:r>
      <w:r>
        <w:rPr>
          <w:rStyle w:val="CharStyle62"/>
        </w:rPr>
        <w:t>Keynotes</w:t>
      </w:r>
      <w:r>
        <w:rPr>
          <w:lang w:val="en-US" w:eastAsia="en-US" w:bidi="en-US"/>
          <w:w w:val="100"/>
          <w:spacing w:val="0"/>
          <w:color w:val="000000"/>
          <w:position w:val="0"/>
        </w:rPr>
        <w:t>, and use these additional charts as a guide.</w:t>
      </w:r>
    </w:p>
    <w:p>
      <w:pPr>
        <w:pStyle w:val="Style2"/>
        <w:framePr w:w="4138" w:h="1989" w:hRule="exact" w:wrap="none" w:vAnchor="page" w:hAnchor="page" w:x="1549" w:y="1256"/>
        <w:widowControl w:val="0"/>
        <w:keepNext w:val="0"/>
        <w:keepLines w:val="0"/>
        <w:shd w:val="clear" w:color="auto" w:fill="auto"/>
        <w:bidi w:val="0"/>
        <w:jc w:val="both"/>
        <w:spacing w:before="0" w:after="0" w:line="240" w:lineRule="exact"/>
        <w:ind w:left="0" w:right="180" w:firstLine="240"/>
      </w:pPr>
      <w:r>
        <w:rPr>
          <w:lang w:val="en-US" w:eastAsia="en-US" w:bidi="en-US"/>
          <w:w w:val="100"/>
          <w:spacing w:val="0"/>
          <w:color w:val="000000"/>
          <w:position w:val="0"/>
        </w:rPr>
        <w:t>Looking at the 10 keys in a graphical fashion makes it easier to cross key. A small company with a couple of departments might be keyed as follows:</w:t>
      </w:r>
    </w:p>
    <w:p>
      <w:pPr>
        <w:pStyle w:val="Style251"/>
        <w:framePr w:w="1771" w:h="2601" w:hRule="exact" w:wrap="none" w:vAnchor="page" w:hAnchor="page" w:x="1727" w:y="3571"/>
        <w:widowControl w:val="0"/>
        <w:keepNext w:val="0"/>
        <w:keepLines w:val="0"/>
        <w:shd w:val="clear" w:color="auto" w:fill="auto"/>
        <w:bidi w:val="0"/>
        <w:jc w:val="left"/>
        <w:spacing w:before="0" w:after="0" w:line="283" w:lineRule="exact"/>
        <w:ind w:left="0" w:right="0" w:firstLine="0"/>
      </w:pPr>
      <w:r>
        <w:rPr>
          <w:rStyle w:val="CharStyle383"/>
        </w:rPr>
        <w:t>Front Door Key Accounting Manager's Office Accounting Clerk's Office Maintenance Foreman's Office Maintenance Shop Quality Control Laboratory</w:t>
      </w:r>
    </w:p>
    <w:p>
      <w:pPr>
        <w:pStyle w:val="Style251"/>
        <w:framePr w:w="1771" w:h="2601" w:hRule="exact" w:wrap="none" w:vAnchor="page" w:hAnchor="page" w:x="1727" w:y="3571"/>
        <w:widowControl w:val="0"/>
        <w:keepNext w:val="0"/>
        <w:keepLines w:val="0"/>
        <w:shd w:val="clear" w:color="auto" w:fill="auto"/>
        <w:bidi w:val="0"/>
        <w:jc w:val="left"/>
        <w:spacing w:before="0" w:after="0" w:line="259" w:lineRule="exact"/>
        <w:ind w:left="0" w:right="0" w:firstLine="0"/>
      </w:pPr>
      <w:r>
        <w:rPr>
          <w:rStyle w:val="CharStyle383"/>
        </w:rPr>
        <w:t>President of Company Executive Secretary</w:t>
      </w:r>
    </w:p>
    <w:p>
      <w:pPr>
        <w:pStyle w:val="Style251"/>
        <w:framePr w:w="1694" w:h="2559" w:hRule="exact" w:wrap="none" w:vAnchor="page" w:hAnchor="page" w:x="3700" w:y="3615"/>
        <w:widowControl w:val="0"/>
        <w:keepNext w:val="0"/>
        <w:keepLines w:val="0"/>
        <w:shd w:val="clear" w:color="auto" w:fill="auto"/>
        <w:bidi w:val="0"/>
        <w:jc w:val="left"/>
        <w:spacing w:before="0" w:after="60" w:line="224" w:lineRule="exact"/>
        <w:ind w:left="0" w:right="0" w:firstLine="0"/>
      </w:pPr>
      <w:r>
        <w:rPr>
          <w:rStyle w:val="CharStyle383"/>
        </w:rPr>
        <w:t>AA</w:t>
      </w:r>
      <w:r>
        <w:rPr>
          <w:rStyle w:val="CharStyle384"/>
        </w:rPr>
        <w:t>1</w:t>
      </w:r>
    </w:p>
    <w:p>
      <w:pPr>
        <w:pStyle w:val="Style251"/>
        <w:framePr w:w="1694" w:h="2559" w:hRule="exact" w:wrap="none" w:vAnchor="page" w:hAnchor="page" w:x="3700" w:y="3615"/>
        <w:widowControl w:val="0"/>
        <w:keepNext w:val="0"/>
        <w:keepLines w:val="0"/>
        <w:shd w:val="clear" w:color="auto" w:fill="auto"/>
        <w:bidi w:val="0"/>
        <w:jc w:val="left"/>
        <w:spacing w:before="0" w:after="0" w:line="224" w:lineRule="exact"/>
        <w:ind w:left="0" w:right="0" w:firstLine="0"/>
      </w:pPr>
      <w:r>
        <w:rPr>
          <w:rStyle w:val="CharStyle384"/>
        </w:rPr>
        <w:t>2</w:t>
      </w:r>
      <w:r>
        <w:rPr>
          <w:rStyle w:val="CharStyle383"/>
        </w:rPr>
        <w:t xml:space="preserve">nd level </w:t>
      </w:r>
      <w:r>
        <w:rPr>
          <w:rStyle w:val="CharStyle384"/>
        </w:rPr>
        <w:t>1</w:t>
      </w:r>
    </w:p>
    <w:p>
      <w:pPr>
        <w:pStyle w:val="Style251"/>
        <w:framePr w:w="1694" w:h="2559" w:hRule="exact" w:wrap="none" w:vAnchor="page" w:hAnchor="page" w:x="3700" w:y="3615"/>
        <w:widowControl w:val="0"/>
        <w:keepNext w:val="0"/>
        <w:keepLines w:val="0"/>
        <w:shd w:val="clear" w:color="auto" w:fill="auto"/>
        <w:bidi w:val="0"/>
        <w:jc w:val="left"/>
        <w:spacing w:before="0" w:after="0" w:line="305" w:lineRule="exact"/>
        <w:ind w:left="0" w:right="0" w:firstLine="0"/>
      </w:pPr>
      <w:r>
        <w:rPr>
          <w:rStyle w:val="CharStyle384"/>
        </w:rPr>
        <w:t>1</w:t>
      </w:r>
      <w:r>
        <w:rPr>
          <w:rStyle w:val="CharStyle383"/>
        </w:rPr>
        <w:t>st level AA</w:t>
      </w:r>
      <w:r>
        <w:rPr>
          <w:rStyle w:val="CharStyle384"/>
        </w:rPr>
        <w:t>1</w:t>
      </w:r>
      <w:r>
        <w:rPr>
          <w:rStyle w:val="CharStyle383"/>
        </w:rPr>
        <w:t>, AA</w:t>
      </w:r>
      <w:r>
        <w:rPr>
          <w:rStyle w:val="CharStyle384"/>
        </w:rPr>
        <w:t>2</w:t>
      </w:r>
      <w:r>
        <w:rPr>
          <w:rStyle w:val="CharStyle383"/>
        </w:rPr>
        <w:t>,AA</w:t>
      </w:r>
      <w:r>
        <w:rPr>
          <w:rStyle w:val="CharStyle384"/>
        </w:rPr>
        <w:t>3</w:t>
      </w:r>
      <w:r>
        <w:rPr>
          <w:rStyle w:val="CharStyle383"/>
        </w:rPr>
        <w:t>,AA</w:t>
      </w:r>
      <w:r>
        <w:rPr>
          <w:rStyle w:val="CharStyle384"/>
        </w:rPr>
        <w:t>4 2</w:t>
      </w:r>
      <w:r>
        <w:rPr>
          <w:rStyle w:val="CharStyle383"/>
        </w:rPr>
        <w:t xml:space="preserve">nd level </w:t>
      </w:r>
      <w:r>
        <w:rPr>
          <w:rStyle w:val="CharStyle384"/>
        </w:rPr>
        <w:t>2</w:t>
      </w:r>
    </w:p>
    <w:p>
      <w:pPr>
        <w:pStyle w:val="Style251"/>
        <w:framePr w:w="1694" w:h="2559" w:hRule="exact" w:wrap="none" w:vAnchor="page" w:hAnchor="page" w:x="3700" w:y="3615"/>
        <w:widowControl w:val="0"/>
        <w:keepNext w:val="0"/>
        <w:keepLines w:val="0"/>
        <w:shd w:val="clear" w:color="auto" w:fill="auto"/>
        <w:bidi w:val="0"/>
        <w:jc w:val="left"/>
        <w:spacing w:before="0" w:after="0" w:line="307" w:lineRule="exact"/>
        <w:ind w:left="0" w:right="0" w:firstLine="0"/>
      </w:pPr>
      <w:r>
        <w:rPr>
          <w:rStyle w:val="CharStyle384"/>
        </w:rPr>
        <w:t>1</w:t>
      </w:r>
      <w:r>
        <w:rPr>
          <w:rStyle w:val="CharStyle383"/>
        </w:rPr>
        <w:t>st level AA</w:t>
      </w:r>
      <w:r>
        <w:rPr>
          <w:rStyle w:val="CharStyle384"/>
        </w:rPr>
        <w:t>1</w:t>
      </w:r>
      <w:r>
        <w:rPr>
          <w:rStyle w:val="CharStyle383"/>
        </w:rPr>
        <w:t>,AB</w:t>
      </w:r>
      <w:r>
        <w:rPr>
          <w:rStyle w:val="CharStyle384"/>
        </w:rPr>
        <w:t>1</w:t>
      </w:r>
      <w:r>
        <w:rPr>
          <w:rStyle w:val="CharStyle383"/>
        </w:rPr>
        <w:t>,AC</w:t>
      </w:r>
      <w:r>
        <w:rPr>
          <w:rStyle w:val="CharStyle384"/>
        </w:rPr>
        <w:t>1</w:t>
      </w:r>
      <w:r>
        <w:rPr>
          <w:rStyle w:val="CharStyle383"/>
        </w:rPr>
        <w:t>,AD</w:t>
      </w:r>
      <w:r>
        <w:rPr>
          <w:rStyle w:val="CharStyle384"/>
        </w:rPr>
        <w:t>1 2</w:t>
      </w:r>
      <w:r>
        <w:rPr>
          <w:rStyle w:val="CharStyle383"/>
        </w:rPr>
        <w:t xml:space="preserve">nd level </w:t>
      </w:r>
      <w:r>
        <w:rPr>
          <w:rStyle w:val="CharStyle384"/>
        </w:rPr>
        <w:t>4</w:t>
      </w:r>
    </w:p>
    <w:p>
      <w:pPr>
        <w:pStyle w:val="Style251"/>
        <w:framePr w:w="1694" w:h="2559" w:hRule="exact" w:wrap="none" w:vAnchor="page" w:hAnchor="page" w:x="3700" w:y="3615"/>
        <w:widowControl w:val="0"/>
        <w:keepNext w:val="0"/>
        <w:keepLines w:val="0"/>
        <w:shd w:val="clear" w:color="auto" w:fill="auto"/>
        <w:bidi w:val="0"/>
        <w:jc w:val="left"/>
        <w:spacing w:before="0" w:after="0" w:line="281" w:lineRule="exact"/>
        <w:ind w:left="0" w:right="0" w:firstLine="0"/>
      </w:pPr>
      <w:r>
        <w:rPr>
          <w:rStyle w:val="CharStyle384"/>
        </w:rPr>
        <w:t>1</w:t>
      </w:r>
      <w:r>
        <w:rPr>
          <w:rStyle w:val="CharStyle383"/>
        </w:rPr>
        <w:t>st level AA</w:t>
      </w:r>
      <w:r>
        <w:rPr>
          <w:rStyle w:val="CharStyle384"/>
        </w:rPr>
        <w:t>1</w:t>
      </w:r>
      <w:r>
        <w:rPr>
          <w:rStyle w:val="CharStyle383"/>
        </w:rPr>
        <w:t>,BA</w:t>
      </w:r>
      <w:r>
        <w:rPr>
          <w:rStyle w:val="CharStyle384"/>
        </w:rPr>
        <w:t>1</w:t>
      </w:r>
      <w:r>
        <w:rPr>
          <w:rStyle w:val="CharStyle383"/>
        </w:rPr>
        <w:t>,CA</w:t>
      </w:r>
      <w:r>
        <w:rPr>
          <w:rStyle w:val="CharStyle384"/>
        </w:rPr>
        <w:t>1</w:t>
      </w:r>
      <w:r>
        <w:rPr>
          <w:rStyle w:val="CharStyle383"/>
        </w:rPr>
        <w:t xml:space="preserve">,DA] Top Master Key </w:t>
      </w:r>
      <w:r>
        <w:rPr>
          <w:rStyle w:val="CharStyle384"/>
        </w:rPr>
        <w:t>2</w:t>
      </w:r>
      <w:r>
        <w:rPr>
          <w:rStyle w:val="CharStyle383"/>
        </w:rPr>
        <w:t xml:space="preserve">nd level </w:t>
      </w:r>
      <w:r>
        <w:rPr>
          <w:rStyle w:val="CharStyle384"/>
        </w:rPr>
        <w:t>5</w:t>
      </w:r>
    </w:p>
    <w:p>
      <w:pPr>
        <w:pStyle w:val="Style2"/>
        <w:framePr w:w="4133" w:h="6298" w:hRule="exact" w:wrap="none" w:vAnchor="page" w:hAnchor="page" w:x="1569" w:y="631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executive secretary also needs access to the sales department, so the lock will be pinned to change key AA17.</w:t>
      </w:r>
    </w:p>
    <w:p>
      <w:pPr>
        <w:pStyle w:val="Style2"/>
        <w:framePr w:w="4133" w:h="6298" w:hRule="exact" w:wrap="none" w:vAnchor="page" w:hAnchor="page" w:x="1569" w:y="631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Additional changes are available for expansion if need</w:t>
        <w:softHyphen/>
        <w:t>ed, although care should be taken since each first-level master is operated by two different second-level masters.</w:t>
      </w:r>
    </w:p>
    <w:p>
      <w:pPr>
        <w:pStyle w:val="Style2"/>
        <w:framePr w:w="4133" w:h="6298" w:hRule="exact" w:wrap="none" w:vAnchor="page" w:hAnchor="page" w:x="1569" w:y="631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If no master key is needed, a different use of these 31 master keys might be in an office building with a com</w:t>
        <w:softHyphen/>
        <w:t>mon bathroom or front door. In this case, we can master- key a cylinder and use the 32 different keys that operate it to key the individual offices.</w:t>
      </w:r>
    </w:p>
    <w:p>
      <w:pPr>
        <w:pStyle w:val="Style2"/>
        <w:framePr w:w="4133" w:h="6298" w:hRule="exact" w:wrap="none" w:vAnchor="page" w:hAnchor="page" w:x="1569" w:y="631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last thing I leave you with is the page I use to log my chart. I fill it out in pencil, so changes can be easily made as needed for the life of the system.</w:t>
      </w:r>
    </w:p>
    <w:p>
      <w:pPr>
        <w:pStyle w:val="Style2"/>
        <w:framePr w:w="4133" w:h="6298" w:hRule="exact" w:wrap="none" w:vAnchor="page" w:hAnchor="page" w:x="1569" w:y="631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 xml:space="preserve">You are welcome to copy any part of this article, and will find the charts especially useful. The original of the chart reproduced in February </w:t>
      </w:r>
      <w:r>
        <w:rPr>
          <w:rStyle w:val="CharStyle62"/>
        </w:rPr>
        <w:t>Keynotes</w:t>
      </w:r>
      <w:r>
        <w:rPr>
          <w:lang w:val="en-US" w:eastAsia="en-US" w:bidi="en-US"/>
          <w:w w:val="100"/>
          <w:spacing w:val="0"/>
          <w:color w:val="000000"/>
          <w:position w:val="0"/>
        </w:rPr>
        <w:t xml:space="preserve"> was 17"x22'! You may want to take it to a copy center and have it enlarged to that size. I will often photo-copy a section of it along with the key at the top to use as my chart for a system. This makes a lot of sense when you have a system that will grow to be fairly large, but only requires a couple of changes to start. I hope I’ve explained the chart and its use fully. If you have questions, write to me at Security Engineering, 127 W. Ridgecrest Blvd., Ridgecrest, CA 93535, or email to </w:t>
      </w:r>
      <w:r>
        <w:fldChar w:fldCharType="begin"/>
      </w:r>
      <w:r>
        <w:rPr/>
        <w:instrText> HYPERLINK "mailto:glmperry@juno.com" </w:instrText>
      </w:r>
      <w:r>
        <w:fldChar w:fldCharType="separate"/>
      </w:r>
      <w:r>
        <w:rPr>
          <w:lang w:val="en-US" w:eastAsia="en-US" w:bidi="en-US"/>
          <w:w w:val="100"/>
          <w:spacing w:val="0"/>
          <w:color w:val="000000"/>
          <w:position w:val="0"/>
        </w:rPr>
        <w:t>glmperry@juno.com</w:t>
      </w:r>
      <w:r>
        <w:fldChar w:fldCharType="end"/>
      </w:r>
    </w:p>
    <w:p>
      <w:pPr>
        <w:pStyle w:val="Style113"/>
        <w:framePr w:w="3802" w:h="1351" w:hRule="exact" w:wrap="none" w:vAnchor="page" w:hAnchor="page" w:x="1593" w:y="12812"/>
        <w:widowControl w:val="0"/>
        <w:keepNext w:val="0"/>
        <w:keepLines w:val="0"/>
        <w:shd w:val="clear" w:color="auto" w:fill="auto"/>
        <w:bidi w:val="0"/>
        <w:jc w:val="left"/>
        <w:spacing w:before="0" w:after="0" w:line="257" w:lineRule="exact"/>
        <w:ind w:left="0" w:right="0" w:firstLine="220"/>
      </w:pPr>
      <w:r>
        <w:rPr>
          <w:lang w:val="en-US" w:eastAsia="en-US" w:bidi="en-US"/>
          <w:w w:val="100"/>
          <w:spacing w:val="0"/>
          <w:color w:val="000000"/>
          <w:position w:val="0"/>
        </w:rPr>
        <w:t>About the Author: Greg Perry has been in the locksmith industry for 18 years. He has spent half that time as a field technician far the Security Engineering in Ridgecrest, Calif Greg is also a past president of Desert Counties Chapter of the California Locksmiths Association.</w:t>
      </w:r>
    </w:p>
    <w:p>
      <w:pPr>
        <w:pStyle w:val="Style385"/>
        <w:framePr w:wrap="none" w:vAnchor="page" w:hAnchor="page" w:x="8471" w:y="1167"/>
        <w:widowControl w:val="0"/>
        <w:keepNext w:val="0"/>
        <w:keepLines w:val="0"/>
        <w:shd w:val="clear" w:color="auto" w:fill="auto"/>
        <w:bidi w:val="0"/>
        <w:jc w:val="left"/>
        <w:spacing w:before="0" w:after="0"/>
        <w:ind w:left="0" w:right="0" w:firstLine="0"/>
      </w:pPr>
      <w:bookmarkStart w:id="142" w:name="bookmark142"/>
      <w:r>
        <w:rPr>
          <w:lang w:val="en-US" w:eastAsia="en-US" w:bidi="en-US"/>
          <w:w w:val="100"/>
          <w:spacing w:val="0"/>
          <w:color w:val="000000"/>
          <w:position w:val="0"/>
        </w:rPr>
        <w:t>mm</w:t>
      </w:r>
      <w:bookmarkEnd w:id="142"/>
    </w:p>
    <w:p>
      <w:pPr>
        <w:pStyle w:val="Style2"/>
        <w:framePr w:w="2333" w:h="795" w:hRule="exact" w:wrap="none" w:vAnchor="page" w:hAnchor="page" w:x="6791" w:y="1514"/>
        <w:tabs>
          <w:tab w:leader="none" w:pos="1601" w:val="left"/>
          <w:tab w:leader="none" w:pos="2220" w:val="left"/>
        </w:tabs>
        <w:widowControl w:val="0"/>
        <w:keepNext w:val="0"/>
        <w:keepLines w:val="0"/>
        <w:shd w:val="clear" w:color="auto" w:fill="auto"/>
        <w:bidi w:val="0"/>
        <w:jc w:val="both"/>
        <w:spacing w:before="0" w:after="30"/>
        <w:ind w:left="0" w:right="0" w:firstLine="0"/>
      </w:pPr>
      <w:r>
        <w:rPr>
          <w:lang w:val="en-US" w:eastAsia="en-US" w:bidi="en-US"/>
          <w:w w:val="100"/>
          <w:spacing w:val="0"/>
          <w:color w:val="000000"/>
          <w:position w:val="0"/>
        </w:rPr>
        <w:t xml:space="preserve">- </w:t>
      </w:r>
      <w:r>
        <w:rPr>
          <w:rStyle w:val="CharStyle387"/>
        </w:rPr>
        <w:t>AEJNS</w:t>
        <w:tab/>
      </w:r>
      <w:r>
        <w:rPr>
          <w:rStyle w:val="CharStyle233"/>
        </w:rPr>
        <w:t>-</w:t>
        <w:tab/>
        <w:t>.1</w:t>
      </w:r>
    </w:p>
    <w:p>
      <w:pPr>
        <w:pStyle w:val="Style388"/>
        <w:framePr w:w="2333" w:h="795" w:hRule="exact" w:wrap="none" w:vAnchor="page" w:hAnchor="page" w:x="6791" w:y="1514"/>
        <w:widowControl w:val="0"/>
        <w:keepNext w:val="0"/>
        <w:keepLines w:val="0"/>
        <w:shd w:val="clear" w:color="auto" w:fill="auto"/>
        <w:bidi w:val="0"/>
        <w:jc w:val="left"/>
        <w:spacing w:before="0" w:after="0"/>
        <w:ind w:left="500" w:right="0" w:firstLine="0"/>
      </w:pPr>
      <w:bookmarkStart w:id="143" w:name="bookmark143"/>
      <w:r>
        <w:rPr>
          <w:rStyle w:val="CharStyle390"/>
          <w:b/>
          <w:bCs/>
        </w:rPr>
        <w:t xml:space="preserve">HiHSii </w:t>
      </w:r>
      <w:r>
        <w:rPr>
          <w:lang w:val="en-US" w:eastAsia="en-US" w:bidi="en-US"/>
          <w:spacing w:val="0"/>
          <w:color w:val="000000"/>
          <w:position w:val="0"/>
        </w:rPr>
        <w:t>iiffli</w:t>
      </w:r>
      <w:bookmarkEnd w:id="143"/>
    </w:p>
    <w:p>
      <w:pPr>
        <w:pStyle w:val="Style2"/>
        <w:framePr w:w="2333" w:h="795" w:hRule="exact" w:wrap="none" w:vAnchor="page" w:hAnchor="page" w:x="6791" w:y="1514"/>
        <w:widowControl w:val="0"/>
        <w:keepNext w:val="0"/>
        <w:keepLines w:val="0"/>
        <w:shd w:val="clear" w:color="auto" w:fill="auto"/>
        <w:bidi w:val="0"/>
        <w:jc w:val="left"/>
        <w:spacing w:before="0" w:after="0"/>
        <w:ind w:left="500" w:right="0" w:firstLine="0"/>
      </w:pPr>
      <w:r>
        <w:rPr>
          <w:rStyle w:val="CharStyle387"/>
        </w:rPr>
        <w:t>DEJNS</w:t>
      </w:r>
    </w:p>
    <w:p>
      <w:pPr>
        <w:pStyle w:val="Style391"/>
        <w:framePr w:w="1882" w:h="1050" w:hRule="exact" w:wrap="none" w:vAnchor="page" w:hAnchor="page" w:x="7261" w:y="2290"/>
        <w:widowControl w:val="0"/>
        <w:keepNext w:val="0"/>
        <w:keepLines w:val="0"/>
        <w:shd w:val="clear" w:color="auto" w:fill="auto"/>
        <w:bidi w:val="0"/>
        <w:jc w:val="left"/>
        <w:spacing w:before="0" w:after="0"/>
        <w:ind w:left="420" w:right="0" w:firstLine="0"/>
      </w:pPr>
      <w:bookmarkStart w:id="144" w:name="bookmark144"/>
      <w:r>
        <w:rPr>
          <w:lang w:val="en-US" w:eastAsia="en-US" w:bidi="en-US"/>
          <w:w w:val="100"/>
          <w:spacing w:val="0"/>
          <w:color w:val="000000"/>
          <w:position w:val="0"/>
        </w:rPr>
        <w:t xml:space="preserve">ilii </w:t>
      </w:r>
      <w:r>
        <w:rPr>
          <w:rStyle w:val="CharStyle393"/>
        </w:rPr>
        <w:t>iiii</w:t>
      </w:r>
      <w:bookmarkEnd w:id="144"/>
    </w:p>
    <w:p>
      <w:pPr>
        <w:pStyle w:val="Style2"/>
        <w:framePr w:w="1882" w:h="1050" w:hRule="exact" w:wrap="none" w:vAnchor="page" w:hAnchor="page" w:x="7261" w:y="2290"/>
        <w:widowControl w:val="0"/>
        <w:keepNext w:val="0"/>
        <w:keepLines w:val="0"/>
        <w:shd w:val="clear" w:color="auto" w:fill="auto"/>
        <w:bidi w:val="0"/>
        <w:jc w:val="left"/>
        <w:spacing w:before="0" w:after="13" w:line="190" w:lineRule="exact"/>
        <w:ind w:left="0" w:right="1320" w:firstLine="0"/>
      </w:pPr>
      <w:r>
        <w:rPr>
          <w:rStyle w:val="CharStyle233"/>
        </w:rPr>
        <w:t>AEKNS</w:t>
        <w:br/>
        <w:t>BEKNS</w:t>
      </w:r>
    </w:p>
    <w:p>
      <w:pPr>
        <w:pStyle w:val="Style103"/>
        <w:framePr w:w="1882" w:h="1050" w:hRule="exact" w:wrap="none" w:vAnchor="page" w:hAnchor="page" w:x="7261" w:y="2290"/>
        <w:widowControl w:val="0"/>
        <w:keepNext w:val="0"/>
        <w:keepLines w:val="0"/>
        <w:shd w:val="clear" w:color="auto" w:fill="auto"/>
        <w:bidi w:val="0"/>
        <w:jc w:val="left"/>
        <w:spacing w:before="0" w:after="0"/>
        <w:ind w:left="10" w:right="0" w:firstLine="0"/>
      </w:pPr>
      <w:r>
        <w:rPr>
          <w:rStyle w:val="CharStyle394"/>
          <w:b/>
          <w:bCs/>
        </w:rPr>
        <w:t xml:space="preserve">Silil </w:t>
      </w:r>
      <w:r>
        <w:rPr>
          <w:lang w:val="en-US" w:eastAsia="en-US" w:bidi="en-US"/>
          <w:w w:val="100"/>
          <w:color w:val="000000"/>
          <w:position w:val="0"/>
        </w:rPr>
        <w:t>HE</w:t>
      </w:r>
    </w:p>
    <w:p>
      <w:pPr>
        <w:pStyle w:val="Style2"/>
        <w:framePr w:w="2112" w:h="697" w:hRule="exact" w:wrap="none" w:vAnchor="page" w:hAnchor="page" w:x="7031" w:y="3451"/>
        <w:widowControl w:val="0"/>
        <w:keepNext w:val="0"/>
        <w:keepLines w:val="0"/>
        <w:shd w:val="clear" w:color="auto" w:fill="auto"/>
        <w:bidi w:val="0"/>
        <w:jc w:val="left"/>
        <w:spacing w:before="0" w:after="0" w:line="197" w:lineRule="exact"/>
        <w:ind w:left="260" w:right="0" w:firstLine="0"/>
      </w:pPr>
      <w:r>
        <w:rPr>
          <w:lang w:val="en-US" w:eastAsia="en-US" w:bidi="en-US"/>
          <w:w w:val="100"/>
          <w:spacing w:val="0"/>
          <w:color w:val="000000"/>
          <w:position w:val="0"/>
        </w:rPr>
        <w:t xml:space="preserve">A E L N S || || || </w:t>
      </w:r>
      <w:r>
        <w:rPr>
          <w:rStyle w:val="CharStyle201"/>
        </w:rPr>
        <w:t>gjlfeBss</w:t>
      </w:r>
    </w:p>
    <w:p>
      <w:pPr>
        <w:pStyle w:val="Style2"/>
        <w:framePr w:w="2112" w:h="697" w:hRule="exact" w:wrap="none" w:vAnchor="page" w:hAnchor="page" w:x="7031" w:y="3451"/>
        <w:widowControl w:val="0"/>
        <w:keepNext w:val="0"/>
        <w:keepLines w:val="0"/>
        <w:shd w:val="clear" w:color="auto" w:fill="auto"/>
        <w:bidi w:val="0"/>
        <w:jc w:val="left"/>
        <w:spacing w:before="0" w:after="0" w:line="197" w:lineRule="exact"/>
        <w:ind w:left="260" w:right="0" w:firstLine="0"/>
      </w:pPr>
      <w:r>
        <w:rPr>
          <w:rStyle w:val="CharStyle233"/>
        </w:rPr>
        <w:t>BELNS</w:t>
      </w:r>
    </w:p>
    <w:p>
      <w:pPr>
        <w:pStyle w:val="Style2"/>
        <w:framePr w:w="2112" w:h="697" w:hRule="exact" w:wrap="none" w:vAnchor="page" w:hAnchor="page" w:x="7031" w:y="3451"/>
        <w:widowControl w:val="0"/>
        <w:keepNext w:val="0"/>
        <w:keepLines w:val="0"/>
        <w:shd w:val="clear" w:color="auto" w:fill="auto"/>
        <w:bidi w:val="0"/>
        <w:jc w:val="left"/>
        <w:spacing w:before="0" w:after="0" w:line="197" w:lineRule="exact"/>
        <w:ind w:left="0" w:right="0" w:firstLine="0"/>
      </w:pPr>
      <w:r>
        <w:rPr>
          <w:rStyle w:val="CharStyle395"/>
        </w:rPr>
        <w:t>^CELNS^j:</w:t>
      </w:r>
    </w:p>
    <w:p>
      <w:pPr>
        <w:pStyle w:val="Style391"/>
        <w:framePr w:w="1872" w:h="1236" w:hRule="exact" w:wrap="none" w:vAnchor="page" w:hAnchor="page" w:x="7271" w:y="4114"/>
        <w:widowControl w:val="0"/>
        <w:keepNext w:val="0"/>
        <w:keepLines w:val="0"/>
        <w:shd w:val="clear" w:color="auto" w:fill="auto"/>
        <w:bidi w:val="0"/>
        <w:jc w:val="left"/>
        <w:spacing w:before="0" w:after="0"/>
        <w:ind w:left="9" w:right="0" w:firstLine="0"/>
      </w:pPr>
      <w:bookmarkStart w:id="145" w:name="bookmark145"/>
      <w:r>
        <w:rPr>
          <w:rStyle w:val="CharStyle396"/>
        </w:rPr>
        <w:t>DELNS</w:t>
      </w:r>
      <w:r>
        <w:rPr>
          <w:lang w:val="en-US" w:eastAsia="en-US" w:bidi="en-US"/>
          <w:w w:val="100"/>
          <w:spacing w:val="0"/>
          <w:color w:val="000000"/>
          <w:position w:val="0"/>
        </w:rPr>
        <w:t xml:space="preserve"> III IIIH</w:t>
      </w:r>
      <w:bookmarkEnd w:id="145"/>
    </w:p>
    <w:p>
      <w:pPr>
        <w:pStyle w:val="Style2"/>
        <w:framePr w:w="1872" w:h="1236" w:hRule="exact" w:wrap="none" w:vAnchor="page" w:hAnchor="page" w:x="7271" w:y="4114"/>
        <w:widowControl w:val="0"/>
        <w:keepNext w:val="0"/>
        <w:keepLines w:val="0"/>
        <w:shd w:val="clear" w:color="auto" w:fill="auto"/>
        <w:bidi w:val="0"/>
        <w:jc w:val="left"/>
        <w:spacing w:before="0" w:after="121" w:line="268" w:lineRule="exact"/>
        <w:ind w:left="115" w:right="0" w:firstLine="0"/>
      </w:pPr>
      <w:r>
        <w:rPr>
          <w:rStyle w:val="CharStyle395"/>
          <w:vertAlign w:val="subscript"/>
        </w:rPr>
        <w:t>e</w:t>
      </w:r>
      <w:r>
        <w:rPr>
          <w:rStyle w:val="CharStyle395"/>
        </w:rPr>
        <w:t xml:space="preserve">„-iii </w:t>
      </w:r>
      <w:r>
        <w:rPr>
          <w:rStyle w:val="CharStyle397"/>
        </w:rPr>
        <w:t>In</w:t>
      </w:r>
    </w:p>
    <w:p>
      <w:pPr>
        <w:pStyle w:val="Style2"/>
        <w:framePr w:w="1872" w:h="1236" w:hRule="exact" w:wrap="none" w:vAnchor="page" w:hAnchor="page" w:x="7271" w:y="4114"/>
        <w:tabs>
          <w:tab w:leader="hyphen" w:pos="1056" w:val="left"/>
          <w:tab w:leader="hyphen" w:pos="1147" w:val="left"/>
        </w:tabs>
        <w:widowControl w:val="0"/>
        <w:keepNext w:val="0"/>
        <w:keepLines w:val="0"/>
        <w:shd w:val="clear" w:color="auto" w:fill="auto"/>
        <w:bidi w:val="0"/>
        <w:jc w:val="left"/>
        <w:spacing w:before="0" w:after="0" w:line="192" w:lineRule="exact"/>
        <w:ind w:left="115" w:right="0" w:firstLine="0"/>
      </w:pPr>
      <w:r>
        <w:rPr>
          <w:rStyle w:val="CharStyle233"/>
        </w:rPr>
        <w:t>EMNS</w:t>
      </w:r>
    </w:p>
    <w:p>
      <w:pPr>
        <w:pStyle w:val="Style2"/>
        <w:framePr w:w="1872" w:h="1236" w:hRule="exact" w:wrap="none" w:vAnchor="page" w:hAnchor="page" w:x="7271" w:y="4114"/>
        <w:tabs>
          <w:tab w:leader="hyphen" w:pos="941" w:val="left"/>
          <w:tab w:leader="hyphen" w:pos="1032" w:val="left"/>
        </w:tabs>
        <w:widowControl w:val="0"/>
        <w:keepNext w:val="0"/>
        <w:keepLines w:val="0"/>
        <w:shd w:val="clear" w:color="auto" w:fill="auto"/>
        <w:bidi w:val="0"/>
        <w:jc w:val="left"/>
        <w:spacing w:before="0" w:after="0" w:line="192" w:lineRule="exact"/>
        <w:ind w:left="0" w:right="0" w:firstLine="0"/>
      </w:pPr>
      <w:r>
        <w:rPr>
          <w:rStyle w:val="CharStyle233"/>
        </w:rPr>
        <w:t>CEMNS</w:t>
      </w:r>
    </w:p>
    <w:p>
      <w:pPr>
        <w:pStyle w:val="Style2"/>
        <w:framePr w:w="1872" w:h="1236" w:hRule="exact" w:wrap="none" w:vAnchor="page" w:hAnchor="page" w:x="7271" w:y="4114"/>
        <w:tabs>
          <w:tab w:leader="hyphen" w:pos="941" w:val="left"/>
          <w:tab w:leader="hyphen" w:pos="1032" w:val="left"/>
        </w:tabs>
        <w:widowControl w:val="0"/>
        <w:keepNext w:val="0"/>
        <w:keepLines w:val="0"/>
        <w:shd w:val="clear" w:color="auto" w:fill="auto"/>
        <w:bidi w:val="0"/>
        <w:jc w:val="left"/>
        <w:spacing w:before="0" w:after="0" w:line="192" w:lineRule="exact"/>
        <w:ind w:left="0" w:right="0" w:firstLine="0"/>
      </w:pPr>
      <w:r>
        <w:rPr>
          <w:rStyle w:val="CharStyle233"/>
        </w:rPr>
        <w:t>DEMNS</w:t>
        <w:tab/>
        <w:tab/>
      </w:r>
    </w:p>
    <w:p>
      <w:pPr>
        <w:pStyle w:val="Style391"/>
        <w:framePr w:w="2285" w:h="794" w:hRule="exact" w:wrap="none" w:vAnchor="page" w:hAnchor="page" w:x="6868" w:y="5275"/>
        <w:widowControl w:val="0"/>
        <w:keepNext w:val="0"/>
        <w:keepLines w:val="0"/>
        <w:shd w:val="clear" w:color="auto" w:fill="auto"/>
        <w:bidi w:val="0"/>
        <w:jc w:val="both"/>
        <w:spacing w:before="0" w:after="0" w:line="250" w:lineRule="exact"/>
        <w:ind w:left="0" w:right="0" w:firstLine="0"/>
      </w:pPr>
      <w:bookmarkStart w:id="146" w:name="bookmark146"/>
      <w:r>
        <w:rPr>
          <w:lang w:val="en-US" w:eastAsia="en-US" w:bidi="en-US"/>
          <w:w w:val="100"/>
          <w:spacing w:val="0"/>
          <w:color w:val="000000"/>
          <w:position w:val="0"/>
        </w:rPr>
        <w:t>II III S:III IIII</w:t>
      </w:r>
      <w:bookmarkEnd w:id="146"/>
    </w:p>
    <w:p>
      <w:pPr>
        <w:pStyle w:val="Style391"/>
        <w:framePr w:w="2285" w:h="794" w:hRule="exact" w:wrap="none" w:vAnchor="page" w:hAnchor="page" w:x="6868" w:y="5275"/>
        <w:widowControl w:val="0"/>
        <w:keepNext w:val="0"/>
        <w:keepLines w:val="0"/>
        <w:shd w:val="clear" w:color="auto" w:fill="auto"/>
        <w:bidi w:val="0"/>
        <w:jc w:val="both"/>
        <w:spacing w:before="0" w:after="0" w:line="250" w:lineRule="exact"/>
        <w:ind w:left="9" w:right="0" w:firstLine="0"/>
      </w:pPr>
      <w:bookmarkStart w:id="146" w:name="bookmark146"/>
      <w:r>
        <w:rPr>
          <w:rStyle w:val="CharStyle396"/>
        </w:rPr>
        <w:t>IIII</w:t>
      </w:r>
      <w:r>
        <w:rPr>
          <w:lang w:val="en-US" w:eastAsia="en-US" w:bidi="en-US"/>
          <w:w w:val="100"/>
          <w:spacing w:val="0"/>
          <w:color w:val="000000"/>
          <w:position w:val="0"/>
        </w:rPr>
        <w:t xml:space="preserve"> IIII IIII</w:t>
      </w:r>
      <w:bookmarkEnd w:id="146"/>
    </w:p>
    <w:p>
      <w:pPr>
        <w:pStyle w:val="Style391"/>
        <w:framePr w:w="2285" w:h="794" w:hRule="exact" w:wrap="none" w:vAnchor="page" w:hAnchor="page" w:x="6868" w:y="5275"/>
        <w:widowControl w:val="0"/>
        <w:keepNext w:val="0"/>
        <w:keepLines w:val="0"/>
        <w:shd w:val="clear" w:color="auto" w:fill="auto"/>
        <w:bidi w:val="0"/>
        <w:jc w:val="both"/>
        <w:spacing w:before="0" w:after="0"/>
        <w:ind w:left="9" w:right="0" w:firstLine="0"/>
      </w:pPr>
      <w:bookmarkStart w:id="147" w:name="bookmark147"/>
      <w:r>
        <w:rPr>
          <w:lang w:val="en-US" w:eastAsia="en-US" w:bidi="en-US"/>
          <w:w w:val="100"/>
          <w:spacing w:val="0"/>
          <w:color w:val="000000"/>
          <w:position w:val="0"/>
        </w:rPr>
        <w:t xml:space="preserve">ini </w:t>
      </w:r>
      <w:r>
        <w:rPr>
          <w:rStyle w:val="CharStyle398"/>
        </w:rPr>
        <w:t>iiii</w:t>
      </w:r>
      <w:r>
        <w:rPr>
          <w:rStyle w:val="CharStyle396"/>
        </w:rPr>
        <w:t xml:space="preserve"> mi</w:t>
      </w:r>
      <w:bookmarkEnd w:id="147"/>
    </w:p>
    <w:p>
      <w:pPr>
        <w:pStyle w:val="Style399"/>
        <w:framePr w:w="1402" w:h="475" w:hRule="exact" w:wrap="none" w:vAnchor="page" w:hAnchor="page" w:x="5869" w:y="6382"/>
        <w:widowControl w:val="0"/>
        <w:keepNext w:val="0"/>
        <w:keepLines w:val="0"/>
        <w:shd w:val="clear" w:color="auto" w:fill="auto"/>
        <w:bidi w:val="0"/>
        <w:spacing w:before="0" w:after="0"/>
        <w:ind w:left="0" w:right="0" w:firstLine="0"/>
      </w:pPr>
      <w:r>
        <w:rPr>
          <w:rStyle w:val="CharStyle401"/>
          <w:b/>
          <w:bCs/>
        </w:rPr>
        <w:t>SECOND LEVE|, 1 AA1-16</w:t>
      </w:r>
    </w:p>
    <w:p>
      <w:pPr>
        <w:pStyle w:val="Style402"/>
        <w:framePr w:wrap="none" w:vAnchor="page" w:hAnchor="page" w:x="11994" w:y="1060"/>
        <w:widowControl w:val="0"/>
        <w:keepNext w:val="0"/>
        <w:keepLines w:val="0"/>
        <w:shd w:val="clear" w:color="auto" w:fill="auto"/>
        <w:bidi w:val="0"/>
        <w:jc w:val="left"/>
        <w:spacing w:before="0" w:after="0"/>
        <w:ind w:left="0" w:right="0" w:firstLine="0"/>
      </w:pPr>
      <w:bookmarkStart w:id="148" w:name="bookmark148"/>
      <w:r>
        <w:rPr>
          <w:rStyle w:val="CharStyle404"/>
        </w:rPr>
        <w:t>mm</w:t>
      </w:r>
      <w:bookmarkEnd w:id="148"/>
    </w:p>
    <w:p>
      <w:pPr>
        <w:pStyle w:val="Style8"/>
        <w:framePr w:w="3110" w:h="609" w:hRule="exact" w:wrap="none" w:vAnchor="page" w:hAnchor="page" w:x="9498" w:y="1493"/>
        <w:tabs>
          <w:tab w:leader="none" w:pos="2954" w:val="left"/>
        </w:tabs>
        <w:widowControl w:val="0"/>
        <w:keepNext w:val="0"/>
        <w:keepLines w:val="0"/>
        <w:shd w:val="clear" w:color="auto" w:fill="auto"/>
        <w:bidi w:val="0"/>
        <w:jc w:val="left"/>
        <w:spacing w:before="0" w:after="0" w:line="170" w:lineRule="exact"/>
        <w:ind w:left="1248" w:right="0" w:firstLine="0"/>
      </w:pPr>
      <w:r>
        <w:rPr>
          <w:rStyle w:val="CharStyle405"/>
        </w:rPr>
        <w:t>AEJNS t:„</w:t>
        <w:tab/>
      </w:r>
      <w:r>
        <w:rPr>
          <w:rStyle w:val="CharStyle406"/>
        </w:rPr>
        <w:t>.:</w:t>
      </w:r>
    </w:p>
    <w:p>
      <w:pPr>
        <w:pStyle w:val="Style8"/>
        <w:framePr w:w="3110" w:h="609" w:hRule="exact" w:wrap="none" w:vAnchor="page" w:hAnchor="page" w:x="9498" w:y="1493"/>
        <w:widowControl w:val="0"/>
        <w:keepNext w:val="0"/>
        <w:keepLines w:val="0"/>
        <w:shd w:val="clear" w:color="auto" w:fill="auto"/>
        <w:bidi w:val="0"/>
        <w:jc w:val="both"/>
        <w:spacing w:before="0" w:after="0" w:line="380" w:lineRule="exact"/>
        <w:ind w:left="0" w:right="0" w:firstLine="0"/>
      </w:pPr>
      <w:r>
        <w:rPr>
          <w:rStyle w:val="CharStyle407"/>
        </w:rPr>
        <w:t>mm</w:t>
      </w:r>
      <w:r>
        <w:rPr>
          <w:rStyle w:val="CharStyle408"/>
        </w:rPr>
        <w:t xml:space="preserve"> is</w:t>
      </w:r>
      <w:r>
        <w:rPr>
          <w:rStyle w:val="CharStyle409"/>
        </w:rPr>
        <w:t xml:space="preserve">iljiiii </w:t>
      </w:r>
      <w:r>
        <w:rPr>
          <w:rStyle w:val="CharStyle410"/>
        </w:rPr>
        <w:t>IIII</w:t>
      </w:r>
    </w:p>
    <w:p>
      <w:pPr>
        <w:pStyle w:val="Style2"/>
        <w:framePr w:wrap="none" w:vAnchor="page" w:hAnchor="page" w:x="11889" w:y="2933"/>
        <w:widowControl w:val="0"/>
        <w:keepNext w:val="0"/>
        <w:keepLines w:val="0"/>
        <w:shd w:val="clear" w:color="auto" w:fill="auto"/>
        <w:bidi w:val="0"/>
        <w:jc w:val="left"/>
        <w:spacing w:before="0" w:after="0"/>
        <w:ind w:left="0" w:right="0" w:firstLine="0"/>
      </w:pPr>
      <w:r>
        <w:rPr>
          <w:rStyle w:val="CharStyle233"/>
        </w:rPr>
        <w:t>mi</w:t>
      </w:r>
    </w:p>
    <w:p>
      <w:pPr>
        <w:pStyle w:val="Style2"/>
        <w:framePr w:w="3130" w:h="2801" w:hRule="exact" w:wrap="none" w:vAnchor="page" w:hAnchor="page" w:x="9498" w:y="1861"/>
        <w:widowControl w:val="0"/>
        <w:keepNext w:val="0"/>
        <w:keepLines w:val="0"/>
        <w:shd w:val="clear" w:color="auto" w:fill="auto"/>
        <w:bidi w:val="0"/>
        <w:jc w:val="center"/>
        <w:spacing w:before="0" w:after="0"/>
        <w:ind w:left="0" w:right="40" w:firstLine="0"/>
      </w:pPr>
      <w:r>
        <w:rPr>
          <w:rStyle w:val="CharStyle387"/>
        </w:rPr>
        <w:t>; C E J N S</w:t>
      </w:r>
    </w:p>
    <w:p>
      <w:pPr>
        <w:pStyle w:val="Style391"/>
        <w:framePr w:w="3130" w:h="2801" w:hRule="exact" w:wrap="none" w:vAnchor="page" w:hAnchor="page" w:x="9498" w:y="1861"/>
        <w:widowControl w:val="0"/>
        <w:keepNext w:val="0"/>
        <w:keepLines w:val="0"/>
        <w:shd w:val="clear" w:color="auto" w:fill="auto"/>
        <w:bidi w:val="0"/>
        <w:jc w:val="both"/>
        <w:spacing w:before="0" w:after="0"/>
        <w:ind w:left="0" w:right="10" w:firstLine="0"/>
      </w:pPr>
      <w:bookmarkStart w:id="149" w:name="bookmark149"/>
      <w:r>
        <w:rPr>
          <w:rStyle w:val="CharStyle396"/>
        </w:rPr>
        <w:t>IIII</w:t>
      </w:r>
      <w:r>
        <w:rPr>
          <w:lang w:val="en-US" w:eastAsia="en-US" w:bidi="en-US"/>
          <w:w w:val="100"/>
          <w:spacing w:val="0"/>
          <w:color w:val="000000"/>
          <w:position w:val="0"/>
        </w:rPr>
        <w:t xml:space="preserve"> IliD </w:t>
      </w:r>
      <w:r>
        <w:rPr>
          <w:rStyle w:val="CharStyle411"/>
        </w:rPr>
        <w:t>e j ns</w:t>
      </w:r>
      <w:r>
        <w:rPr>
          <w:rStyle w:val="CharStyle412"/>
        </w:rPr>
        <w:t xml:space="preserve"> </w:t>
      </w:r>
      <w:r>
        <w:rPr>
          <w:lang w:val="en-US" w:eastAsia="en-US" w:bidi="en-US"/>
          <w:w w:val="100"/>
          <w:spacing w:val="0"/>
          <w:color w:val="000000"/>
          <w:position w:val="0"/>
        </w:rPr>
        <w:t>ill IIII</w:t>
      </w:r>
      <w:bookmarkEnd w:id="149"/>
    </w:p>
    <w:p>
      <w:pPr>
        <w:pStyle w:val="Style388"/>
        <w:framePr w:w="3130" w:h="2801" w:hRule="exact" w:wrap="none" w:vAnchor="page" w:hAnchor="page" w:x="9498" w:y="1861"/>
        <w:widowControl w:val="0"/>
        <w:keepNext w:val="0"/>
        <w:keepLines w:val="0"/>
        <w:shd w:val="clear" w:color="auto" w:fill="auto"/>
        <w:bidi w:val="0"/>
        <w:jc w:val="left"/>
        <w:spacing w:before="0" w:after="0" w:line="488" w:lineRule="exact"/>
        <w:ind w:left="0" w:right="0" w:firstLine="0"/>
      </w:pPr>
      <w:bookmarkStart w:id="150" w:name="bookmark150"/>
      <w:r>
        <w:rPr>
          <w:rStyle w:val="CharStyle413"/>
          <w:b/>
          <w:bCs/>
        </w:rPr>
        <w:t>iiii</w:t>
      </w:r>
      <w:r>
        <w:rPr>
          <w:lang w:val="en-US" w:eastAsia="en-US" w:bidi="en-US"/>
          <w:spacing w:val="0"/>
          <w:color w:val="000000"/>
          <w:position w:val="0"/>
        </w:rPr>
        <w:t xml:space="preserve"> nil </w:t>
      </w:r>
      <w:r>
        <w:rPr>
          <w:rStyle w:val="CharStyle414"/>
          <w:b/>
          <w:bCs/>
        </w:rPr>
        <w:t>ms</w:t>
      </w:r>
      <w:r>
        <w:rPr>
          <w:rStyle w:val="CharStyle413"/>
          <w:b/>
          <w:bCs/>
        </w:rPr>
        <w:t xml:space="preserve"> iiii</w:t>
      </w:r>
      <w:bookmarkEnd w:id="150"/>
    </w:p>
    <w:p>
      <w:pPr>
        <w:pStyle w:val="Style391"/>
        <w:framePr w:w="3130" w:h="2801" w:hRule="exact" w:wrap="none" w:vAnchor="page" w:hAnchor="page" w:x="9498" w:y="1861"/>
        <w:widowControl w:val="0"/>
        <w:keepNext w:val="0"/>
        <w:keepLines w:val="0"/>
        <w:shd w:val="clear" w:color="auto" w:fill="auto"/>
        <w:bidi w:val="0"/>
        <w:jc w:val="both"/>
        <w:spacing w:before="0" w:after="456"/>
        <w:ind w:left="10" w:right="1248" w:firstLine="0"/>
      </w:pPr>
      <w:bookmarkStart w:id="151" w:name="bookmark151"/>
      <w:r>
        <w:rPr>
          <w:lang w:val="en-US" w:eastAsia="en-US" w:bidi="en-US"/>
          <w:w w:val="100"/>
          <w:spacing w:val="0"/>
          <w:color w:val="000000"/>
          <w:position w:val="0"/>
        </w:rPr>
        <w:t xml:space="preserve">IIII </w:t>
      </w:r>
      <w:r>
        <w:rPr>
          <w:rStyle w:val="CharStyle396"/>
        </w:rPr>
        <w:t>III-jNT</w:t>
      </w:r>
      <w:bookmarkEnd w:id="151"/>
    </w:p>
    <w:p>
      <w:pPr>
        <w:pStyle w:val="Style132"/>
        <w:framePr w:w="3130" w:h="2801" w:hRule="exact" w:wrap="none" w:vAnchor="page" w:hAnchor="page" w:x="9498" w:y="1861"/>
        <w:widowControl w:val="0"/>
        <w:keepNext w:val="0"/>
        <w:keepLines w:val="0"/>
        <w:shd w:val="clear" w:color="auto" w:fill="auto"/>
        <w:bidi w:val="0"/>
        <w:jc w:val="both"/>
        <w:spacing w:before="0" w:after="0"/>
        <w:ind w:left="10" w:right="1623" w:firstLine="0"/>
      </w:pPr>
      <w:r>
        <w:rPr>
          <w:lang w:val="en-US" w:eastAsia="en-US" w:bidi="en-US"/>
          <w:sz w:val="24"/>
          <w:szCs w:val="24"/>
          <w:w w:val="100"/>
          <w:spacing w:val="0"/>
          <w:color w:val="000000"/>
          <w:position w:val="0"/>
        </w:rPr>
        <w:t>mi nlr</w:t>
      </w:r>
    </w:p>
    <w:p>
      <w:pPr>
        <w:pStyle w:val="Style251"/>
        <w:framePr w:w="3130" w:h="2801" w:hRule="exact" w:wrap="none" w:vAnchor="page" w:hAnchor="page" w:x="9498" w:y="1861"/>
        <w:widowControl w:val="0"/>
        <w:keepNext w:val="0"/>
        <w:keepLines w:val="0"/>
        <w:shd w:val="clear" w:color="auto" w:fill="auto"/>
        <w:bidi w:val="0"/>
        <w:jc w:val="both"/>
        <w:spacing w:before="0" w:after="0" w:line="240" w:lineRule="exact"/>
        <w:ind w:left="10" w:right="10" w:firstLine="0"/>
      </w:pPr>
      <w:r>
        <w:rPr>
          <w:rStyle w:val="CharStyle415"/>
        </w:rPr>
        <w:t xml:space="preserve">IIII </w:t>
      </w:r>
      <w:r>
        <w:rPr>
          <w:rStyle w:val="CharStyle416"/>
        </w:rPr>
        <w:t xml:space="preserve">IIIaejnuIII </w:t>
      </w:r>
      <w:r>
        <w:rPr>
          <w:rStyle w:val="CharStyle415"/>
        </w:rPr>
        <w:t>IIII</w:t>
        <w:br/>
      </w:r>
      <w:r>
        <w:rPr>
          <w:rStyle w:val="CharStyle417"/>
        </w:rPr>
        <w:t>IIII</w:t>
      </w:r>
      <w:r>
        <w:rPr>
          <w:rStyle w:val="CharStyle415"/>
        </w:rPr>
        <w:t xml:space="preserve"> </w:t>
      </w:r>
      <w:r>
        <w:rPr>
          <w:rStyle w:val="CharStyle418"/>
        </w:rPr>
        <w:t>IIIbejnIii IIII</w:t>
      </w:r>
    </w:p>
    <w:p>
      <w:pPr>
        <w:pStyle w:val="Style2"/>
        <w:framePr w:w="3130" w:h="2801" w:hRule="exact" w:wrap="none" w:vAnchor="page" w:hAnchor="page" w:x="9498" w:y="1861"/>
        <w:tabs>
          <w:tab w:leader="dot" w:pos="2040" w:val="left"/>
          <w:tab w:leader="dot" w:pos="2201" w:val="left"/>
        </w:tabs>
        <w:widowControl w:val="0"/>
        <w:keepNext w:val="0"/>
        <w:keepLines w:val="0"/>
        <w:shd w:val="clear" w:color="auto" w:fill="auto"/>
        <w:bidi w:val="0"/>
        <w:jc w:val="both"/>
        <w:spacing w:before="0" w:after="0"/>
        <w:ind w:left="1440" w:right="10" w:firstLine="0"/>
      </w:pPr>
      <w:r>
        <w:rPr>
          <w:rStyle w:val="CharStyle419"/>
        </w:rPr>
        <w:t xml:space="preserve">E j </w:t>
      </w:r>
      <w:r>
        <w:rPr>
          <w:rStyle w:val="CharStyle420"/>
        </w:rPr>
        <w:t>n</w:t>
      </w:r>
      <w:r>
        <w:rPr>
          <w:rStyle w:val="CharStyle387"/>
        </w:rPr>
        <w:t>u</w:t>
      </w:r>
      <w:r>
        <w:rPr>
          <w:lang w:val="en-US" w:eastAsia="en-US" w:bidi="en-US"/>
          <w:w w:val="100"/>
          <w:spacing w:val="0"/>
          <w:color w:val="000000"/>
          <w:position w:val="0"/>
        </w:rPr>
        <w:tab/>
        <w:tab/>
      </w:r>
    </w:p>
    <w:p>
      <w:pPr>
        <w:pStyle w:val="Style2"/>
        <w:framePr w:w="3130" w:h="2801" w:hRule="exact" w:wrap="none" w:vAnchor="page" w:hAnchor="page" w:x="9498" w:y="1861"/>
        <w:widowControl w:val="0"/>
        <w:keepNext w:val="0"/>
        <w:keepLines w:val="0"/>
        <w:shd w:val="clear" w:color="auto" w:fill="auto"/>
        <w:bidi w:val="0"/>
        <w:jc w:val="both"/>
        <w:spacing w:before="0" w:after="0"/>
        <w:ind w:left="10" w:right="10" w:firstLine="0"/>
      </w:pPr>
      <w:r>
        <w:rPr>
          <w:lang w:val="en-US" w:eastAsia="en-US" w:bidi="en-US"/>
          <w:w w:val="100"/>
          <w:spacing w:val="0"/>
          <w:color w:val="000000"/>
          <w:position w:val="0"/>
        </w:rPr>
        <w:t>ifiiiriigEJNiin nil</w:t>
      </w:r>
    </w:p>
    <w:p>
      <w:pPr>
        <w:pStyle w:val="Style388"/>
        <w:framePr w:w="3130" w:h="2801" w:hRule="exact" w:wrap="none" w:vAnchor="page" w:hAnchor="page" w:x="9498" w:y="1861"/>
        <w:widowControl w:val="0"/>
        <w:keepNext w:val="0"/>
        <w:keepLines w:val="0"/>
        <w:shd w:val="clear" w:color="auto" w:fill="auto"/>
        <w:bidi w:val="0"/>
        <w:jc w:val="left"/>
        <w:spacing w:before="0" w:after="0"/>
        <w:ind w:left="10" w:right="0" w:firstLine="0"/>
      </w:pPr>
      <w:bookmarkStart w:id="152" w:name="bookmark152"/>
      <w:r>
        <w:rPr>
          <w:rStyle w:val="CharStyle413"/>
          <w:b/>
          <w:bCs/>
        </w:rPr>
        <w:t>iiii</w:t>
      </w:r>
      <w:r>
        <w:rPr>
          <w:lang w:val="en-US" w:eastAsia="en-US" w:bidi="en-US"/>
          <w:spacing w:val="0"/>
          <w:color w:val="000000"/>
          <w:position w:val="0"/>
        </w:rPr>
        <w:t xml:space="preserve"> ini </w:t>
      </w:r>
      <w:r>
        <w:rPr>
          <w:rStyle w:val="CharStyle421"/>
          <w:b/>
          <w:bCs/>
        </w:rPr>
        <w:t xml:space="preserve">. </w:t>
      </w:r>
      <w:r>
        <w:rPr>
          <w:lang w:val="en-US" w:eastAsia="en-US" w:bidi="en-US"/>
          <w:spacing w:val="0"/>
          <w:color w:val="000000"/>
          <w:position w:val="0"/>
        </w:rPr>
        <w:t xml:space="preserve">am </w:t>
      </w:r>
      <w:r>
        <w:rPr>
          <w:rStyle w:val="CharStyle413"/>
          <w:b/>
          <w:bCs/>
        </w:rPr>
        <w:t>iiii</w:t>
      </w:r>
      <w:bookmarkEnd w:id="152"/>
    </w:p>
    <w:p>
      <w:pPr>
        <w:pStyle w:val="Style8"/>
        <w:framePr w:wrap="none" w:vAnchor="page" w:hAnchor="page" w:x="11082" w:y="2866"/>
        <w:widowControl w:val="0"/>
        <w:keepNext w:val="0"/>
        <w:keepLines w:val="0"/>
        <w:shd w:val="clear" w:color="auto" w:fill="auto"/>
        <w:bidi w:val="0"/>
        <w:jc w:val="both"/>
        <w:spacing w:before="0" w:after="0" w:line="200" w:lineRule="exact"/>
        <w:ind w:left="0" w:right="0" w:firstLine="0"/>
      </w:pPr>
      <w:r>
        <w:rPr>
          <w:rStyle w:val="CharStyle422"/>
        </w:rPr>
        <w:t>m</w:t>
      </w:r>
    </w:p>
    <w:p>
      <w:pPr>
        <w:pStyle w:val="Style8"/>
        <w:framePr w:wrap="none" w:vAnchor="page" w:hAnchor="page" w:x="9508" w:y="4555"/>
        <w:widowControl w:val="0"/>
        <w:keepNext w:val="0"/>
        <w:keepLines w:val="0"/>
        <w:shd w:val="clear" w:color="auto" w:fill="auto"/>
        <w:bidi w:val="0"/>
        <w:jc w:val="both"/>
        <w:spacing w:before="0" w:after="0" w:line="240" w:lineRule="exact"/>
        <w:ind w:left="0" w:right="0" w:firstLine="0"/>
      </w:pPr>
      <w:r>
        <w:rPr>
          <w:rStyle w:val="CharStyle410"/>
        </w:rPr>
        <w:t xml:space="preserve">IIII </w:t>
      </w:r>
      <w:r>
        <w:rPr>
          <w:rStyle w:val="CharStyle409"/>
        </w:rPr>
        <w:t xml:space="preserve">IliUUfii </w:t>
      </w:r>
      <w:r>
        <w:rPr>
          <w:rStyle w:val="CharStyle410"/>
        </w:rPr>
        <w:t>ini</w:t>
      </w:r>
    </w:p>
    <w:p>
      <w:pPr>
        <w:pStyle w:val="Style388"/>
        <w:framePr w:w="3120" w:h="840" w:hRule="exact" w:wrap="none" w:vAnchor="page" w:hAnchor="page" w:x="9508" w:y="4755"/>
        <w:widowControl w:val="0"/>
        <w:keepNext w:val="0"/>
        <w:keepLines w:val="0"/>
        <w:shd w:val="clear" w:color="auto" w:fill="auto"/>
        <w:bidi w:val="0"/>
        <w:jc w:val="both"/>
        <w:spacing w:before="0" w:after="0" w:line="410" w:lineRule="exact"/>
        <w:ind w:left="0" w:right="0" w:firstLine="0"/>
      </w:pPr>
      <w:bookmarkStart w:id="153" w:name="bookmark153"/>
      <w:r>
        <w:rPr>
          <w:lang w:val="en-US" w:eastAsia="en-US" w:bidi="en-US"/>
          <w:spacing w:val="0"/>
          <w:color w:val="000000"/>
          <w:position w:val="0"/>
        </w:rPr>
        <w:t xml:space="preserve">inn jffEjNviii' mi </w:t>
      </w:r>
      <w:r>
        <w:rPr>
          <w:rStyle w:val="CharStyle423"/>
          <w:b w:val="0"/>
          <w:bCs w:val="0"/>
        </w:rPr>
        <w:t xml:space="preserve">iftiri </w:t>
      </w:r>
      <w:r>
        <w:rPr>
          <w:lang w:val="en-US" w:eastAsia="en-US" w:bidi="en-US"/>
          <w:spacing w:val="0"/>
          <w:color w:val="000000"/>
          <w:position w:val="0"/>
        </w:rPr>
        <w:t xml:space="preserve">ml </w:t>
      </w:r>
      <w:r>
        <w:rPr>
          <w:rStyle w:val="CharStyle413"/>
          <w:b/>
          <w:bCs/>
        </w:rPr>
        <w:t>Iiii</w:t>
      </w:r>
      <w:r>
        <w:rPr>
          <w:lang w:val="en-US" w:eastAsia="en-US" w:bidi="en-US"/>
          <w:spacing w:val="0"/>
          <w:color w:val="000000"/>
          <w:position w:val="0"/>
        </w:rPr>
        <w:t xml:space="preserve"> iiiiii</w:t>
      </w:r>
      <w:bookmarkEnd w:id="153"/>
    </w:p>
    <w:p>
      <w:pPr>
        <w:pStyle w:val="Style424"/>
        <w:framePr w:wrap="none" w:vAnchor="page" w:hAnchor="page" w:x="9508" w:y="5755"/>
        <w:widowControl w:val="0"/>
        <w:keepNext w:val="0"/>
        <w:keepLines w:val="0"/>
        <w:shd w:val="clear" w:color="auto" w:fill="auto"/>
        <w:bidi w:val="0"/>
        <w:jc w:val="left"/>
        <w:spacing w:before="0" w:after="0"/>
        <w:ind w:left="0" w:right="0" w:firstLine="0"/>
      </w:pPr>
      <w:bookmarkStart w:id="154" w:name="bookmark154"/>
      <w:r>
        <w:rPr>
          <w:rStyle w:val="CharStyle426"/>
        </w:rPr>
        <w:t>iiii</w:t>
      </w:r>
      <w:r>
        <w:rPr>
          <w:lang w:val="en-US" w:eastAsia="en-US" w:bidi="en-US"/>
          <w:w w:val="100"/>
          <w:spacing w:val="0"/>
          <w:color w:val="000000"/>
          <w:position w:val="0"/>
        </w:rPr>
        <w:t xml:space="preserve"> mi </w:t>
      </w:r>
      <w:r>
        <w:rPr>
          <w:rStyle w:val="CharStyle427"/>
        </w:rPr>
        <w:t>ini</w:t>
      </w:r>
      <w:r>
        <w:rPr>
          <w:lang w:val="en-US" w:eastAsia="en-US" w:bidi="en-US"/>
          <w:w w:val="100"/>
          <w:spacing w:val="0"/>
          <w:color w:val="000000"/>
          <w:position w:val="0"/>
        </w:rPr>
        <w:t xml:space="preserve"> </w:t>
      </w:r>
      <w:r>
        <w:rPr>
          <w:rStyle w:val="CharStyle428"/>
        </w:rPr>
        <w:t>iiii</w:t>
      </w:r>
      <w:bookmarkEnd w:id="154"/>
    </w:p>
    <w:p>
      <w:pPr>
        <w:pStyle w:val="Style399"/>
        <w:framePr w:w="2525" w:h="447" w:hRule="exact" w:wrap="none" w:vAnchor="page" w:hAnchor="page" w:x="9345" w:y="6388"/>
        <w:widowControl w:val="0"/>
        <w:keepNext w:val="0"/>
        <w:keepLines w:val="0"/>
        <w:shd w:val="clear" w:color="auto" w:fill="auto"/>
        <w:bidi w:val="0"/>
        <w:jc w:val="left"/>
        <w:spacing w:before="0" w:after="0" w:line="178" w:lineRule="exact"/>
        <w:ind w:left="0" w:right="0" w:firstLine="0"/>
      </w:pPr>
      <w:r>
        <w:rPr>
          <w:rStyle w:val="CharStyle401"/>
          <w:b/>
          <w:bCs/>
        </w:rPr>
        <w:t>SECOND LEVEL 2</w:t>
      </w:r>
    </w:p>
    <w:p>
      <w:pPr>
        <w:pStyle w:val="Style399"/>
        <w:framePr w:w="2525" w:h="447" w:hRule="exact" w:wrap="none" w:vAnchor="page" w:hAnchor="page" w:x="9345" w:y="6388"/>
        <w:widowControl w:val="0"/>
        <w:keepNext w:val="0"/>
        <w:keepLines w:val="0"/>
        <w:shd w:val="clear" w:color="auto" w:fill="auto"/>
        <w:bidi w:val="0"/>
        <w:jc w:val="left"/>
        <w:spacing w:before="0" w:after="0" w:line="178" w:lineRule="exact"/>
        <w:ind w:left="0" w:right="0" w:firstLine="0"/>
      </w:pPr>
      <w:r>
        <w:rPr>
          <w:rStyle w:val="CharStyle401"/>
          <w:b/>
          <w:bCs/>
        </w:rPr>
        <w:t>AA1-4, AB1-4, AC1-4, ADI-4</w:t>
      </w:r>
    </w:p>
    <w:p>
      <w:pPr>
        <w:pStyle w:val="Style385"/>
        <w:framePr w:wrap="none" w:vAnchor="page" w:hAnchor="page" w:x="8500" w:y="7983"/>
        <w:widowControl w:val="0"/>
        <w:keepNext w:val="0"/>
        <w:keepLines w:val="0"/>
        <w:shd w:val="clear" w:color="auto" w:fill="auto"/>
        <w:bidi w:val="0"/>
        <w:jc w:val="left"/>
        <w:spacing w:before="0" w:after="0"/>
        <w:ind w:left="0" w:right="0" w:firstLine="0"/>
      </w:pPr>
      <w:bookmarkStart w:id="155" w:name="bookmark155"/>
      <w:r>
        <w:rPr>
          <w:lang w:val="en-US" w:eastAsia="en-US" w:bidi="en-US"/>
          <w:w w:val="100"/>
          <w:spacing w:val="0"/>
          <w:color w:val="000000"/>
          <w:position w:val="0"/>
        </w:rPr>
        <w:t>mm</w:t>
      </w:r>
      <w:bookmarkEnd w:id="155"/>
    </w:p>
    <w:p>
      <w:pPr>
        <w:pStyle w:val="Style429"/>
        <w:framePr w:wrap="none" w:vAnchor="page" w:hAnchor="page" w:x="11985" w:y="77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mn\</w:t>
      </w:r>
    </w:p>
    <w:p>
      <w:pPr>
        <w:pStyle w:val="Style431"/>
        <w:framePr w:w="3245" w:h="566" w:hRule="exact" w:wrap="none" w:vAnchor="page" w:hAnchor="page" w:x="6042" w:y="8597"/>
        <w:widowControl w:val="0"/>
        <w:keepNext w:val="0"/>
        <w:keepLines w:val="0"/>
        <w:shd w:val="clear" w:color="auto" w:fill="auto"/>
        <w:bidi w:val="0"/>
        <w:jc w:val="left"/>
        <w:spacing w:before="0" w:after="0"/>
        <w:ind w:left="0" w:right="0" w:firstLine="0"/>
      </w:pPr>
      <w:r>
        <w:rPr>
          <w:rStyle w:val="CharStyle433"/>
        </w:rPr>
        <w:t xml:space="preserve">;sn </w:t>
      </w:r>
      <w:r>
        <w:rPr>
          <w:rStyle w:val="CharStyle434"/>
        </w:rPr>
        <w:t xml:space="preserve">iiii iiii </w:t>
      </w:r>
      <w:r>
        <w:rPr>
          <w:rStyle w:val="CharStyle433"/>
        </w:rPr>
        <w:t xml:space="preserve">iiii </w:t>
      </w:r>
      <w:r>
        <w:rPr>
          <w:rStyle w:val="CharStyle435"/>
        </w:rPr>
        <w:t>|</w:t>
      </w:r>
    </w:p>
    <w:p>
      <w:pPr>
        <w:pStyle w:val="Style431"/>
        <w:framePr w:w="3245" w:h="566" w:hRule="exact" w:wrap="none" w:vAnchor="page" w:hAnchor="page" w:x="6042" w:y="8597"/>
        <w:widowControl w:val="0"/>
        <w:keepNext w:val="0"/>
        <w:keepLines w:val="0"/>
        <w:shd w:val="clear" w:color="auto" w:fill="auto"/>
        <w:bidi w:val="0"/>
        <w:jc w:val="left"/>
        <w:spacing w:before="0" w:after="0" w:line="310" w:lineRule="exact"/>
        <w:ind w:left="0" w:right="0" w:firstLine="0"/>
      </w:pPr>
      <w:r>
        <w:rPr>
          <w:rStyle w:val="CharStyle436"/>
        </w:rPr>
        <w:t xml:space="preserve">III </w:t>
      </w:r>
      <w:r>
        <w:rPr>
          <w:rStyle w:val="CharStyle435"/>
        </w:rPr>
        <w:t>AEJNS AFJNS AG J NS AH J NS</w:t>
      </w:r>
    </w:p>
    <w:p>
      <w:pPr>
        <w:pStyle w:val="Style437"/>
        <w:framePr w:wrap="none" w:vAnchor="page" w:hAnchor="page" w:x="9527" w:y="8537"/>
        <w:widowControl w:val="0"/>
        <w:keepNext w:val="0"/>
        <w:keepLines w:val="0"/>
        <w:shd w:val="clear" w:color="auto" w:fill="auto"/>
        <w:bidi w:val="0"/>
        <w:jc w:val="left"/>
        <w:spacing w:before="0" w:after="0"/>
        <w:ind w:left="0" w:right="0" w:firstLine="0"/>
      </w:pPr>
      <w:bookmarkStart w:id="156" w:name="bookmark156"/>
      <w:r>
        <w:rPr>
          <w:rStyle w:val="CharStyle439"/>
          <w:b/>
          <w:bCs/>
        </w:rPr>
        <w:t>iff!</w:t>
      </w:r>
      <w:r>
        <w:rPr>
          <w:rStyle w:val="CharStyle440"/>
          <w:b/>
          <w:bCs/>
        </w:rPr>
        <w:t xml:space="preserve"> I</w:t>
      </w:r>
      <w:r>
        <w:rPr>
          <w:rStyle w:val="CharStyle439"/>
          <w:b/>
          <w:bCs/>
        </w:rPr>
        <w:t xml:space="preserve">ll; </w:t>
      </w:r>
      <w:r>
        <w:rPr>
          <w:rStyle w:val="CharStyle441"/>
          <w:b/>
          <w:bCs/>
        </w:rPr>
        <w:t>WjHMB</w:t>
      </w:r>
      <w:bookmarkEnd w:id="156"/>
    </w:p>
    <w:p>
      <w:pPr>
        <w:pStyle w:val="Style431"/>
        <w:framePr w:wrap="none" w:vAnchor="page" w:hAnchor="page" w:x="9565" w:y="8896"/>
        <w:widowControl w:val="0"/>
        <w:keepNext w:val="0"/>
        <w:keepLines w:val="0"/>
        <w:shd w:val="clear" w:color="auto" w:fill="FCDC13"/>
        <w:bidi w:val="0"/>
        <w:jc w:val="left"/>
        <w:spacing w:before="0" w:after="0" w:line="188" w:lineRule="exact"/>
        <w:ind w:left="0" w:right="0" w:firstLine="0"/>
      </w:pPr>
      <w:r>
        <w:rPr>
          <w:rStyle w:val="CharStyle435"/>
        </w:rPr>
        <w:t>AEJNS AFJNS AGJNS AHJ NS</w:t>
      </w:r>
    </w:p>
    <w:tbl>
      <w:tblPr>
        <w:tblOverlap w:val="never"/>
        <w:tblLayout w:type="fixed"/>
        <w:jc w:val="left"/>
      </w:tblPr>
      <w:tblGrid>
        <w:gridCol w:w="3163"/>
        <w:gridCol w:w="235"/>
        <w:gridCol w:w="3216"/>
      </w:tblGrid>
      <w:tr>
        <w:trPr>
          <w:trHeight w:val="259" w:hRule="exact"/>
        </w:trPr>
        <w:tc>
          <w:tcPr>
            <w:shd w:val="clear" w:color="auto" w:fill="FFFFFF"/>
            <w:tcBorders>
              <w:left w:val="single" w:sz="4"/>
            </w:tcBorders>
            <w:vAlign w:val="bottom"/>
          </w:tcPr>
          <w:p>
            <w:pPr>
              <w:pStyle w:val="Style2"/>
              <w:framePr w:w="6614" w:h="4003" w:wrap="none" w:vAnchor="page" w:hAnchor="page" w:x="6042" w:y="9087"/>
              <w:widowControl w:val="0"/>
              <w:keepNext w:val="0"/>
              <w:keepLines w:val="0"/>
              <w:shd w:val="clear" w:color="auto" w:fill="auto"/>
              <w:bidi w:val="0"/>
              <w:jc w:val="left"/>
              <w:spacing w:before="0" w:after="0"/>
              <w:ind w:left="0" w:right="0" w:firstLine="0"/>
            </w:pPr>
            <w:r>
              <w:rPr>
                <w:rStyle w:val="CharStyle90"/>
              </w:rPr>
              <w:t xml:space="preserve">Iiii </w:t>
            </w:r>
            <w:r>
              <w:rPr>
                <w:rStyle w:val="CharStyle7"/>
              </w:rPr>
              <w:t>iiii iiii iiii</w:t>
            </w:r>
          </w:p>
        </w:tc>
        <w:tc>
          <w:tcPr>
            <w:shd w:val="clear" w:color="auto" w:fill="FFFFFF"/>
            <w:tcBorders>
              <w:left w:val="single" w:sz="4"/>
            </w:tcBorders>
            <w:vAlign w:val="top"/>
          </w:tcPr>
          <w:p>
            <w:pPr>
              <w:framePr w:w="6614" w:h="4003" w:wrap="none" w:vAnchor="page" w:hAnchor="page" w:x="6042" w:y="9087"/>
              <w:widowControl w:val="0"/>
              <w:rPr>
                <w:sz w:val="10"/>
                <w:szCs w:val="10"/>
              </w:rPr>
            </w:pPr>
          </w:p>
        </w:tc>
        <w:tc>
          <w:tcPr>
            <w:shd w:val="clear" w:color="auto" w:fill="FFFFFF"/>
            <w:tcBorders>
              <w:left w:val="single" w:sz="4"/>
            </w:tcBorders>
            <w:vAlign w:val="bottom"/>
          </w:tcPr>
          <w:p>
            <w:pPr>
              <w:pStyle w:val="Style2"/>
              <w:framePr w:w="6614" w:h="4003" w:wrap="none" w:vAnchor="page" w:hAnchor="page" w:x="6042" w:y="9087"/>
              <w:widowControl w:val="0"/>
              <w:keepNext w:val="0"/>
              <w:keepLines w:val="0"/>
              <w:shd w:val="clear" w:color="auto" w:fill="auto"/>
              <w:bidi w:val="0"/>
              <w:jc w:val="left"/>
              <w:spacing w:before="0" w:after="0"/>
              <w:ind w:left="160" w:right="0" w:firstLine="0"/>
            </w:pPr>
            <w:r>
              <w:rPr>
                <w:rStyle w:val="CharStyle7"/>
              </w:rPr>
              <w:t>iiii iiii iiii</w:t>
            </w:r>
            <w:r>
              <w:rPr>
                <w:rStyle w:val="CharStyle90"/>
              </w:rPr>
              <w:t xml:space="preserve"> IlMl</w:t>
            </w:r>
          </w:p>
        </w:tc>
      </w:tr>
      <w:tr>
        <w:trPr>
          <w:trHeight w:val="408" w:hRule="exact"/>
        </w:trPr>
        <w:tc>
          <w:tcPr>
            <w:shd w:val="clear" w:color="auto" w:fill="FFFFFF"/>
            <w:tcBorders>
              <w:left w:val="single" w:sz="4"/>
            </w:tcBorders>
            <w:vAlign w:val="top"/>
          </w:tcPr>
          <w:p>
            <w:pPr>
              <w:pStyle w:val="Style2"/>
              <w:framePr w:w="6614" w:h="4003" w:wrap="none" w:vAnchor="page" w:hAnchor="page" w:x="6042" w:y="9087"/>
              <w:widowControl w:val="0"/>
              <w:keepNext w:val="0"/>
              <w:keepLines w:val="0"/>
              <w:shd w:val="clear" w:color="auto" w:fill="auto"/>
              <w:bidi w:val="0"/>
              <w:jc w:val="left"/>
              <w:spacing w:before="0" w:after="0"/>
              <w:ind w:left="0" w:right="0" w:firstLine="0"/>
            </w:pPr>
            <w:r>
              <w:rPr>
                <w:rStyle w:val="CharStyle7"/>
              </w:rPr>
              <w:t>fill</w:t>
            </w:r>
            <w:r>
              <w:rPr>
                <w:rStyle w:val="CharStyle90"/>
              </w:rPr>
              <w:t xml:space="preserve"> Jill fill fill</w:t>
            </w:r>
          </w:p>
        </w:tc>
        <w:tc>
          <w:tcPr>
            <w:shd w:val="clear" w:color="auto" w:fill="FFFFFF"/>
            <w:tcBorders>
              <w:left w:val="single" w:sz="4"/>
            </w:tcBorders>
            <w:vAlign w:val="top"/>
          </w:tcPr>
          <w:p>
            <w:pPr>
              <w:framePr w:w="6614" w:h="4003" w:wrap="none" w:vAnchor="page" w:hAnchor="page" w:x="6042" w:y="9087"/>
              <w:widowControl w:val="0"/>
              <w:rPr>
                <w:sz w:val="10"/>
                <w:szCs w:val="10"/>
              </w:rPr>
            </w:pPr>
          </w:p>
        </w:tc>
        <w:tc>
          <w:tcPr>
            <w:shd w:val="clear" w:color="auto" w:fill="FFFFFF"/>
            <w:tcBorders>
              <w:left w:val="single" w:sz="4"/>
            </w:tcBorders>
            <w:vAlign w:val="top"/>
          </w:tcPr>
          <w:p>
            <w:pPr>
              <w:pStyle w:val="Style2"/>
              <w:framePr w:w="6614" w:h="4003" w:wrap="none" w:vAnchor="page" w:hAnchor="page" w:x="6042" w:y="9087"/>
              <w:widowControl w:val="0"/>
              <w:keepNext w:val="0"/>
              <w:keepLines w:val="0"/>
              <w:shd w:val="clear" w:color="auto" w:fill="auto"/>
              <w:bidi w:val="0"/>
              <w:jc w:val="left"/>
              <w:spacing w:before="0" w:after="0"/>
              <w:ind w:left="160" w:right="0" w:firstLine="0"/>
            </w:pPr>
            <w:r>
              <w:rPr>
                <w:rStyle w:val="CharStyle90"/>
              </w:rPr>
              <w:t xml:space="preserve">ssssssss wssswrw ssas </w:t>
            </w:r>
            <w:r>
              <w:rPr>
                <w:rStyle w:val="CharStyle442"/>
              </w:rPr>
              <w:t>ssbwswN</w:t>
            </w:r>
          </w:p>
          <w:p>
            <w:pPr>
              <w:pStyle w:val="Style2"/>
              <w:framePr w:w="6614" w:h="4003" w:wrap="none" w:vAnchor="page" w:hAnchor="page" w:x="6042" w:y="9087"/>
              <w:widowControl w:val="0"/>
              <w:keepNext w:val="0"/>
              <w:keepLines w:val="0"/>
              <w:shd w:val="clear" w:color="auto" w:fill="auto"/>
              <w:bidi w:val="0"/>
              <w:jc w:val="left"/>
              <w:spacing w:before="0" w:after="0"/>
              <w:ind w:left="160" w:right="0" w:firstLine="0"/>
            </w:pPr>
            <w:r>
              <w:rPr>
                <w:rStyle w:val="CharStyle7"/>
              </w:rPr>
              <w:t>AEJPS AFJPS AG J PS AHJPS -K</w:t>
            </w:r>
          </w:p>
        </w:tc>
      </w:tr>
      <w:tr>
        <w:trPr>
          <w:trHeight w:val="283" w:hRule="exact"/>
        </w:trPr>
        <w:tc>
          <w:tcPr>
            <w:shd w:val="clear" w:color="auto" w:fill="FFFFFF"/>
            <w:tcBorders>
              <w:left w:val="single" w:sz="4"/>
              <w:top w:val="single" w:sz="4"/>
            </w:tcBorders>
            <w:vAlign w:val="top"/>
          </w:tcPr>
          <w:p>
            <w:pPr>
              <w:pStyle w:val="Style2"/>
              <w:framePr w:w="6614" w:h="4003" w:wrap="none" w:vAnchor="page" w:hAnchor="page" w:x="6042" w:y="9087"/>
              <w:widowControl w:val="0"/>
              <w:keepNext w:val="0"/>
              <w:keepLines w:val="0"/>
              <w:shd w:val="clear" w:color="auto" w:fill="auto"/>
              <w:bidi w:val="0"/>
              <w:jc w:val="left"/>
              <w:spacing w:before="0" w:after="0"/>
              <w:ind w:left="0" w:right="0" w:firstLine="0"/>
            </w:pPr>
            <w:r>
              <w:rPr>
                <w:rStyle w:val="CharStyle90"/>
              </w:rPr>
              <w:t xml:space="preserve">nil </w:t>
            </w:r>
            <w:r>
              <w:rPr>
                <w:rStyle w:val="CharStyle7"/>
              </w:rPr>
              <w:t>Ini</w:t>
            </w:r>
            <w:r>
              <w:rPr>
                <w:rStyle w:val="CharStyle90"/>
              </w:rPr>
              <w:t xml:space="preserve"> </w:t>
            </w:r>
            <w:r>
              <w:rPr>
                <w:rStyle w:val="CharStyle442"/>
              </w:rPr>
              <w:t>iiii iiii</w:t>
            </w:r>
          </w:p>
        </w:tc>
        <w:tc>
          <w:tcPr>
            <w:shd w:val="clear" w:color="auto" w:fill="FFFFFF"/>
            <w:tcBorders>
              <w:left w:val="single" w:sz="4"/>
            </w:tcBorders>
            <w:vAlign w:val="top"/>
          </w:tcPr>
          <w:p>
            <w:pPr>
              <w:framePr w:w="6614" w:h="4003" w:wrap="none" w:vAnchor="page" w:hAnchor="page" w:x="6042" w:y="9087"/>
              <w:widowControl w:val="0"/>
              <w:rPr>
                <w:sz w:val="10"/>
                <w:szCs w:val="10"/>
              </w:rPr>
            </w:pPr>
          </w:p>
        </w:tc>
        <w:tc>
          <w:tcPr>
            <w:shd w:val="clear" w:color="auto" w:fill="FFFFFF"/>
            <w:tcBorders>
              <w:left w:val="single" w:sz="4"/>
            </w:tcBorders>
            <w:vAlign w:val="top"/>
          </w:tcPr>
          <w:p>
            <w:pPr>
              <w:pStyle w:val="Style2"/>
              <w:framePr w:w="6614" w:h="4003" w:wrap="none" w:vAnchor="page" w:hAnchor="page" w:x="6042" w:y="9087"/>
              <w:widowControl w:val="0"/>
              <w:keepNext w:val="0"/>
              <w:keepLines w:val="0"/>
              <w:shd w:val="clear" w:color="auto" w:fill="auto"/>
              <w:bidi w:val="0"/>
              <w:jc w:val="left"/>
              <w:spacing w:before="0" w:after="0"/>
              <w:ind w:left="160" w:right="0" w:firstLine="0"/>
            </w:pPr>
            <w:r>
              <w:rPr>
                <w:rStyle w:val="CharStyle442"/>
              </w:rPr>
              <w:t>iiii iiii iiii</w:t>
            </w:r>
            <w:r>
              <w:rPr>
                <w:rStyle w:val="CharStyle90"/>
              </w:rPr>
              <w:t xml:space="preserve"> iiii</w:t>
            </w:r>
          </w:p>
        </w:tc>
      </w:tr>
      <w:tr>
        <w:trPr>
          <w:trHeight w:val="226" w:hRule="exact"/>
        </w:trPr>
        <w:tc>
          <w:tcPr>
            <w:shd w:val="clear" w:color="auto" w:fill="FCDC13"/>
            <w:gridSpan w:val="2"/>
            <w:tcBorders>
              <w:left w:val="single" w:sz="4"/>
              <w:top w:val="single" w:sz="4"/>
            </w:tcBorders>
            <w:vAlign w:val="top"/>
          </w:tcPr>
          <w:p>
            <w:pPr>
              <w:pStyle w:val="Style2"/>
              <w:framePr w:w="6614" w:h="4003" w:wrap="none" w:vAnchor="page" w:hAnchor="page" w:x="6042" w:y="9087"/>
              <w:widowControl w:val="0"/>
              <w:keepNext w:val="0"/>
              <w:keepLines w:val="0"/>
              <w:shd w:val="clear" w:color="auto" w:fill="auto"/>
              <w:bidi w:val="0"/>
              <w:jc w:val="left"/>
              <w:spacing w:before="0" w:after="0"/>
              <w:ind w:left="0" w:right="0" w:firstLine="0"/>
            </w:pPr>
            <w:r>
              <w:rPr>
                <w:rStyle w:val="CharStyle7"/>
              </w:rPr>
              <w:t>IIlAEJMT A F J NT AG J NT AHJNT</w:t>
            </w:r>
          </w:p>
        </w:tc>
        <w:tc>
          <w:tcPr>
            <w:shd w:val="clear" w:color="auto" w:fill="FCDC13"/>
            <w:tcBorders>
              <w:left w:val="single" w:sz="4"/>
            </w:tcBorders>
            <w:vAlign w:val="top"/>
          </w:tcPr>
          <w:p>
            <w:pPr>
              <w:pStyle w:val="Style2"/>
              <w:framePr w:w="6614" w:h="4003" w:wrap="none" w:vAnchor="page" w:hAnchor="page" w:x="6042" w:y="9087"/>
              <w:widowControl w:val="0"/>
              <w:keepNext w:val="0"/>
              <w:keepLines w:val="0"/>
              <w:shd w:val="clear" w:color="auto" w:fill="auto"/>
              <w:bidi w:val="0"/>
              <w:jc w:val="left"/>
              <w:spacing w:before="0" w:after="0"/>
              <w:ind w:left="160" w:right="0" w:firstLine="0"/>
            </w:pPr>
            <w:r>
              <w:rPr>
                <w:rStyle w:val="CharStyle7"/>
              </w:rPr>
              <w:t>AEJQS AFJQS AGJQS AHJQS If</w:t>
            </w:r>
          </w:p>
        </w:tc>
      </w:tr>
      <w:tr>
        <w:trPr>
          <w:trHeight w:val="250" w:hRule="exact"/>
        </w:trPr>
        <w:tc>
          <w:tcPr>
            <w:shd w:val="clear" w:color="auto" w:fill="FFFFFF"/>
            <w:tcBorders>
              <w:left w:val="single" w:sz="4"/>
            </w:tcBorders>
            <w:vAlign w:val="bottom"/>
          </w:tcPr>
          <w:p>
            <w:pPr>
              <w:pStyle w:val="Style2"/>
              <w:framePr w:w="6614" w:h="4003" w:wrap="none" w:vAnchor="page" w:hAnchor="page" w:x="6042" w:y="9087"/>
              <w:widowControl w:val="0"/>
              <w:keepNext w:val="0"/>
              <w:keepLines w:val="0"/>
              <w:shd w:val="clear" w:color="auto" w:fill="auto"/>
              <w:bidi w:val="0"/>
              <w:jc w:val="both"/>
              <w:spacing w:before="0" w:after="0"/>
              <w:ind w:left="0" w:right="0" w:firstLine="0"/>
            </w:pPr>
            <w:r>
              <w:rPr>
                <w:rStyle w:val="CharStyle90"/>
              </w:rPr>
              <w:t xml:space="preserve">Ills iiii </w:t>
            </w:r>
            <w:r>
              <w:rPr>
                <w:rStyle w:val="CharStyle7"/>
              </w:rPr>
              <w:t>iiii</w:t>
            </w:r>
            <w:r>
              <w:rPr>
                <w:rStyle w:val="CharStyle90"/>
              </w:rPr>
              <w:t xml:space="preserve"> iiii!</w:t>
            </w:r>
          </w:p>
        </w:tc>
        <w:tc>
          <w:tcPr>
            <w:shd w:val="clear" w:color="auto" w:fill="FFFFFF"/>
            <w:tcBorders>
              <w:left w:val="single" w:sz="4"/>
            </w:tcBorders>
            <w:vAlign w:val="top"/>
          </w:tcPr>
          <w:p>
            <w:pPr>
              <w:framePr w:w="6614" w:h="4003" w:wrap="none" w:vAnchor="page" w:hAnchor="page" w:x="6042" w:y="9087"/>
              <w:widowControl w:val="0"/>
              <w:rPr>
                <w:sz w:val="10"/>
                <w:szCs w:val="10"/>
              </w:rPr>
            </w:pPr>
          </w:p>
        </w:tc>
        <w:tc>
          <w:tcPr>
            <w:shd w:val="clear" w:color="auto" w:fill="FFFFFF"/>
            <w:tcBorders>
              <w:left w:val="single" w:sz="4"/>
            </w:tcBorders>
            <w:vAlign w:val="bottom"/>
          </w:tcPr>
          <w:p>
            <w:pPr>
              <w:pStyle w:val="Style2"/>
              <w:framePr w:w="6614" w:h="4003" w:wrap="none" w:vAnchor="page" w:hAnchor="page" w:x="6042" w:y="9087"/>
              <w:widowControl w:val="0"/>
              <w:keepNext w:val="0"/>
              <w:keepLines w:val="0"/>
              <w:shd w:val="clear" w:color="auto" w:fill="auto"/>
              <w:bidi w:val="0"/>
              <w:jc w:val="left"/>
              <w:spacing w:before="0" w:after="0"/>
              <w:ind w:left="160" w:right="0" w:firstLine="0"/>
            </w:pPr>
            <w:r>
              <w:rPr>
                <w:rStyle w:val="CharStyle443"/>
              </w:rPr>
              <w:t>mm</w:t>
            </w:r>
            <w:r>
              <w:rPr>
                <w:rStyle w:val="CharStyle442"/>
              </w:rPr>
              <w:t xml:space="preserve"> </w:t>
            </w:r>
            <w:r>
              <w:rPr>
                <w:rStyle w:val="CharStyle444"/>
              </w:rPr>
              <w:t>iiii</w:t>
            </w:r>
            <w:r>
              <w:rPr>
                <w:rStyle w:val="CharStyle90"/>
              </w:rPr>
              <w:t xml:space="preserve"> </w:t>
            </w:r>
            <w:r>
              <w:rPr>
                <w:rStyle w:val="CharStyle7"/>
              </w:rPr>
              <w:t>ini</w:t>
            </w:r>
            <w:r>
              <w:rPr>
                <w:rStyle w:val="CharStyle90"/>
              </w:rPr>
              <w:t xml:space="preserve"> ||||</w:t>
            </w:r>
          </w:p>
        </w:tc>
      </w:tr>
      <w:tr>
        <w:trPr>
          <w:trHeight w:val="360" w:hRule="exact"/>
        </w:trPr>
        <w:tc>
          <w:tcPr>
            <w:shd w:val="clear" w:color="auto" w:fill="FFFFFF"/>
            <w:tcBorders>
              <w:left w:val="single" w:sz="4"/>
            </w:tcBorders>
            <w:vAlign w:val="bottom"/>
          </w:tcPr>
          <w:p>
            <w:pPr>
              <w:pStyle w:val="Style2"/>
              <w:framePr w:w="6614" w:h="4003" w:wrap="none" w:vAnchor="page" w:hAnchor="page" w:x="6042" w:y="9087"/>
              <w:widowControl w:val="0"/>
              <w:keepNext w:val="0"/>
              <w:keepLines w:val="0"/>
              <w:shd w:val="clear" w:color="auto" w:fill="auto"/>
              <w:bidi w:val="0"/>
              <w:jc w:val="both"/>
              <w:spacing w:before="0" w:after="0"/>
              <w:ind w:left="0" w:right="0" w:firstLine="0"/>
            </w:pPr>
            <w:r>
              <w:rPr>
                <w:rStyle w:val="CharStyle90"/>
              </w:rPr>
              <w:t xml:space="preserve">IIII </w:t>
            </w:r>
            <w:r>
              <w:rPr>
                <w:rStyle w:val="CharStyle7"/>
              </w:rPr>
              <w:t>IIII</w:t>
            </w:r>
            <w:r>
              <w:rPr>
                <w:rStyle w:val="CharStyle90"/>
              </w:rPr>
              <w:t xml:space="preserve"> IIII IIII</w:t>
            </w:r>
          </w:p>
          <w:p>
            <w:pPr>
              <w:pStyle w:val="Style2"/>
              <w:framePr w:w="6614" w:h="4003" w:wrap="none" w:vAnchor="page" w:hAnchor="page" w:x="6042" w:y="9087"/>
              <w:tabs>
                <w:tab w:leader="hyphen" w:pos="605" w:val="left"/>
                <w:tab w:leader="hyphen" w:pos="2165" w:val="left"/>
              </w:tabs>
              <w:widowControl w:val="0"/>
              <w:keepNext w:val="0"/>
              <w:keepLines w:val="0"/>
              <w:shd w:val="clear" w:color="auto" w:fill="auto"/>
              <w:bidi w:val="0"/>
              <w:jc w:val="both"/>
              <w:spacing w:before="0" w:after="0"/>
              <w:ind w:left="0" w:right="0" w:firstLine="0"/>
            </w:pPr>
            <w:r>
              <w:rPr>
                <w:rStyle w:val="CharStyle90"/>
              </w:rPr>
              <w:t>-ssui</w:t>
              <w:tab/>
              <w:t>^^</w:t>
              <w:tab/>
              <w:t>n—«</w:t>
            </w:r>
          </w:p>
        </w:tc>
        <w:tc>
          <w:tcPr>
            <w:shd w:val="clear" w:color="auto" w:fill="FFFFFF"/>
            <w:tcBorders>
              <w:left w:val="single" w:sz="4"/>
            </w:tcBorders>
            <w:vAlign w:val="top"/>
          </w:tcPr>
          <w:p>
            <w:pPr>
              <w:framePr w:w="6614" w:h="4003" w:wrap="none" w:vAnchor="page" w:hAnchor="page" w:x="6042" w:y="9087"/>
              <w:widowControl w:val="0"/>
              <w:rPr>
                <w:sz w:val="10"/>
                <w:szCs w:val="10"/>
              </w:rPr>
            </w:pPr>
          </w:p>
        </w:tc>
        <w:tc>
          <w:tcPr>
            <w:shd w:val="clear" w:color="auto" w:fill="FFFFFF"/>
            <w:tcBorders>
              <w:left w:val="single" w:sz="4"/>
            </w:tcBorders>
            <w:vAlign w:val="bottom"/>
          </w:tcPr>
          <w:p>
            <w:pPr>
              <w:pStyle w:val="Style2"/>
              <w:framePr w:w="6614" w:h="4003" w:wrap="none" w:vAnchor="page" w:hAnchor="page" w:x="6042" w:y="9087"/>
              <w:widowControl w:val="0"/>
              <w:keepNext w:val="0"/>
              <w:keepLines w:val="0"/>
              <w:shd w:val="clear" w:color="auto" w:fill="auto"/>
              <w:bidi w:val="0"/>
              <w:jc w:val="left"/>
              <w:spacing w:before="0" w:after="0"/>
              <w:ind w:left="160" w:right="0" w:firstLine="0"/>
            </w:pPr>
            <w:r>
              <w:rPr>
                <w:rStyle w:val="CharStyle5"/>
              </w:rPr>
              <w:t xml:space="preserve">tAEJRS AFJRS AGJRS AHJRS </w:t>
            </w:r>
            <w:r>
              <w:rPr>
                <w:rStyle w:val="CharStyle445"/>
              </w:rPr>
              <w:t>M-</w:t>
            </w:r>
          </w:p>
        </w:tc>
      </w:tr>
      <w:tr>
        <w:trPr>
          <w:trHeight w:val="293" w:hRule="exact"/>
        </w:trPr>
        <w:tc>
          <w:tcPr>
            <w:shd w:val="clear" w:color="auto" w:fill="FFFFFF"/>
            <w:tcBorders>
              <w:left w:val="single" w:sz="4"/>
              <w:top w:val="single" w:sz="4"/>
            </w:tcBorders>
            <w:vAlign w:val="bottom"/>
          </w:tcPr>
          <w:p>
            <w:pPr>
              <w:pStyle w:val="Style2"/>
              <w:framePr w:w="6614" w:h="4003" w:wrap="none" w:vAnchor="page" w:hAnchor="page" w:x="6042" w:y="9087"/>
              <w:widowControl w:val="0"/>
              <w:keepNext w:val="0"/>
              <w:keepLines w:val="0"/>
              <w:shd w:val="clear" w:color="auto" w:fill="auto"/>
              <w:bidi w:val="0"/>
              <w:jc w:val="both"/>
              <w:spacing w:before="0" w:after="0"/>
              <w:ind w:left="0" w:right="0" w:firstLine="0"/>
            </w:pPr>
            <w:r>
              <w:rPr>
                <w:rStyle w:val="CharStyle90"/>
              </w:rPr>
              <w:t xml:space="preserve">iiifi sin </w:t>
            </w:r>
            <w:r>
              <w:rPr>
                <w:rStyle w:val="CharStyle444"/>
              </w:rPr>
              <w:t>iiii</w:t>
            </w:r>
            <w:r>
              <w:rPr>
                <w:rStyle w:val="CharStyle442"/>
              </w:rPr>
              <w:t xml:space="preserve"> iiii</w:t>
            </w:r>
          </w:p>
        </w:tc>
        <w:tc>
          <w:tcPr>
            <w:shd w:val="clear" w:color="auto" w:fill="FFFFFF"/>
            <w:tcBorders>
              <w:left w:val="single" w:sz="4"/>
            </w:tcBorders>
            <w:vAlign w:val="top"/>
          </w:tcPr>
          <w:p>
            <w:pPr>
              <w:framePr w:w="6614" w:h="4003" w:wrap="none" w:vAnchor="page" w:hAnchor="page" w:x="6042" w:y="9087"/>
              <w:widowControl w:val="0"/>
              <w:rPr>
                <w:sz w:val="10"/>
                <w:szCs w:val="10"/>
              </w:rPr>
            </w:pPr>
          </w:p>
        </w:tc>
        <w:tc>
          <w:tcPr>
            <w:shd w:val="clear" w:color="auto" w:fill="FFFFFF"/>
            <w:tcBorders>
              <w:left w:val="single" w:sz="4"/>
              <w:top w:val="single" w:sz="4"/>
            </w:tcBorders>
            <w:vAlign w:val="bottom"/>
          </w:tcPr>
          <w:p>
            <w:pPr>
              <w:pStyle w:val="Style2"/>
              <w:framePr w:w="6614" w:h="4003" w:wrap="none" w:vAnchor="page" w:hAnchor="page" w:x="6042" w:y="9087"/>
              <w:widowControl w:val="0"/>
              <w:keepNext w:val="0"/>
              <w:keepLines w:val="0"/>
              <w:shd w:val="clear" w:color="auto" w:fill="auto"/>
              <w:bidi w:val="0"/>
              <w:jc w:val="left"/>
              <w:spacing w:before="0" w:after="0"/>
              <w:ind w:left="160" w:right="0" w:firstLine="0"/>
            </w:pPr>
            <w:r>
              <w:rPr>
                <w:rStyle w:val="CharStyle90"/>
              </w:rPr>
              <w:t>IIII IIII iiii! IIII</w:t>
            </w:r>
          </w:p>
        </w:tc>
      </w:tr>
      <w:tr>
        <w:trPr>
          <w:trHeight w:val="259" w:hRule="exact"/>
        </w:trPr>
        <w:tc>
          <w:tcPr>
            <w:shd w:val="clear" w:color="auto" w:fill="FFFFFF"/>
            <w:tcBorders>
              <w:left w:val="single" w:sz="4"/>
              <w:top w:val="single" w:sz="4"/>
            </w:tcBorders>
            <w:vAlign w:val="bottom"/>
          </w:tcPr>
          <w:p>
            <w:pPr>
              <w:pStyle w:val="Style2"/>
              <w:framePr w:w="6614" w:h="4003" w:wrap="none" w:vAnchor="page" w:hAnchor="page" w:x="6042" w:y="9087"/>
              <w:widowControl w:val="0"/>
              <w:keepNext w:val="0"/>
              <w:keepLines w:val="0"/>
              <w:shd w:val="clear" w:color="auto" w:fill="auto"/>
              <w:bidi w:val="0"/>
              <w:jc w:val="both"/>
              <w:spacing w:before="0" w:after="0"/>
              <w:ind w:left="0" w:right="0" w:firstLine="0"/>
            </w:pPr>
            <w:r>
              <w:rPr>
                <w:rStyle w:val="CharStyle444"/>
              </w:rPr>
              <w:t>IIIaejnu afjnu agjnu ahjni</w:t>
            </w:r>
          </w:p>
        </w:tc>
        <w:tc>
          <w:tcPr>
            <w:shd w:val="clear" w:color="auto" w:fill="FFFFFF"/>
            <w:tcBorders>
              <w:left w:val="single" w:sz="4"/>
            </w:tcBorders>
            <w:vAlign w:val="bottom"/>
          </w:tcPr>
          <w:p>
            <w:pPr>
              <w:pStyle w:val="Style2"/>
              <w:framePr w:w="6614" w:h="4003" w:wrap="none" w:vAnchor="page" w:hAnchor="page" w:x="6042" w:y="9087"/>
              <w:widowControl w:val="0"/>
              <w:keepNext w:val="0"/>
              <w:keepLines w:val="0"/>
              <w:shd w:val="clear" w:color="auto" w:fill="auto"/>
              <w:bidi w:val="0"/>
              <w:jc w:val="left"/>
              <w:spacing w:before="0" w:after="0"/>
              <w:ind w:left="0" w:right="0" w:firstLine="0"/>
            </w:pPr>
            <w:r>
              <w:rPr>
                <w:rStyle w:val="CharStyle7"/>
              </w:rPr>
              <w:t>J</w:t>
            </w:r>
          </w:p>
        </w:tc>
        <w:tc>
          <w:tcPr>
            <w:shd w:val="clear" w:color="auto" w:fill="FFFFFF"/>
            <w:tcBorders>
              <w:left w:val="single" w:sz="4"/>
            </w:tcBorders>
            <w:vAlign w:val="bottom"/>
          </w:tcPr>
          <w:p>
            <w:pPr>
              <w:pStyle w:val="Style2"/>
              <w:framePr w:w="6614" w:h="4003" w:wrap="none" w:vAnchor="page" w:hAnchor="page" w:x="6042" w:y="9087"/>
              <w:widowControl w:val="0"/>
              <w:keepNext w:val="0"/>
              <w:keepLines w:val="0"/>
              <w:shd w:val="clear" w:color="auto" w:fill="auto"/>
              <w:bidi w:val="0"/>
              <w:jc w:val="left"/>
              <w:spacing w:before="0" w:after="0"/>
              <w:ind w:left="160" w:right="0" w:firstLine="0"/>
            </w:pPr>
            <w:r>
              <w:rPr>
                <w:rStyle w:val="CharStyle7"/>
              </w:rPr>
              <w:t xml:space="preserve">mi </w:t>
            </w:r>
            <w:r>
              <w:rPr>
                <w:rStyle w:val="CharStyle444"/>
              </w:rPr>
              <w:t>iiii</w:t>
            </w:r>
            <w:r>
              <w:rPr>
                <w:rStyle w:val="CharStyle90"/>
              </w:rPr>
              <w:t xml:space="preserve"> inn </w:t>
            </w:r>
            <w:r>
              <w:rPr>
                <w:rStyle w:val="CharStyle442"/>
              </w:rPr>
              <w:t>iiii</w:t>
            </w:r>
          </w:p>
        </w:tc>
      </w:tr>
      <w:tr>
        <w:trPr>
          <w:trHeight w:val="250" w:hRule="exact"/>
        </w:trPr>
        <w:tc>
          <w:tcPr>
            <w:shd w:val="clear" w:color="auto" w:fill="FFFFFF"/>
            <w:tcBorders>
              <w:left w:val="single" w:sz="4"/>
            </w:tcBorders>
            <w:vAlign w:val="bottom"/>
          </w:tcPr>
          <w:p>
            <w:pPr>
              <w:pStyle w:val="Style2"/>
              <w:framePr w:w="6614" w:h="4003" w:wrap="none" w:vAnchor="page" w:hAnchor="page" w:x="6042" w:y="9087"/>
              <w:tabs>
                <w:tab w:leader="dot" w:pos="1526" w:val="left"/>
              </w:tabs>
              <w:widowControl w:val="0"/>
              <w:keepNext w:val="0"/>
              <w:keepLines w:val="0"/>
              <w:shd w:val="clear" w:color="auto" w:fill="auto"/>
              <w:bidi w:val="0"/>
              <w:jc w:val="both"/>
              <w:spacing w:before="0" w:after="0"/>
              <w:ind w:left="0" w:right="0" w:firstLine="0"/>
            </w:pPr>
            <w:r>
              <w:rPr>
                <w:rStyle w:val="CharStyle90"/>
              </w:rPr>
              <w:t>nil till</w:t>
              <w:tab/>
              <w:t xml:space="preserve">ill* </w:t>
            </w:r>
            <w:r>
              <w:rPr>
                <w:rStyle w:val="CharStyle7"/>
              </w:rPr>
              <w:t>"ill</w:t>
            </w:r>
          </w:p>
        </w:tc>
        <w:tc>
          <w:tcPr>
            <w:shd w:val="clear" w:color="auto" w:fill="FFFFFF"/>
            <w:tcBorders>
              <w:left w:val="single" w:sz="4"/>
            </w:tcBorders>
            <w:vAlign w:val="top"/>
          </w:tcPr>
          <w:p>
            <w:pPr>
              <w:framePr w:w="6614" w:h="4003" w:wrap="none" w:vAnchor="page" w:hAnchor="page" w:x="6042" w:y="9087"/>
              <w:widowControl w:val="0"/>
              <w:rPr>
                <w:sz w:val="10"/>
                <w:szCs w:val="10"/>
              </w:rPr>
            </w:pPr>
          </w:p>
        </w:tc>
        <w:tc>
          <w:tcPr>
            <w:shd w:val="clear" w:color="auto" w:fill="FFFFFF"/>
            <w:tcBorders>
              <w:left w:val="single" w:sz="4"/>
              <w:top w:val="single" w:sz="4"/>
            </w:tcBorders>
            <w:vAlign w:val="bottom"/>
          </w:tcPr>
          <w:p>
            <w:pPr>
              <w:pStyle w:val="Style2"/>
              <w:framePr w:w="6614" w:h="4003" w:wrap="none" w:vAnchor="page" w:hAnchor="page" w:x="6042" w:y="9087"/>
              <w:widowControl w:val="0"/>
              <w:keepNext w:val="0"/>
              <w:keepLines w:val="0"/>
              <w:shd w:val="clear" w:color="auto" w:fill="auto"/>
              <w:bidi w:val="0"/>
              <w:jc w:val="left"/>
              <w:spacing w:before="0" w:after="0"/>
              <w:ind w:left="160" w:right="0" w:firstLine="0"/>
            </w:pPr>
            <w:r>
              <w:rPr>
                <w:rStyle w:val="CharStyle444"/>
              </w:rPr>
              <w:t>iiii</w:t>
            </w:r>
            <w:r>
              <w:rPr>
                <w:rStyle w:val="CharStyle442"/>
              </w:rPr>
              <w:t xml:space="preserve"> iiii iiii iiii</w:t>
            </w:r>
          </w:p>
        </w:tc>
      </w:tr>
      <w:tr>
        <w:trPr>
          <w:trHeight w:val="384" w:hRule="exact"/>
        </w:trPr>
        <w:tc>
          <w:tcPr>
            <w:shd w:val="clear" w:color="auto" w:fill="FFFFFF"/>
            <w:tcBorders>
              <w:left w:val="single" w:sz="4"/>
            </w:tcBorders>
            <w:vAlign w:val="top"/>
          </w:tcPr>
          <w:p>
            <w:pPr>
              <w:pStyle w:val="Style2"/>
              <w:framePr w:w="6614" w:h="4003" w:wrap="none" w:vAnchor="page" w:hAnchor="page" w:x="6042" w:y="9087"/>
              <w:widowControl w:val="0"/>
              <w:keepNext w:val="0"/>
              <w:keepLines w:val="0"/>
              <w:shd w:val="clear" w:color="auto" w:fill="auto"/>
              <w:bidi w:val="0"/>
              <w:jc w:val="both"/>
              <w:spacing w:before="0" w:after="0"/>
              <w:ind w:left="0" w:right="0" w:firstLine="0"/>
            </w:pPr>
            <w:r>
              <w:rPr>
                <w:rStyle w:val="CharStyle7"/>
              </w:rPr>
              <w:t>fill fill fill</w:t>
            </w:r>
            <w:r>
              <w:rPr>
                <w:rStyle w:val="CharStyle90"/>
              </w:rPr>
              <w:t xml:space="preserve"> fill</w:t>
            </w:r>
          </w:p>
        </w:tc>
        <w:tc>
          <w:tcPr>
            <w:shd w:val="clear" w:color="auto" w:fill="FFFFFF"/>
            <w:tcBorders>
              <w:left w:val="single" w:sz="4"/>
            </w:tcBorders>
            <w:vAlign w:val="top"/>
          </w:tcPr>
          <w:p>
            <w:pPr>
              <w:framePr w:w="6614" w:h="4003" w:wrap="none" w:vAnchor="page" w:hAnchor="page" w:x="6042" w:y="9087"/>
              <w:widowControl w:val="0"/>
              <w:rPr>
                <w:sz w:val="10"/>
                <w:szCs w:val="10"/>
              </w:rPr>
            </w:pPr>
          </w:p>
        </w:tc>
        <w:tc>
          <w:tcPr>
            <w:shd w:val="clear" w:color="auto" w:fill="FFFFFF"/>
            <w:tcBorders>
              <w:left w:val="single" w:sz="4"/>
            </w:tcBorders>
            <w:vAlign w:val="top"/>
          </w:tcPr>
          <w:p>
            <w:pPr>
              <w:pStyle w:val="Style2"/>
              <w:framePr w:w="6614" w:h="4003" w:wrap="none" w:vAnchor="page" w:hAnchor="page" w:x="6042" w:y="9087"/>
              <w:widowControl w:val="0"/>
              <w:keepNext w:val="0"/>
              <w:keepLines w:val="0"/>
              <w:shd w:val="clear" w:color="auto" w:fill="auto"/>
              <w:bidi w:val="0"/>
              <w:jc w:val="left"/>
              <w:spacing w:before="0" w:after="0"/>
              <w:ind w:left="160" w:right="0" w:firstLine="0"/>
            </w:pPr>
            <w:r>
              <w:rPr>
                <w:rStyle w:val="CharStyle90"/>
              </w:rPr>
              <w:t xml:space="preserve">fill fill </w:t>
            </w:r>
            <w:r>
              <w:rPr>
                <w:rStyle w:val="CharStyle7"/>
              </w:rPr>
              <w:t>fill</w:t>
            </w:r>
            <w:r>
              <w:rPr>
                <w:rStyle w:val="CharStyle90"/>
              </w:rPr>
              <w:t xml:space="preserve"> fill</w:t>
            </w:r>
          </w:p>
        </w:tc>
      </w:tr>
      <w:tr>
        <w:trPr>
          <w:trHeight w:val="302" w:hRule="exact"/>
        </w:trPr>
        <w:tc>
          <w:tcPr>
            <w:shd w:val="clear" w:color="auto" w:fill="FFFFFF"/>
            <w:tcBorders>
              <w:left w:val="single" w:sz="4"/>
              <w:top w:val="single" w:sz="4"/>
            </w:tcBorders>
            <w:vAlign w:val="top"/>
          </w:tcPr>
          <w:p>
            <w:pPr>
              <w:pStyle w:val="Style2"/>
              <w:framePr w:w="6614" w:h="4003" w:wrap="none" w:vAnchor="page" w:hAnchor="page" w:x="6042" w:y="9087"/>
              <w:widowControl w:val="0"/>
              <w:keepNext w:val="0"/>
              <w:keepLines w:val="0"/>
              <w:shd w:val="clear" w:color="auto" w:fill="auto"/>
              <w:bidi w:val="0"/>
              <w:jc w:val="both"/>
              <w:spacing w:before="0" w:after="0"/>
              <w:ind w:left="0" w:right="0" w:firstLine="0"/>
            </w:pPr>
            <w:r>
              <w:rPr>
                <w:rStyle w:val="CharStyle90"/>
              </w:rPr>
              <w:t xml:space="preserve">Iiii </w:t>
            </w:r>
            <w:r>
              <w:rPr>
                <w:rStyle w:val="CharStyle7"/>
              </w:rPr>
              <w:t>fill</w:t>
            </w:r>
            <w:r>
              <w:rPr>
                <w:rStyle w:val="CharStyle90"/>
              </w:rPr>
              <w:t xml:space="preserve"> Iiii </w:t>
            </w:r>
            <w:r>
              <w:rPr>
                <w:rStyle w:val="CharStyle442"/>
              </w:rPr>
              <w:t>iiii</w:t>
            </w:r>
          </w:p>
        </w:tc>
        <w:tc>
          <w:tcPr>
            <w:shd w:val="clear" w:color="auto" w:fill="FFFFFF"/>
            <w:tcBorders>
              <w:left w:val="single" w:sz="4"/>
            </w:tcBorders>
            <w:vAlign w:val="top"/>
          </w:tcPr>
          <w:p>
            <w:pPr>
              <w:framePr w:w="6614" w:h="4003" w:wrap="none" w:vAnchor="page" w:hAnchor="page" w:x="6042" w:y="9087"/>
              <w:widowControl w:val="0"/>
              <w:rPr>
                <w:sz w:val="10"/>
                <w:szCs w:val="10"/>
              </w:rPr>
            </w:pPr>
          </w:p>
        </w:tc>
        <w:tc>
          <w:tcPr>
            <w:shd w:val="clear" w:color="auto" w:fill="FFFFFF"/>
            <w:tcBorders>
              <w:left w:val="single" w:sz="4"/>
              <w:top w:val="single" w:sz="4"/>
            </w:tcBorders>
            <w:vAlign w:val="top"/>
          </w:tcPr>
          <w:p>
            <w:pPr>
              <w:pStyle w:val="Style2"/>
              <w:framePr w:w="6614" w:h="4003" w:wrap="none" w:vAnchor="page" w:hAnchor="page" w:x="6042" w:y="9087"/>
              <w:widowControl w:val="0"/>
              <w:keepNext w:val="0"/>
              <w:keepLines w:val="0"/>
              <w:shd w:val="clear" w:color="auto" w:fill="auto"/>
              <w:bidi w:val="0"/>
              <w:jc w:val="left"/>
              <w:spacing w:before="0" w:after="0"/>
              <w:ind w:left="160" w:right="0" w:firstLine="0"/>
            </w:pPr>
            <w:r>
              <w:rPr>
                <w:rStyle w:val="CharStyle90"/>
              </w:rPr>
              <w:t xml:space="preserve">IIII nil </w:t>
            </w:r>
            <w:r>
              <w:rPr>
                <w:rStyle w:val="CharStyle7"/>
              </w:rPr>
              <w:t>IIII BBSS</w:t>
            </w:r>
          </w:p>
        </w:tc>
      </w:tr>
      <w:tr>
        <w:trPr>
          <w:trHeight w:val="221" w:hRule="exact"/>
        </w:trPr>
        <w:tc>
          <w:tcPr>
            <w:shd w:val="clear" w:color="auto" w:fill="FCDC13"/>
            <w:gridSpan w:val="2"/>
            <w:tcBorders>
              <w:left w:val="single" w:sz="4"/>
              <w:top w:val="single" w:sz="4"/>
            </w:tcBorders>
            <w:vAlign w:val="top"/>
          </w:tcPr>
          <w:p>
            <w:pPr>
              <w:pStyle w:val="Style2"/>
              <w:framePr w:w="6614" w:h="4003" w:wrap="none" w:vAnchor="page" w:hAnchor="page" w:x="6042" w:y="9087"/>
              <w:widowControl w:val="0"/>
              <w:keepNext w:val="0"/>
              <w:keepLines w:val="0"/>
              <w:shd w:val="clear" w:color="auto" w:fill="auto"/>
              <w:bidi w:val="0"/>
              <w:jc w:val="left"/>
              <w:spacing w:before="0" w:after="0"/>
              <w:ind w:left="0" w:right="0" w:firstLine="0"/>
            </w:pPr>
            <w:r>
              <w:rPr>
                <w:rStyle w:val="CharStyle446"/>
              </w:rPr>
              <w:t xml:space="preserve">HiiAEJNV </w:t>
            </w:r>
            <w:r>
              <w:rPr>
                <w:rStyle w:val="CharStyle447"/>
              </w:rPr>
              <w:t>AFJNV AGJNV AHJNV</w:t>
            </w:r>
          </w:p>
        </w:tc>
        <w:tc>
          <w:tcPr>
            <w:shd w:val="clear" w:color="auto" w:fill="FFFFFF"/>
            <w:tcBorders>
              <w:left w:val="single" w:sz="4"/>
            </w:tcBorders>
            <w:vAlign w:val="top"/>
          </w:tcPr>
          <w:p>
            <w:pPr>
              <w:pStyle w:val="Style2"/>
              <w:framePr w:w="6614" w:h="4003" w:wrap="none" w:vAnchor="page" w:hAnchor="page" w:x="6042" w:y="9087"/>
              <w:widowControl w:val="0"/>
              <w:keepNext w:val="0"/>
              <w:keepLines w:val="0"/>
              <w:shd w:val="clear" w:color="auto" w:fill="auto"/>
              <w:bidi w:val="0"/>
              <w:jc w:val="left"/>
              <w:spacing w:before="0" w:after="0"/>
              <w:ind w:left="160" w:right="0" w:firstLine="0"/>
            </w:pPr>
            <w:r>
              <w:rPr>
                <w:rStyle w:val="CharStyle90"/>
              </w:rPr>
              <w:t xml:space="preserve">IIII </w:t>
            </w:r>
            <w:r>
              <w:rPr>
                <w:rStyle w:val="CharStyle7"/>
              </w:rPr>
              <w:t>IIII</w:t>
            </w:r>
            <w:r>
              <w:rPr>
                <w:rStyle w:val="CharStyle90"/>
              </w:rPr>
              <w:t xml:space="preserve"> IIII IIII</w:t>
            </w:r>
          </w:p>
        </w:tc>
      </w:tr>
      <w:tr>
        <w:trPr>
          <w:trHeight w:val="245" w:hRule="exact"/>
        </w:trPr>
        <w:tc>
          <w:tcPr>
            <w:shd w:val="clear" w:color="auto" w:fill="FFFFFF"/>
            <w:tcBorders>
              <w:left w:val="single" w:sz="4"/>
            </w:tcBorders>
            <w:vAlign w:val="top"/>
          </w:tcPr>
          <w:p>
            <w:pPr>
              <w:pStyle w:val="Style2"/>
              <w:framePr w:w="6614" w:h="4003" w:wrap="none" w:vAnchor="page" w:hAnchor="page" w:x="6042" w:y="9087"/>
              <w:widowControl w:val="0"/>
              <w:keepNext w:val="0"/>
              <w:keepLines w:val="0"/>
              <w:shd w:val="clear" w:color="auto" w:fill="auto"/>
              <w:bidi w:val="0"/>
              <w:jc w:val="left"/>
              <w:spacing w:before="0" w:after="0"/>
              <w:ind w:left="0" w:right="0" w:firstLine="0"/>
            </w:pPr>
            <w:r>
              <w:rPr>
                <w:rStyle w:val="CharStyle90"/>
              </w:rPr>
              <w:t xml:space="preserve">Iiii </w:t>
            </w:r>
            <w:r>
              <w:rPr>
                <w:rStyle w:val="CharStyle7"/>
              </w:rPr>
              <w:t>Iiii iiii iiii</w:t>
            </w:r>
          </w:p>
        </w:tc>
        <w:tc>
          <w:tcPr>
            <w:shd w:val="clear" w:color="auto" w:fill="FFFFFF"/>
            <w:tcBorders>
              <w:left w:val="single" w:sz="4"/>
            </w:tcBorders>
            <w:vAlign w:val="top"/>
          </w:tcPr>
          <w:p>
            <w:pPr>
              <w:framePr w:w="6614" w:h="4003" w:wrap="none" w:vAnchor="page" w:hAnchor="page" w:x="6042" w:y="9087"/>
              <w:widowControl w:val="0"/>
              <w:rPr>
                <w:sz w:val="10"/>
                <w:szCs w:val="10"/>
              </w:rPr>
            </w:pPr>
          </w:p>
        </w:tc>
        <w:tc>
          <w:tcPr>
            <w:shd w:val="clear" w:color="auto" w:fill="FFFFFF"/>
            <w:tcBorders>
              <w:left w:val="single" w:sz="4"/>
            </w:tcBorders>
            <w:vAlign w:val="top"/>
          </w:tcPr>
          <w:p>
            <w:pPr>
              <w:pStyle w:val="Style2"/>
              <w:framePr w:w="6614" w:h="4003" w:wrap="none" w:vAnchor="page" w:hAnchor="page" w:x="6042" w:y="9087"/>
              <w:widowControl w:val="0"/>
              <w:keepNext w:val="0"/>
              <w:keepLines w:val="0"/>
              <w:shd w:val="clear" w:color="auto" w:fill="auto"/>
              <w:bidi w:val="0"/>
              <w:jc w:val="left"/>
              <w:spacing w:before="0" w:after="0"/>
              <w:ind w:left="160" w:right="0" w:firstLine="0"/>
            </w:pPr>
            <w:r>
              <w:rPr>
                <w:rStyle w:val="CharStyle442"/>
              </w:rPr>
              <w:t>iiii iiii iiii iiii</w:t>
            </w:r>
          </w:p>
        </w:tc>
      </w:tr>
      <w:tr>
        <w:trPr>
          <w:trHeight w:val="264" w:hRule="exact"/>
        </w:trPr>
        <w:tc>
          <w:tcPr>
            <w:shd w:val="clear" w:color="auto" w:fill="FFFFFF"/>
            <w:tcBorders>
              <w:left w:val="single" w:sz="4"/>
              <w:bottom w:val="single" w:sz="4"/>
            </w:tcBorders>
            <w:vAlign w:val="bottom"/>
          </w:tcPr>
          <w:p>
            <w:pPr>
              <w:pStyle w:val="Style2"/>
              <w:framePr w:w="6614" w:h="4003" w:wrap="none" w:vAnchor="page" w:hAnchor="page" w:x="6042" w:y="9087"/>
              <w:widowControl w:val="0"/>
              <w:keepNext w:val="0"/>
              <w:keepLines w:val="0"/>
              <w:shd w:val="clear" w:color="auto" w:fill="auto"/>
              <w:bidi w:val="0"/>
              <w:jc w:val="left"/>
              <w:spacing w:before="0" w:after="0"/>
              <w:ind w:left="0" w:right="0" w:firstLine="0"/>
            </w:pPr>
            <w:r>
              <w:rPr>
                <w:rStyle w:val="CharStyle90"/>
              </w:rPr>
              <w:t xml:space="preserve">IIII IIII </w:t>
            </w:r>
            <w:r>
              <w:rPr>
                <w:rStyle w:val="CharStyle7"/>
              </w:rPr>
              <w:t>IIII</w:t>
            </w:r>
            <w:r>
              <w:rPr>
                <w:rStyle w:val="CharStyle90"/>
              </w:rPr>
              <w:t xml:space="preserve"> IIII</w:t>
            </w:r>
          </w:p>
        </w:tc>
        <w:tc>
          <w:tcPr>
            <w:shd w:val="clear" w:color="auto" w:fill="FFFFFF"/>
            <w:tcBorders>
              <w:left w:val="single" w:sz="4"/>
            </w:tcBorders>
            <w:vAlign w:val="top"/>
          </w:tcPr>
          <w:p>
            <w:pPr>
              <w:framePr w:w="6614" w:h="4003" w:wrap="none" w:vAnchor="page" w:hAnchor="page" w:x="6042" w:y="9087"/>
              <w:widowControl w:val="0"/>
              <w:rPr>
                <w:sz w:val="10"/>
                <w:szCs w:val="10"/>
              </w:rPr>
            </w:pPr>
          </w:p>
        </w:tc>
        <w:tc>
          <w:tcPr>
            <w:shd w:val="clear" w:color="auto" w:fill="FFFFFF"/>
            <w:tcBorders>
              <w:left w:val="single" w:sz="4"/>
              <w:bottom w:val="single" w:sz="4"/>
            </w:tcBorders>
            <w:vAlign w:val="bottom"/>
          </w:tcPr>
          <w:p>
            <w:pPr>
              <w:pStyle w:val="Style2"/>
              <w:framePr w:w="6614" w:h="4003" w:wrap="none" w:vAnchor="page" w:hAnchor="page" w:x="6042" w:y="9087"/>
              <w:widowControl w:val="0"/>
              <w:keepNext w:val="0"/>
              <w:keepLines w:val="0"/>
              <w:shd w:val="clear" w:color="auto" w:fill="auto"/>
              <w:bidi w:val="0"/>
              <w:jc w:val="left"/>
              <w:spacing w:before="0" w:after="0"/>
              <w:ind w:left="160" w:right="0" w:firstLine="0"/>
            </w:pPr>
            <w:r>
              <w:rPr>
                <w:rStyle w:val="CharStyle90"/>
              </w:rPr>
              <w:t>nn mi mi mi</w:t>
            </w:r>
          </w:p>
        </w:tc>
      </w:tr>
    </w:tbl>
    <w:p>
      <w:pPr>
        <w:pStyle w:val="Style399"/>
        <w:framePr w:w="1142" w:h="697" w:hRule="exact" w:wrap="none" w:vAnchor="page" w:hAnchor="page" w:x="5889" w:y="13154"/>
        <w:widowControl w:val="0"/>
        <w:keepNext w:val="0"/>
        <w:keepLines w:val="0"/>
        <w:shd w:val="clear" w:color="auto" w:fill="auto"/>
        <w:bidi w:val="0"/>
        <w:jc w:val="left"/>
        <w:spacing w:before="0" w:after="0" w:line="214" w:lineRule="exact"/>
        <w:ind w:left="0" w:right="0" w:firstLine="0"/>
      </w:pPr>
      <w:r>
        <w:rPr>
          <w:rStyle w:val="CharStyle401"/>
          <w:b/>
          <w:bCs/>
        </w:rPr>
        <w:t>SECOND LEVI:</w:t>
      </w:r>
    </w:p>
    <w:p>
      <w:pPr>
        <w:pStyle w:val="Style399"/>
        <w:framePr w:w="1142" w:h="697" w:hRule="exact" w:wrap="none" w:vAnchor="page" w:hAnchor="page" w:x="5889" w:y="13154"/>
        <w:widowControl w:val="0"/>
        <w:keepNext w:val="0"/>
        <w:keepLines w:val="0"/>
        <w:shd w:val="clear" w:color="auto" w:fill="auto"/>
        <w:bidi w:val="0"/>
        <w:jc w:val="left"/>
        <w:spacing w:before="0" w:after="0" w:line="214" w:lineRule="exact"/>
        <w:ind w:left="0" w:right="0" w:firstLine="0"/>
      </w:pPr>
      <w:r>
        <w:rPr>
          <w:rStyle w:val="CharStyle401"/>
          <w:b/>
          <w:bCs/>
        </w:rPr>
        <w:t>AA1, 17, 33,</w:t>
      </w:r>
    </w:p>
    <w:p>
      <w:pPr>
        <w:pStyle w:val="Style399"/>
        <w:framePr w:w="1142" w:h="697" w:hRule="exact" w:wrap="none" w:vAnchor="page" w:hAnchor="page" w:x="5889" w:y="13154"/>
        <w:widowControl w:val="0"/>
        <w:keepNext w:val="0"/>
        <w:keepLines w:val="0"/>
        <w:shd w:val="clear" w:color="auto" w:fill="auto"/>
        <w:bidi w:val="0"/>
        <w:jc w:val="left"/>
        <w:spacing w:before="0" w:after="0" w:line="214" w:lineRule="exact"/>
        <w:ind w:left="0" w:right="0" w:firstLine="0"/>
      </w:pPr>
      <w:r>
        <w:rPr>
          <w:rStyle w:val="CharStyle401"/>
          <w:b/>
          <w:bCs/>
        </w:rPr>
        <w:t>AC1, 17, 33,</w:t>
      </w:r>
    </w:p>
    <w:p>
      <w:pPr>
        <w:pStyle w:val="Style399"/>
        <w:framePr w:w="1709" w:h="699" w:hRule="exact" w:wrap="none" w:vAnchor="page" w:hAnchor="page" w:x="6993" w:y="13152"/>
        <w:widowControl w:val="0"/>
        <w:keepNext w:val="0"/>
        <w:keepLines w:val="0"/>
        <w:shd w:val="clear" w:color="auto" w:fill="auto"/>
        <w:bidi w:val="0"/>
        <w:spacing w:before="0" w:after="0" w:line="214" w:lineRule="exact"/>
        <w:ind w:left="39" w:right="0" w:firstLine="0"/>
      </w:pPr>
      <w:r>
        <w:rPr>
          <w:rStyle w:val="CharStyle401"/>
          <w:b/>
          <w:bCs/>
        </w:rPr>
        <w:t>L 6</w:t>
      </w:r>
    </w:p>
    <w:p>
      <w:pPr>
        <w:pStyle w:val="Style399"/>
        <w:framePr w:w="1709" w:h="699" w:hRule="exact" w:wrap="none" w:vAnchor="page" w:hAnchor="page" w:x="6993" w:y="13152"/>
        <w:widowControl w:val="0"/>
        <w:keepNext w:val="0"/>
        <w:keepLines w:val="0"/>
        <w:shd w:val="clear" w:color="auto" w:fill="auto"/>
        <w:bidi w:val="0"/>
        <w:spacing w:before="0" w:after="0" w:line="214" w:lineRule="exact"/>
        <w:ind w:left="20" w:right="0" w:firstLine="0"/>
      </w:pPr>
      <w:r>
        <w:rPr>
          <w:rStyle w:val="CharStyle401"/>
          <w:b/>
          <w:bCs/>
        </w:rPr>
        <w:t>49; AB1, 17, 33, 49;</w:t>
        <w:br/>
        <w:t>49; ADI, 17, 33, 49</w:t>
      </w:r>
    </w:p>
    <w:p>
      <w:pPr>
        <w:pStyle w:val="Style399"/>
        <w:framePr w:w="2880" w:h="694" w:hRule="exact" w:wrap="none" w:vAnchor="page" w:hAnchor="page" w:x="9364" w:y="13146"/>
        <w:widowControl w:val="0"/>
        <w:keepNext w:val="0"/>
        <w:keepLines w:val="0"/>
        <w:shd w:val="clear" w:color="auto" w:fill="auto"/>
        <w:bidi w:val="0"/>
        <w:spacing w:before="0" w:after="0" w:line="211" w:lineRule="exact"/>
        <w:ind w:left="0" w:right="0" w:firstLine="0"/>
      </w:pPr>
      <w:r>
        <w:rPr>
          <w:rStyle w:val="CharStyle401"/>
          <w:b/>
          <w:bCs/>
        </w:rPr>
        <w:t>SECOND LEVEL 7</w:t>
      </w:r>
    </w:p>
    <w:p>
      <w:pPr>
        <w:pStyle w:val="Style399"/>
        <w:framePr w:w="2880" w:h="694" w:hRule="exact" w:wrap="none" w:vAnchor="page" w:hAnchor="page" w:x="9364" w:y="13146"/>
        <w:widowControl w:val="0"/>
        <w:keepNext w:val="0"/>
        <w:keepLines w:val="0"/>
        <w:shd w:val="clear" w:color="auto" w:fill="auto"/>
        <w:bidi w:val="0"/>
        <w:spacing w:before="0" w:after="0" w:line="211" w:lineRule="exact"/>
        <w:ind w:left="0" w:right="0" w:firstLine="0"/>
      </w:pPr>
      <w:r>
        <w:rPr>
          <w:rStyle w:val="CharStyle401"/>
          <w:b/>
          <w:bCs/>
        </w:rPr>
        <w:t>AA1, 17, 33, 49; BA1, 17, 33, 49; CA1, 17, 33, 49; DAI, 17, 33, 49</w:t>
      </w:r>
    </w:p>
    <w:p>
      <w:pPr>
        <w:pStyle w:val="Style66"/>
        <w:framePr w:wrap="none" w:vAnchor="page" w:hAnchor="page" w:x="1597" w:y="1530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pStyle w:val="Style60"/>
        <w:framePr w:wrap="none" w:vAnchor="page" w:hAnchor="page" w:x="3316" w:y="153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1998</w: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r>
        <w:pict>
          <v:shape id="_x0000_s1073" type="#_x0000_t75" style="position:absolute;margin-left:296.3pt;margin-top:8.35pt;width:80.15pt;height:307.2pt;z-index:-251658721;mso-wrap-distance-left:5pt;mso-wrap-distance-right:5pt;mso-position-horizontal-relative:page;mso-position-vertical-relative:page" wrapcoords="0 0">
            <v:imagedata r:id="rId99" r:href="rId100"/>
            <w10:wrap anchorx="page" anchory="page"/>
          </v:shape>
        </w:pict>
      </w:r>
    </w:p>
    <w:p>
      <w:pPr>
        <w:widowControl w:val="0"/>
        <w:rPr>
          <w:sz w:val="2"/>
          <w:szCs w:val="2"/>
        </w:rPr>
      </w:pPr>
      <w:r>
        <w:pict>
          <v:shape o:spt="32" o:oned="1" path="m,l21600,21600e" style="position:absolute;margin-left:174.6pt;margin-top:412.35pt;width:37.45pt;height:0;z-index:-251658240;mso-position-horizontal-relative:page;mso-position-vertical-relative:page">
            <v:stroke weight="0.25pt"/>
          </v:shape>
        </w:pict>
      </w:r>
      <w:r>
        <w:pict>
          <v:shape o:spt="32" o:oned="1" path="m,l21600,21600e" style="position:absolute;margin-left:348.85pt;margin-top:412.7pt;width:37.2pt;height:0;z-index:-251658240;mso-position-horizontal-relative:page;mso-position-vertical-relative:page">
            <v:stroke weight="0.35pt"/>
          </v:shape>
        </w:pict>
      </w:r>
      <w:r>
        <w:pict>
          <v:shape o:spt="32" o:oned="1" path="m,l21600,21600e" style="position:absolute;margin-left:522.6pt;margin-top:412.95pt;width:37.7pt;height:0;z-index:-251658240;mso-position-horizontal-relative:page;mso-position-vertical-relative:page">
            <v:stroke weight="0.35pt"/>
          </v:shape>
        </w:pict>
      </w:r>
      <w:r>
        <w:pict>
          <v:shape o:spt="32" o:oned="1" path="m,l21600,21600e" style="position:absolute;margin-left:176.55pt;margin-top:600.85pt;width:31.65pt;height:0;z-index:-251658240;mso-position-horizontal-relative:page;mso-position-vertical-relative:page">
            <v:stroke weight="0.85pt"/>
          </v:shape>
        </w:pict>
      </w:r>
      <w:r>
        <w:pict>
          <v:shape o:spt="32" o:oned="1" path="m,l21600,21600e" style="position:absolute;margin-left:176.3pt;margin-top:604.8pt;width:31.9pt;height:0;z-index:-251658240;mso-position-horizontal-relative:page;mso-position-vertical-relative:page">
            <v:stroke weight="0.85pt"/>
          </v:shape>
        </w:pict>
      </w:r>
      <w:r>
        <w:pict>
          <v:shape o:spt="32" o:oned="1" path="m,l21600,21600e" style="position:absolute;margin-left:396.4pt;margin-top:653.8pt;width:163.2pt;height:0;z-index:-251658240;mso-position-horizontal-relative:page;mso-position-vertical-relative:page">
            <v:stroke weight="0.5pt"/>
          </v:shape>
        </w:pict>
      </w:r>
      <w:r>
        <w:pict>
          <v:shape o:spt="32" o:oned="1" path="m,l21600,21600e" style="position:absolute;margin-left:211pt;margin-top:569.8pt;width:0;height:83.75pt;z-index:-251658240;mso-position-horizontal-relative:page;mso-position-vertical-relative:page">
            <v:stroke weight="0.6pt"/>
          </v:shape>
        </w:pict>
      </w:r>
      <w:r>
        <w:pict>
          <v:shape o:spt="32" o:oned="1" path="m,l21600,21600e" style="position:absolute;margin-left:227.2pt;margin-top:428.2pt;width:0;height:48.95pt;z-index:-251658240;mso-position-horizontal-relative:page;mso-position-vertical-relative:page">
            <v:stroke weight="0.7pt"/>
          </v:shape>
        </w:pict>
      </w:r>
      <w:r>
        <w:pict>
          <v:shape o:spt="32" o:oned="1" path="m,l21600,21600e" style="position:absolute;margin-left:86.05pt;margin-top:420pt;width:442.55pt;height:0;z-index:-251658240;mso-position-horizontal-relative:page;mso-position-vertical-relative:page">
            <v:stroke weight="0.95pt" endcap="round" dashstyle="1 1"/>
          </v:shape>
        </w:pict>
      </w:r>
      <w:r>
        <w:pict>
          <v:shape o:spt="32" o:oned="1" path="m,l21600,21600e" style="position:absolute;margin-left:84.15pt;margin-top:424.1pt;width:446.15pt;height:0;z-index:-251658240;mso-position-horizontal-relative:page;mso-position-vertical-relative:page">
            <v:stroke weight="0.95pt" endcap="round" dashstyle="1 1"/>
          </v:shape>
        </w:pict>
      </w:r>
    </w:p>
    <w:tbl>
      <w:tblPr>
        <w:tblOverlap w:val="never"/>
        <w:tblLayout w:type="fixed"/>
        <w:jc w:val="left"/>
      </w:tblPr>
      <w:tblGrid>
        <w:gridCol w:w="730"/>
        <w:gridCol w:w="235"/>
        <w:gridCol w:w="2520"/>
        <w:gridCol w:w="725"/>
        <w:gridCol w:w="240"/>
        <w:gridCol w:w="2525"/>
      </w:tblGrid>
      <w:tr>
        <w:trPr>
          <w:trHeight w:val="326" w:hRule="exact"/>
        </w:trPr>
        <w:tc>
          <w:tcPr>
            <w:shd w:val="clear" w:color="auto" w:fill="FFFFFF"/>
            <w:tcBorders>
              <w:left w:val="single" w:sz="4"/>
              <w:top w:val="single" w:sz="4"/>
              <w:bottom w:val="single" w:sz="4"/>
            </w:tcBorders>
            <w:vAlign w:val="bottom"/>
          </w:tcPr>
          <w:p>
            <w:pPr>
              <w:pStyle w:val="Style2"/>
              <w:framePr w:w="6974" w:h="326" w:wrap="none" w:vAnchor="page" w:hAnchor="page" w:x="3513" w:y="1125"/>
              <w:widowControl w:val="0"/>
              <w:keepNext w:val="0"/>
              <w:keepLines w:val="0"/>
              <w:shd w:val="clear" w:color="auto" w:fill="auto"/>
              <w:bidi w:val="0"/>
              <w:jc w:val="left"/>
              <w:spacing w:before="0" w:after="0" w:line="376" w:lineRule="exact"/>
              <w:ind w:left="0" w:right="0" w:firstLine="0"/>
            </w:pPr>
            <w:r>
              <w:rPr>
                <w:rStyle w:val="CharStyle448"/>
              </w:rPr>
              <w:t>mm</w:t>
            </w:r>
          </w:p>
        </w:tc>
        <w:tc>
          <w:tcPr>
            <w:shd w:val="clear" w:color="auto" w:fill="FFFFFF"/>
            <w:tcBorders>
              <w:left w:val="single" w:sz="4"/>
            </w:tcBorders>
            <w:vAlign w:val="top"/>
          </w:tcPr>
          <w:p>
            <w:pPr>
              <w:framePr w:w="6974" w:h="326" w:wrap="none" w:vAnchor="page" w:hAnchor="page" w:x="3513" w:y="1125"/>
              <w:widowControl w:val="0"/>
              <w:rPr>
                <w:sz w:val="10"/>
                <w:szCs w:val="10"/>
              </w:rPr>
            </w:pPr>
          </w:p>
        </w:tc>
        <w:tc>
          <w:tcPr>
            <w:shd w:val="clear" w:color="auto" w:fill="FFFFFF"/>
            <w:tcBorders>
              <w:left w:val="single" w:sz="4"/>
              <w:top w:val="single" w:sz="4"/>
            </w:tcBorders>
            <w:vAlign w:val="top"/>
          </w:tcPr>
          <w:p>
            <w:pPr>
              <w:framePr w:w="6974" w:h="326" w:wrap="none" w:vAnchor="page" w:hAnchor="page" w:x="3513" w:y="1125"/>
              <w:widowControl w:val="0"/>
              <w:rPr>
                <w:sz w:val="10"/>
                <w:szCs w:val="10"/>
              </w:rPr>
            </w:pPr>
          </w:p>
        </w:tc>
        <w:tc>
          <w:tcPr>
            <w:shd w:val="clear" w:color="auto" w:fill="FFFFFF"/>
            <w:tcBorders>
              <w:left w:val="single" w:sz="4"/>
              <w:top w:val="single" w:sz="4"/>
              <w:bottom w:val="single" w:sz="4"/>
            </w:tcBorders>
            <w:vAlign w:val="bottom"/>
          </w:tcPr>
          <w:p>
            <w:pPr>
              <w:pStyle w:val="Style2"/>
              <w:framePr w:w="6974" w:h="326" w:wrap="none" w:vAnchor="page" w:hAnchor="page" w:x="3513" w:y="1125"/>
              <w:widowControl w:val="0"/>
              <w:keepNext w:val="0"/>
              <w:keepLines w:val="0"/>
              <w:shd w:val="clear" w:color="auto" w:fill="auto"/>
              <w:bidi w:val="0"/>
              <w:jc w:val="left"/>
              <w:spacing w:before="0" w:after="0" w:line="376" w:lineRule="exact"/>
              <w:ind w:left="0" w:right="0" w:firstLine="0"/>
            </w:pPr>
            <w:r>
              <w:rPr>
                <w:rStyle w:val="CharStyle448"/>
              </w:rPr>
              <w:t>mm</w:t>
            </w:r>
          </w:p>
        </w:tc>
        <w:tc>
          <w:tcPr>
            <w:shd w:val="clear" w:color="auto" w:fill="FFFFFF"/>
            <w:tcBorders>
              <w:left w:val="single" w:sz="4"/>
            </w:tcBorders>
            <w:vAlign w:val="top"/>
          </w:tcPr>
          <w:p>
            <w:pPr>
              <w:framePr w:w="6974" w:h="326" w:wrap="none" w:vAnchor="page" w:hAnchor="page" w:x="3513" w:y="1125"/>
              <w:widowControl w:val="0"/>
              <w:rPr>
                <w:sz w:val="10"/>
                <w:szCs w:val="10"/>
              </w:rPr>
            </w:pPr>
          </w:p>
        </w:tc>
        <w:tc>
          <w:tcPr>
            <w:shd w:val="clear" w:color="auto" w:fill="FFFFFF"/>
            <w:tcBorders>
              <w:left w:val="single" w:sz="4"/>
              <w:right w:val="single" w:sz="4"/>
              <w:top w:val="single" w:sz="4"/>
            </w:tcBorders>
            <w:vAlign w:val="top"/>
          </w:tcPr>
          <w:p>
            <w:pPr>
              <w:framePr w:w="6974" w:h="326" w:wrap="none" w:vAnchor="page" w:hAnchor="page" w:x="3513" w:y="1125"/>
              <w:widowControl w:val="0"/>
              <w:rPr>
                <w:sz w:val="10"/>
                <w:szCs w:val="10"/>
              </w:rPr>
            </w:pPr>
          </w:p>
        </w:tc>
      </w:tr>
    </w:tbl>
    <w:p>
      <w:pPr>
        <w:pStyle w:val="Style449"/>
        <w:framePr w:w="2275" w:h="571" w:hRule="exact" w:wrap="none" w:vAnchor="page" w:hAnchor="page" w:x="1929" w:y="1749"/>
        <w:widowControl w:val="0"/>
        <w:keepNext w:val="0"/>
        <w:keepLines w:val="0"/>
        <w:shd w:val="clear" w:color="auto" w:fill="auto"/>
        <w:bidi w:val="0"/>
        <w:spacing w:before="0" w:after="0" w:line="250" w:lineRule="exact"/>
        <w:ind w:left="0" w:right="0" w:firstLine="0"/>
      </w:pPr>
      <w:bookmarkStart w:id="157" w:name="bookmark157"/>
      <w:r>
        <w:rPr>
          <w:lang w:val="en-US" w:eastAsia="en-US" w:bidi="en-US"/>
          <w:spacing w:val="0"/>
          <w:color w:val="000000"/>
          <w:position w:val="0"/>
        </w:rPr>
        <w:t>Hill Hill 1111 1111 Ill'll Ill'll</w:t>
      </w:r>
      <w:bookmarkEnd w:id="157"/>
    </w:p>
    <w:p>
      <w:pPr>
        <w:pStyle w:val="Style451"/>
        <w:framePr w:w="3130" w:h="1962" w:hRule="exact" w:wrap="none" w:vAnchor="page" w:hAnchor="page" w:x="1074" w:y="2463"/>
        <w:widowControl w:val="0"/>
        <w:keepNext w:val="0"/>
        <w:keepLines w:val="0"/>
        <w:shd w:val="clear" w:color="auto" w:fill="auto"/>
        <w:bidi w:val="0"/>
        <w:spacing w:before="0" w:after="0"/>
        <w:ind w:left="0" w:right="0" w:firstLine="0"/>
      </w:pPr>
      <w:r>
        <w:rPr>
          <w:rStyle w:val="CharStyle453"/>
          <w:b/>
          <w:bCs/>
        </w:rPr>
        <w:t xml:space="preserve">pl'llli </w:t>
      </w:r>
      <w:r>
        <w:rPr>
          <w:lang w:val="en-US" w:eastAsia="en-US" w:bidi="en-US"/>
          <w:spacing w:val="0"/>
          <w:color w:val="000000"/>
          <w:position w:val="0"/>
        </w:rPr>
        <w:t xml:space="preserve">i'i'lfsi' </w:t>
      </w:r>
      <w:r>
        <w:rPr>
          <w:rStyle w:val="CharStyle454"/>
          <w:b w:val="0"/>
          <w:bCs w:val="0"/>
        </w:rPr>
        <w:t>fSSSM</w:t>
      </w:r>
    </w:p>
    <w:p>
      <w:pPr>
        <w:pStyle w:val="Style2"/>
        <w:framePr w:w="3130" w:h="1962" w:hRule="exact" w:wrap="none" w:vAnchor="page" w:hAnchor="page" w:x="1074" w:y="2463"/>
        <w:widowControl w:val="0"/>
        <w:keepNext w:val="0"/>
        <w:keepLines w:val="0"/>
        <w:shd w:val="clear" w:color="auto" w:fill="auto"/>
        <w:bidi w:val="0"/>
        <w:jc w:val="right"/>
        <w:spacing w:before="0" w:after="44" w:line="190" w:lineRule="exact"/>
        <w:ind w:left="0" w:right="0" w:firstLine="0"/>
      </w:pPr>
      <w:r>
        <w:rPr>
          <w:rStyle w:val="CharStyle233"/>
        </w:rPr>
        <w:t>tAEJNS AFJNS AGJNS AHJNS</w:t>
      </w:r>
      <w:r>
        <w:rPr>
          <w:lang w:val="en-US" w:eastAsia="en-US" w:bidi="en-US"/>
          <w:w w:val="100"/>
          <w:spacing w:val="0"/>
          <w:color w:val="000000"/>
          <w:position w:val="0"/>
        </w:rPr>
        <w:t xml:space="preserve"> ..." </w:t>
      </w:r>
      <w:r>
        <w:rPr>
          <w:rStyle w:val="CharStyle233"/>
        </w:rPr>
        <w:t>IBEJNS BFJNS BGJNS BHJNSS CEJNS CFJNS CGJNS CHJNSi ;; DEJNS DFJNS DGJNS DHJNSji.</w:t>
      </w:r>
    </w:p>
    <w:p>
      <w:pPr>
        <w:pStyle w:val="Style455"/>
        <w:framePr w:w="3130" w:h="1962" w:hRule="exact" w:wrap="none" w:vAnchor="page" w:hAnchor="page" w:x="1074" w:y="2463"/>
        <w:widowControl w:val="0"/>
        <w:keepNext w:val="0"/>
        <w:keepLines w:val="0"/>
        <w:shd w:val="clear" w:color="auto" w:fill="auto"/>
        <w:bidi w:val="0"/>
        <w:jc w:val="right"/>
        <w:spacing w:before="0" w:after="0" w:line="410" w:lineRule="exact"/>
        <w:ind w:left="0" w:right="0" w:firstLine="0"/>
      </w:pPr>
      <w:bookmarkStart w:id="158" w:name="bookmark158"/>
      <w:r>
        <w:rPr>
          <w:rStyle w:val="CharStyle457"/>
        </w:rPr>
        <w:t xml:space="preserve">ini </w:t>
      </w:r>
      <w:r>
        <w:rPr>
          <w:rStyle w:val="CharStyle458"/>
        </w:rPr>
        <w:t>mm</w:t>
      </w:r>
      <w:r>
        <w:rPr>
          <w:rStyle w:val="CharStyle457"/>
        </w:rPr>
        <w:t xml:space="preserve"> ini jiii </w:t>
      </w:r>
      <w:r>
        <w:rPr>
          <w:lang w:val="en-US" w:eastAsia="en-US" w:bidi="en-US"/>
          <w:sz w:val="24"/>
          <w:szCs w:val="24"/>
          <w:w w:val="100"/>
          <w:spacing w:val="0"/>
          <w:color w:val="000000"/>
          <w:position w:val="0"/>
        </w:rPr>
        <w:t>iiii llffill Sliii III!</w:t>
      </w:r>
      <w:bookmarkEnd w:id="158"/>
    </w:p>
    <w:p>
      <w:pPr>
        <w:pStyle w:val="Style459"/>
        <w:framePr w:wrap="none" w:vAnchor="page" w:hAnchor="page" w:x="1084" w:y="4508"/>
        <w:widowControl w:val="0"/>
        <w:keepNext w:val="0"/>
        <w:keepLines w:val="0"/>
        <w:shd w:val="clear" w:color="auto" w:fill="auto"/>
        <w:bidi w:val="0"/>
        <w:jc w:val="left"/>
        <w:spacing w:before="0" w:after="0"/>
        <w:ind w:left="0" w:right="0" w:firstLine="0"/>
      </w:pPr>
      <w:bookmarkStart w:id="159" w:name="bookmark159"/>
      <w:r>
        <w:rPr>
          <w:lang w:val="en-US" w:eastAsia="en-US" w:bidi="en-US"/>
          <w:spacing w:val="0"/>
          <w:color w:val="000000"/>
          <w:position w:val="0"/>
        </w:rPr>
        <w:t>ini ini ini ini</w:t>
      </w:r>
      <w:bookmarkEnd w:id="159"/>
    </w:p>
    <w:p>
      <w:pPr>
        <w:pStyle w:val="Style459"/>
        <w:framePr w:w="2371" w:h="605" w:hRule="exact" w:wrap="none" w:vAnchor="page" w:hAnchor="page" w:x="1084" w:y="5203"/>
        <w:widowControl w:val="0"/>
        <w:keepNext w:val="0"/>
        <w:keepLines w:val="0"/>
        <w:shd w:val="clear" w:color="auto" w:fill="auto"/>
        <w:bidi w:val="0"/>
        <w:jc w:val="left"/>
        <w:spacing w:before="0" w:after="0" w:line="247" w:lineRule="exact"/>
        <w:ind w:left="0" w:right="0" w:firstLine="0"/>
      </w:pPr>
      <w:bookmarkStart w:id="160" w:name="bookmark160"/>
      <w:r>
        <w:rPr>
          <w:lang w:val="en-US" w:eastAsia="en-US" w:bidi="en-US"/>
          <w:spacing w:val="0"/>
          <w:color w:val="000000"/>
          <w:position w:val="0"/>
        </w:rPr>
        <w:t>mu mi ini</w:t>
      </w:r>
      <w:bookmarkEnd w:id="160"/>
    </w:p>
    <w:p>
      <w:pPr>
        <w:pStyle w:val="Style179"/>
        <w:framePr w:w="2371" w:h="605" w:hRule="exact" w:wrap="none" w:vAnchor="page" w:hAnchor="page" w:x="1084" w:y="5203"/>
        <w:widowControl w:val="0"/>
        <w:keepNext w:val="0"/>
        <w:keepLines w:val="0"/>
        <w:shd w:val="clear" w:color="auto" w:fill="auto"/>
        <w:bidi w:val="0"/>
        <w:jc w:val="center"/>
        <w:spacing w:before="0" w:after="0" w:line="247" w:lineRule="exact"/>
        <w:ind w:left="20" w:right="0" w:firstLine="0"/>
      </w:pPr>
      <w:r>
        <w:rPr>
          <w:lang w:val="en-US" w:eastAsia="en-US" w:bidi="en-US"/>
          <w:sz w:val="24"/>
          <w:szCs w:val="24"/>
          <w:w w:val="100"/>
          <w:spacing w:val="0"/>
          <w:color w:val="000000"/>
          <w:position w:val="0"/>
        </w:rPr>
        <w:t>mi</w:t>
      </w:r>
    </w:p>
    <w:p>
      <w:pPr>
        <w:pStyle w:val="Style461"/>
        <w:framePr w:wrap="none" w:vAnchor="page" w:hAnchor="page" w:x="4780" w:y="1685"/>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 xml:space="preserve">in </w:t>
      </w:r>
      <w:r>
        <w:rPr>
          <w:rStyle w:val="CharStyle463"/>
          <w:b/>
          <w:bCs/>
        </w:rPr>
        <w:t>ii</w:t>
      </w:r>
      <w:r>
        <w:rPr>
          <w:rStyle w:val="CharStyle464"/>
          <w:b/>
          <w:bCs/>
        </w:rPr>
        <w:t xml:space="preserve"> </w:t>
      </w:r>
      <w:r>
        <w:rPr>
          <w:lang w:val="en-US" w:eastAsia="en-US" w:bidi="en-US"/>
          <w:spacing w:val="0"/>
          <w:color w:val="000000"/>
          <w:position w:val="0"/>
        </w:rPr>
        <w:t xml:space="preserve">in mu </w:t>
      </w:r>
      <w:r>
        <w:rPr>
          <w:rStyle w:val="CharStyle465"/>
          <w:b/>
          <w:bCs/>
        </w:rPr>
        <w:t>iiii</w:t>
      </w:r>
    </w:p>
    <w:p>
      <w:pPr>
        <w:pStyle w:val="Style2"/>
        <w:framePr w:w="3139" w:h="1464" w:hRule="exact" w:wrap="none" w:vAnchor="page" w:hAnchor="page" w:x="4549" w:y="2536"/>
        <w:widowControl w:val="0"/>
        <w:keepNext w:val="0"/>
        <w:keepLines w:val="0"/>
        <w:shd w:val="clear" w:color="auto" w:fill="auto"/>
        <w:bidi w:val="0"/>
        <w:jc w:val="both"/>
        <w:spacing w:before="0" w:after="0"/>
        <w:ind w:left="0" w:right="2064" w:firstLine="0"/>
      </w:pPr>
      <w:r>
        <w:rPr>
          <w:lang w:val="en-US" w:eastAsia="en-US" w:bidi="en-US"/>
          <w:w w:val="100"/>
          <w:spacing w:val="0"/>
          <w:color w:val="000000"/>
          <w:position w:val="0"/>
        </w:rPr>
        <w:t>liisii'i pi</w:t>
      </w:r>
    </w:p>
    <w:p>
      <w:pPr>
        <w:pStyle w:val="Style2"/>
        <w:framePr w:w="3139" w:h="1464" w:hRule="exact" w:wrap="none" w:vAnchor="page" w:hAnchor="page" w:x="4549" w:y="2536"/>
        <w:widowControl w:val="0"/>
        <w:keepNext w:val="0"/>
        <w:keepLines w:val="0"/>
        <w:shd w:val="clear" w:color="auto" w:fill="auto"/>
        <w:bidi w:val="0"/>
        <w:jc w:val="both"/>
        <w:spacing w:before="0" w:after="0" w:line="192" w:lineRule="exact"/>
        <w:ind w:left="0" w:right="0" w:firstLine="0"/>
      </w:pPr>
      <w:r>
        <w:rPr>
          <w:rStyle w:val="CharStyle233"/>
        </w:rPr>
        <w:t>AEJNS ' AE J PS AEJQS, AEJRS BEJNS IBEJPS BEJ QS BEJRS</w:t>
      </w:r>
    </w:p>
    <w:p>
      <w:pPr>
        <w:pStyle w:val="Style2"/>
        <w:framePr w:w="3139" w:h="1464" w:hRule="exact" w:wrap="none" w:vAnchor="page" w:hAnchor="page" w:x="4549" w:y="2536"/>
        <w:widowControl w:val="0"/>
        <w:keepNext w:val="0"/>
        <w:keepLines w:val="0"/>
        <w:shd w:val="clear" w:color="auto" w:fill="auto"/>
        <w:bidi w:val="0"/>
        <w:jc w:val="both"/>
        <w:spacing w:before="0" w:after="0" w:line="180" w:lineRule="exact"/>
        <w:ind w:left="0" w:right="0" w:firstLine="0"/>
      </w:pPr>
      <w:r>
        <w:rPr>
          <w:rStyle w:val="CharStyle395"/>
        </w:rPr>
        <w:t>cejns' |ce</w:t>
      </w:r>
      <w:r>
        <w:rPr>
          <w:rStyle w:val="CharStyle233"/>
        </w:rPr>
        <w:t>j</w:t>
      </w:r>
      <w:r>
        <w:rPr>
          <w:rStyle w:val="CharStyle395"/>
        </w:rPr>
        <w:t>ps cejqs' cejrs</w:t>
      </w:r>
    </w:p>
    <w:p>
      <w:pPr>
        <w:pStyle w:val="Style2"/>
        <w:framePr w:w="3139" w:h="1464" w:hRule="exact" w:wrap="none" w:vAnchor="page" w:hAnchor="page" w:x="4549" w:y="2536"/>
        <w:widowControl w:val="0"/>
        <w:keepNext w:val="0"/>
        <w:keepLines w:val="0"/>
        <w:shd w:val="clear" w:color="auto" w:fill="auto"/>
        <w:bidi w:val="0"/>
        <w:jc w:val="both"/>
        <w:spacing w:before="0" w:after="0" w:line="180" w:lineRule="exact"/>
        <w:ind w:left="0" w:right="0" w:firstLine="0"/>
      </w:pPr>
      <w:r>
        <w:rPr>
          <w:rStyle w:val="CharStyle233"/>
        </w:rPr>
        <w:t>DEJNS. DEJPS DEJQS, DEJRS</w:t>
      </w:r>
    </w:p>
    <w:p>
      <w:pPr>
        <w:pStyle w:val="Style209"/>
        <w:framePr w:w="3139" w:h="1464" w:hRule="exact" w:wrap="none" w:vAnchor="page" w:hAnchor="page" w:x="4549" w:y="2536"/>
        <w:widowControl w:val="0"/>
        <w:keepNext w:val="0"/>
        <w:keepLines w:val="0"/>
        <w:shd w:val="clear" w:color="auto" w:fill="auto"/>
        <w:bidi w:val="0"/>
        <w:jc w:val="both"/>
        <w:spacing w:before="0" w:after="0" w:line="180" w:lineRule="exact"/>
        <w:ind w:left="0" w:right="0" w:firstLine="0"/>
      </w:pPr>
      <w:r>
        <w:rPr>
          <w:lang w:val="en-US" w:eastAsia="en-US" w:bidi="en-US"/>
          <w:w w:val="100"/>
          <w:spacing w:val="0"/>
          <w:color w:val="000000"/>
          <w:position w:val="0"/>
        </w:rPr>
        <w:t>SHHsi SBSi HfeiB miH</w:t>
      </w:r>
    </w:p>
    <w:p>
      <w:pPr>
        <w:pStyle w:val="Style459"/>
        <w:framePr w:w="3139" w:h="1464" w:hRule="exact" w:wrap="none" w:vAnchor="page" w:hAnchor="page" w:x="4549" w:y="2536"/>
        <w:widowControl w:val="0"/>
        <w:keepNext w:val="0"/>
        <w:keepLines w:val="0"/>
        <w:shd w:val="clear" w:color="auto" w:fill="auto"/>
        <w:bidi w:val="0"/>
        <w:jc w:val="left"/>
        <w:spacing w:before="0" w:after="0"/>
        <w:ind w:left="0" w:right="0" w:firstLine="0"/>
      </w:pPr>
      <w:bookmarkStart w:id="161" w:name="bookmark161"/>
      <w:r>
        <w:rPr>
          <w:lang w:val="en-US" w:eastAsia="en-US" w:bidi="en-US"/>
          <w:spacing w:val="0"/>
          <w:color w:val="000000"/>
          <w:position w:val="0"/>
        </w:rPr>
        <w:t>ini ini mi mi</w:t>
      </w:r>
      <w:bookmarkEnd w:id="161"/>
    </w:p>
    <w:p>
      <w:pPr>
        <w:framePr w:wrap="none" w:vAnchor="page" w:hAnchor="page" w:x="4626" w:y="3947"/>
        <w:widowControl w:val="0"/>
        <w:rPr>
          <w:sz w:val="2"/>
          <w:szCs w:val="2"/>
        </w:rPr>
      </w:pPr>
      <w:r>
        <w:pict>
          <v:shape id="_x0000_s1074" type="#_x0000_t75" style="width:152pt;height:32pt;">
            <v:imagedata r:id="rId101" r:href="rId102"/>
          </v:shape>
        </w:pict>
      </w:r>
    </w:p>
    <w:p>
      <w:pPr>
        <w:pStyle w:val="Style466"/>
        <w:framePr w:wrap="none" w:vAnchor="page" w:hAnchor="page" w:x="4569" w:y="4517"/>
        <w:widowControl w:val="0"/>
        <w:keepNext w:val="0"/>
        <w:keepLines w:val="0"/>
        <w:shd w:val="clear" w:color="auto" w:fill="auto"/>
        <w:bidi w:val="0"/>
        <w:jc w:val="left"/>
        <w:spacing w:before="0" w:after="0"/>
        <w:ind w:left="0" w:right="0" w:firstLine="0"/>
      </w:pPr>
      <w:r>
        <w:rPr>
          <w:rStyle w:val="CharStyle468"/>
          <w:b/>
          <w:bCs/>
        </w:rPr>
        <w:t xml:space="preserve">iiii iiii </w:t>
      </w:r>
      <w:r>
        <w:rPr>
          <w:rStyle w:val="CharStyle469"/>
          <w:b w:val="0"/>
          <w:bCs w:val="0"/>
        </w:rPr>
        <w:t>iiii</w:t>
      </w:r>
      <w:r>
        <w:rPr>
          <w:rStyle w:val="CharStyle470"/>
          <w:b w:val="0"/>
          <w:bCs w:val="0"/>
        </w:rPr>
        <w:t xml:space="preserve"> nn</w:t>
      </w:r>
    </w:p>
    <w:p>
      <w:pPr>
        <w:pStyle w:val="Style459"/>
        <w:framePr w:w="3120" w:h="537" w:hRule="exact" w:wrap="none" w:vAnchor="page" w:hAnchor="page" w:x="4559" w:y="5771"/>
        <w:widowControl w:val="0"/>
        <w:keepNext w:val="0"/>
        <w:keepLines w:val="0"/>
        <w:shd w:val="clear" w:color="auto" w:fill="auto"/>
        <w:bidi w:val="0"/>
        <w:jc w:val="both"/>
        <w:spacing w:before="0" w:after="0" w:line="250" w:lineRule="exact"/>
        <w:ind w:left="0" w:right="0" w:firstLine="0"/>
      </w:pPr>
      <w:bookmarkStart w:id="162" w:name="bookmark162"/>
      <w:r>
        <w:rPr>
          <w:lang w:val="en-US" w:eastAsia="en-US" w:bidi="en-US"/>
          <w:spacing w:val="0"/>
          <w:color w:val="000000"/>
          <w:position w:val="0"/>
        </w:rPr>
        <w:t>mi nn nn nn mi nn nn nn</w:t>
      </w:r>
      <w:bookmarkEnd w:id="162"/>
    </w:p>
    <w:p>
      <w:pPr>
        <w:pStyle w:val="Style449"/>
        <w:framePr w:wrap="none" w:vAnchor="page" w:hAnchor="page" w:x="10511" w:y="1095"/>
        <w:widowControl w:val="0"/>
        <w:keepNext w:val="0"/>
        <w:keepLines w:val="0"/>
        <w:shd w:val="clear" w:color="auto" w:fill="auto"/>
        <w:bidi w:val="0"/>
        <w:jc w:val="left"/>
        <w:spacing w:before="0" w:after="0"/>
        <w:ind w:left="0" w:right="0" w:firstLine="0"/>
      </w:pPr>
      <w:bookmarkStart w:id="163" w:name="bookmark163"/>
      <w:r>
        <w:rPr>
          <w:lang w:val="en-US" w:eastAsia="en-US" w:bidi="en-US"/>
          <w:spacing w:val="0"/>
          <w:color w:val="000000"/>
          <w:position w:val="0"/>
        </w:rPr>
        <w:t>HUM</w:t>
      </w:r>
      <w:bookmarkEnd w:id="163"/>
    </w:p>
    <w:p>
      <w:pPr>
        <w:pStyle w:val="Style431"/>
        <w:framePr w:w="4022" w:h="227" w:hRule="exact" w:wrap="none" w:vAnchor="page" w:hAnchor="page" w:x="8053" w:y="1471"/>
        <w:widowControl w:val="0"/>
        <w:keepNext w:val="0"/>
        <w:keepLines w:val="0"/>
        <w:shd w:val="clear" w:color="auto" w:fill="auto"/>
        <w:bidi w:val="0"/>
        <w:jc w:val="left"/>
        <w:spacing w:before="0" w:after="0" w:line="188" w:lineRule="exact"/>
        <w:ind w:left="0" w:right="0" w:firstLine="0"/>
      </w:pPr>
      <w:r>
        <w:rPr>
          <w:rStyle w:val="CharStyle435"/>
        </w:rPr>
        <w:t>« j AEJNS AFJNS AG J NS AHJNS</w:t>
      </w:r>
    </w:p>
    <w:p>
      <w:pPr>
        <w:pStyle w:val="Style471"/>
        <w:framePr w:w="4022" w:h="2360" w:hRule="exact" w:wrap="none" w:vAnchor="page" w:hAnchor="page" w:x="8053" w:y="1665"/>
        <w:widowControl w:val="0"/>
        <w:keepNext w:val="0"/>
        <w:keepLines w:val="0"/>
        <w:shd w:val="clear" w:color="auto" w:fill="auto"/>
        <w:bidi w:val="0"/>
        <w:spacing w:before="0" w:after="0"/>
        <w:ind w:left="0" w:right="0" w:firstLine="0"/>
      </w:pPr>
      <w:bookmarkStart w:id="164" w:name="bookmark164"/>
      <w:r>
        <w:rPr>
          <w:lang w:val="en-US" w:eastAsia="en-US" w:bidi="en-US"/>
          <w:spacing w:val="0"/>
          <w:color w:val="000000"/>
          <w:position w:val="0"/>
        </w:rPr>
        <w:t>lilirfiil nn 11111</w:t>
      </w:r>
      <w:bookmarkEnd w:id="164"/>
    </w:p>
    <w:p>
      <w:pPr>
        <w:pStyle w:val="Style2"/>
        <w:framePr w:w="4022" w:h="2360" w:hRule="exact" w:wrap="none" w:vAnchor="page" w:hAnchor="page" w:x="8053" w:y="1665"/>
        <w:widowControl w:val="0"/>
        <w:keepNext w:val="0"/>
        <w:keepLines w:val="0"/>
        <w:shd w:val="clear" w:color="auto" w:fill="auto"/>
        <w:bidi w:val="0"/>
        <w:jc w:val="both"/>
        <w:spacing w:before="0" w:after="116"/>
        <w:ind w:left="0" w:right="0" w:firstLine="0"/>
      </w:pPr>
      <w:r>
        <w:rPr>
          <w:lang w:val="en-US" w:eastAsia="en-US" w:bidi="en-US"/>
          <w:w w:val="100"/>
          <w:spacing w:val="0"/>
          <w:color w:val="000000"/>
          <w:position w:val="0"/>
        </w:rPr>
        <w:t xml:space="preserve">■sir» </w:t>
      </w:r>
      <w:r>
        <w:rPr>
          <w:rStyle w:val="CharStyle233"/>
        </w:rPr>
        <w:t>AEKNS AFKNS AGKNS AHKNS</w:t>
      </w:r>
    </w:p>
    <w:p>
      <w:pPr>
        <w:pStyle w:val="Style455"/>
        <w:framePr w:w="4022" w:h="2360" w:hRule="exact" w:wrap="none" w:vAnchor="page" w:hAnchor="page" w:x="8053" w:y="1665"/>
        <w:widowControl w:val="0"/>
        <w:keepNext w:val="0"/>
        <w:keepLines w:val="0"/>
        <w:shd w:val="clear" w:color="auto" w:fill="auto"/>
        <w:bidi w:val="0"/>
        <w:spacing w:before="0" w:after="0"/>
        <w:ind w:left="0" w:right="0" w:firstLine="0"/>
      </w:pPr>
      <w:bookmarkStart w:id="165" w:name="bookmark165"/>
      <w:r>
        <w:rPr>
          <w:lang w:val="en-US" w:eastAsia="en-US" w:bidi="en-US"/>
          <w:sz w:val="24"/>
          <w:szCs w:val="24"/>
          <w:w w:val="100"/>
          <w:spacing w:val="0"/>
          <w:color w:val="000000"/>
          <w:position w:val="0"/>
        </w:rPr>
        <w:t>11I!M|1I IIII Hill</w:t>
      </w:r>
      <w:bookmarkEnd w:id="165"/>
    </w:p>
    <w:p>
      <w:pPr>
        <w:pStyle w:val="Style2"/>
        <w:framePr w:w="4022" w:h="2360" w:hRule="exact" w:wrap="none" w:vAnchor="page" w:hAnchor="page" w:x="8053" w:y="1665"/>
        <w:widowControl w:val="0"/>
        <w:keepNext w:val="0"/>
        <w:keepLines w:val="0"/>
        <w:shd w:val="clear" w:color="auto" w:fill="auto"/>
        <w:bidi w:val="0"/>
        <w:jc w:val="both"/>
        <w:spacing w:before="0" w:after="116"/>
        <w:ind w:left="0" w:right="0" w:firstLine="0"/>
      </w:pPr>
      <w:r>
        <w:rPr>
          <w:rStyle w:val="CharStyle233"/>
        </w:rPr>
        <w:t>iiiilUpl</w:t>
      </w:r>
      <w:r>
        <w:rPr>
          <w:rStyle w:val="CharStyle395"/>
        </w:rPr>
        <w:t>aelns aflns aglns ahlns</w:t>
      </w:r>
    </w:p>
    <w:p>
      <w:pPr>
        <w:pStyle w:val="Style132"/>
        <w:framePr w:w="4022" w:h="2360" w:hRule="exact" w:wrap="none" w:vAnchor="page" w:hAnchor="page" w:x="8053" w:y="1665"/>
        <w:tabs>
          <w:tab w:leader="dot" w:pos="2400" w:val="left"/>
        </w:tabs>
        <w:widowControl w:val="0"/>
        <w:keepNext w:val="0"/>
        <w:keepLines w:val="0"/>
        <w:shd w:val="clear" w:color="auto" w:fill="auto"/>
        <w:bidi w:val="0"/>
        <w:jc w:val="both"/>
        <w:spacing w:before="0" w:after="0"/>
        <w:ind w:left="0" w:right="0" w:firstLine="0"/>
      </w:pPr>
      <w:r>
        <w:rPr>
          <w:lang w:val="en-US" w:eastAsia="en-US" w:bidi="en-US"/>
          <w:sz w:val="24"/>
          <w:szCs w:val="24"/>
          <w:w w:val="100"/>
          <w:spacing w:val="0"/>
          <w:color w:val="000000"/>
          <w:position w:val="0"/>
        </w:rPr>
        <w:t>iiii liSl'iii!</w:t>
        <w:tab/>
        <w:t>BIB]</w:t>
      </w:r>
    </w:p>
    <w:p>
      <w:pPr>
        <w:pStyle w:val="Style2"/>
        <w:framePr w:w="4022" w:h="2360" w:hRule="exact" w:wrap="none" w:vAnchor="page" w:hAnchor="page" w:x="8053" w:y="1665"/>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 xml:space="preserve">IsIlS l!'i3AEMNS </w:t>
      </w:r>
      <w:r>
        <w:rPr>
          <w:rStyle w:val="CharStyle233"/>
        </w:rPr>
        <w:t>AFMNS AGMNS AHMNS</w:t>
      </w:r>
    </w:p>
    <w:p>
      <w:pPr>
        <w:pStyle w:val="Style449"/>
        <w:framePr w:w="4022" w:h="2360" w:hRule="exact" w:wrap="none" w:vAnchor="page" w:hAnchor="page" w:x="8053" w:y="1665"/>
        <w:tabs>
          <w:tab w:leader="dot" w:pos="1574" w:val="left"/>
        </w:tabs>
        <w:widowControl w:val="0"/>
        <w:keepNext w:val="0"/>
        <w:keepLines w:val="0"/>
        <w:shd w:val="clear" w:color="auto" w:fill="auto"/>
        <w:bidi w:val="0"/>
        <w:spacing w:before="0" w:after="0"/>
        <w:ind w:left="0" w:right="0" w:firstLine="0"/>
      </w:pPr>
      <w:bookmarkStart w:id="166" w:name="bookmark166"/>
      <w:r>
        <w:rPr>
          <w:lang w:val="en-US" w:eastAsia="en-US" w:bidi="en-US"/>
          <w:spacing w:val="0"/>
          <w:color w:val="000000"/>
          <w:position w:val="0"/>
        </w:rPr>
        <w:t>IIII Hill</w:t>
        <w:tab/>
        <w:t>IIII Rff</w:t>
      </w:r>
      <w:bookmarkEnd w:id="166"/>
    </w:p>
    <w:p>
      <w:pPr>
        <w:pStyle w:val="Style471"/>
        <w:framePr w:w="4022" w:h="2360" w:hRule="exact" w:wrap="none" w:vAnchor="page" w:hAnchor="page" w:x="8053" w:y="1665"/>
        <w:widowControl w:val="0"/>
        <w:keepNext w:val="0"/>
        <w:keepLines w:val="0"/>
        <w:shd w:val="clear" w:color="auto" w:fill="auto"/>
        <w:bidi w:val="0"/>
        <w:spacing w:before="0" w:after="0"/>
        <w:ind w:left="0" w:right="0" w:firstLine="0"/>
      </w:pPr>
      <w:bookmarkStart w:id="167" w:name="bookmark167"/>
      <w:r>
        <w:rPr>
          <w:lang w:val="en-US" w:eastAsia="en-US" w:bidi="en-US"/>
          <w:spacing w:val="0"/>
          <w:color w:val="000000"/>
          <w:position w:val="0"/>
        </w:rPr>
        <w:t>nn iin nn nn</w:t>
      </w:r>
      <w:bookmarkEnd w:id="167"/>
    </w:p>
    <w:p>
      <w:pPr>
        <w:pStyle w:val="Style459"/>
        <w:framePr w:wrap="none" w:vAnchor="page" w:hAnchor="page" w:x="8053" w:y="3994"/>
        <w:widowControl w:val="0"/>
        <w:keepNext w:val="0"/>
        <w:keepLines w:val="0"/>
        <w:shd w:val="clear" w:color="auto" w:fill="auto"/>
        <w:bidi w:val="0"/>
        <w:jc w:val="left"/>
        <w:spacing w:before="0" w:after="0"/>
        <w:ind w:left="0" w:right="0" w:firstLine="0"/>
      </w:pPr>
      <w:bookmarkStart w:id="168" w:name="bookmark168"/>
      <w:r>
        <w:rPr>
          <w:rStyle w:val="CharStyle473"/>
          <w:b/>
          <w:bCs/>
        </w:rPr>
        <w:t>iiii</w:t>
      </w:r>
      <w:r>
        <w:rPr>
          <w:lang w:val="en-US" w:eastAsia="en-US" w:bidi="en-US"/>
          <w:spacing w:val="0"/>
          <w:color w:val="000000"/>
          <w:position w:val="0"/>
        </w:rPr>
        <w:t xml:space="preserve"> nn nn nn</w:t>
      </w:r>
      <w:bookmarkEnd w:id="168"/>
    </w:p>
    <w:p>
      <w:pPr>
        <w:framePr w:wrap="none" w:vAnchor="page" w:hAnchor="page" w:x="8101" w:y="4379"/>
        <w:widowControl w:val="0"/>
        <w:rPr>
          <w:sz w:val="2"/>
          <w:szCs w:val="2"/>
        </w:rPr>
      </w:pPr>
      <w:r>
        <w:pict>
          <v:shape id="_x0000_s1075" type="#_x0000_t75" style="width:152pt;height:36pt;">
            <v:imagedata r:id="rId103" r:href="rId104"/>
          </v:shape>
        </w:pict>
      </w:r>
    </w:p>
    <w:p>
      <w:pPr>
        <w:pStyle w:val="Style459"/>
        <w:framePr w:wrap="none" w:vAnchor="page" w:hAnchor="page" w:x="8044" w:y="5151"/>
        <w:widowControl w:val="0"/>
        <w:keepNext w:val="0"/>
        <w:keepLines w:val="0"/>
        <w:shd w:val="clear" w:color="auto" w:fill="auto"/>
        <w:bidi w:val="0"/>
        <w:jc w:val="left"/>
        <w:spacing w:before="0" w:after="0"/>
        <w:ind w:left="0" w:right="0" w:firstLine="0"/>
      </w:pPr>
      <w:bookmarkStart w:id="169" w:name="bookmark169"/>
      <w:r>
        <w:rPr>
          <w:lang w:val="en-US" w:eastAsia="en-US" w:bidi="en-US"/>
          <w:spacing w:val="0"/>
          <w:color w:val="000000"/>
          <w:position w:val="0"/>
        </w:rPr>
        <w:t xml:space="preserve">nn </w:t>
      </w:r>
      <w:r>
        <w:rPr>
          <w:rStyle w:val="CharStyle473"/>
          <w:b/>
          <w:bCs/>
        </w:rPr>
        <w:t>iiii</w:t>
      </w:r>
      <w:r>
        <w:rPr>
          <w:lang w:val="en-US" w:eastAsia="en-US" w:bidi="en-US"/>
          <w:spacing w:val="0"/>
          <w:color w:val="000000"/>
          <w:position w:val="0"/>
        </w:rPr>
        <w:t xml:space="preserve"> nn nn</w:t>
      </w:r>
      <w:bookmarkEnd w:id="169"/>
    </w:p>
    <w:p>
      <w:pPr>
        <w:pStyle w:val="Style459"/>
        <w:framePr w:wrap="none" w:vAnchor="page" w:hAnchor="page" w:x="8044" w:y="5897"/>
        <w:widowControl w:val="0"/>
        <w:keepNext w:val="0"/>
        <w:keepLines w:val="0"/>
        <w:shd w:val="clear" w:color="auto" w:fill="auto"/>
        <w:bidi w:val="0"/>
        <w:jc w:val="left"/>
        <w:spacing w:before="0" w:after="0"/>
        <w:ind w:left="0" w:right="0" w:firstLine="0"/>
      </w:pPr>
      <w:bookmarkStart w:id="170" w:name="bookmark170"/>
      <w:r>
        <w:rPr>
          <w:lang w:val="en-US" w:eastAsia="en-US" w:bidi="en-US"/>
          <w:spacing w:val="0"/>
          <w:color w:val="000000"/>
          <w:position w:val="0"/>
        </w:rPr>
        <w:t>nn nn nn nn</w:t>
      </w:r>
      <w:bookmarkEnd w:id="170"/>
    </w:p>
    <w:p>
      <w:pPr>
        <w:pStyle w:val="Style399"/>
        <w:framePr w:w="9946" w:h="723" w:hRule="exact" w:wrap="none" w:vAnchor="page" w:hAnchor="page" w:x="1026" w:y="6342"/>
        <w:tabs>
          <w:tab w:leader="none" w:pos="3420" w:val="left"/>
          <w:tab w:leader="none" w:pos="6900" w:val="left"/>
        </w:tabs>
        <w:widowControl w:val="0"/>
        <w:keepNext w:val="0"/>
        <w:keepLines w:val="0"/>
        <w:shd w:val="clear" w:color="auto" w:fill="auto"/>
        <w:bidi w:val="0"/>
        <w:spacing w:before="0" w:after="0" w:line="221" w:lineRule="exact"/>
        <w:ind w:left="0" w:right="0" w:firstLine="0"/>
      </w:pPr>
      <w:r>
        <w:rPr>
          <w:rStyle w:val="CharStyle401"/>
          <w:b/>
          <w:bCs/>
        </w:rPr>
        <w:t>;ECOND LEVEL 3</w:t>
        <w:tab/>
        <w:t>SECOND LEVEL 4</w:t>
        <w:tab/>
        <w:t>SECOND LEVEL 5</w:t>
      </w:r>
    </w:p>
    <w:p>
      <w:pPr>
        <w:pStyle w:val="Style399"/>
        <w:framePr w:w="9946" w:h="723" w:hRule="exact" w:wrap="none" w:vAnchor="page" w:hAnchor="page" w:x="1026" w:y="6342"/>
        <w:tabs>
          <w:tab w:leader="none" w:pos="3410" w:val="left"/>
          <w:tab w:leader="none" w:pos="6895" w:val="left"/>
        </w:tabs>
        <w:widowControl w:val="0"/>
        <w:keepNext w:val="0"/>
        <w:keepLines w:val="0"/>
        <w:shd w:val="clear" w:color="auto" w:fill="auto"/>
        <w:bidi w:val="0"/>
        <w:spacing w:before="0" w:after="0" w:line="221" w:lineRule="exact"/>
        <w:ind w:left="0" w:right="0" w:firstLine="0"/>
      </w:pPr>
      <w:r>
        <w:rPr>
          <w:rStyle w:val="CharStyle401"/>
          <w:b/>
          <w:bCs/>
        </w:rPr>
        <w:t>^AI-4, AA17-20, AA33-36, AA49-52</w:t>
        <w:tab/>
        <w:t>AA1-4, BAt-4, CA1-4, DAI-4</w:t>
        <w:tab/>
        <w:t>AA1, 5, 9, 13, 17, 21, 25, 29, 33, 37,</w:t>
      </w:r>
    </w:p>
    <w:p>
      <w:pPr>
        <w:pStyle w:val="Style399"/>
        <w:framePr w:w="9946" w:h="723" w:hRule="exact" w:wrap="none" w:vAnchor="page" w:hAnchor="page" w:x="1026" w:y="6342"/>
        <w:widowControl w:val="0"/>
        <w:keepNext w:val="0"/>
        <w:keepLines w:val="0"/>
        <w:shd w:val="clear" w:color="auto" w:fill="auto"/>
        <w:bidi w:val="0"/>
        <w:jc w:val="left"/>
        <w:spacing w:before="0" w:after="0" w:line="221" w:lineRule="exact"/>
        <w:ind w:left="6940" w:right="0" w:firstLine="0"/>
      </w:pPr>
      <w:r>
        <w:rPr>
          <w:rStyle w:val="CharStyle401"/>
          <w:b/>
          <w:bCs/>
        </w:rPr>
        <w:t>41, 45, 49, 53, 57, 61</w:t>
      </w:r>
    </w:p>
    <w:p>
      <w:pPr>
        <w:pStyle w:val="Style474"/>
        <w:framePr w:wrap="none" w:vAnchor="page" w:hAnchor="page" w:x="3532" w:y="7964"/>
        <w:widowControl w:val="0"/>
        <w:keepNext w:val="0"/>
        <w:keepLines w:val="0"/>
        <w:shd w:val="clear" w:color="auto" w:fill="auto"/>
        <w:bidi w:val="0"/>
        <w:jc w:val="left"/>
        <w:spacing w:before="0" w:after="0"/>
        <w:ind w:left="0" w:right="0" w:firstLine="0"/>
      </w:pPr>
      <w:bookmarkStart w:id="171" w:name="bookmark171"/>
      <w:r>
        <w:rPr>
          <w:lang w:val="en-US" w:eastAsia="en-US" w:bidi="en-US"/>
          <w:sz w:val="24"/>
          <w:szCs w:val="24"/>
          <w:w w:val="100"/>
          <w:spacing w:val="0"/>
          <w:color w:val="000000"/>
          <w:position w:val="0"/>
        </w:rPr>
        <w:t>mm</w:t>
      </w:r>
      <w:bookmarkEnd w:id="171"/>
    </w:p>
    <w:p>
      <w:pPr>
        <w:framePr w:wrap="none" w:vAnchor="page" w:hAnchor="page" w:x="1861" w:y="8526"/>
        <w:widowControl w:val="0"/>
        <w:rPr>
          <w:sz w:val="2"/>
          <w:szCs w:val="2"/>
        </w:rPr>
      </w:pPr>
      <w:r>
        <w:pict>
          <v:shape id="_x0000_s1076" type="#_x0000_t75" style="width:36pt;height:61pt;">
            <v:imagedata r:id="rId105" r:href="rId106"/>
          </v:shape>
        </w:pict>
      </w:r>
    </w:p>
    <w:p>
      <w:pPr>
        <w:pStyle w:val="Style2"/>
        <w:framePr w:w="1584" w:h="1640" w:hRule="exact" w:wrap="none" w:vAnchor="page" w:hAnchor="page" w:x="1055" w:y="9766"/>
        <w:widowControl w:val="0"/>
        <w:keepNext w:val="0"/>
        <w:keepLines w:val="0"/>
        <w:shd w:val="clear" w:color="auto" w:fill="auto"/>
        <w:bidi w:val="0"/>
        <w:jc w:val="left"/>
        <w:spacing w:before="0" w:after="0"/>
        <w:ind w:left="220" w:right="0" w:firstLine="0"/>
      </w:pPr>
      <w:r>
        <w:rPr>
          <w:rStyle w:val="CharStyle233"/>
        </w:rPr>
        <w:t>AEJNS ijAEJPS</w:t>
      </w:r>
    </w:p>
    <w:p>
      <w:pPr>
        <w:pStyle w:val="Style466"/>
        <w:framePr w:w="1584" w:h="1640" w:hRule="exact" w:wrap="none" w:vAnchor="page" w:hAnchor="page" w:x="1055" w:y="9766"/>
        <w:widowControl w:val="0"/>
        <w:keepNext w:val="0"/>
        <w:keepLines w:val="0"/>
        <w:shd w:val="clear" w:color="auto" w:fill="auto"/>
        <w:bidi w:val="0"/>
        <w:jc w:val="left"/>
        <w:spacing w:before="0" w:after="0"/>
        <w:ind w:left="0" w:right="0" w:firstLine="0"/>
      </w:pPr>
      <w:r>
        <w:rPr>
          <w:rStyle w:val="CharStyle468"/>
          <w:b/>
          <w:bCs/>
        </w:rPr>
        <w:t>iiii</w:t>
      </w:r>
      <w:r>
        <w:rPr>
          <w:lang w:val="en-US" w:eastAsia="en-US" w:bidi="en-US"/>
          <w:spacing w:val="0"/>
          <w:color w:val="000000"/>
          <w:position w:val="0"/>
        </w:rPr>
        <w:t xml:space="preserve"> tin</w:t>
      </w:r>
    </w:p>
    <w:p>
      <w:pPr>
        <w:pStyle w:val="Style2"/>
        <w:framePr w:w="1584" w:h="1640" w:hRule="exact" w:wrap="none" w:vAnchor="page" w:hAnchor="page" w:x="1055" w:y="9766"/>
        <w:widowControl w:val="0"/>
        <w:keepNext w:val="0"/>
        <w:keepLines w:val="0"/>
        <w:shd w:val="clear" w:color="auto" w:fill="auto"/>
        <w:bidi w:val="0"/>
        <w:jc w:val="left"/>
        <w:spacing w:before="0" w:after="60"/>
        <w:ind w:left="0" w:right="0" w:firstLine="0"/>
      </w:pPr>
      <w:r>
        <w:rPr>
          <w:rStyle w:val="CharStyle233"/>
        </w:rPr>
        <w:t>EAEKNS iAEKPS</w:t>
      </w:r>
    </w:p>
    <w:p>
      <w:pPr>
        <w:pStyle w:val="Style113"/>
        <w:framePr w:w="1584" w:h="1640" w:hRule="exact" w:wrap="none" w:vAnchor="page" w:hAnchor="page" w:x="1055" w:y="9766"/>
        <w:widowControl w:val="0"/>
        <w:keepNext w:val="0"/>
        <w:keepLines w:val="0"/>
        <w:shd w:val="clear" w:color="auto" w:fill="auto"/>
        <w:bidi w:val="0"/>
        <w:jc w:val="left"/>
        <w:spacing w:before="0" w:after="0" w:line="188" w:lineRule="exact"/>
        <w:ind w:left="0" w:right="0" w:firstLine="0"/>
      </w:pPr>
      <w:r>
        <w:rPr>
          <w:rStyle w:val="CharStyle476"/>
          <w:i w:val="0"/>
          <w:iCs w:val="0"/>
        </w:rPr>
        <w:t>gg</w:t>
      </w:r>
      <w:r>
        <w:rPr>
          <w:rStyle w:val="CharStyle115"/>
          <w:i w:val="0"/>
          <w:iCs w:val="0"/>
        </w:rPr>
        <w:t xml:space="preserve">gg </w:t>
      </w:r>
      <w:r>
        <w:rPr>
          <w:lang w:val="en-US" w:eastAsia="en-US" w:bidi="en-US"/>
          <w:w w:val="100"/>
          <w:spacing w:val="0"/>
          <w:color w:val="000000"/>
          <w:position w:val="0"/>
        </w:rPr>
        <w:t>Hkwww</w:t>
      </w:r>
    </w:p>
    <w:p>
      <w:pPr>
        <w:pStyle w:val="Style2"/>
        <w:framePr w:w="1584" w:h="1640" w:hRule="exact" w:wrap="none" w:vAnchor="page" w:hAnchor="page" w:x="1055" w:y="9766"/>
        <w:widowControl w:val="0"/>
        <w:keepNext w:val="0"/>
        <w:keepLines w:val="0"/>
        <w:shd w:val="clear" w:color="auto" w:fill="auto"/>
        <w:bidi w:val="0"/>
        <w:jc w:val="left"/>
        <w:spacing w:before="0" w:after="60"/>
        <w:ind w:left="0" w:right="0" w:firstLine="0"/>
      </w:pPr>
      <w:r>
        <w:rPr>
          <w:rStyle w:val="CharStyle233"/>
        </w:rPr>
        <w:t>^fAELNS^AELPS</w:t>
      </w:r>
    </w:p>
    <w:p>
      <w:pPr>
        <w:pStyle w:val="Style2"/>
        <w:framePr w:w="1584" w:h="1640" w:hRule="exact" w:wrap="none" w:vAnchor="page" w:hAnchor="page" w:x="1055" w:y="9766"/>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iiiif iiii</w:t>
      </w:r>
    </w:p>
    <w:p>
      <w:pPr>
        <w:pStyle w:val="Style2"/>
        <w:framePr w:w="1584" w:h="1640" w:hRule="exact" w:wrap="none" w:vAnchor="page" w:hAnchor="page" w:x="1055" w:y="9766"/>
        <w:widowControl w:val="0"/>
        <w:keepNext w:val="0"/>
        <w:keepLines w:val="0"/>
        <w:shd w:val="clear" w:color="auto" w:fill="auto"/>
        <w:bidi w:val="0"/>
        <w:jc w:val="left"/>
        <w:spacing w:before="0" w:after="0"/>
        <w:ind w:left="0" w:right="0" w:firstLine="0"/>
      </w:pPr>
      <w:r>
        <w:rPr>
          <w:rStyle w:val="CharStyle233"/>
        </w:rPr>
        <w:t>|AEMNS |AEMPS</w:t>
      </w:r>
    </w:p>
    <w:p>
      <w:pPr>
        <w:pStyle w:val="Style2"/>
        <w:framePr w:w="3269" w:h="1636" w:hRule="exact" w:wrap="none" w:vAnchor="page" w:hAnchor="page" w:x="1045" w:y="9770"/>
        <w:widowControl w:val="0"/>
        <w:keepNext w:val="0"/>
        <w:keepLines w:val="0"/>
        <w:shd w:val="clear" w:color="auto" w:fill="auto"/>
        <w:bidi w:val="0"/>
        <w:jc w:val="left"/>
        <w:spacing w:before="0" w:after="0"/>
        <w:ind w:left="1911" w:right="0" w:firstLine="0"/>
      </w:pPr>
      <w:r>
        <w:rPr>
          <w:rStyle w:val="CharStyle233"/>
        </w:rPr>
        <w:t>EJQS SS A E J R S</w:t>
      </w:r>
    </w:p>
    <w:p>
      <w:pPr>
        <w:pStyle w:val="Style449"/>
        <w:framePr w:w="3269" w:h="1636" w:hRule="exact" w:wrap="none" w:vAnchor="page" w:hAnchor="page" w:x="1045" w:y="9770"/>
        <w:widowControl w:val="0"/>
        <w:keepNext w:val="0"/>
        <w:keepLines w:val="0"/>
        <w:shd w:val="clear" w:color="auto" w:fill="auto"/>
        <w:bidi w:val="0"/>
        <w:spacing w:before="0" w:after="0"/>
        <w:ind w:left="1642" w:right="0" w:firstLine="0"/>
      </w:pPr>
      <w:bookmarkStart w:id="172" w:name="bookmark172"/>
      <w:r>
        <w:rPr>
          <w:lang w:val="en-US" w:eastAsia="en-US" w:bidi="en-US"/>
          <w:spacing w:val="0"/>
          <w:color w:val="000000"/>
          <w:position w:val="0"/>
        </w:rPr>
        <w:t>IIII Illii</w:t>
      </w:r>
      <w:bookmarkEnd w:id="172"/>
    </w:p>
    <w:p>
      <w:pPr>
        <w:pStyle w:val="Style2"/>
        <w:framePr w:w="3269" w:h="1636" w:hRule="exact" w:wrap="none" w:vAnchor="page" w:hAnchor="page" w:x="1045" w:y="9770"/>
        <w:widowControl w:val="0"/>
        <w:keepNext w:val="0"/>
        <w:keepLines w:val="0"/>
        <w:shd w:val="clear" w:color="auto" w:fill="auto"/>
        <w:bidi w:val="0"/>
        <w:jc w:val="left"/>
        <w:spacing w:before="0" w:after="0"/>
        <w:ind w:left="1642" w:right="0" w:firstLine="0"/>
      </w:pPr>
      <w:r>
        <w:rPr>
          <w:rStyle w:val="CharStyle233"/>
        </w:rPr>
        <w:t>SAEKQS gAEKRS</w:t>
      </w:r>
    </w:p>
    <w:p>
      <w:pPr>
        <w:pStyle w:val="Style477"/>
        <w:framePr w:w="3269" w:h="1636" w:hRule="exact" w:wrap="none" w:vAnchor="page" w:hAnchor="page" w:x="1045" w:y="9770"/>
        <w:widowControl w:val="0"/>
        <w:keepNext w:val="0"/>
        <w:keepLines w:val="0"/>
        <w:shd w:val="clear" w:color="auto" w:fill="auto"/>
        <w:bidi w:val="0"/>
        <w:spacing w:before="0" w:after="0"/>
        <w:ind w:left="1642" w:right="0" w:firstLine="0"/>
      </w:pPr>
      <w:bookmarkStart w:id="173" w:name="bookmark173"/>
      <w:r>
        <w:rPr>
          <w:rStyle w:val="CharStyle479"/>
          <w:i w:val="0"/>
          <w:iCs w:val="0"/>
        </w:rPr>
        <w:t>jg</w:t>
      </w:r>
      <w:r>
        <w:rPr>
          <w:rStyle w:val="CharStyle480"/>
          <w:i w:val="0"/>
          <w:iCs w:val="0"/>
        </w:rPr>
        <w:t xml:space="preserve">gg </w:t>
      </w:r>
      <w:r>
        <w:rPr>
          <w:lang w:val="en-US" w:eastAsia="en-US" w:bidi="en-US"/>
          <w:w w:val="100"/>
          <w:spacing w:val="0"/>
          <w:color w:val="000000"/>
          <w:position w:val="0"/>
        </w:rPr>
        <w:t>ssss\</w:t>
      </w:r>
      <w:bookmarkEnd w:id="173"/>
    </w:p>
    <w:p>
      <w:pPr>
        <w:pStyle w:val="Style2"/>
        <w:framePr w:w="3269" w:h="1636" w:hRule="exact" w:wrap="none" w:vAnchor="page" w:hAnchor="page" w:x="1045" w:y="9770"/>
        <w:widowControl w:val="0"/>
        <w:keepNext w:val="0"/>
        <w:keepLines w:val="0"/>
        <w:shd w:val="clear" w:color="auto" w:fill="auto"/>
        <w:bidi w:val="0"/>
        <w:jc w:val="left"/>
        <w:spacing w:before="0" w:after="31"/>
        <w:ind w:left="1642" w:right="0" w:firstLine="0"/>
      </w:pPr>
      <w:r>
        <w:rPr>
          <w:rStyle w:val="CharStyle233"/>
        </w:rPr>
        <w:t>^'AELQSifiAELRS</w:t>
      </w:r>
    </w:p>
    <w:p>
      <w:pPr>
        <w:pStyle w:val="Style481"/>
        <w:framePr w:w="3269" w:h="1636" w:hRule="exact" w:wrap="none" w:vAnchor="page" w:hAnchor="page" w:x="1045" w:y="9770"/>
        <w:widowControl w:val="0"/>
        <w:keepNext w:val="0"/>
        <w:keepLines w:val="0"/>
        <w:shd w:val="clear" w:color="auto" w:fill="auto"/>
        <w:bidi w:val="0"/>
        <w:jc w:val="left"/>
        <w:spacing w:before="0" w:after="0"/>
        <w:ind w:left="1642" w:right="0" w:firstLine="0"/>
      </w:pPr>
      <w:bookmarkStart w:id="174" w:name="bookmark174"/>
      <w:r>
        <w:rPr>
          <w:lang w:val="en-US" w:eastAsia="en-US" w:bidi="en-US"/>
          <w:w w:val="100"/>
          <w:spacing w:val="0"/>
          <w:color w:val="000000"/>
          <w:position w:val="0"/>
        </w:rPr>
        <w:t>ini iiiu</w:t>
      </w:r>
      <w:bookmarkEnd w:id="174"/>
    </w:p>
    <w:p>
      <w:pPr>
        <w:pStyle w:val="Style2"/>
        <w:framePr w:w="3269" w:h="1636" w:hRule="exact" w:wrap="none" w:vAnchor="page" w:hAnchor="page" w:x="1045" w:y="9770"/>
        <w:widowControl w:val="0"/>
        <w:keepNext w:val="0"/>
        <w:keepLines w:val="0"/>
        <w:shd w:val="clear" w:color="auto" w:fill="auto"/>
        <w:bidi w:val="0"/>
        <w:jc w:val="left"/>
        <w:spacing w:before="0" w:after="0"/>
        <w:ind w:left="1642" w:right="0" w:firstLine="0"/>
      </w:pPr>
      <w:r>
        <w:rPr>
          <w:rStyle w:val="CharStyle233"/>
        </w:rPr>
        <w:t>|AEMQS IIAEMRS</w:t>
      </w:r>
    </w:p>
    <w:p>
      <w:pPr>
        <w:pStyle w:val="Style449"/>
        <w:framePr w:w="3269" w:h="1227" w:hRule="exact" w:wrap="none" w:vAnchor="page" w:hAnchor="page" w:x="1045" w:y="11878"/>
        <w:widowControl w:val="0"/>
        <w:keepNext w:val="0"/>
        <w:keepLines w:val="0"/>
        <w:shd w:val="clear" w:color="auto" w:fill="auto"/>
        <w:bidi w:val="0"/>
        <w:spacing w:before="0" w:after="0"/>
        <w:ind w:left="0" w:right="0" w:firstLine="0"/>
      </w:pPr>
      <w:bookmarkStart w:id="175" w:name="bookmark175"/>
      <w:r>
        <w:rPr>
          <w:lang w:val="en-US" w:eastAsia="en-US" w:bidi="en-US"/>
          <w:spacing w:val="0"/>
          <w:color w:val="000000"/>
          <w:position w:val="0"/>
        </w:rPr>
        <w:t>IIII IIII IIII IIII</w:t>
      </w:r>
      <w:bookmarkEnd w:id="175"/>
    </w:p>
    <w:p>
      <w:pPr>
        <w:pStyle w:val="Style459"/>
        <w:framePr w:w="3269" w:h="1227" w:hRule="exact" w:wrap="none" w:vAnchor="page" w:hAnchor="page" w:x="1045" w:y="11878"/>
        <w:widowControl w:val="0"/>
        <w:keepNext w:val="0"/>
        <w:keepLines w:val="0"/>
        <w:shd w:val="clear" w:color="auto" w:fill="auto"/>
        <w:bidi w:val="0"/>
        <w:jc w:val="both"/>
        <w:spacing w:before="0" w:after="0" w:line="247" w:lineRule="exact"/>
        <w:ind w:left="0" w:right="0" w:firstLine="0"/>
      </w:pPr>
      <w:bookmarkStart w:id="176" w:name="bookmark176"/>
      <w:r>
        <w:rPr>
          <w:lang w:val="en-US" w:eastAsia="en-US" w:bidi="en-US"/>
          <w:spacing w:val="0"/>
          <w:color w:val="000000"/>
          <w:position w:val="0"/>
        </w:rPr>
        <w:t xml:space="preserve">nn nn nn nn nn nn nn nn </w:t>
      </w:r>
      <w:r>
        <w:rPr>
          <w:rStyle w:val="CharStyle483"/>
          <w:b/>
          <w:bCs/>
        </w:rPr>
        <w:t>iiii</w:t>
      </w:r>
      <w:r>
        <w:rPr>
          <w:rStyle w:val="CharStyle484"/>
          <w:b/>
          <w:bCs/>
        </w:rPr>
        <w:t xml:space="preserve"> nn </w:t>
      </w:r>
      <w:r>
        <w:rPr>
          <w:rStyle w:val="CharStyle483"/>
          <w:b/>
          <w:bCs/>
        </w:rPr>
        <w:t>iiii</w:t>
      </w:r>
      <w:r>
        <w:rPr>
          <w:rStyle w:val="CharStyle484"/>
          <w:b/>
          <w:bCs/>
        </w:rPr>
        <w:t xml:space="preserve"> nn</w:t>
      </w:r>
      <w:bookmarkEnd w:id="176"/>
    </w:p>
    <w:p>
      <w:pPr>
        <w:pStyle w:val="Style399"/>
        <w:framePr w:w="3269" w:h="701" w:hRule="exact" w:wrap="none" w:vAnchor="page" w:hAnchor="page" w:x="1045" w:y="13119"/>
        <w:widowControl w:val="0"/>
        <w:keepNext w:val="0"/>
        <w:keepLines w:val="0"/>
        <w:shd w:val="clear" w:color="auto" w:fill="auto"/>
        <w:bidi w:val="0"/>
        <w:jc w:val="left"/>
        <w:spacing w:before="0" w:after="60" w:line="214" w:lineRule="exact"/>
        <w:ind w:left="0" w:right="0" w:firstLine="0"/>
      </w:pPr>
      <w:r>
        <w:rPr>
          <w:rStyle w:val="CharStyle401"/>
          <w:b/>
          <w:bCs/>
        </w:rPr>
        <w:t>ECOND LEVEL 8</w:t>
      </w:r>
    </w:p>
    <w:p>
      <w:pPr>
        <w:pStyle w:val="Style399"/>
        <w:framePr w:w="3269" w:h="701" w:hRule="exact" w:wrap="none" w:vAnchor="page" w:hAnchor="page" w:x="1045" w:y="13119"/>
        <w:widowControl w:val="0"/>
        <w:keepNext w:val="0"/>
        <w:keepLines w:val="0"/>
        <w:shd w:val="clear" w:color="auto" w:fill="auto"/>
        <w:bidi w:val="0"/>
        <w:jc w:val="left"/>
        <w:spacing w:before="0" w:after="0" w:line="214" w:lineRule="exact"/>
        <w:ind w:left="0" w:right="0" w:firstLine="0"/>
      </w:pPr>
      <w:r>
        <w:rPr>
          <w:rStyle w:val="CharStyle485"/>
          <w:b/>
          <w:bCs/>
        </w:rPr>
        <w:t>lAI, 5, 9, 13; BA1, 5, 9, 13;</w:t>
      </w:r>
    </w:p>
    <w:p>
      <w:pPr>
        <w:pStyle w:val="Style399"/>
        <w:framePr w:w="3269" w:h="701" w:hRule="exact" w:wrap="none" w:vAnchor="page" w:hAnchor="page" w:x="1045" w:y="13119"/>
        <w:widowControl w:val="0"/>
        <w:keepNext w:val="0"/>
        <w:keepLines w:val="0"/>
        <w:shd w:val="clear" w:color="auto" w:fill="auto"/>
        <w:bidi w:val="0"/>
        <w:jc w:val="left"/>
        <w:spacing w:before="0" w:after="0" w:line="214" w:lineRule="exact"/>
        <w:ind w:left="0" w:right="0" w:firstLine="0"/>
      </w:pPr>
      <w:r>
        <w:rPr>
          <w:rStyle w:val="CharStyle401"/>
          <w:b/>
          <w:bCs/>
        </w:rPr>
        <w:t>A1, 5, 9, 13; DAI, 5, 9, 13</w:t>
      </w:r>
    </w:p>
    <w:p>
      <w:pPr>
        <w:pStyle w:val="Style455"/>
        <w:framePr w:wrap="none" w:vAnchor="page" w:hAnchor="page" w:x="7002" w:y="7960"/>
        <w:widowControl w:val="0"/>
        <w:keepNext w:val="0"/>
        <w:keepLines w:val="0"/>
        <w:shd w:val="clear" w:color="auto" w:fill="auto"/>
        <w:bidi w:val="0"/>
        <w:jc w:val="left"/>
        <w:spacing w:before="0" w:after="0"/>
        <w:ind w:left="0" w:right="0" w:firstLine="0"/>
      </w:pPr>
      <w:bookmarkStart w:id="177" w:name="bookmark177"/>
      <w:r>
        <w:rPr>
          <w:lang w:val="en-US" w:eastAsia="en-US" w:bidi="en-US"/>
          <w:sz w:val="24"/>
          <w:szCs w:val="24"/>
          <w:w w:val="100"/>
          <w:spacing w:val="0"/>
          <w:color w:val="000000"/>
          <w:position w:val="0"/>
        </w:rPr>
        <w:t>mu</w:t>
      </w:r>
      <w:bookmarkEnd w:id="177"/>
    </w:p>
    <w:p>
      <w:pPr>
        <w:pStyle w:val="Style2"/>
        <w:framePr w:w="3259" w:h="5330" w:hRule="exact" w:wrap="none" w:vAnchor="page" w:hAnchor="page" w:x="4420" w:y="8497"/>
        <w:widowControl w:val="0"/>
        <w:keepNext w:val="0"/>
        <w:keepLines w:val="0"/>
        <w:shd w:val="clear" w:color="auto" w:fill="auto"/>
        <w:bidi w:val="0"/>
        <w:jc w:val="both"/>
        <w:spacing w:before="0" w:after="0" w:line="259" w:lineRule="exact"/>
        <w:ind w:left="0" w:right="0" w:firstLine="0"/>
      </w:pPr>
      <w:r>
        <w:rPr>
          <w:rStyle w:val="CharStyle397"/>
        </w:rPr>
        <w:t xml:space="preserve">|fpii~AEJNsi Hi! iiii </w:t>
      </w:r>
      <w:r>
        <w:rPr>
          <w:lang w:val="en-US" w:eastAsia="en-US" w:bidi="en-US"/>
          <w:w w:val="100"/>
          <w:spacing w:val="0"/>
          <w:color w:val="000000"/>
          <w:position w:val="0"/>
        </w:rPr>
        <w:t xml:space="preserve">I I'll </w:t>
      </w:r>
      <w:r>
        <w:rPr>
          <w:rStyle w:val="CharStyle486"/>
        </w:rPr>
        <w:t xml:space="preserve">AEKNS </w:t>
      </w:r>
      <w:r>
        <w:rPr>
          <w:lang w:val="en-US" w:eastAsia="en-US" w:bidi="en-US"/>
          <w:w w:val="100"/>
          <w:spacing w:val="0"/>
          <w:color w:val="000000"/>
          <w:position w:val="0"/>
        </w:rPr>
        <w:t xml:space="preserve">I IIII IIII I III </w:t>
      </w:r>
      <w:r>
        <w:rPr>
          <w:rStyle w:val="CharStyle487"/>
        </w:rPr>
        <w:t xml:space="preserve">aIlns'I </w:t>
      </w:r>
      <w:r>
        <w:rPr>
          <w:lang w:val="en-US" w:eastAsia="en-US" w:bidi="en-US"/>
          <w:w w:val="100"/>
          <w:spacing w:val="0"/>
          <w:color w:val="000000"/>
          <w:position w:val="0"/>
        </w:rPr>
        <w:t>IIII nil</w:t>
      </w:r>
    </w:p>
    <w:p>
      <w:pPr>
        <w:pStyle w:val="Style2"/>
        <w:framePr w:w="3259" w:h="5330" w:hRule="exact" w:wrap="none" w:vAnchor="page" w:hAnchor="page" w:x="4420" w:y="8497"/>
        <w:widowControl w:val="0"/>
        <w:keepNext w:val="0"/>
        <w:keepLines w:val="0"/>
        <w:shd w:val="clear" w:color="auto" w:fill="auto"/>
        <w:bidi w:val="0"/>
        <w:jc w:val="both"/>
        <w:spacing w:before="0" w:after="0" w:line="398" w:lineRule="exact"/>
        <w:ind w:left="0" w:right="0" w:firstLine="0"/>
      </w:pPr>
      <w:r>
        <w:rPr>
          <w:lang w:val="en-US" w:eastAsia="en-US" w:bidi="en-US"/>
          <w:w w:val="100"/>
          <w:spacing w:val="0"/>
          <w:color w:val="000000"/>
          <w:position w:val="0"/>
        </w:rPr>
        <w:t xml:space="preserve">Will </w:t>
      </w:r>
      <w:r>
        <w:rPr>
          <w:rStyle w:val="CharStyle488"/>
        </w:rPr>
        <w:t xml:space="preserve">aImnsI </w:t>
      </w:r>
      <w:r>
        <w:rPr>
          <w:rStyle w:val="CharStyle233"/>
        </w:rPr>
        <w:t>fill</w:t>
      </w:r>
      <w:r>
        <w:rPr>
          <w:lang w:val="en-US" w:eastAsia="en-US" w:bidi="en-US"/>
          <w:w w:val="100"/>
          <w:spacing w:val="0"/>
          <w:color w:val="000000"/>
          <w:position w:val="0"/>
        </w:rPr>
        <w:t xml:space="preserve"> Iiii</w:t>
      </w:r>
    </w:p>
    <w:p>
      <w:pPr>
        <w:pStyle w:val="Style132"/>
        <w:framePr w:w="3259" w:h="5330" w:hRule="exact" w:wrap="none" w:vAnchor="page" w:hAnchor="page" w:x="4420" w:y="8497"/>
        <w:widowControl w:val="0"/>
        <w:keepNext w:val="0"/>
        <w:keepLines w:val="0"/>
        <w:shd w:val="clear" w:color="auto" w:fill="auto"/>
        <w:bidi w:val="0"/>
        <w:jc w:val="both"/>
        <w:spacing w:before="0" w:after="0" w:line="398" w:lineRule="exact"/>
        <w:ind w:left="0" w:right="0" w:firstLine="0"/>
      </w:pPr>
      <w:r>
        <w:rPr>
          <w:lang w:val="en-US" w:eastAsia="en-US" w:bidi="en-US"/>
          <w:sz w:val="24"/>
          <w:szCs w:val="24"/>
          <w:w w:val="100"/>
          <w:spacing w:val="0"/>
          <w:color w:val="000000"/>
          <w:position w:val="0"/>
        </w:rPr>
        <w:t>[ffpit/cijwi iiii iiii</w:t>
      </w:r>
    </w:p>
    <w:p>
      <w:pPr>
        <w:pStyle w:val="Style2"/>
        <w:framePr w:w="3259" w:h="5330" w:hRule="exact" w:wrap="none" w:vAnchor="page" w:hAnchor="page" w:x="4420" w:y="8497"/>
        <w:widowControl w:val="0"/>
        <w:keepNext w:val="0"/>
        <w:keepLines w:val="0"/>
        <w:shd w:val="clear" w:color="auto" w:fill="auto"/>
        <w:bidi w:val="0"/>
        <w:jc w:val="both"/>
        <w:spacing w:before="0" w:after="0" w:line="244" w:lineRule="exact"/>
        <w:ind w:left="0" w:right="0" w:firstLine="0"/>
      </w:pPr>
      <w:r>
        <w:rPr>
          <w:lang w:val="en-US" w:eastAsia="en-US" w:bidi="en-US"/>
          <w:w w:val="100"/>
          <w:spacing w:val="0"/>
          <w:color w:val="000000"/>
          <w:position w:val="0"/>
        </w:rPr>
        <w:t xml:space="preserve">1 III </w:t>
      </w:r>
      <w:r>
        <w:rPr>
          <w:rStyle w:val="CharStyle488"/>
        </w:rPr>
        <w:t xml:space="preserve">aIkntI </w:t>
      </w:r>
      <w:r>
        <w:rPr>
          <w:rStyle w:val="CharStyle233"/>
        </w:rPr>
        <w:t>IIII</w:t>
      </w:r>
      <w:r>
        <w:rPr>
          <w:lang w:val="en-US" w:eastAsia="en-US" w:bidi="en-US"/>
          <w:w w:val="100"/>
          <w:spacing w:val="0"/>
          <w:color w:val="000000"/>
          <w:position w:val="0"/>
        </w:rPr>
        <w:t xml:space="preserve"> IIII</w:t>
      </w:r>
    </w:p>
    <w:p>
      <w:pPr>
        <w:pStyle w:val="Style29"/>
        <w:framePr w:w="3259" w:h="5330" w:hRule="exact" w:wrap="none" w:vAnchor="page" w:hAnchor="page" w:x="4420" w:y="8497"/>
        <w:widowControl w:val="0"/>
        <w:keepNext w:val="0"/>
        <w:keepLines w:val="0"/>
        <w:shd w:val="clear" w:color="auto" w:fill="auto"/>
        <w:bidi w:val="0"/>
        <w:jc w:val="both"/>
        <w:spacing w:before="0" w:after="94" w:line="247" w:lineRule="exact"/>
        <w:ind w:left="0" w:right="0" w:firstLine="0"/>
      </w:pPr>
      <w:r>
        <w:rPr>
          <w:rStyle w:val="CharStyle489"/>
          <w:b/>
          <w:bCs/>
        </w:rPr>
        <w:t>i</w:t>
      </w:r>
      <w:r>
        <w:rPr>
          <w:lang w:val="en-US" w:eastAsia="en-US" w:bidi="en-US"/>
          <w:w w:val="100"/>
          <w:spacing w:val="0"/>
          <w:color w:val="000000"/>
          <w:position w:val="0"/>
        </w:rPr>
        <w:t xml:space="preserve"> in </w:t>
      </w:r>
      <w:r>
        <w:rPr>
          <w:rStyle w:val="CharStyle489"/>
          <w:b/>
          <w:bCs/>
        </w:rPr>
        <w:t>aIlntI iiii</w:t>
      </w:r>
      <w:r>
        <w:rPr>
          <w:lang w:val="en-US" w:eastAsia="en-US" w:bidi="en-US"/>
          <w:w w:val="100"/>
          <w:spacing w:val="0"/>
          <w:color w:val="000000"/>
          <w:position w:val="0"/>
        </w:rPr>
        <w:t xml:space="preserve"> nn </w:t>
      </w:r>
      <w:r>
        <w:rPr>
          <w:rStyle w:val="CharStyle490"/>
          <w:b w:val="0"/>
          <w:bCs w:val="0"/>
        </w:rPr>
        <w:t>mm</w:t>
      </w:r>
      <w:r>
        <w:rPr>
          <w:rStyle w:val="CharStyle376"/>
          <w:b w:val="0"/>
          <w:bCs w:val="0"/>
        </w:rPr>
        <w:t xml:space="preserve"> </w:t>
      </w:r>
      <w:r>
        <w:rPr>
          <w:rStyle w:val="CharStyle491"/>
          <w:vertAlign w:val="subscript"/>
          <w:b w:val="0"/>
          <w:bCs w:val="0"/>
        </w:rPr>
        <w:t>AEMN</w:t>
      </w:r>
      <w:r>
        <w:rPr>
          <w:rStyle w:val="CharStyle491"/>
          <w:b w:val="0"/>
          <w:bCs w:val="0"/>
        </w:rPr>
        <w:t>t</w:t>
      </w:r>
      <w:r>
        <w:rPr>
          <w:rStyle w:val="CharStyle492"/>
          <w:b w:val="0"/>
          <w:bCs w:val="0"/>
        </w:rPr>
        <w:t xml:space="preserve">? </w:t>
      </w:r>
      <w:r>
        <w:rPr>
          <w:rStyle w:val="CharStyle493"/>
          <w:b/>
          <w:bCs/>
        </w:rPr>
        <w:t>iiii iiii</w:t>
      </w:r>
    </w:p>
    <w:p>
      <w:pPr>
        <w:pStyle w:val="Style132"/>
        <w:framePr w:w="3259" w:h="5330" w:hRule="exact" w:wrap="none" w:vAnchor="page" w:hAnchor="page" w:x="4420" w:y="8497"/>
        <w:widowControl w:val="0"/>
        <w:keepNext w:val="0"/>
        <w:keepLines w:val="0"/>
        <w:shd w:val="clear" w:color="auto" w:fill="auto"/>
        <w:bidi w:val="0"/>
        <w:jc w:val="right"/>
        <w:spacing w:before="0" w:after="0" w:line="254" w:lineRule="exact"/>
        <w:ind w:left="0" w:right="0" w:firstLine="0"/>
      </w:pPr>
      <w:r>
        <w:rPr>
          <w:lang w:val="en-US" w:eastAsia="en-US" w:bidi="en-US"/>
          <w:sz w:val="24"/>
          <w:szCs w:val="24"/>
          <w:w w:val="100"/>
          <w:spacing w:val="0"/>
          <w:color w:val="000000"/>
          <w:position w:val="0"/>
        </w:rPr>
        <w:t>iiii iiii</w:t>
      </w:r>
    </w:p>
    <w:p>
      <w:pPr>
        <w:pStyle w:val="Style29"/>
        <w:framePr w:w="3259" w:h="5330" w:hRule="exact" w:wrap="none" w:vAnchor="page" w:hAnchor="page" w:x="4420" w:y="8497"/>
        <w:widowControl w:val="0"/>
        <w:keepNext w:val="0"/>
        <w:keepLines w:val="0"/>
        <w:shd w:val="clear" w:color="auto" w:fill="auto"/>
        <w:bidi w:val="0"/>
        <w:jc w:val="right"/>
        <w:spacing w:before="0" w:after="0" w:line="254" w:lineRule="exact"/>
        <w:ind w:left="0" w:right="0" w:firstLine="0"/>
      </w:pPr>
      <w:r>
        <w:rPr>
          <w:lang w:val="en-US" w:eastAsia="en-US" w:bidi="en-US"/>
          <w:w w:val="100"/>
          <w:spacing w:val="0"/>
          <w:color w:val="000000"/>
          <w:position w:val="0"/>
        </w:rPr>
        <w:t xml:space="preserve">1' </w:t>
      </w:r>
      <w:r>
        <w:rPr>
          <w:rStyle w:val="CharStyle494"/>
          <w:b/>
          <w:bCs/>
        </w:rPr>
        <w:t xml:space="preserve">AEKNul </w:t>
      </w:r>
      <w:r>
        <w:rPr>
          <w:lang w:val="en-US" w:eastAsia="en-US" w:bidi="en-US"/>
          <w:w w:val="100"/>
          <w:spacing w:val="0"/>
          <w:color w:val="000000"/>
          <w:position w:val="0"/>
        </w:rPr>
        <w:t>i'ilil 11111111</w:t>
      </w:r>
    </w:p>
    <w:p>
      <w:pPr>
        <w:pStyle w:val="Style2"/>
        <w:framePr w:w="3259" w:h="5330" w:hRule="exact" w:wrap="none" w:vAnchor="page" w:hAnchor="page" w:x="4420" w:y="8497"/>
        <w:widowControl w:val="0"/>
        <w:keepNext w:val="0"/>
        <w:keepLines w:val="0"/>
        <w:shd w:val="clear" w:color="auto" w:fill="auto"/>
        <w:bidi w:val="0"/>
        <w:jc w:val="right"/>
        <w:spacing w:before="0" w:after="0" w:line="254" w:lineRule="exact"/>
        <w:ind w:left="0" w:right="0" w:firstLine="0"/>
      </w:pPr>
      <w:r>
        <w:rPr>
          <w:rStyle w:val="CharStyle395"/>
        </w:rPr>
        <w:t>I aelnP</w:t>
      </w:r>
      <w:r>
        <w:rPr>
          <w:lang w:val="en-US" w:eastAsia="en-US" w:bidi="en-US"/>
          <w:w w:val="100"/>
          <w:spacing w:val="0"/>
          <w:color w:val="000000"/>
          <w:position w:val="0"/>
        </w:rPr>
        <w:t xml:space="preserve"> IIII Iiii</w:t>
      </w:r>
    </w:p>
    <w:p>
      <w:pPr>
        <w:pStyle w:val="Style495"/>
        <w:framePr w:w="3259" w:h="5330" w:hRule="exact" w:wrap="none" w:vAnchor="page" w:hAnchor="page" w:x="4420" w:y="8497"/>
        <w:widowControl w:val="0"/>
        <w:keepNext w:val="0"/>
        <w:keepLines w:val="0"/>
        <w:shd w:val="clear" w:color="auto" w:fill="auto"/>
        <w:bidi w:val="0"/>
        <w:spacing w:before="0" w:after="0"/>
        <w:ind w:left="0" w:right="0" w:firstLine="0"/>
      </w:pPr>
      <w:bookmarkStart w:id="178" w:name="bookmark178"/>
      <w:r>
        <w:rPr>
          <w:lang w:val="en-US" w:eastAsia="en-US" w:bidi="en-US"/>
          <w:w w:val="100"/>
          <w:spacing w:val="0"/>
          <w:color w:val="000000"/>
          <w:position w:val="0"/>
        </w:rPr>
        <w:t xml:space="preserve">I </w:t>
      </w:r>
      <w:r>
        <w:rPr>
          <w:lang w:val="en-US" w:eastAsia="en-US" w:bidi="en-US"/>
          <w:vertAlign w:val="subscript"/>
          <w:w w:val="100"/>
          <w:spacing w:val="0"/>
          <w:color w:val="000000"/>
          <w:position w:val="0"/>
        </w:rPr>
        <w:t>A</w:t>
      </w:r>
      <w:r>
        <w:rPr>
          <w:lang w:val="en-US" w:eastAsia="en-US" w:bidi="en-US"/>
          <w:w w:val="100"/>
          <w:spacing w:val="0"/>
          <w:color w:val="000000"/>
          <w:position w:val="0"/>
        </w:rPr>
        <w:t>|SWI fill IIII</w:t>
      </w:r>
      <w:bookmarkEnd w:id="178"/>
    </w:p>
    <w:p>
      <w:pPr>
        <w:pStyle w:val="Style132"/>
        <w:framePr w:w="3259" w:h="5330" w:hRule="exact" w:wrap="none" w:vAnchor="page" w:hAnchor="page" w:x="4420" w:y="8497"/>
        <w:widowControl w:val="0"/>
        <w:keepNext w:val="0"/>
        <w:keepLines w:val="0"/>
        <w:shd w:val="clear" w:color="auto" w:fill="auto"/>
        <w:bidi w:val="0"/>
        <w:jc w:val="both"/>
        <w:spacing w:before="0" w:after="0" w:line="384" w:lineRule="exact"/>
        <w:ind w:left="0" w:right="0" w:firstLine="0"/>
      </w:pPr>
      <w:r>
        <w:rPr>
          <w:lang w:val="en-US" w:eastAsia="en-US" w:bidi="en-US"/>
          <w:sz w:val="24"/>
          <w:szCs w:val="24"/>
          <w:w w:val="100"/>
          <w:spacing w:val="0"/>
          <w:color w:val="000000"/>
          <w:position w:val="0"/>
        </w:rPr>
        <w:t>iHpinAi^i iiii iiii</w:t>
      </w:r>
    </w:p>
    <w:p>
      <w:pPr>
        <w:pStyle w:val="Style2"/>
        <w:framePr w:w="3259" w:h="5330" w:hRule="exact" w:wrap="none" w:vAnchor="page" w:hAnchor="page" w:x="4420" w:y="8497"/>
        <w:widowControl w:val="0"/>
        <w:keepNext w:val="0"/>
        <w:keepLines w:val="0"/>
        <w:shd w:val="clear" w:color="auto" w:fill="auto"/>
        <w:bidi w:val="0"/>
        <w:jc w:val="both"/>
        <w:spacing w:before="0" w:after="0" w:line="250" w:lineRule="exact"/>
        <w:ind w:left="0" w:right="0" w:firstLine="0"/>
      </w:pPr>
      <w:r>
        <w:rPr>
          <w:lang w:val="en-US" w:eastAsia="en-US" w:bidi="en-US"/>
          <w:w w:val="100"/>
          <w:spacing w:val="0"/>
          <w:color w:val="000000"/>
          <w:position w:val="0"/>
        </w:rPr>
        <w:t xml:space="preserve">I III </w:t>
      </w:r>
      <w:r>
        <w:rPr>
          <w:rStyle w:val="CharStyle497"/>
        </w:rPr>
        <w:t xml:space="preserve">AEKNv'I </w:t>
      </w:r>
      <w:r>
        <w:rPr>
          <w:lang w:val="en-US" w:eastAsia="en-US" w:bidi="en-US"/>
          <w:w w:val="100"/>
          <w:spacing w:val="0"/>
          <w:color w:val="000000"/>
          <w:position w:val="0"/>
        </w:rPr>
        <w:t>IIII IIII</w:t>
      </w:r>
    </w:p>
    <w:p>
      <w:pPr>
        <w:pStyle w:val="Style466"/>
        <w:framePr w:w="3259" w:h="5330" w:hRule="exact" w:wrap="none" w:vAnchor="page" w:hAnchor="page" w:x="4420" w:y="8497"/>
        <w:widowControl w:val="0"/>
        <w:keepNext w:val="0"/>
        <w:keepLines w:val="0"/>
        <w:shd w:val="clear" w:color="auto" w:fill="auto"/>
        <w:bidi w:val="0"/>
        <w:jc w:val="both"/>
        <w:spacing w:before="0" w:after="0" w:line="250" w:lineRule="exact"/>
        <w:ind w:left="0" w:right="0" w:firstLine="0"/>
      </w:pPr>
      <w:r>
        <w:rPr>
          <w:rStyle w:val="CharStyle498"/>
          <w:b w:val="0"/>
          <w:bCs w:val="0"/>
        </w:rPr>
        <w:t xml:space="preserve">I III </w:t>
      </w:r>
      <w:r>
        <w:rPr>
          <w:rStyle w:val="CharStyle499"/>
          <w:b/>
          <w:bCs/>
        </w:rPr>
        <w:t xml:space="preserve">AM# </w:t>
      </w:r>
      <w:r>
        <w:rPr>
          <w:rStyle w:val="CharStyle468"/>
          <w:b/>
          <w:bCs/>
        </w:rPr>
        <w:t>iiii iiii</w:t>
      </w:r>
    </w:p>
    <w:p>
      <w:pPr>
        <w:pStyle w:val="Style466"/>
        <w:framePr w:w="3259" w:h="5330" w:hRule="exact" w:wrap="none" w:vAnchor="page" w:hAnchor="page" w:x="4420" w:y="8497"/>
        <w:widowControl w:val="0"/>
        <w:keepNext w:val="0"/>
        <w:keepLines w:val="0"/>
        <w:shd w:val="clear" w:color="auto" w:fill="auto"/>
        <w:bidi w:val="0"/>
        <w:jc w:val="both"/>
        <w:spacing w:before="0" w:after="0" w:line="250" w:lineRule="exact"/>
        <w:ind w:left="0" w:right="0" w:firstLine="0"/>
      </w:pPr>
      <w:r>
        <w:rPr>
          <w:rStyle w:val="CharStyle500"/>
          <w:b/>
          <w:bCs/>
        </w:rPr>
        <w:t>IMii</w:t>
      </w:r>
      <w:r>
        <w:rPr>
          <w:rStyle w:val="CharStyle468"/>
          <w:b/>
          <w:bCs/>
        </w:rPr>
        <w:t xml:space="preserve"> a </w:t>
      </w:r>
      <w:r>
        <w:rPr>
          <w:rStyle w:val="CharStyle501"/>
          <w:b/>
          <w:bCs/>
        </w:rPr>
        <w:t>fwn</w:t>
      </w:r>
      <w:r>
        <w:rPr>
          <w:rStyle w:val="CharStyle502"/>
          <w:b/>
          <w:bCs/>
        </w:rPr>
        <w:t>nn nn</w:t>
      </w:r>
    </w:p>
    <w:p>
      <w:pPr>
        <w:pStyle w:val="Style399"/>
        <w:framePr w:w="3259" w:h="5330" w:hRule="exact" w:wrap="none" w:vAnchor="page" w:hAnchor="page" w:x="4420" w:y="8497"/>
        <w:widowControl w:val="0"/>
        <w:keepNext w:val="0"/>
        <w:keepLines w:val="0"/>
        <w:shd w:val="clear" w:color="auto" w:fill="auto"/>
        <w:bidi w:val="0"/>
        <w:spacing w:before="0" w:after="0" w:line="214" w:lineRule="exact"/>
        <w:ind w:left="0" w:right="0" w:firstLine="0"/>
      </w:pPr>
      <w:r>
        <w:rPr>
          <w:rStyle w:val="CharStyle401"/>
          <w:b/>
          <w:bCs/>
        </w:rPr>
        <w:t>SECOND LEVEL 9</w:t>
      </w:r>
    </w:p>
    <w:p>
      <w:pPr>
        <w:pStyle w:val="Style399"/>
        <w:framePr w:w="3259" w:h="5330" w:hRule="exact" w:wrap="none" w:vAnchor="page" w:hAnchor="page" w:x="4420" w:y="8497"/>
        <w:widowControl w:val="0"/>
        <w:keepNext w:val="0"/>
        <w:keepLines w:val="0"/>
        <w:shd w:val="clear" w:color="auto" w:fill="auto"/>
        <w:bidi w:val="0"/>
        <w:spacing w:before="0" w:after="0" w:line="214" w:lineRule="exact"/>
        <w:ind w:left="0" w:right="0" w:firstLine="0"/>
      </w:pPr>
      <w:r>
        <w:rPr>
          <w:rStyle w:val="CharStyle401"/>
          <w:b/>
          <w:bCs/>
        </w:rPr>
        <w:t>AA1, 5, 9, 13; AB1, 5, 9, 13;</w:t>
      </w:r>
    </w:p>
    <w:p>
      <w:pPr>
        <w:pStyle w:val="Style399"/>
        <w:framePr w:w="3259" w:h="5330" w:hRule="exact" w:wrap="none" w:vAnchor="page" w:hAnchor="page" w:x="4420" w:y="8497"/>
        <w:widowControl w:val="0"/>
        <w:keepNext w:val="0"/>
        <w:keepLines w:val="0"/>
        <w:shd w:val="clear" w:color="auto" w:fill="auto"/>
        <w:bidi w:val="0"/>
        <w:spacing w:before="0" w:after="0" w:line="214" w:lineRule="exact"/>
        <w:ind w:left="0" w:right="0" w:firstLine="0"/>
      </w:pPr>
      <w:r>
        <w:rPr>
          <w:rStyle w:val="CharStyle401"/>
          <w:b/>
          <w:bCs/>
        </w:rPr>
        <w:t>AC1, 5, 9, 13; ADI 5, 9, 13</w:t>
      </w:r>
    </w:p>
    <w:p>
      <w:pPr>
        <w:pStyle w:val="Style455"/>
        <w:framePr w:wrap="none" w:vAnchor="page" w:hAnchor="page" w:x="10482" w:y="7966"/>
        <w:widowControl w:val="0"/>
        <w:keepNext w:val="0"/>
        <w:keepLines w:val="0"/>
        <w:shd w:val="clear" w:color="auto" w:fill="auto"/>
        <w:bidi w:val="0"/>
        <w:jc w:val="left"/>
        <w:spacing w:before="0" w:after="0"/>
        <w:ind w:left="0" w:right="0" w:firstLine="0"/>
      </w:pPr>
      <w:bookmarkStart w:id="179" w:name="bookmark179"/>
      <w:r>
        <w:rPr>
          <w:lang w:val="en-US" w:eastAsia="en-US" w:bidi="en-US"/>
          <w:sz w:val="24"/>
          <w:szCs w:val="24"/>
          <w:w w:val="100"/>
          <w:spacing w:val="0"/>
          <w:color w:val="000000"/>
          <w:position w:val="0"/>
        </w:rPr>
        <w:t>mm</w:t>
      </w:r>
      <w:bookmarkEnd w:id="179"/>
    </w:p>
    <w:p>
      <w:pPr>
        <w:pStyle w:val="Style466"/>
        <w:framePr w:w="3293" w:h="2053" w:hRule="exact" w:wrap="none" w:vAnchor="page" w:hAnchor="page" w:x="7900" w:y="8507"/>
        <w:widowControl w:val="0"/>
        <w:keepNext w:val="0"/>
        <w:keepLines w:val="0"/>
        <w:shd w:val="clear" w:color="auto" w:fill="auto"/>
        <w:bidi w:val="0"/>
        <w:jc w:val="left"/>
        <w:spacing w:before="0" w:after="0"/>
        <w:ind w:left="200" w:right="0" w:firstLine="0"/>
      </w:pPr>
      <w:r>
        <w:rPr>
          <w:lang w:val="en-US" w:eastAsia="en-US" w:bidi="en-US"/>
          <w:spacing w:val="0"/>
          <w:color w:val="000000"/>
          <w:position w:val="0"/>
        </w:rPr>
        <w:t>1111 1111 1111 1111</w:t>
      </w:r>
    </w:p>
    <w:p>
      <w:pPr>
        <w:pStyle w:val="Style2"/>
        <w:framePr w:w="3293" w:h="2053" w:hRule="exact" w:wrap="none" w:vAnchor="page" w:hAnchor="page" w:x="7900" w:y="8507"/>
        <w:widowControl w:val="0"/>
        <w:keepNext w:val="0"/>
        <w:keepLines w:val="0"/>
        <w:shd w:val="clear" w:color="auto" w:fill="auto"/>
        <w:bidi w:val="0"/>
        <w:jc w:val="left"/>
        <w:spacing w:before="0" w:after="0"/>
        <w:ind w:left="200" w:right="0" w:firstLine="0"/>
      </w:pPr>
      <w:r>
        <w:rPr>
          <w:rStyle w:val="CharStyle233"/>
        </w:rPr>
        <w:t>iAEJNS ilAEJPS iiAEJQS — AE J RS</w:t>
      </w:r>
    </w:p>
    <w:p>
      <w:pPr>
        <w:pStyle w:val="Style2"/>
        <w:framePr w:w="3293" w:h="2053" w:hRule="exact" w:wrap="none" w:vAnchor="page" w:hAnchor="page" w:x="7900" w:y="8507"/>
        <w:widowControl w:val="0"/>
        <w:keepNext w:val="0"/>
        <w:keepLines w:val="0"/>
        <w:shd w:val="clear" w:color="auto" w:fill="auto"/>
        <w:bidi w:val="0"/>
        <w:jc w:val="left"/>
        <w:spacing w:before="0" w:after="0"/>
        <w:ind w:left="200" w:right="0" w:firstLine="0"/>
      </w:pPr>
      <w:r>
        <w:rPr>
          <w:rStyle w:val="CharStyle233"/>
        </w:rPr>
        <w:t>liEiiii llli iiii I ill</w:t>
      </w:r>
    </w:p>
    <w:p>
      <w:pPr>
        <w:pStyle w:val="Style449"/>
        <w:framePr w:w="3293" w:h="2053" w:hRule="exact" w:wrap="none" w:vAnchor="page" w:hAnchor="page" w:x="7900" w:y="8507"/>
        <w:widowControl w:val="0"/>
        <w:keepNext w:val="0"/>
        <w:keepLines w:val="0"/>
        <w:shd w:val="clear" w:color="auto" w:fill="auto"/>
        <w:bidi w:val="0"/>
        <w:jc w:val="left"/>
        <w:spacing w:before="0" w:after="294"/>
        <w:ind w:left="200" w:right="0" w:firstLine="0"/>
      </w:pPr>
      <w:bookmarkStart w:id="180" w:name="bookmark180"/>
      <w:r>
        <w:rPr>
          <w:lang w:val="en-US" w:eastAsia="en-US" w:bidi="en-US"/>
          <w:spacing w:val="0"/>
          <w:color w:val="000000"/>
          <w:position w:val="0"/>
        </w:rPr>
        <w:t>iiii iiii iiii iiii</w:t>
      </w:r>
      <w:bookmarkEnd w:id="180"/>
    </w:p>
    <w:p>
      <w:pPr>
        <w:pStyle w:val="Style132"/>
        <w:framePr w:w="3293" w:h="2053" w:hRule="exact" w:wrap="none" w:vAnchor="page" w:hAnchor="page" w:x="7900" w:y="8507"/>
        <w:widowControl w:val="0"/>
        <w:keepNext w:val="0"/>
        <w:keepLines w:val="0"/>
        <w:shd w:val="clear" w:color="auto" w:fill="auto"/>
        <w:bidi w:val="0"/>
        <w:jc w:val="left"/>
        <w:spacing w:before="0" w:after="0" w:line="209" w:lineRule="exact"/>
        <w:ind w:left="200" w:right="0" w:firstLine="0"/>
      </w:pPr>
      <w:r>
        <w:rPr>
          <w:lang w:val="en-US" w:eastAsia="en-US" w:bidi="en-US"/>
          <w:sz w:val="24"/>
          <w:szCs w:val="24"/>
          <w:w w:val="100"/>
          <w:spacing w:val="0"/>
          <w:color w:val="000000"/>
          <w:position w:val="0"/>
        </w:rPr>
        <w:t>iiii Iiii iiii pill</w:t>
      </w:r>
    </w:p>
    <w:p>
      <w:pPr>
        <w:pStyle w:val="Style2"/>
        <w:framePr w:w="3293" w:h="2053" w:hRule="exact" w:wrap="none" w:vAnchor="page" w:hAnchor="page" w:x="7900" w:y="8507"/>
        <w:widowControl w:val="0"/>
        <w:keepNext w:val="0"/>
        <w:keepLines w:val="0"/>
        <w:shd w:val="clear" w:color="auto" w:fill="auto"/>
        <w:bidi w:val="0"/>
        <w:jc w:val="left"/>
        <w:spacing w:before="0" w:after="0" w:line="209" w:lineRule="exact"/>
        <w:ind w:left="200" w:right="0" w:firstLine="0"/>
      </w:pPr>
      <w:r>
        <w:rPr>
          <w:rStyle w:val="CharStyle233"/>
        </w:rPr>
        <w:t xml:space="preserve">IjAEJNT |AEJPT lAEJQT </w:t>
      </w:r>
      <w:r>
        <w:rPr>
          <w:rStyle w:val="CharStyle395"/>
        </w:rPr>
        <w:t>|aEJRT</w:t>
      </w:r>
    </w:p>
    <w:p>
      <w:pPr>
        <w:pStyle w:val="Style451"/>
        <w:framePr w:w="3293" w:h="2053" w:hRule="exact" w:wrap="none" w:vAnchor="page" w:hAnchor="page" w:x="7900" w:y="8507"/>
        <w:widowControl w:val="0"/>
        <w:keepNext w:val="0"/>
        <w:keepLines w:val="0"/>
        <w:shd w:val="clear" w:color="auto" w:fill="auto"/>
        <w:bidi w:val="0"/>
        <w:jc w:val="left"/>
        <w:spacing w:before="0" w:after="0" w:line="209" w:lineRule="exact"/>
        <w:ind w:left="200" w:right="0" w:firstLine="0"/>
      </w:pPr>
      <w:r>
        <w:rPr>
          <w:lang w:val="en-US" w:eastAsia="en-US" w:bidi="en-US"/>
          <w:spacing w:val="0"/>
          <w:color w:val="000000"/>
          <w:position w:val="0"/>
        </w:rPr>
        <w:t>IKilllf islllir IllfliE iSriS</w:t>
      </w:r>
    </w:p>
    <w:p>
      <w:pPr>
        <w:pStyle w:val="Style466"/>
        <w:framePr w:wrap="none" w:vAnchor="page" w:hAnchor="page" w:x="8005" w:y="10407"/>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IIII iiii iiii iiii</w:t>
      </w:r>
    </w:p>
    <w:p>
      <w:pPr>
        <w:framePr w:wrap="none" w:vAnchor="page" w:hAnchor="page" w:x="8034" w:y="10758"/>
        <w:widowControl w:val="0"/>
        <w:rPr>
          <w:sz w:val="2"/>
          <w:szCs w:val="2"/>
        </w:rPr>
      </w:pPr>
      <w:r>
        <w:pict>
          <v:shape id="_x0000_s1077" type="#_x0000_t75" style="width:157pt;height:34pt;">
            <v:imagedata r:id="rId107" r:href="rId108"/>
          </v:shape>
        </w:pict>
      </w:r>
    </w:p>
    <w:p>
      <w:pPr>
        <w:pStyle w:val="Style320"/>
        <w:framePr w:w="3096" w:h="572" w:hRule="exact" w:wrap="none" w:vAnchor="page" w:hAnchor="page" w:x="8058" w:y="11411"/>
        <w:widowControl w:val="0"/>
        <w:keepNext w:val="0"/>
        <w:keepLines w:val="0"/>
        <w:shd w:val="clear" w:color="auto" w:fill="auto"/>
        <w:bidi w:val="0"/>
        <w:jc w:val="left"/>
        <w:spacing w:before="0" w:after="0"/>
        <w:ind w:left="0" w:right="0" w:firstLine="0"/>
      </w:pPr>
      <w:r>
        <w:rPr>
          <w:rStyle w:val="CharStyle503"/>
        </w:rPr>
        <w:t>Hess</w:t>
      </w:r>
      <w:r>
        <w:rPr>
          <w:rStyle w:val="CharStyle504"/>
        </w:rPr>
        <w:t xml:space="preserve"> 1E H B IliEES llEEE</w:t>
      </w:r>
    </w:p>
    <w:p>
      <w:pPr>
        <w:pStyle w:val="Style461"/>
        <w:framePr w:w="3096" w:h="572" w:hRule="exact" w:wrap="none" w:vAnchor="page" w:hAnchor="page" w:x="8058" w:y="11411"/>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iiii iiii iiii iiii</w:t>
      </w:r>
    </w:p>
    <w:p>
      <w:pPr>
        <w:pStyle w:val="Style505"/>
        <w:framePr w:w="3293" w:h="1059" w:hRule="exact" w:wrap="none" w:vAnchor="page" w:hAnchor="page" w:x="7900" w:y="12069"/>
        <w:widowControl w:val="0"/>
        <w:keepNext w:val="0"/>
        <w:keepLines w:val="0"/>
        <w:shd w:val="clear" w:color="auto" w:fill="auto"/>
        <w:bidi w:val="0"/>
        <w:jc w:val="left"/>
        <w:spacing w:before="0" w:after="0"/>
        <w:ind w:left="200" w:right="0" w:firstLine="0"/>
      </w:pPr>
      <w:bookmarkStart w:id="181" w:name="bookmark181"/>
      <w:r>
        <w:rPr>
          <w:lang w:val="en-US" w:eastAsia="en-US" w:bidi="en-US"/>
          <w:sz w:val="24"/>
          <w:szCs w:val="24"/>
          <w:w w:val="100"/>
          <w:spacing w:val="0"/>
          <w:color w:val="000000"/>
          <w:position w:val="0"/>
        </w:rPr>
        <w:t>|III |111 1111 fill</w:t>
      </w:r>
      <w:bookmarkEnd w:id="181"/>
    </w:p>
    <w:p>
      <w:pPr>
        <w:pStyle w:val="Style2"/>
        <w:framePr w:w="3293" w:h="1059" w:hRule="exact" w:wrap="none" w:vAnchor="page" w:hAnchor="page" w:x="7900" w:y="12069"/>
        <w:widowControl w:val="0"/>
        <w:keepNext w:val="0"/>
        <w:keepLines w:val="0"/>
        <w:shd w:val="clear" w:color="auto" w:fill="auto"/>
        <w:bidi w:val="0"/>
        <w:jc w:val="left"/>
        <w:spacing w:before="0" w:after="0"/>
        <w:ind w:left="340" w:right="0" w:firstLine="0"/>
      </w:pPr>
      <w:r>
        <w:rPr>
          <w:rStyle w:val="CharStyle395"/>
        </w:rPr>
        <w:t>aejnv |aejp\§ |aejqv |aejrv</w:t>
      </w:r>
    </w:p>
    <w:p>
      <w:pPr>
        <w:pStyle w:val="Style437"/>
        <w:framePr w:w="3293" w:h="1059" w:hRule="exact" w:wrap="none" w:vAnchor="page" w:hAnchor="page" w:x="7900" w:y="12069"/>
        <w:widowControl w:val="0"/>
        <w:keepNext w:val="0"/>
        <w:keepLines w:val="0"/>
        <w:shd w:val="clear" w:color="auto" w:fill="auto"/>
        <w:bidi w:val="0"/>
        <w:jc w:val="left"/>
        <w:spacing w:before="0" w:after="0" w:line="376" w:lineRule="exact"/>
        <w:ind w:left="200" w:right="0" w:firstLine="0"/>
      </w:pPr>
      <w:bookmarkStart w:id="182" w:name="bookmark182"/>
      <w:r>
        <w:rPr>
          <w:lang w:val="en-US" w:eastAsia="en-US" w:bidi="en-US"/>
          <w:spacing w:val="0"/>
          <w:color w:val="000000"/>
          <w:position w:val="0"/>
        </w:rPr>
        <w:t>1 B</w:t>
      </w:r>
      <w:r>
        <w:rPr>
          <w:rStyle w:val="CharStyle507"/>
          <w:b/>
          <w:bCs/>
        </w:rPr>
        <w:t xml:space="preserve">1 i If B </w:t>
      </w:r>
      <w:r>
        <w:rPr>
          <w:lang w:val="en-US" w:eastAsia="en-US" w:bidi="en-US"/>
          <w:spacing w:val="0"/>
          <w:color w:val="000000"/>
          <w:position w:val="0"/>
        </w:rPr>
        <w:t xml:space="preserve">B §11B </w:t>
      </w:r>
      <w:r>
        <w:rPr>
          <w:rStyle w:val="CharStyle508"/>
          <w:b w:val="0"/>
          <w:bCs w:val="0"/>
        </w:rPr>
        <w:t>m</w:t>
      </w:r>
      <w:r>
        <w:rPr>
          <w:lang w:val="en-US" w:eastAsia="en-US" w:bidi="en-US"/>
          <w:spacing w:val="0"/>
          <w:color w:val="000000"/>
          <w:position w:val="0"/>
        </w:rPr>
        <w:t xml:space="preserve"> II1B11</w:t>
      </w:r>
      <w:bookmarkEnd w:id="182"/>
    </w:p>
    <w:p>
      <w:pPr>
        <w:pStyle w:val="Style449"/>
        <w:framePr w:w="3293" w:h="1059" w:hRule="exact" w:wrap="none" w:vAnchor="page" w:hAnchor="page" w:x="7900" w:y="12069"/>
        <w:widowControl w:val="0"/>
        <w:keepNext w:val="0"/>
        <w:keepLines w:val="0"/>
        <w:shd w:val="clear" w:color="auto" w:fill="auto"/>
        <w:bidi w:val="0"/>
        <w:jc w:val="left"/>
        <w:spacing w:before="0" w:after="0"/>
        <w:ind w:left="200" w:right="0" w:firstLine="0"/>
      </w:pPr>
      <w:bookmarkStart w:id="183" w:name="bookmark183"/>
      <w:r>
        <w:rPr>
          <w:lang w:val="en-US" w:eastAsia="en-US" w:bidi="en-US"/>
          <w:spacing w:val="0"/>
          <w:color w:val="000000"/>
          <w:position w:val="0"/>
        </w:rPr>
        <w:t>iiii iiii iiii iiii</w:t>
      </w:r>
      <w:bookmarkEnd w:id="183"/>
    </w:p>
    <w:p>
      <w:pPr>
        <w:pStyle w:val="Style399"/>
        <w:framePr w:w="3293" w:h="1131" w:hRule="exact" w:wrap="none" w:vAnchor="page" w:hAnchor="page" w:x="7900" w:y="13133"/>
        <w:widowControl w:val="0"/>
        <w:keepNext w:val="0"/>
        <w:keepLines w:val="0"/>
        <w:shd w:val="clear" w:color="auto" w:fill="auto"/>
        <w:bidi w:val="0"/>
        <w:spacing w:before="0" w:after="0" w:line="214" w:lineRule="exact"/>
        <w:ind w:left="0" w:right="1680" w:firstLine="0"/>
      </w:pPr>
      <w:r>
        <w:rPr>
          <w:rStyle w:val="CharStyle401"/>
          <w:b/>
          <w:bCs/>
        </w:rPr>
        <w:t>SECOND LEVEL 10 AA1, AB1, AC1, ADI, BA1, BB1, BC1, BD1, CA1, CB1, CC1, CD1, DAI, DB1, DC1, DD1</w:t>
      </w:r>
    </w:p>
    <w:p>
      <w:pPr>
        <w:pStyle w:val="Style60"/>
        <w:framePr w:wrap="none" w:vAnchor="page" w:hAnchor="page" w:x="9657" w:y="152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1998</w:t>
      </w:r>
    </w:p>
    <w:p>
      <w:pPr>
        <w:pStyle w:val="Style66"/>
        <w:framePr w:wrap="none" w:vAnchor="page" w:hAnchor="page" w:x="11442" w:y="152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r>
        <w:rPr>
          <w:rStyle w:val="CharStyle68"/>
          <w:b w:val="0"/>
          <w:bCs w:val="0"/>
          <w:i w:val="0"/>
          <w:iCs w:val="0"/>
        </w:rPr>
        <w:t xml:space="preserve"> I</w: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r>
        <w:pict>
          <v:shape id="_x0000_s1078" type="#_x0000_t75" style="position:absolute;margin-left:57.5pt;margin-top:89.3pt;width:71.5pt;height:36.95pt;z-index:-251658720;mso-wrap-distance-left:5pt;mso-wrap-distance-right:5pt;mso-position-horizontal-relative:page;mso-position-vertical-relative:page" wrapcoords="0 0">
            <v:imagedata r:id="rId109" r:href="rId110"/>
            <w10:wrap anchorx="page" anchory="page"/>
          </v:shape>
        </w:pict>
      </w:r>
      <w:r>
        <w:pict>
          <v:shape id="_x0000_s1079" type="#_x0000_t75" style="position:absolute;margin-left:231.25pt;margin-top:89.8pt;width:31.7pt;height:36.95pt;z-index:-251658719;mso-wrap-distance-left:5pt;mso-wrap-distance-right:5pt;mso-position-horizontal-relative:page;mso-position-vertical-relative:page" wrapcoords="0 0">
            <v:imagedata r:id="rId111" r:href="rId112"/>
            <w10:wrap anchorx="page" anchory="page"/>
          </v:shape>
        </w:pict>
      </w:r>
      <w:r>
        <w:pict>
          <v:shape id="_x0000_s1080" type="#_x0000_t75" style="position:absolute;margin-left:271.6pt;margin-top:101.8pt;width:31.7pt;height:34.55pt;z-index:-251658718;mso-wrap-distance-left:5pt;mso-wrap-distance-right:5pt;mso-position-horizontal-relative:page;mso-position-vertical-relative:page" wrapcoords="0 0">
            <v:imagedata r:id="rId113" r:href="rId114"/>
            <w10:wrap anchorx="page" anchory="page"/>
          </v:shape>
        </w:pict>
      </w:r>
      <w:r>
        <w:pict>
          <v:shape id="_x0000_s1081" type="#_x0000_t75" style="position:absolute;margin-left:311.4pt;margin-top:101.8pt;width:31.7pt;height:34.55pt;z-index:-251658717;mso-wrap-distance-left:5pt;mso-wrap-distance-right:5pt;mso-position-horizontal-relative:page;mso-position-vertical-relative:page" wrapcoords="0 0">
            <v:imagedata r:id="rId115" r:href="rId116"/>
            <w10:wrap anchorx="page" anchory="page"/>
          </v:shape>
        </w:pict>
      </w:r>
      <w:r>
        <w:pict>
          <v:shape id="_x0000_s1082" type="#_x0000_t75" style="position:absolute;margin-left:351.75pt;margin-top:101.8pt;width:31.2pt;height:34.55pt;z-index:-251658716;mso-wrap-distance-left:5pt;mso-wrap-distance-right:5pt;mso-position-horizontal-relative:page;mso-position-vertical-relative:page" wrapcoords="0 0">
            <v:imagedata r:id="rId117" r:href="rId118"/>
            <w10:wrap anchorx="page" anchory="page"/>
          </v:shape>
        </w:pict>
      </w:r>
      <w:r>
        <w:pict>
          <v:shape id="_x0000_s1083" type="#_x0000_t75" style="position:absolute;margin-left:53.2pt;margin-top:426.25pt;width:35.05pt;height:72pt;z-index:-251658715;mso-wrap-distance-left:5pt;mso-wrap-distance-right:5pt;mso-position-horizontal-relative:page;mso-position-vertical-relative:page" wrapcoords="0 0">
            <v:imagedata r:id="rId119" r:href="rId120"/>
            <w10:wrap anchorx="page" anchory="page"/>
          </v:shape>
        </w:pict>
      </w:r>
      <w:r>
        <w:pict>
          <v:shape id="_x0000_s1084" type="#_x0000_t75" style="position:absolute;margin-left:132.85pt;margin-top:426.25pt;width:35.5pt;height:72.5pt;z-index:-251658714;mso-wrap-distance-left:5pt;mso-wrap-distance-right:5pt;mso-position-horizontal-relative:page;mso-position-vertical-relative:page" wrapcoords="0 0">
            <v:imagedata r:id="rId121" r:href="rId122"/>
            <w10:wrap anchorx="page" anchory="page"/>
          </v:shape>
        </w:pict>
      </w:r>
      <w:r>
        <w:pict>
          <v:shape id="_x0000_s1085" type="#_x0000_t75" style="position:absolute;margin-left:172.7pt;margin-top:426.25pt;width:36pt;height:63.35pt;z-index:-251658713;mso-wrap-distance-left:5pt;mso-wrap-distance-right:5pt;mso-position-horizontal-relative:page;mso-position-vertical-relative:page" wrapcoords="0 0">
            <v:imagedata r:id="rId123" r:href="rId124"/>
            <w10:wrap anchorx="page" anchory="page"/>
          </v:shape>
        </w:pict>
      </w:r>
      <w:r>
        <w:pict>
          <v:shape id="_x0000_s1086" type="#_x0000_t75" style="position:absolute;margin-left:607.6pt;margin-top:7.95pt;width:27.85pt;height:390.7pt;z-index:-251658712;mso-wrap-distance-left:5pt;mso-wrap-distance-right:5pt;mso-position-horizontal-relative:page;mso-position-vertical-relative:page" wrapcoords="0 0">
            <v:imagedata r:id="rId125" r:href="rId126"/>
            <w10:wrap anchorx="page" anchory="page"/>
          </v:shape>
        </w:pict>
      </w:r>
    </w:p>
    <w:p>
      <w:pPr>
        <w:pStyle w:val="Style46"/>
        <w:framePr w:wrap="none" w:vAnchor="page" w:hAnchor="page" w:x="1857" w:y="774"/>
        <w:widowControl w:val="0"/>
        <w:keepNext w:val="0"/>
        <w:keepLines w:val="0"/>
        <w:shd w:val="clear" w:color="auto" w:fill="17336F"/>
        <w:bidi w:val="0"/>
        <w:jc w:val="left"/>
        <w:spacing w:before="0" w:after="0"/>
        <w:ind w:left="0" w:right="0" w:firstLine="0"/>
      </w:pPr>
      <w:r>
        <w:rPr>
          <w:rStyle w:val="CharStyle509"/>
        </w:rPr>
        <w:t>Since 1939, our goal has been</w:t>
      </w:r>
    </w:p>
    <w:p>
      <w:pPr>
        <w:pStyle w:val="Style8"/>
        <w:framePr w:wrap="none" w:vAnchor="page" w:hAnchor="page" w:x="7487" w:y="771"/>
        <w:widowControl w:val="0"/>
        <w:keepNext w:val="0"/>
        <w:keepLines w:val="0"/>
        <w:shd w:val="clear" w:color="auto" w:fill="EBCB95"/>
        <w:bidi w:val="0"/>
        <w:jc w:val="both"/>
        <w:spacing w:before="0" w:after="0" w:line="640" w:lineRule="exact"/>
        <w:ind w:left="0" w:right="0" w:firstLine="0"/>
      </w:pPr>
      <w:r>
        <w:rPr>
          <w:rStyle w:val="CharStyle510"/>
        </w:rPr>
        <w:t>o c</w:t>
      </w:r>
    </w:p>
    <w:p>
      <w:pPr>
        <w:pStyle w:val="Style8"/>
        <w:framePr w:wrap="none" w:vAnchor="page" w:hAnchor="page" w:x="8596" w:y="904"/>
        <w:widowControl w:val="0"/>
        <w:keepNext w:val="0"/>
        <w:keepLines w:val="0"/>
        <w:shd w:val="clear" w:color="auto" w:fill="EBCB95"/>
        <w:bidi w:val="0"/>
        <w:jc w:val="both"/>
        <w:spacing w:before="0" w:after="0" w:line="340" w:lineRule="exact"/>
        <w:ind w:left="0" w:right="0" w:firstLine="0"/>
      </w:pPr>
      <w:r>
        <w:rPr>
          <w:rStyle w:val="CharStyle511"/>
        </w:rPr>
        <w:t>K S M I T H</w:t>
      </w:r>
    </w:p>
    <w:p>
      <w:pPr>
        <w:framePr w:wrap="none" w:vAnchor="page" w:hAnchor="page" w:x="6757" w:y="1355"/>
        <w:widowControl w:val="0"/>
        <w:rPr>
          <w:sz w:val="2"/>
          <w:szCs w:val="2"/>
        </w:rPr>
      </w:pPr>
      <w:r>
        <w:pict>
          <v:shape id="_x0000_s1087" type="#_x0000_t75" style="width:19pt;height:13pt;">
            <v:imagedata r:id="rId127" r:href="rId128"/>
          </v:shape>
        </w:pict>
      </w:r>
    </w:p>
    <w:p>
      <w:pPr>
        <w:pStyle w:val="Style512"/>
        <w:framePr w:w="4186" w:h="924" w:hRule="exact" w:wrap="none" w:vAnchor="page" w:hAnchor="page" w:x="7242" w:y="3289"/>
        <w:widowControl w:val="0"/>
        <w:keepNext w:val="0"/>
        <w:keepLines w:val="0"/>
        <w:shd w:val="clear" w:color="auto" w:fill="auto"/>
        <w:bidi w:val="0"/>
        <w:spacing w:before="0" w:after="0"/>
        <w:ind w:left="40" w:right="0" w:firstLine="0"/>
      </w:pPr>
      <w:r>
        <w:rPr>
          <w:rStyle w:val="CharStyle514"/>
          <w:b/>
          <w:bCs/>
        </w:rPr>
        <w:t>Professionalism Through</w:t>
        <w:br/>
        <w:t>Education"</w:t>
      </w:r>
    </w:p>
    <w:p>
      <w:pPr>
        <w:pStyle w:val="Style2"/>
        <w:framePr w:wrap="none" w:vAnchor="page" w:hAnchor="page" w:x="1804" w:y="5550"/>
        <w:widowControl w:val="0"/>
        <w:keepNext w:val="0"/>
        <w:keepLines w:val="0"/>
        <w:shd w:val="clear" w:color="auto" w:fill="auto"/>
        <w:bidi w:val="0"/>
        <w:jc w:val="left"/>
        <w:spacing w:before="0" w:after="0"/>
        <w:ind w:left="6800" w:right="0" w:firstLine="0"/>
      </w:pPr>
      <w:r>
        <w:rPr>
          <w:rStyle w:val="CharStyle395"/>
          <w:vertAlign w:val="subscript"/>
        </w:rPr>
        <w:t>c</w:t>
      </w:r>
      <w:r>
        <w:rPr>
          <w:rStyle w:val="CharStyle395"/>
        </w:rPr>
        <w:t>OGN/£</w:t>
      </w:r>
    </w:p>
    <w:p>
      <w:pPr>
        <w:framePr w:wrap="none" w:vAnchor="page" w:hAnchor="page" w:x="8557" w:y="8409"/>
        <w:widowControl w:val="0"/>
      </w:pPr>
    </w:p>
    <w:p>
      <w:pPr>
        <w:pStyle w:val="Style46"/>
        <w:framePr w:wrap="none" w:vAnchor="page" w:hAnchor="page" w:x="1804" w:y="1787"/>
        <w:widowControl w:val="0"/>
        <w:keepNext w:val="0"/>
        <w:keepLines w:val="0"/>
        <w:shd w:val="clear" w:color="auto" w:fill="auto"/>
        <w:bidi w:val="0"/>
        <w:jc w:val="left"/>
        <w:spacing w:before="0" w:after="0"/>
        <w:ind w:left="0" w:right="0" w:firstLine="0"/>
      </w:pPr>
      <w:r>
        <w:rPr>
          <w:rStyle w:val="CharStyle509"/>
        </w:rPr>
        <w:t>to provide you, the security</w:t>
      </w:r>
    </w:p>
    <w:p>
      <w:pPr>
        <w:pStyle w:val="Style46"/>
        <w:framePr w:wrap="none" w:vAnchor="page" w:hAnchor="page" w:x="1804" w:y="2853"/>
        <w:widowControl w:val="0"/>
        <w:keepNext w:val="0"/>
        <w:keepLines w:val="0"/>
        <w:shd w:val="clear" w:color="auto" w:fill="auto"/>
        <w:bidi w:val="0"/>
        <w:jc w:val="left"/>
        <w:spacing w:before="0" w:after="0"/>
        <w:ind w:left="0" w:right="0" w:firstLine="0"/>
      </w:pPr>
      <w:r>
        <w:rPr>
          <w:rStyle w:val="CharStyle515"/>
        </w:rPr>
        <w:t>specialist, with technical</w:t>
      </w:r>
    </w:p>
    <w:p>
      <w:pPr>
        <w:pStyle w:val="Style46"/>
        <w:framePr w:wrap="none" w:vAnchor="page" w:hAnchor="page" w:x="1833" w:y="3937"/>
        <w:widowControl w:val="0"/>
        <w:keepNext w:val="0"/>
        <w:keepLines w:val="0"/>
        <w:shd w:val="clear" w:color="auto" w:fill="auto"/>
        <w:bidi w:val="0"/>
        <w:jc w:val="left"/>
        <w:spacing w:before="0" w:after="0"/>
        <w:ind w:left="0" w:right="0" w:firstLine="0"/>
      </w:pPr>
      <w:r>
        <w:rPr>
          <w:rStyle w:val="CharStyle515"/>
        </w:rPr>
        <w:t>information that is both</w:t>
      </w:r>
    </w:p>
    <w:p>
      <w:pPr>
        <w:pStyle w:val="Style46"/>
        <w:framePr w:wrap="none" w:vAnchor="page" w:hAnchor="page" w:x="1804" w:y="4993"/>
        <w:widowControl w:val="0"/>
        <w:keepNext w:val="0"/>
        <w:keepLines w:val="0"/>
        <w:shd w:val="clear" w:color="auto" w:fill="auto"/>
        <w:bidi w:val="0"/>
        <w:jc w:val="left"/>
        <w:spacing w:before="0" w:after="0"/>
        <w:ind w:left="0" w:right="0" w:firstLine="0"/>
      </w:pPr>
      <w:r>
        <w:rPr>
          <w:rStyle w:val="CharStyle509"/>
        </w:rPr>
        <w:t>accurate and relevant to your</w:t>
      </w:r>
    </w:p>
    <w:p>
      <w:pPr>
        <w:pStyle w:val="Style46"/>
        <w:framePr w:wrap="none" w:vAnchor="page" w:hAnchor="page" w:x="1804" w:y="6059"/>
        <w:widowControl w:val="0"/>
        <w:keepNext w:val="0"/>
        <w:keepLines w:val="0"/>
        <w:shd w:val="clear" w:color="auto" w:fill="auto"/>
        <w:bidi w:val="0"/>
        <w:jc w:val="left"/>
        <w:spacing w:before="0" w:after="0"/>
        <w:ind w:left="0" w:right="0" w:firstLine="0"/>
      </w:pPr>
      <w:r>
        <w:rPr>
          <w:rStyle w:val="CharStyle515"/>
        </w:rPr>
        <w:t>ever-changing role in the</w:t>
      </w:r>
    </w:p>
    <w:p>
      <w:pPr>
        <w:pStyle w:val="Style46"/>
        <w:framePr w:wrap="none" w:vAnchor="page" w:hAnchor="page" w:x="1804" w:y="7125"/>
        <w:widowControl w:val="0"/>
        <w:keepNext w:val="0"/>
        <w:keepLines w:val="0"/>
        <w:shd w:val="clear" w:color="auto" w:fill="auto"/>
        <w:bidi w:val="0"/>
        <w:jc w:val="left"/>
        <w:spacing w:before="0" w:after="0"/>
        <w:ind w:left="0" w:right="0" w:firstLine="0"/>
      </w:pPr>
      <w:r>
        <w:rPr>
          <w:rStyle w:val="CharStyle515"/>
        </w:rPr>
        <w:t>marketplace. In addition to</w:t>
      </w:r>
    </w:p>
    <w:p>
      <w:pPr>
        <w:pStyle w:val="Style46"/>
        <w:framePr w:wrap="none" w:vAnchor="page" w:hAnchor="page" w:x="1804" w:y="8181"/>
        <w:widowControl w:val="0"/>
        <w:keepNext w:val="0"/>
        <w:keepLines w:val="0"/>
        <w:shd w:val="clear" w:color="auto" w:fill="auto"/>
        <w:bidi w:val="0"/>
        <w:jc w:val="left"/>
        <w:spacing w:before="0" w:after="0"/>
        <w:ind w:left="28" w:right="0" w:firstLine="0"/>
      </w:pPr>
      <w:r>
        <w:rPr>
          <w:rStyle w:val="CharStyle515"/>
        </w:rPr>
        <w:t>serving you each month</w:t>
      </w:r>
    </w:p>
    <w:p>
      <w:pPr>
        <w:pStyle w:val="Style46"/>
        <w:framePr w:wrap="none" w:vAnchor="page" w:hAnchor="page" w:x="1804" w:y="9246"/>
        <w:widowControl w:val="0"/>
        <w:keepNext w:val="0"/>
        <w:keepLines w:val="0"/>
        <w:shd w:val="clear" w:color="auto" w:fill="auto"/>
        <w:bidi w:val="0"/>
        <w:jc w:val="left"/>
        <w:spacing w:before="0" w:after="0"/>
        <w:ind w:left="28" w:right="0" w:firstLine="0"/>
      </w:pPr>
      <w:r>
        <w:rPr>
          <w:rStyle w:val="CharStyle515"/>
        </w:rPr>
        <w:t>through the pages of</w:t>
      </w:r>
    </w:p>
    <w:p>
      <w:pPr>
        <w:pStyle w:val="Style46"/>
        <w:framePr w:wrap="none" w:vAnchor="page" w:hAnchor="page" w:x="1804" w:y="10331"/>
        <w:widowControl w:val="0"/>
        <w:keepNext w:val="0"/>
        <w:keepLines w:val="0"/>
        <w:shd w:val="clear" w:color="auto" w:fill="auto"/>
        <w:bidi w:val="0"/>
        <w:jc w:val="left"/>
        <w:spacing w:before="0" w:after="0" w:line="288" w:lineRule="exact"/>
        <w:ind w:left="57" w:right="0" w:firstLine="0"/>
      </w:pPr>
      <w:r>
        <w:rPr>
          <w:rStyle w:val="CharStyle515"/>
        </w:rPr>
        <w:t>Locksm</w:t>
      </w:r>
      <w:r>
        <w:rPr>
          <w:rStyle w:val="CharStyle515"/>
          <w:vertAlign w:val="superscript"/>
        </w:rPr>
        <w:t>s</w:t>
      </w:r>
      <w:r>
        <w:rPr>
          <w:rStyle w:val="CharStyle515"/>
        </w:rPr>
        <w:t xml:space="preserve">th Leo </w:t>
      </w:r>
      <w:r>
        <w:rPr>
          <w:rStyle w:val="CharStyle516"/>
        </w:rPr>
        <w:t>n</w:t>
      </w:r>
      <w:r>
        <w:rPr>
          <w:rStyle w:val="CharStyle515"/>
        </w:rPr>
        <w:t xml:space="preserve"> # :ave</w:t>
      </w:r>
    </w:p>
    <w:p>
      <w:pPr>
        <w:framePr w:wrap="none" w:vAnchor="page" w:hAnchor="page" w:x="6805" w:y="9201"/>
        <w:widowControl w:val="0"/>
      </w:pPr>
    </w:p>
    <w:p>
      <w:pPr>
        <w:pStyle w:val="Style46"/>
        <w:framePr w:w="9624" w:h="1622" w:hRule="exact" w:wrap="none" w:vAnchor="page" w:hAnchor="page" w:x="1804" w:y="11303"/>
        <w:widowControl w:val="0"/>
        <w:keepNext w:val="0"/>
        <w:keepLines w:val="0"/>
        <w:shd w:val="clear" w:color="auto" w:fill="auto"/>
        <w:bidi w:val="0"/>
        <w:jc w:val="left"/>
        <w:spacing w:before="0" w:after="0" w:line="526" w:lineRule="exact"/>
        <w:ind w:left="48" w:right="0" w:firstLine="0"/>
      </w:pPr>
      <w:r>
        <w:rPr>
          <w:rStyle w:val="CharStyle509"/>
        </w:rPr>
        <w:t xml:space="preserve">published </w:t>
      </w:r>
      <w:r>
        <w:rPr>
          <w:rStyle w:val="CharStyle516"/>
        </w:rPr>
        <w:t>*</w:t>
      </w:r>
      <w:r>
        <w:rPr>
          <w:rStyle w:val="CharStyle516"/>
          <w:vertAlign w:val="superscript"/>
        </w:rPr>
        <w:t>Ui</w:t>
      </w:r>
      <w:r>
        <w:rPr>
          <w:rStyle w:val="CharStyle516"/>
        </w:rPr>
        <w:t>\</w:t>
      </w:r>
      <w:r>
        <w:rPr>
          <w:rStyle w:val="CharStyle509"/>
        </w:rPr>
        <w:t xml:space="preserve"> </w:t>
      </w:r>
      <w:r>
        <w:rPr>
          <w:rStyle w:val="CharStyle517"/>
        </w:rPr>
        <w:t xml:space="preserve">i </w:t>
      </w:r>
      <w:r>
        <w:rPr>
          <w:rStyle w:val="CharStyle509"/>
        </w:rPr>
        <w:t>i r c ; . ||</w:t>
      </w:r>
    </w:p>
    <w:p>
      <w:pPr>
        <w:pStyle w:val="Style2"/>
        <w:framePr w:w="9624" w:h="1622" w:hRule="exact" w:wrap="none" w:vAnchor="page" w:hAnchor="page" w:x="1804" w:y="11303"/>
        <w:widowControl w:val="0"/>
        <w:keepNext w:val="0"/>
        <w:keepLines w:val="0"/>
        <w:shd w:val="clear" w:color="auto" w:fill="auto"/>
        <w:bidi w:val="0"/>
        <w:jc w:val="left"/>
        <w:spacing w:before="0" w:after="0" w:line="526" w:lineRule="exact"/>
        <w:ind w:left="5000" w:right="0" w:firstLine="0"/>
      </w:pPr>
      <w:r>
        <w:rPr>
          <w:rStyle w:val="CharStyle518"/>
        </w:rPr>
        <w:t>k</w:t>
      </w:r>
    </w:p>
    <w:p>
      <w:pPr>
        <w:pStyle w:val="Style46"/>
        <w:framePr w:w="9624" w:h="1622" w:hRule="exact" w:wrap="none" w:vAnchor="page" w:hAnchor="page" w:x="1804" w:y="11303"/>
        <w:widowControl w:val="0"/>
        <w:keepNext w:val="0"/>
        <w:keepLines w:val="0"/>
        <w:shd w:val="clear" w:color="auto" w:fill="auto"/>
        <w:bidi w:val="0"/>
        <w:jc w:val="left"/>
        <w:spacing w:before="0" w:after="0" w:line="526" w:lineRule="exact"/>
        <w:ind w:left="48" w:right="0" w:firstLine="0"/>
      </w:pPr>
      <w:r>
        <w:rPr>
          <w:rStyle w:val="CharStyle515"/>
        </w:rPr>
        <w:t xml:space="preserve">educational and refe* 3k </w:t>
      </w:r>
      <w:r>
        <w:rPr>
          <w:rStyle w:val="CharStyle516"/>
        </w:rPr>
        <w:t>v</w:t>
      </w:r>
    </w:p>
    <w:p>
      <w:pPr>
        <w:pStyle w:val="Style46"/>
        <w:framePr w:wrap="none" w:vAnchor="page" w:hAnchor="page" w:x="1905" w:y="13547"/>
        <w:widowControl w:val="0"/>
        <w:keepNext w:val="0"/>
        <w:keepLines w:val="0"/>
        <w:shd w:val="clear" w:color="auto" w:fill="17336F"/>
        <w:bidi w:val="0"/>
        <w:jc w:val="left"/>
        <w:spacing w:before="0" w:after="0"/>
        <w:ind w:left="0" w:right="0" w:firstLine="0"/>
      </w:pPr>
      <w:r>
        <w:rPr>
          <w:rStyle w:val="CharStyle509"/>
        </w:rPr>
        <w:t>material to help you prosper</w:t>
      </w:r>
    </w:p>
    <w:p>
      <w:pPr>
        <w:pStyle w:val="Style512"/>
        <w:numPr>
          <w:ilvl w:val="0"/>
          <w:numId w:val="13"/>
        </w:numPr>
        <w:framePr w:w="9624" w:h="970" w:hRule="exact" w:wrap="none" w:vAnchor="page" w:hAnchor="page" w:x="1804" w:y="13221"/>
        <w:tabs>
          <w:tab w:leader="none" w:pos="6166" w:val="left"/>
        </w:tabs>
        <w:widowControl w:val="0"/>
        <w:keepNext w:val="0"/>
        <w:keepLines w:val="0"/>
        <w:shd w:val="clear" w:color="auto" w:fill="EBCB95"/>
        <w:bidi w:val="0"/>
        <w:jc w:val="left"/>
        <w:spacing w:before="0" w:after="320" w:line="288" w:lineRule="exact"/>
        <w:ind w:left="5851" w:right="53" w:firstLine="0"/>
      </w:pPr>
      <w:r>
        <w:rPr>
          <w:lang w:val="en-US" w:eastAsia="en-US" w:bidi="en-US"/>
          <w:w w:val="100"/>
          <w:spacing w:val="0"/>
          <w:color w:val="000000"/>
          <w:position w:val="0"/>
        </w:rPr>
        <w:t>Technical Reference Manuals</w:t>
      </w:r>
    </w:p>
    <w:p>
      <w:pPr>
        <w:pStyle w:val="Style512"/>
        <w:numPr>
          <w:ilvl w:val="0"/>
          <w:numId w:val="13"/>
        </w:numPr>
        <w:framePr w:w="9624" w:h="970" w:hRule="exact" w:wrap="none" w:vAnchor="page" w:hAnchor="page" w:x="1804" w:y="13221"/>
        <w:tabs>
          <w:tab w:leader="none" w:pos="6171" w:val="left"/>
        </w:tabs>
        <w:widowControl w:val="0"/>
        <w:keepNext w:val="0"/>
        <w:keepLines w:val="0"/>
        <w:shd w:val="clear" w:color="auto" w:fill="EBCB95"/>
        <w:bidi w:val="0"/>
        <w:jc w:val="left"/>
        <w:spacing w:before="0" w:after="0" w:line="288" w:lineRule="exact"/>
        <w:ind w:left="5851" w:right="53" w:firstLine="0"/>
      </w:pPr>
      <w:r>
        <w:rPr>
          <w:lang w:val="en-US" w:eastAsia="en-US" w:bidi="en-US"/>
          <w:w w:val="100"/>
          <w:spacing w:val="0"/>
          <w:color w:val="000000"/>
          <w:position w:val="0"/>
        </w:rPr>
        <w:t>Instructional Videos</w:t>
      </w:r>
    </w:p>
    <w:p>
      <w:pPr>
        <w:pStyle w:val="Style46"/>
        <w:framePr w:wrap="none" w:vAnchor="page" w:hAnchor="page" w:x="1909" w:y="14589"/>
        <w:widowControl w:val="0"/>
        <w:keepNext w:val="0"/>
        <w:keepLines w:val="0"/>
        <w:shd w:val="clear" w:color="auto" w:fill="17336F"/>
        <w:bidi w:val="0"/>
        <w:jc w:val="left"/>
        <w:spacing w:before="0" w:after="0"/>
        <w:ind w:left="0" w:right="0" w:firstLine="0"/>
      </w:pPr>
      <w:r>
        <w:rPr>
          <w:rStyle w:val="CharStyle509"/>
        </w:rPr>
        <w:t>in the '90s.</w:t>
      </w:r>
    </w:p>
    <w:p>
      <w:pPr>
        <w:pStyle w:val="Style520"/>
        <w:framePr w:wrap="none" w:vAnchor="page" w:hAnchor="page" w:x="5380" w:y="155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Prop Information - </w:t>
      </w:r>
      <w:r>
        <w:rPr>
          <w:rStyle w:val="CharStyle522"/>
          <w:b/>
          <w:bCs/>
        </w:rPr>
        <w:t>RppH</w:t>
      </w:r>
    </w:p>
    <w:p>
      <w:pPr>
        <w:pStyle w:val="Style512"/>
        <w:framePr w:w="3110" w:h="1298" w:hRule="exact" w:wrap="none" w:vAnchor="page" w:hAnchor="page" w:x="7098" w:y="14452"/>
        <w:widowControl w:val="0"/>
        <w:keepNext w:val="0"/>
        <w:keepLines w:val="0"/>
        <w:shd w:val="clear" w:color="auto" w:fill="EBCB95"/>
        <w:bidi w:val="0"/>
        <w:jc w:val="right"/>
        <w:spacing w:before="0" w:after="843" w:line="288" w:lineRule="exact"/>
        <w:ind w:left="0" w:right="0" w:firstLine="0"/>
      </w:pPr>
      <w:r>
        <w:rPr>
          <w:rStyle w:val="CharStyle519"/>
          <w:b/>
          <w:bCs/>
        </w:rPr>
        <w:t xml:space="preserve">• </w:t>
      </w:r>
      <w:r>
        <w:rPr>
          <w:lang w:val="en-US" w:eastAsia="en-US" w:bidi="en-US"/>
          <w:w w:val="100"/>
          <w:spacing w:val="0"/>
          <w:color w:val="000000"/>
          <w:position w:val="0"/>
        </w:rPr>
        <w:t>Computer Software</w:t>
      </w:r>
    </w:p>
    <w:p>
      <w:pPr>
        <w:pStyle w:val="Style48"/>
        <w:framePr w:w="3110" w:h="1298" w:hRule="exact" w:wrap="none" w:vAnchor="page" w:hAnchor="page" w:x="7098" w:y="14452"/>
        <w:tabs>
          <w:tab w:leader="underscore" w:pos="3108" w:val="left"/>
        </w:tabs>
        <w:widowControl w:val="0"/>
        <w:keepNext w:val="0"/>
        <w:keepLines w:val="0"/>
        <w:shd w:val="clear" w:color="auto" w:fill="EBCB95"/>
        <w:bidi w:val="0"/>
        <w:jc w:val="both"/>
        <w:spacing w:before="0" w:after="0" w:line="134" w:lineRule="exact"/>
        <w:ind w:left="5" w:right="0" w:firstLine="0"/>
      </w:pPr>
      <w:r>
        <w:rPr>
          <w:lang w:val="en-US" w:eastAsia="en-US" w:bidi="en-US"/>
          <w:w w:val="100"/>
          <w:spacing w:val="0"/>
          <w:color w:val="000000"/>
          <w:position w:val="0"/>
        </w:rPr>
        <w:t>pr ftprvirp Hard #4</w:t>
        <w:tab/>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r>
        <w:pict>
          <v:shape id="_x0000_s1088" type="#_x0000_t75" style="position:absolute;margin-left:336.15pt;margin-top:18pt;width:29.3pt;height:50.4pt;z-index:-251658711;mso-wrap-distance-left:5pt;mso-wrap-distance-right:5pt;mso-position-horizontal-relative:page;mso-position-vertical-relative:page" wrapcoords="0 0">
            <v:imagedata r:id="rId129" r:href="rId130"/>
            <w10:wrap anchorx="page" anchory="page"/>
          </v:shape>
        </w:pict>
      </w:r>
      <w:r>
        <w:pict>
          <v:shape id="_x0000_s1089" type="#_x0000_t75" style="position:absolute;margin-left:55.6pt;margin-top:79.95pt;width:576.95pt;height:562.1pt;z-index:-251658710;mso-wrap-distance-left:5pt;mso-wrap-distance-right:5pt;mso-position-horizontal-relative:page;mso-position-vertical-relative:page" wrapcoords="0 0">
            <v:imagedata r:id="rId131" r:href="rId132"/>
            <w10:wrap anchorx="page" anchory="page"/>
          </v:shape>
        </w:pict>
      </w:r>
    </w:p>
    <w:p>
      <w:pPr>
        <w:pStyle w:val="Style2"/>
        <w:framePr w:w="3288" w:h="13713" w:hRule="exact" w:wrap="none" w:vAnchor="page" w:hAnchor="page" w:x="1819" w:y="127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 national survey on telephone courtesy</w:t>
        <w:br/>
        <w:t>was recently conducted. This survey was</w:t>
        <w:br/>
        <w:t>conducted by a St. Louis, Missouri-based</w:t>
        <w:br/>
        <w:t>customer service and telephone skills</w:t>
        <w:br/>
        <w:t>training company. The result: 85 percent of</w:t>
        <w:br/>
        <w:t>consumers questioned revealed that</w:t>
        <w:br/>
        <w:t>telephone courtesy made “much difference”</w:t>
      </w:r>
    </w:p>
    <w:p>
      <w:pPr>
        <w:pStyle w:val="Style2"/>
        <w:framePr w:w="3288" w:h="13713" w:hRule="exact" w:wrap="none" w:vAnchor="page" w:hAnchor="page" w:x="1819" w:y="127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in their decision to buy goods or services</w:t>
        <w:br/>
        <w:t>from a business. Half the respondents</w:t>
        <w:br/>
        <w:t>said that they refused to do business</w:t>
        <w:br/>
        <w:t>with a company that treated them</w:t>
        <w:br/>
        <w:t>poorly over the telephone. The decision</w:t>
        <w:br/>
        <w:t>to use your locksmith service company</w:t>
        <w:br/>
        <w:t>can happen in the first few seconds of a</w:t>
        <w:br/>
        <w:t>telephone call. How does your telephone</w:t>
        <w:br/>
        <w:t>customer service measure up?</w:t>
      </w:r>
    </w:p>
    <w:p>
      <w:pPr>
        <w:pStyle w:val="Style2"/>
        <w:framePr w:w="3288" w:h="13713" w:hRule="exact" w:wrap="none" w:vAnchor="page" w:hAnchor="page" w:x="1819" w:y="127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As a locksmith, there are good ways</w:t>
        <w:br/>
        <w:t>and bad ways to deal with customers</w:t>
        <w:br/>
        <w:t>over the phone.</w:t>
      </w:r>
    </w:p>
    <w:p>
      <w:pPr>
        <w:pStyle w:val="Style2"/>
        <w:framePr w:w="3288" w:h="13713" w:hRule="exact" w:wrap="none" w:vAnchor="page" w:hAnchor="page" w:x="1819" w:y="127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 telephone call may be the first</w:t>
        <w:br/>
        <w:t>contact with a potential new customer.</w:t>
      </w:r>
    </w:p>
    <w:p>
      <w:pPr>
        <w:pStyle w:val="Style2"/>
        <w:framePr w:w="3288" w:h="13713" w:hRule="exact" w:wrap="none" w:vAnchor="page" w:hAnchor="page" w:x="1819" w:y="127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This is especially true when your</w:t>
        <w:br/>
        <w:t>business does not have a storefront. It</w:t>
        <w:br/>
        <w:t>may also pertain when someone “finds</w:t>
      </w:r>
    </w:p>
    <w:p>
      <w:pPr>
        <w:pStyle w:val="Style2"/>
        <w:framePr w:w="3288" w:h="13713" w:hRule="exact" w:wrap="none" w:vAnchor="page" w:hAnchor="page" w:x="1819" w:y="127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you” in the telephone directory or</w:t>
        <w:br/>
        <w:t>through newspaper advertising.</w:t>
      </w:r>
    </w:p>
    <w:p>
      <w:pPr>
        <w:pStyle w:val="Style2"/>
        <w:framePr w:w="3288" w:h="13713" w:hRule="exact" w:wrap="none" w:vAnchor="page" w:hAnchor="page" w:x="1819" w:y="127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Keep your customers or potential</w:t>
        <w:br/>
        <w:t>customers happy with your</w:t>
        <w:br/>
        <w:t>telephone service by following</w:t>
      </w:r>
    </w:p>
    <w:p>
      <w:pPr>
        <w:pStyle w:val="Style2"/>
        <w:framePr w:w="3288" w:h="13713" w:hRule="exact" w:wrap="none" w:vAnchor="page" w:hAnchor="page" w:x="1819" w:y="127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some of these guidelines.</w:t>
      </w:r>
    </w:p>
    <w:p>
      <w:pPr>
        <w:pStyle w:val="Style2"/>
        <w:framePr w:w="3288" w:h="13713" w:hRule="exact" w:wrap="none" w:vAnchor="page" w:hAnchor="page" w:x="1819" w:y="1275"/>
        <w:widowControl w:val="0"/>
        <w:keepNext w:val="0"/>
        <w:keepLines w:val="0"/>
        <w:shd w:val="clear" w:color="auto" w:fill="auto"/>
        <w:bidi w:val="0"/>
        <w:jc w:val="left"/>
        <w:spacing w:before="0" w:after="0" w:line="238" w:lineRule="exact"/>
        <w:ind w:left="0" w:right="1340" w:firstLine="240"/>
      </w:pPr>
      <w:r>
        <w:rPr>
          <w:lang w:val="en-US" w:eastAsia="en-US" w:bidi="en-US"/>
          <w:w w:val="100"/>
          <w:spacing w:val="0"/>
          <w:color w:val="000000"/>
          <w:position w:val="0"/>
        </w:rPr>
        <w:t>Try to project a positive</w:t>
        <w:br/>
        <w:t>attitude. Smile while</w:t>
        <w:br/>
        <w:t>speaking on the telephone.</w:t>
      </w:r>
    </w:p>
    <w:p>
      <w:pPr>
        <w:pStyle w:val="Style2"/>
        <w:framePr w:w="3288" w:h="13713" w:hRule="exact" w:wrap="none" w:vAnchor="page" w:hAnchor="page" w:x="1819" w:y="1275"/>
        <w:widowControl w:val="0"/>
        <w:keepNext w:val="0"/>
        <w:keepLines w:val="0"/>
        <w:shd w:val="clear" w:color="auto" w:fill="auto"/>
        <w:bidi w:val="0"/>
        <w:jc w:val="left"/>
        <w:spacing w:before="0" w:after="0" w:line="238" w:lineRule="exact"/>
        <w:ind w:left="0" w:right="980" w:firstLine="0"/>
      </w:pPr>
      <w:r>
        <w:rPr>
          <w:lang w:val="en-US" w:eastAsia="en-US" w:bidi="en-US"/>
          <w:w w:val="100"/>
          <w:spacing w:val="0"/>
          <w:color w:val="000000"/>
          <w:position w:val="0"/>
        </w:rPr>
        <w:t>Answer the phone by saying</w:t>
        <w:br/>
        <w:t>“good morning,” “good</w:t>
        <w:br/>
        <w:t>afternoon,” “happy holidays,”</w:t>
        <w:br/>
        <w:t>or some other pleasant</w:t>
        <w:br/>
        <w:t>greeting. Then identify</w:t>
        <w:br/>
        <w:t>yourself and the name of your</w:t>
      </w:r>
    </w:p>
    <w:p>
      <w:pPr>
        <w:pStyle w:val="Style2"/>
        <w:framePr w:w="3288" w:h="13713" w:hRule="exact" w:wrap="none" w:vAnchor="page" w:hAnchor="page" w:x="1819" w:y="1275"/>
        <w:widowControl w:val="0"/>
        <w:keepNext w:val="0"/>
        <w:keepLines w:val="0"/>
        <w:shd w:val="clear" w:color="auto" w:fill="auto"/>
        <w:bidi w:val="0"/>
        <w:jc w:val="left"/>
        <w:spacing w:before="0" w:after="0" w:line="238" w:lineRule="exact"/>
        <w:ind w:left="0" w:right="980" w:firstLine="0"/>
      </w:pPr>
      <w:r>
        <w:rPr>
          <w:lang w:val="en-US" w:eastAsia="en-US" w:bidi="en-US"/>
          <w:w w:val="100"/>
          <w:spacing w:val="0"/>
          <w:color w:val="000000"/>
          <w:position w:val="0"/>
        </w:rPr>
        <w:t>business. A positive and friendly</w:t>
        <w:br/>
        <w:t>attitude will translate across the</w:t>
        <w:br/>
        <w:t>phone lines!</w:t>
      </w:r>
    </w:p>
    <w:p>
      <w:pPr>
        <w:pStyle w:val="Style2"/>
        <w:framePr w:w="3288" w:h="13713" w:hRule="exact" w:wrap="none" w:vAnchor="page" w:hAnchor="page" w:x="1819" w:y="127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Also, speak clearly and avoid</w:t>
      </w:r>
    </w:p>
    <w:p>
      <w:pPr>
        <w:pStyle w:val="Style2"/>
        <w:framePr w:w="3288" w:h="13713" w:hRule="exact" w:wrap="none" w:vAnchor="page" w:hAnchor="page" w:x="1819" w:y="127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mumbling. Remember that just because</w:t>
        <w:br/>
        <w:t>you are familiar with a brand name or</w:t>
        <w:br/>
        <w:t>product doesn’t mean your customer is.</w:t>
      </w:r>
    </w:p>
    <w:p>
      <w:pPr>
        <w:pStyle w:val="Style2"/>
        <w:framePr w:w="3288" w:h="13713" w:hRule="exact" w:wrap="none" w:vAnchor="page" w:hAnchor="page" w:x="1819" w:y="127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Be patient and polite. Your products and services may be routine to you, but it may be the first time your customer is exposed to the idea, terminology or products. Take time to explain. (There was a time when you needed this information explained to you too!). Also, in the event of an emergency situation (lockout, etc.), your customer is calling you and is probably already upset. There is no reason to add “fuel to the fire” by a lack of customer courtesy.</w:t>
      </w:r>
    </w:p>
    <w:p>
      <w:pPr>
        <w:pStyle w:val="Style2"/>
        <w:framePr w:w="3274" w:h="1985" w:hRule="exact" w:wrap="none" w:vAnchor="page" w:hAnchor="page" w:x="5319" w:y="128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Be attentive. Listen carefully. Be brief with opening remarks and get right down to basics. Find out what the caller’s needs are. For the successful locksmith, extracting information quickly and accurately is they key to good telephone service and good business. If you don’t understand the customer’s needs, you will not be prepared to</w:t>
      </w:r>
    </w:p>
    <w:p>
      <w:pPr>
        <w:pStyle w:val="Style2"/>
        <w:framePr w:w="3307" w:h="2414" w:hRule="exact" w:wrap="none" w:vAnchor="page" w:hAnchor="page" w:x="5299" w:y="12572"/>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order parts correctly or to mn a service call. Treat all questions as if they were equally important, no matter how many times you have heard them.</w:t>
      </w:r>
    </w:p>
    <w:p>
      <w:pPr>
        <w:pStyle w:val="Style2"/>
        <w:framePr w:w="3307" w:h="2414" w:hRule="exact" w:wrap="none" w:vAnchor="page" w:hAnchor="page" w:x="5299" w:y="12572"/>
        <w:widowControl w:val="0"/>
        <w:keepNext w:val="0"/>
        <w:keepLines w:val="0"/>
        <w:shd w:val="clear" w:color="auto" w:fill="auto"/>
        <w:bidi w:val="0"/>
        <w:jc w:val="left"/>
        <w:spacing w:before="0" w:after="0" w:line="235" w:lineRule="exact"/>
        <w:ind w:left="0" w:right="0" w:firstLine="240"/>
      </w:pPr>
      <w:r>
        <w:rPr>
          <w:lang w:val="en-US" w:eastAsia="en-US" w:bidi="en-US"/>
          <w:w w:val="100"/>
          <w:spacing w:val="0"/>
          <w:color w:val="000000"/>
          <w:position w:val="0"/>
        </w:rPr>
        <w:t>Avoid “terminal hold.” Although it can be a viable necessity, the hold button ranks as the consumer’s biggest pet peeve. It’s not being put on hold that bothers people, but how they are being put on hold. People know they may be put on hold when they</w:t>
      </w:r>
    </w:p>
    <w:p>
      <w:pPr>
        <w:pStyle w:val="Style2"/>
        <w:framePr w:w="3312" w:h="13485" w:hRule="exact" w:wrap="none" w:vAnchor="page" w:hAnchor="page" w:x="8779" w:y="1285"/>
        <w:widowControl w:val="0"/>
        <w:keepNext w:val="0"/>
        <w:keepLines w:val="0"/>
        <w:shd w:val="clear" w:color="auto" w:fill="auto"/>
        <w:bidi w:val="0"/>
        <w:jc w:val="left"/>
        <w:spacing w:before="0" w:after="0" w:line="240" w:lineRule="exact"/>
        <w:ind w:left="24" w:right="0" w:firstLine="0"/>
      </w:pPr>
      <w:r>
        <w:rPr>
          <w:lang w:val="en-US" w:eastAsia="en-US" w:bidi="en-US"/>
          <w:w w:val="100"/>
          <w:spacing w:val="0"/>
          <w:color w:val="000000"/>
          <w:position w:val="0"/>
        </w:rPr>
        <w:t>call but they prefer to be asked if they can</w:t>
        <w:br/>
        <w:t>wait, rather than being told to do so.</w:t>
      </w:r>
    </w:p>
    <w:p>
      <w:pPr>
        <w:pStyle w:val="Style2"/>
        <w:framePr w:w="3312" w:h="13485" w:hRule="exact" w:wrap="none" w:vAnchor="page" w:hAnchor="page" w:x="8779" w:y="128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Keep the following in mind:</w:t>
      </w:r>
    </w:p>
    <w:p>
      <w:pPr>
        <w:pStyle w:val="Style2"/>
        <w:framePr w:w="3312" w:h="13485" w:hRule="exact" w:wrap="none" w:vAnchor="page" w:hAnchor="page" w:x="8779" w:y="1285"/>
        <w:widowControl w:val="0"/>
        <w:keepNext w:val="0"/>
        <w:keepLines w:val="0"/>
        <w:shd w:val="clear" w:color="auto" w:fill="auto"/>
        <w:bidi w:val="0"/>
        <w:jc w:val="left"/>
        <w:spacing w:before="0" w:after="0" w:line="240" w:lineRule="exact"/>
        <w:ind w:left="24" w:right="0" w:firstLine="240"/>
      </w:pPr>
      <w:r>
        <w:rPr>
          <w:lang w:val="en-US" w:eastAsia="en-US" w:bidi="en-US"/>
          <w:w w:val="100"/>
          <w:spacing w:val="0"/>
          <w:color w:val="000000"/>
          <w:position w:val="0"/>
        </w:rPr>
        <w:t>Tell people you will be back in a minute</w:t>
        <w:br/>
        <w:t>only if you’ll literally be back in 60 seconds</w:t>
        <w:br/>
        <w:t>or less. If customers are on hold longer than a</w:t>
        <w:br/>
        <w:t>minute, periodically check back with them.</w:t>
        <w:br/>
        <w:t>Offer to take a message and call back later.</w:t>
      </w:r>
    </w:p>
    <w:p>
      <w:pPr>
        <w:pStyle w:val="Style2"/>
        <w:framePr w:w="3312" w:h="13485" w:hRule="exact" w:wrap="none" w:vAnchor="page" w:hAnchor="page" w:x="8779" w:y="1285"/>
        <w:widowControl w:val="0"/>
        <w:keepNext w:val="0"/>
        <w:keepLines w:val="0"/>
        <w:shd w:val="clear" w:color="auto" w:fill="auto"/>
        <w:bidi w:val="0"/>
        <w:jc w:val="left"/>
        <w:spacing w:before="0" w:after="0" w:line="240" w:lineRule="exact"/>
        <w:ind w:left="489" w:right="0" w:firstLine="0"/>
      </w:pPr>
      <w:r>
        <w:rPr>
          <w:lang w:val="en-US" w:eastAsia="en-US" w:bidi="en-US"/>
          <w:w w:val="100"/>
          <w:spacing w:val="0"/>
          <w:color w:val="000000"/>
          <w:position w:val="0"/>
        </w:rPr>
        <w:t>Know your product lines and</w:t>
        <w:br/>
        <w:t>services. Being unable to provide</w:t>
        <w:br/>
        <w:t>information may be the only thing</w:t>
        <w:br/>
        <w:t>worse than terminal hold.</w:t>
      </w:r>
    </w:p>
    <w:p>
      <w:pPr>
        <w:pStyle w:val="Style2"/>
        <w:framePr w:w="3312" w:h="13485" w:hRule="exact" w:wrap="none" w:vAnchor="page" w:hAnchor="page" w:x="8779" w:y="1285"/>
        <w:widowControl w:val="0"/>
        <w:keepNext w:val="0"/>
        <w:keepLines w:val="0"/>
        <w:shd w:val="clear" w:color="auto" w:fill="auto"/>
        <w:bidi w:val="0"/>
        <w:jc w:val="both"/>
        <w:spacing w:before="0" w:after="0" w:line="240" w:lineRule="exact"/>
        <w:ind w:left="489" w:right="180" w:firstLine="240"/>
      </w:pPr>
      <w:r>
        <w:rPr>
          <w:lang w:val="en-US" w:eastAsia="en-US" w:bidi="en-US"/>
          <w:w w:val="100"/>
          <w:spacing w:val="0"/>
          <w:color w:val="000000"/>
          <w:position w:val="0"/>
        </w:rPr>
        <w:t>Be prepared to transfer the call to</w:t>
        <w:br/>
        <w:t>the right person immediately. If you</w:t>
        <w:br/>
        <w:t>don’t know the answer to a question,</w:t>
        <w:br/>
        <w:t>find someone who does.</w:t>
      </w:r>
    </w:p>
    <w:p>
      <w:pPr>
        <w:pStyle w:val="Style2"/>
        <w:framePr w:w="3312" w:h="13485" w:hRule="exact" w:wrap="none" w:vAnchor="page" w:hAnchor="page" w:x="8779" w:y="1285"/>
        <w:widowControl w:val="0"/>
        <w:keepNext w:val="0"/>
        <w:keepLines w:val="0"/>
        <w:shd w:val="clear" w:color="auto" w:fill="auto"/>
        <w:bidi w:val="0"/>
        <w:jc w:val="left"/>
        <w:spacing w:before="0" w:after="0" w:line="240" w:lineRule="exact"/>
        <w:ind w:left="489" w:right="0" w:firstLine="240"/>
      </w:pPr>
      <w:r>
        <w:rPr>
          <w:lang w:val="en-US" w:eastAsia="en-US" w:bidi="en-US"/>
          <w:w w:val="100"/>
          <w:spacing w:val="0"/>
          <w:color w:val="000000"/>
          <w:position w:val="0"/>
        </w:rPr>
        <w:t>Return your calls—promptly.</w:t>
        <w:br/>
        <w:t>Customers expect to hear from you if</w:t>
        <w:br/>
        <w:t>they leave a message. If you don’t have</w:t>
        <w:br/>
        <w:t>time to return a call, have someone</w:t>
        <w:br/>
        <w:t>else on your staff who is qualified do it</w:t>
        <w:br/>
        <w:t>for you.</w:t>
      </w:r>
    </w:p>
    <w:p>
      <w:pPr>
        <w:pStyle w:val="Style2"/>
        <w:framePr w:w="3312" w:h="13485" w:hRule="exact" w:wrap="none" w:vAnchor="page" w:hAnchor="page" w:x="8779" w:y="1285"/>
        <w:widowControl w:val="0"/>
        <w:keepNext w:val="0"/>
        <w:keepLines w:val="0"/>
        <w:shd w:val="clear" w:color="auto" w:fill="auto"/>
        <w:bidi w:val="0"/>
        <w:jc w:val="left"/>
        <w:spacing w:before="0" w:after="0" w:line="240" w:lineRule="exact"/>
        <w:ind w:left="489" w:right="0" w:firstLine="240"/>
      </w:pPr>
      <w:r>
        <w:rPr>
          <w:lang w:val="en-US" w:eastAsia="en-US" w:bidi="en-US"/>
          <w:w w:val="100"/>
          <w:spacing w:val="0"/>
          <w:color w:val="000000"/>
          <w:position w:val="0"/>
        </w:rPr>
        <w:t>Maintain a professional demeanor.</w:t>
        <w:br/>
        <w:t>When a customer is rude on the</w:t>
        <w:br/>
        <w:t>phone, let that individual finish</w:t>
        <w:br/>
        <w:t>speaking. Eventually, they will run</w:t>
        <w:br/>
        <w:t>out of steam. “I’ve listened to you,</w:t>
      </w:r>
    </w:p>
    <w:p>
      <w:pPr>
        <w:pStyle w:val="Style2"/>
        <w:framePr w:w="3312" w:h="13485" w:hRule="exact" w:wrap="none" w:vAnchor="page" w:hAnchor="page" w:x="8779" w:y="1285"/>
        <w:widowControl w:val="0"/>
        <w:keepNext w:val="0"/>
        <w:keepLines w:val="0"/>
        <w:shd w:val="clear" w:color="auto" w:fill="auto"/>
        <w:bidi w:val="0"/>
        <w:jc w:val="left"/>
        <w:spacing w:before="0" w:after="0" w:line="240" w:lineRule="exact"/>
        <w:ind w:left="878" w:right="0" w:firstLine="0"/>
      </w:pPr>
      <w:r>
        <w:rPr>
          <w:lang w:val="en-US" w:eastAsia="en-US" w:bidi="en-US"/>
          <w:w w:val="100"/>
          <w:spacing w:val="0"/>
          <w:color w:val="000000"/>
          <w:position w:val="0"/>
        </w:rPr>
        <w:t>and now, if you’ll please allow</w:t>
        <w:br/>
        <w:t>me, I’ll explain what</w:t>
        <w:br/>
        <w:t>happened.” The tactic usually</w:t>
      </w:r>
    </w:p>
    <w:p>
      <w:pPr>
        <w:pStyle w:val="Style2"/>
        <w:framePr w:w="3312" w:h="13485" w:hRule="exact" w:wrap="none" w:vAnchor="page" w:hAnchor="page" w:x="8779" w:y="1285"/>
        <w:widowControl w:val="0"/>
        <w:keepNext w:val="0"/>
        <w:keepLines w:val="0"/>
        <w:shd w:val="clear" w:color="auto" w:fill="auto"/>
        <w:bidi w:val="0"/>
        <w:jc w:val="left"/>
        <w:spacing w:before="0" w:after="0" w:line="240" w:lineRule="exact"/>
        <w:ind w:left="1118" w:right="0" w:firstLine="0"/>
      </w:pPr>
      <w:r>
        <w:rPr>
          <w:lang w:val="en-US" w:eastAsia="en-US" w:bidi="en-US"/>
          <w:w w:val="100"/>
          <w:spacing w:val="0"/>
          <w:color w:val="000000"/>
          <w:position w:val="0"/>
        </w:rPr>
        <w:t>works. If you gently say</w:t>
        <w:br/>
        <w:t>“Please,” nine out of 10</w:t>
        <w:br/>
        <w:t>people will listen.</w:t>
      </w:r>
    </w:p>
    <w:p>
      <w:pPr>
        <w:pStyle w:val="Style2"/>
        <w:framePr w:w="3312" w:h="13485" w:hRule="exact" w:wrap="none" w:vAnchor="page" w:hAnchor="page" w:x="8779" w:y="1285"/>
        <w:widowControl w:val="0"/>
        <w:keepNext w:val="0"/>
        <w:keepLines w:val="0"/>
        <w:shd w:val="clear" w:color="auto" w:fill="auto"/>
        <w:bidi w:val="0"/>
        <w:jc w:val="left"/>
        <w:spacing w:before="0" w:after="0" w:line="240" w:lineRule="exact"/>
        <w:ind w:left="1118" w:right="0" w:firstLine="620"/>
      </w:pPr>
      <w:r>
        <w:rPr>
          <w:lang w:val="en-US" w:eastAsia="en-US" w:bidi="en-US"/>
          <w:w w:val="100"/>
          <w:spacing w:val="0"/>
          <w:color w:val="000000"/>
          <w:position w:val="0"/>
        </w:rPr>
        <w:t>End on a positive note.</w:t>
        <w:br/>
        <w:t>Two words may do more</w:t>
        <w:br/>
        <w:t>than any other toward</w:t>
        <w:br/>
        <w:t>ensuring harmony with your</w:t>
        <w:br/>
        <w:t>phone service—“Thank you.”</w:t>
        <w:br/>
        <w:t>Any employee that deals</w:t>
      </w:r>
    </w:p>
    <w:p>
      <w:pPr>
        <w:pStyle w:val="Style2"/>
        <w:framePr w:w="3312" w:h="13485" w:hRule="exact" w:wrap="none" w:vAnchor="page" w:hAnchor="page" w:x="8779" w:y="1285"/>
        <w:widowControl w:val="0"/>
        <w:keepNext w:val="0"/>
        <w:keepLines w:val="0"/>
        <w:shd w:val="clear" w:color="auto" w:fill="auto"/>
        <w:bidi w:val="0"/>
        <w:jc w:val="left"/>
        <w:spacing w:before="0" w:after="0" w:line="240" w:lineRule="exact"/>
        <w:ind w:left="840" w:right="0" w:firstLine="0"/>
      </w:pPr>
      <w:r>
        <w:rPr>
          <w:lang w:val="en-US" w:eastAsia="en-US" w:bidi="en-US"/>
          <w:w w:val="100"/>
          <w:spacing w:val="0"/>
          <w:color w:val="000000"/>
          <w:position w:val="0"/>
        </w:rPr>
        <w:t>with customers needs to be</w:t>
        <w:br/>
        <w:t>trained in phone etiquette!</w:t>
      </w:r>
    </w:p>
    <w:p>
      <w:pPr>
        <w:pStyle w:val="Style2"/>
        <w:framePr w:w="3312" w:h="13485" w:hRule="exact" w:wrap="none" w:vAnchor="page" w:hAnchor="page" w:x="8779" w:y="1285"/>
        <w:widowControl w:val="0"/>
        <w:keepNext w:val="0"/>
        <w:keepLines w:val="0"/>
        <w:shd w:val="clear" w:color="auto" w:fill="auto"/>
        <w:bidi w:val="0"/>
        <w:jc w:val="left"/>
        <w:spacing w:before="0" w:after="0" w:line="240" w:lineRule="exact"/>
        <w:ind w:left="0" w:right="0" w:firstLine="920"/>
      </w:pPr>
      <w:r>
        <w:rPr>
          <w:lang w:val="en-US" w:eastAsia="en-US" w:bidi="en-US"/>
          <w:w w:val="100"/>
          <w:spacing w:val="0"/>
          <w:color w:val="000000"/>
          <w:position w:val="0"/>
        </w:rPr>
        <w:t>A telephone call can be your first</w:t>
      </w:r>
    </w:p>
    <w:p>
      <w:pPr>
        <w:pStyle w:val="Style2"/>
        <w:framePr w:w="3312" w:h="13485" w:hRule="exact" w:wrap="none" w:vAnchor="page" w:hAnchor="page" w:x="8779" w:y="1285"/>
        <w:widowControl w:val="0"/>
        <w:keepNext w:val="0"/>
        <w:keepLines w:val="0"/>
        <w:shd w:val="clear" w:color="auto" w:fill="auto"/>
        <w:bidi w:val="0"/>
        <w:jc w:val="left"/>
        <w:spacing w:before="0" w:after="0" w:line="240" w:lineRule="exact"/>
        <w:ind w:left="484" w:right="0" w:firstLine="0"/>
      </w:pPr>
      <w:r>
        <w:rPr>
          <w:lang w:val="en-US" w:eastAsia="en-US" w:bidi="en-US"/>
          <w:w w:val="100"/>
          <w:spacing w:val="0"/>
          <w:color w:val="000000"/>
          <w:position w:val="0"/>
        </w:rPr>
        <w:t>contact with a potential customer and</w:t>
        <w:br/>
        <w:t>can lead to a long and successful</w:t>
        <w:br/>
        <w:t>business relationship. Try calling your</w:t>
        <w:br/>
        <w:t>company (as a customer). What</w:t>
        <w:br/>
        <w:t>feedback do you get across the phone</w:t>
      </w:r>
    </w:p>
    <w:p>
      <w:pPr>
        <w:pStyle w:val="Style2"/>
        <w:framePr w:w="3312" w:h="13485" w:hRule="exact" w:wrap="none" w:vAnchor="page" w:hAnchor="page" w:x="8779" w:y="1285"/>
        <w:widowControl w:val="0"/>
        <w:keepNext w:val="0"/>
        <w:keepLines w:val="0"/>
        <w:shd w:val="clear" w:color="auto" w:fill="auto"/>
        <w:bidi w:val="0"/>
        <w:jc w:val="left"/>
        <w:spacing w:before="0" w:after="244" w:line="240" w:lineRule="exact"/>
        <w:ind w:left="0" w:right="0" w:firstLine="0"/>
      </w:pPr>
      <w:r>
        <w:rPr>
          <w:lang w:val="en-US" w:eastAsia="en-US" w:bidi="en-US"/>
          <w:w w:val="100"/>
          <w:spacing w:val="0"/>
          <w:color w:val="000000"/>
          <w:position w:val="0"/>
        </w:rPr>
        <w:t>lines? Based on a telephone call, would you</w:t>
        <w:br/>
        <w:t>want you use your business?</w:t>
      </w:r>
    </w:p>
    <w:p>
      <w:pPr>
        <w:pStyle w:val="Style113"/>
        <w:framePr w:w="3312" w:h="13485" w:hRule="exact" w:wrap="none" w:vAnchor="page" w:hAnchor="page" w:x="8779" w:y="1285"/>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 xml:space="preserve">About the Author: Claire L. Cohen, the second woman to become a CML, has been in locksmithing since 1911 and has been writing articles for </w:t>
      </w:r>
      <w:r>
        <w:rPr>
          <w:rStyle w:val="CharStyle115"/>
          <w:i w:val="0"/>
          <w:iCs w:val="0"/>
        </w:rPr>
        <w:t xml:space="preserve">Keynotes </w:t>
      </w:r>
      <w:r>
        <w:rPr>
          <w:lang w:val="en-US" w:eastAsia="en-US" w:bidi="en-US"/>
          <w:w w:val="100"/>
          <w:spacing w:val="0"/>
          <w:color w:val="000000"/>
          <w:position w:val="0"/>
        </w:rPr>
        <w:t>since 1981. She is an active member of the Locksmith Association of Washington, D.C., where she has taught many classes.</w:t>
      </w:r>
    </w:p>
    <w:p>
      <w:pPr>
        <w:pStyle w:val="Style194"/>
        <w:framePr w:w="4277" w:h="3616" w:hRule="exact" w:wrap="none" w:vAnchor="page" w:hAnchor="page" w:x="4891" w:y="34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TELEPHONE</w:t>
      </w:r>
    </w:p>
    <w:p>
      <w:pPr>
        <w:pStyle w:val="Style194"/>
        <w:framePr w:w="4277" w:h="3616" w:hRule="exact" w:wrap="none" w:vAnchor="page" w:hAnchor="page" w:x="4891" w:y="34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CUSTOMER</w:t>
      </w:r>
    </w:p>
    <w:p>
      <w:pPr>
        <w:pStyle w:val="Style194"/>
        <w:framePr w:w="4277" w:h="3616" w:hRule="exact" w:wrap="none" w:vAnchor="page" w:hAnchor="page" w:x="4891" w:y="3450"/>
        <w:widowControl w:val="0"/>
        <w:keepNext w:val="0"/>
        <w:keepLines w:val="0"/>
        <w:shd w:val="clear" w:color="auto" w:fill="auto"/>
        <w:bidi w:val="0"/>
        <w:jc w:val="left"/>
        <w:spacing w:before="0" w:after="0"/>
        <w:ind w:left="620" w:right="0" w:firstLine="0"/>
      </w:pPr>
      <w:r>
        <w:rPr>
          <w:lang w:val="en-US" w:eastAsia="en-US" w:bidi="en-US"/>
          <w:w w:val="100"/>
          <w:spacing w:val="0"/>
          <w:color w:val="000000"/>
          <w:position w:val="0"/>
        </w:rPr>
        <w:t>SERVICE</w:t>
      </w:r>
    </w:p>
    <w:p>
      <w:pPr>
        <w:pStyle w:val="Style100"/>
        <w:framePr w:w="4277" w:h="3616" w:hRule="exact" w:wrap="none" w:vAnchor="page" w:hAnchor="page" w:x="4891" w:y="3450"/>
        <w:widowControl w:val="0"/>
        <w:keepNext w:val="0"/>
        <w:keepLines w:val="0"/>
        <w:shd w:val="clear" w:color="auto" w:fill="auto"/>
        <w:bidi w:val="0"/>
        <w:jc w:val="left"/>
        <w:spacing w:before="0" w:after="0" w:line="562" w:lineRule="exact"/>
        <w:ind w:left="620" w:right="0" w:firstLine="0"/>
      </w:pPr>
      <w:r>
        <w:rPr>
          <w:lang w:val="en-US" w:eastAsia="en-US" w:bidi="en-US"/>
          <w:w w:val="100"/>
          <w:spacing w:val="0"/>
          <w:color w:val="000000"/>
          <w:position w:val="0"/>
        </w:rPr>
        <w:t>HOW DO YOU MEASURE UP?</w:t>
      </w:r>
    </w:p>
    <w:p>
      <w:pPr>
        <w:pStyle w:val="Style60"/>
        <w:framePr w:wrap="none" w:vAnchor="page" w:hAnchor="page" w:x="9667" w:y="153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1998</w:t>
      </w:r>
    </w:p>
    <w:p>
      <w:pPr>
        <w:pStyle w:val="Style66"/>
        <w:framePr w:wrap="none" w:vAnchor="page" w:hAnchor="page" w:x="11458" w:y="15314"/>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r>
        <w:pict>
          <v:shape id="_x0000_s1090" type="#_x0000_t75" style="position:absolute;margin-left:206.35pt;margin-top:323.9pt;width:286.55pt;height:296.15pt;z-index:-251658709;mso-wrap-distance-left:5pt;mso-wrap-distance-right:5pt;mso-position-horizontal-relative:page;mso-position-vertical-relative:page" wrapcoords="0 0">
            <v:imagedata r:id="rId133" r:href="rId134"/>
            <w10:wrap anchorx="page" anchory="page"/>
          </v:shape>
        </w:pict>
      </w:r>
    </w:p>
    <w:p>
      <w:pPr>
        <w:widowControl w:val="0"/>
        <w:rPr>
          <w:sz w:val="2"/>
          <w:szCs w:val="2"/>
        </w:rPr>
      </w:pPr>
      <w:r>
        <w:pict>
          <v:rect style="position:absolute;margin-left:357.45pt;margin-top:122.05pt;width:21.35pt;height:36.25pt;z-index:-251658240;mso-position-horizontal-relative:page;mso-position-vertical-relative:page;z-index:-251658708" fillcolor="#FAFAFA" stroked="f"/>
        </w:pict>
      </w:r>
      <w:r>
        <w:pict>
          <v:shape o:spt="32" o:oned="1" path="m,l21600,21600e" style="position:absolute;margin-left:245.1pt;margin-top:192pt;width:385.95pt;height:0;z-index:-251658240;mso-position-horizontal-relative:page;mso-position-vertical-relative:page">
            <v:stroke weight="4.2pt"/>
          </v:shape>
        </w:pict>
      </w:r>
      <w:r>
        <w:pict>
          <v:shape o:spt="32" o:oned="1" path="m,l21600,21600e" style="position:absolute;margin-left:347.35pt;margin-top:196.2pt;width:0;height:589.95pt;z-index:-251658240;mso-position-horizontal-relative:page;mso-position-vertical-relative:page">
            <v:stroke weight="0.6pt"/>
          </v:shape>
        </w:pict>
      </w:r>
    </w:p>
    <w:p>
      <w:pPr>
        <w:framePr w:wrap="none" w:vAnchor="page" w:hAnchor="page" w:x="1015" w:y="148"/>
        <w:widowControl w:val="0"/>
        <w:rPr>
          <w:sz w:val="2"/>
          <w:szCs w:val="2"/>
        </w:rPr>
      </w:pPr>
      <w:r>
        <w:pict>
          <v:shape id="_x0000_s1091" type="#_x0000_t75" style="width:196pt;height:779pt;">
            <v:imagedata r:id="rId135" r:href="rId136"/>
          </v:shape>
        </w:pict>
      </w:r>
    </w:p>
    <w:p>
      <w:pPr>
        <w:framePr w:wrap="none" w:vAnchor="page" w:hAnchor="page" w:x="5657" w:y="167"/>
        <w:widowControl w:val="0"/>
        <w:rPr>
          <w:sz w:val="2"/>
          <w:szCs w:val="2"/>
        </w:rPr>
      </w:pPr>
      <w:r>
        <w:pict>
          <v:shape id="_x0000_s1092" type="#_x0000_t75" style="width:340pt;height:175pt;">
            <v:imagedata r:id="rId137" r:href="rId138"/>
          </v:shape>
        </w:pict>
      </w:r>
    </w:p>
    <w:p>
      <w:pPr>
        <w:pStyle w:val="Style113"/>
        <w:framePr w:w="1949" w:h="1746" w:hRule="exact" w:wrap="none" w:vAnchor="page" w:hAnchor="page" w:x="5095" w:y="4612"/>
        <w:widowControl w:val="0"/>
        <w:keepNext w:val="0"/>
        <w:keepLines w:val="0"/>
        <w:shd w:val="clear" w:color="auto" w:fill="auto"/>
        <w:bidi w:val="0"/>
        <w:jc w:val="left"/>
        <w:spacing w:before="0" w:after="0" w:line="281" w:lineRule="exact"/>
        <w:ind w:left="0" w:right="0" w:firstLine="240"/>
      </w:pPr>
      <w:r>
        <w:rPr>
          <w:lang w:val="en-US" w:eastAsia="en-US" w:bidi="en-US"/>
          <w:w w:val="100"/>
          <w:spacing w:val="0"/>
          <w:color w:val="000000"/>
          <w:position w:val="0"/>
        </w:rPr>
        <w:t>IEditor’s Note: The artici</w:t>
      </w:r>
      <w:r>
        <w:rPr>
          <w:rStyle w:val="CharStyle115"/>
          <w:i w:val="0"/>
          <w:iCs w:val="0"/>
        </w:rPr>
        <w:t xml:space="preserve"> ?</w:t>
      </w:r>
    </w:p>
    <w:p>
      <w:pPr>
        <w:pStyle w:val="Style113"/>
        <w:framePr w:w="1949" w:h="1746" w:hRule="exact" w:wrap="none" w:vAnchor="page" w:hAnchor="page" w:x="5095" w:y="4612"/>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read was written to those in</w:t>
      </w:r>
    </w:p>
    <w:p>
      <w:pPr>
        <w:pStyle w:val="Style113"/>
        <w:framePr w:w="1949" w:h="1746" w:hRule="exact" w:wrap="none" w:vAnchor="page" w:hAnchor="page" w:x="5095" w:y="4612"/>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and the author sent us a copy</w:t>
      </w:r>
    </w:p>
    <w:p>
      <w:pPr>
        <w:pStyle w:val="Style113"/>
        <w:framePr w:w="1949" w:h="1746" w:hRule="exact" w:wrap="none" w:vAnchor="page" w:hAnchor="page" w:x="5095" w:y="4612"/>
        <w:widowControl w:val="0"/>
        <w:keepNext w:val="0"/>
        <w:keepLines w:val="0"/>
        <w:shd w:val="clear" w:color="auto" w:fill="auto"/>
        <w:bidi w:val="0"/>
        <w:jc w:val="left"/>
        <w:spacing w:before="0" w:after="0" w:line="281" w:lineRule="exact"/>
        <w:ind w:left="0" w:right="0" w:firstLine="0"/>
      </w:pPr>
      <w:r>
        <w:rPr>
          <w:rStyle w:val="CharStyle115"/>
          <w:i w:val="0"/>
          <w:iCs w:val="0"/>
        </w:rPr>
        <w:t xml:space="preserve">Keynotes </w:t>
      </w:r>
      <w:r>
        <w:rPr>
          <w:lang w:val="en-US" w:eastAsia="en-US" w:bidi="en-US"/>
          <w:w w:val="100"/>
          <w:spacing w:val="0"/>
          <w:color w:val="000000"/>
          <w:position w:val="0"/>
        </w:rPr>
        <w:t>readers would he</w:t>
      </w:r>
    </w:p>
    <w:p>
      <w:pPr>
        <w:pStyle w:val="Style113"/>
        <w:framePr w:w="1949" w:h="1746" w:hRule="exact" w:wrap="none" w:vAnchor="page" w:hAnchor="page" w:x="5095" w:y="4612"/>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where insiders in the alarm</w:t>
        <w:br/>
        <w:t>industry is headed.}</w:t>
      </w:r>
    </w:p>
    <w:p>
      <w:pPr>
        <w:pStyle w:val="Style113"/>
        <w:framePr w:w="1421" w:h="1460" w:hRule="exact" w:wrap="none" w:vAnchor="page" w:hAnchor="page" w:x="6891" w:y="4612"/>
        <w:widowControl w:val="0"/>
        <w:keepNext w:val="0"/>
        <w:keepLines w:val="0"/>
        <w:shd w:val="clear" w:color="auto" w:fill="auto"/>
        <w:bidi w:val="0"/>
        <w:jc w:val="left"/>
        <w:spacing w:before="0" w:after="0" w:line="281" w:lineRule="exact"/>
        <w:ind w:left="0" w:right="0" w:firstLine="160"/>
      </w:pPr>
      <w:r>
        <w:rPr>
          <w:lang w:val="en-US" w:eastAsia="en-US" w:bidi="en-US"/>
          <w:w w:val="100"/>
          <w:spacing w:val="0"/>
          <w:color w:val="000000"/>
          <w:position w:val="0"/>
        </w:rPr>
        <w:t>you are about to</w:t>
      </w:r>
    </w:p>
    <w:p>
      <w:pPr>
        <w:pStyle w:val="Style113"/>
        <w:framePr w:w="1421" w:h="1460" w:hRule="exact" w:wrap="none" w:vAnchor="page" w:hAnchor="page" w:x="6891" w:y="4612"/>
        <w:widowControl w:val="0"/>
        <w:keepNext w:val="0"/>
        <w:keepLines w:val="0"/>
        <w:shd w:val="clear" w:color="auto" w:fill="auto"/>
        <w:bidi w:val="0"/>
        <w:jc w:val="left"/>
        <w:spacing w:before="0" w:after="0" w:line="281" w:lineRule="exact"/>
        <w:ind w:left="29" w:right="0" w:firstLine="0"/>
      </w:pPr>
      <w:r>
        <w:rPr>
          <w:lang w:val="en-US" w:eastAsia="en-US" w:bidi="en-US"/>
          <w:w w:val="100"/>
          <w:spacing w:val="0"/>
          <w:color w:val="000000"/>
          <w:position w:val="0"/>
        </w:rPr>
        <w:t>i he alarm industry,</w:t>
      </w:r>
    </w:p>
    <w:p>
      <w:pPr>
        <w:pStyle w:val="Style113"/>
        <w:framePr w:w="1421" w:h="1460" w:hRule="exact" w:wrap="none" w:vAnchor="page" w:hAnchor="page" w:x="6891" w:y="4612"/>
        <w:widowControl w:val="0"/>
        <w:keepNext w:val="0"/>
        <w:keepLines w:val="0"/>
        <w:shd w:val="clear" w:color="auto" w:fill="auto"/>
        <w:bidi w:val="0"/>
        <w:jc w:val="left"/>
        <w:spacing w:before="0" w:after="0" w:line="281" w:lineRule="exact"/>
        <w:ind w:left="154" w:right="0" w:firstLine="0"/>
      </w:pPr>
      <w:r>
        <w:rPr>
          <w:lang w:val="en-US" w:eastAsia="en-US" w:bidi="en-US"/>
          <w:w w:val="100"/>
          <w:spacing w:val="0"/>
          <w:color w:val="000000"/>
          <w:position w:val="0"/>
        </w:rPr>
        <w:t>We thought</w:t>
      </w:r>
    </w:p>
    <w:p>
      <w:pPr>
        <w:pStyle w:val="Style113"/>
        <w:framePr w:w="1421" w:h="1460" w:hRule="exact" w:wrap="none" w:vAnchor="page" w:hAnchor="page" w:x="6891" w:y="4612"/>
        <w:widowControl w:val="0"/>
        <w:keepNext w:val="0"/>
        <w:keepLines w:val="0"/>
        <w:shd w:val="clear" w:color="auto" w:fill="auto"/>
        <w:bidi w:val="0"/>
        <w:jc w:val="left"/>
        <w:spacing w:before="0" w:after="0" w:line="281" w:lineRule="exact"/>
        <w:ind w:left="87" w:right="0" w:firstLine="0"/>
      </w:pPr>
      <w:r>
        <w:rPr>
          <w:lang w:val="en-US" w:eastAsia="en-US" w:bidi="en-US"/>
          <w:w w:val="100"/>
          <w:spacing w:val="0"/>
          <w:color w:val="000000"/>
          <w:position w:val="0"/>
        </w:rPr>
        <w:t>interested in hearing</w:t>
      </w:r>
    </w:p>
    <w:p>
      <w:pPr>
        <w:pStyle w:val="Style113"/>
        <w:framePr w:w="1421" w:h="1460" w:hRule="exact" w:wrap="none" w:vAnchor="page" w:hAnchor="page" w:x="6891" w:y="4612"/>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s xtor think their</w:t>
      </w:r>
    </w:p>
    <w:p>
      <w:pPr>
        <w:pStyle w:val="Style2"/>
        <w:framePr w:w="1958" w:h="3705" w:hRule="exact" w:wrap="none" w:vAnchor="page" w:hAnchor="page" w:x="5095" w:y="6572"/>
        <w:widowControl w:val="0"/>
        <w:keepNext w:val="0"/>
        <w:keepLines w:val="0"/>
        <w:shd w:val="clear" w:color="auto" w:fill="auto"/>
        <w:bidi w:val="0"/>
        <w:jc w:val="both"/>
        <w:spacing w:before="0" w:after="0" w:line="278" w:lineRule="exact"/>
        <w:ind w:left="0" w:right="57" w:firstLine="0"/>
      </w:pPr>
      <w:r>
        <w:rPr>
          <w:lang w:val="en-US" w:eastAsia="en-US" w:bidi="en-US"/>
          <w:w w:val="100"/>
          <w:spacing w:val="0"/>
          <w:color w:val="000000"/>
          <w:position w:val="0"/>
        </w:rPr>
        <w:t>All of us are always nervo</w:t>
      </w:r>
    </w:p>
    <w:p>
      <w:pPr>
        <w:pStyle w:val="Style2"/>
        <w:framePr w:w="1958" w:h="3705" w:hRule="exact" w:wrap="none" w:vAnchor="page" w:hAnchor="page" w:x="5095" w:y="6572"/>
        <w:widowControl w:val="0"/>
        <w:keepNext w:val="0"/>
        <w:keepLines w:val="0"/>
        <w:shd w:val="clear" w:color="auto" w:fill="auto"/>
        <w:bidi w:val="0"/>
        <w:jc w:val="both"/>
        <w:spacing w:before="0" w:after="0" w:line="278" w:lineRule="exact"/>
        <w:ind w:left="0" w:right="134" w:firstLine="0"/>
      </w:pPr>
      <w:r>
        <w:rPr>
          <w:lang w:val="en-US" w:eastAsia="en-US" w:bidi="en-US"/>
          <w:w w:val="100"/>
          <w:spacing w:val="0"/>
          <w:color w:val="000000"/>
          <w:position w:val="0"/>
        </w:rPr>
        <w:t>future brings, whether it</w:t>
        <w:br/>
        <w:t>or our personal lives. We</w:t>
      </w:r>
    </w:p>
    <w:p>
      <w:pPr>
        <w:pStyle w:val="Style2"/>
        <w:framePr w:w="1958" w:h="3705" w:hRule="exact" w:wrap="none" w:vAnchor="page" w:hAnchor="page" w:x="5095" w:y="6572"/>
        <w:widowControl w:val="0"/>
        <w:keepNext w:val="0"/>
        <w:keepLines w:val="0"/>
        <w:shd w:val="clear" w:color="auto" w:fill="auto"/>
        <w:bidi w:val="0"/>
        <w:jc w:val="both"/>
        <w:spacing w:before="0" w:after="0" w:line="278" w:lineRule="exact"/>
        <w:ind w:left="0" w:right="86" w:firstLine="0"/>
      </w:pPr>
      <w:r>
        <w:rPr>
          <w:lang w:val="en-US" w:eastAsia="en-US" w:bidi="en-US"/>
          <w:w w:val="100"/>
          <w:spacing w:val="0"/>
          <w:color w:val="000000"/>
          <w:position w:val="0"/>
        </w:rPr>
        <w:t>soothsayers, try to predict</w:t>
      </w:r>
    </w:p>
    <w:p>
      <w:pPr>
        <w:pStyle w:val="Style2"/>
        <w:framePr w:w="1958" w:h="3705" w:hRule="exact" w:wrap="none" w:vAnchor="page" w:hAnchor="page" w:x="5095" w:y="6572"/>
        <w:widowControl w:val="0"/>
        <w:keepNext w:val="0"/>
        <w:keepLines w:val="0"/>
        <w:shd w:val="clear" w:color="auto" w:fill="auto"/>
        <w:bidi w:val="0"/>
        <w:jc w:val="both"/>
        <w:spacing w:before="0" w:after="0" w:line="278" w:lineRule="exact"/>
        <w:ind w:left="0" w:right="96" w:firstLine="0"/>
      </w:pPr>
      <w:r>
        <w:rPr>
          <w:lang w:val="en-US" w:eastAsia="en-US" w:bidi="en-US"/>
          <w:w w:val="100"/>
          <w:spacing w:val="0"/>
          <w:color w:val="000000"/>
          <w:position w:val="0"/>
        </w:rPr>
        <w:t>but at best it is always an</w:t>
      </w:r>
    </w:p>
    <w:p>
      <w:pPr>
        <w:pStyle w:val="Style2"/>
        <w:framePr w:w="1958" w:h="3705" w:hRule="exact" w:wrap="none" w:vAnchor="page" w:hAnchor="page" w:x="5095" w:y="6572"/>
        <w:widowControl w:val="0"/>
        <w:keepNext w:val="0"/>
        <w:keepLines w:val="0"/>
        <w:shd w:val="clear" w:color="auto" w:fill="auto"/>
        <w:bidi w:val="0"/>
        <w:jc w:val="both"/>
        <w:spacing w:before="0" w:after="0" w:line="278" w:lineRule="exact"/>
        <w:ind w:left="0" w:right="134" w:firstLine="0"/>
      </w:pPr>
      <w:r>
        <w:rPr>
          <w:lang w:val="en-US" w:eastAsia="en-US" w:bidi="en-US"/>
          <w:w w:val="100"/>
          <w:spacing w:val="0"/>
          <w:color w:val="000000"/>
          <w:position w:val="0"/>
        </w:rPr>
        <w:t>Most of the time though</w:t>
      </w:r>
    </w:p>
    <w:p>
      <w:pPr>
        <w:pStyle w:val="Style2"/>
        <w:framePr w:w="1958" w:h="3705" w:hRule="exact" w:wrap="none" w:vAnchor="page" w:hAnchor="page" w:x="5095" w:y="6572"/>
        <w:widowControl w:val="0"/>
        <w:keepNext w:val="0"/>
        <w:keepLines w:val="0"/>
        <w:shd w:val="clear" w:color="auto" w:fill="auto"/>
        <w:bidi w:val="0"/>
        <w:jc w:val="both"/>
        <w:spacing w:before="0" w:after="0" w:line="278" w:lineRule="exact"/>
        <w:ind w:left="0" w:right="182" w:firstLine="0"/>
      </w:pPr>
      <w:r>
        <w:rPr>
          <w:lang w:val="en-US" w:eastAsia="en-US" w:bidi="en-US"/>
          <w:w w:val="100"/>
          <w:spacing w:val="0"/>
          <w:color w:val="000000"/>
          <w:position w:val="0"/>
        </w:rPr>
        <w:t>learned from the past ex]</w:t>
      </w:r>
    </w:p>
    <w:p>
      <w:pPr>
        <w:pStyle w:val="Style2"/>
        <w:framePr w:w="1958" w:h="3705" w:hRule="exact" w:wrap="none" w:vAnchor="page" w:hAnchor="page" w:x="5095" w:y="6572"/>
        <w:widowControl w:val="0"/>
        <w:keepNext w:val="0"/>
        <w:keepLines w:val="0"/>
        <w:shd w:val="clear" w:color="auto" w:fill="auto"/>
        <w:bidi w:val="0"/>
        <w:jc w:val="both"/>
        <w:spacing w:before="0" w:after="0" w:line="278" w:lineRule="exact"/>
        <w:ind w:left="0" w:right="0" w:firstLine="0"/>
      </w:pPr>
      <w:r>
        <w:rPr>
          <w:lang w:val="en-US" w:eastAsia="en-US" w:bidi="en-US"/>
          <w:w w:val="100"/>
          <w:spacing w:val="0"/>
          <w:color w:val="000000"/>
          <w:position w:val="0"/>
        </w:rPr>
        <w:t>and define what our fututle</w:t>
      </w:r>
    </w:p>
    <w:p>
      <w:pPr>
        <w:pStyle w:val="Style2"/>
        <w:framePr w:w="1958" w:h="3705" w:hRule="exact" w:wrap="none" w:vAnchor="page" w:hAnchor="page" w:x="5095" w:y="6572"/>
        <w:widowControl w:val="0"/>
        <w:keepNext w:val="0"/>
        <w:keepLines w:val="0"/>
        <w:shd w:val="clear" w:color="auto" w:fill="auto"/>
        <w:bidi w:val="0"/>
        <w:jc w:val="both"/>
        <w:spacing w:before="0" w:after="0" w:line="278" w:lineRule="exact"/>
        <w:ind w:left="0" w:right="192" w:firstLine="0"/>
      </w:pPr>
      <w:r>
        <w:rPr>
          <w:lang w:val="en-US" w:eastAsia="en-US" w:bidi="en-US"/>
          <w:w w:val="100"/>
          <w:spacing w:val="0"/>
          <w:color w:val="000000"/>
          <w:position w:val="0"/>
        </w:rPr>
        <w:t>serve as a guide into the</w:t>
      </w:r>
    </w:p>
    <w:p>
      <w:pPr>
        <w:pStyle w:val="Style2"/>
        <w:framePr w:w="1958" w:h="3705" w:hRule="exact" w:wrap="none" w:vAnchor="page" w:hAnchor="page" w:x="5095" w:y="6572"/>
        <w:widowControl w:val="0"/>
        <w:keepNext w:val="0"/>
        <w:keepLines w:val="0"/>
        <w:shd w:val="clear" w:color="auto" w:fill="auto"/>
        <w:bidi w:val="0"/>
        <w:jc w:val="both"/>
        <w:spacing w:before="0" w:after="0" w:line="278" w:lineRule="exact"/>
        <w:ind w:left="0" w:right="105" w:firstLine="0"/>
      </w:pPr>
      <w:r>
        <w:rPr>
          <w:lang w:val="en-US" w:eastAsia="en-US" w:bidi="en-US"/>
          <w:w w:val="100"/>
          <w:spacing w:val="0"/>
          <w:color w:val="000000"/>
          <w:position w:val="0"/>
        </w:rPr>
        <w:t>unknown which is the fu</w:t>
      </w:r>
    </w:p>
    <w:p>
      <w:pPr>
        <w:pStyle w:val="Style2"/>
        <w:framePr w:w="1958" w:h="3705" w:hRule="exact" w:wrap="none" w:vAnchor="page" w:hAnchor="page" w:x="5095" w:y="6572"/>
        <w:widowControl w:val="0"/>
        <w:keepNext w:val="0"/>
        <w:keepLines w:val="0"/>
        <w:shd w:val="clear" w:color="auto" w:fill="auto"/>
        <w:bidi w:val="0"/>
        <w:jc w:val="both"/>
        <w:spacing w:before="0" w:after="0" w:line="278" w:lineRule="exact"/>
        <w:ind w:left="0" w:right="19" w:firstLine="0"/>
      </w:pPr>
      <w:r>
        <w:rPr>
          <w:lang w:val="en-US" w:eastAsia="en-US" w:bidi="en-US"/>
          <w:w w:val="100"/>
          <w:spacing w:val="0"/>
          <w:color w:val="000000"/>
          <w:position w:val="0"/>
        </w:rPr>
        <w:t>2000 draws near, we must</w:t>
      </w:r>
    </w:p>
    <w:p>
      <w:pPr>
        <w:pStyle w:val="Style2"/>
        <w:framePr w:w="1958" w:h="3705" w:hRule="exact" w:wrap="none" w:vAnchor="page" w:hAnchor="page" w:x="5095" w:y="6572"/>
        <w:widowControl w:val="0"/>
        <w:keepNext w:val="0"/>
        <w:keepLines w:val="0"/>
        <w:shd w:val="clear" w:color="auto" w:fill="auto"/>
        <w:bidi w:val="0"/>
        <w:jc w:val="both"/>
        <w:spacing w:before="0" w:after="0" w:line="278" w:lineRule="exact"/>
        <w:ind w:left="0" w:right="134" w:firstLine="0"/>
      </w:pPr>
      <w:r>
        <w:rPr>
          <w:lang w:val="en-US" w:eastAsia="en-US" w:bidi="en-US"/>
          <w:w w:val="100"/>
          <w:spacing w:val="0"/>
          <w:color w:val="000000"/>
          <w:position w:val="0"/>
        </w:rPr>
        <w:t>and be ready to meet the</w:t>
      </w:r>
    </w:p>
    <w:p>
      <w:pPr>
        <w:pStyle w:val="Style2"/>
        <w:framePr w:w="1958" w:h="3705" w:hRule="exact" w:wrap="none" w:vAnchor="page" w:hAnchor="page" w:x="5095" w:y="6572"/>
        <w:widowControl w:val="0"/>
        <w:keepNext w:val="0"/>
        <w:keepLines w:val="0"/>
        <w:shd w:val="clear" w:color="auto" w:fill="auto"/>
        <w:bidi w:val="0"/>
        <w:jc w:val="both"/>
        <w:spacing w:before="0" w:after="0" w:line="278" w:lineRule="exact"/>
        <w:ind w:left="0" w:right="144" w:firstLine="0"/>
      </w:pPr>
      <w:r>
        <w:rPr>
          <w:lang w:val="en-US" w:eastAsia="en-US" w:bidi="en-US"/>
          <w:w w:val="100"/>
          <w:spacing w:val="0"/>
          <w:color w:val="000000"/>
          <w:position w:val="0"/>
        </w:rPr>
        <w:t>are to come. As an alarm</w:t>
      </w:r>
    </w:p>
    <w:p>
      <w:pPr>
        <w:pStyle w:val="Style2"/>
        <w:framePr w:wrap="none" w:vAnchor="page" w:hAnchor="page" w:x="6612" w:y="11707"/>
        <w:widowControl w:val="0"/>
        <w:keepNext w:val="0"/>
        <w:keepLines w:val="0"/>
        <w:shd w:val="clear" w:color="auto" w:fill="auto"/>
        <w:bidi w:val="0"/>
        <w:jc w:val="left"/>
        <w:spacing w:before="0" w:after="0"/>
        <w:ind w:left="0" w:right="0" w:firstLine="0"/>
      </w:pPr>
      <w:r>
        <w:rPr>
          <w:rStyle w:val="CharStyle523"/>
        </w:rPr>
        <w:t xml:space="preserve">l </w:t>
      </w:r>
      <w:r>
        <w:rPr>
          <w:lang w:val="en-US" w:eastAsia="en-US" w:bidi="en-US"/>
          <w:w w:val="100"/>
          <w:spacing w:val="0"/>
          <w:color w:val="000000"/>
          <w:position w:val="0"/>
        </w:rPr>
        <w:t>wh )L</w:t>
      </w:r>
    </w:p>
    <w:p>
      <w:pPr>
        <w:pStyle w:val="Style2"/>
        <w:framePr w:w="1930" w:h="5050" w:hRule="exact" w:wrap="none" w:vAnchor="page" w:hAnchor="page" w:x="5095" w:y="10245"/>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can reposition your com]</w:t>
      </w:r>
    </w:p>
    <w:p>
      <w:pPr>
        <w:pStyle w:val="Style2"/>
        <w:framePr w:w="1930" w:h="5050" w:hRule="exact" w:wrap="none" w:vAnchor="page" w:hAnchor="page" w:x="5095" w:y="10245"/>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demands of the constant^</w:t>
      </w:r>
    </w:p>
    <w:p>
      <w:pPr>
        <w:pStyle w:val="Style2"/>
        <w:framePr w:w="1930" w:h="5050" w:hRule="exact" w:wrap="none" w:vAnchor="page" w:hAnchor="page" w:x="5095" w:y="10245"/>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and, together with your</w:t>
      </w:r>
    </w:p>
    <w:p>
      <w:pPr>
        <w:pStyle w:val="Style2"/>
        <w:framePr w:w="1930" w:h="5050" w:hRule="exact" w:wrap="none" w:vAnchor="page" w:hAnchor="page" w:x="5095" w:y="10245"/>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associations, you can becc u</w:t>
      </w:r>
    </w:p>
    <w:p>
      <w:pPr>
        <w:pStyle w:val="Style2"/>
        <w:framePr w:w="1930" w:h="5050" w:hRule="exact" w:wrap="none" w:vAnchor="page" w:hAnchor="page" w:x="5095" w:y="10245"/>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a force to help raise public</w:t>
      </w:r>
    </w:p>
    <w:p>
      <w:pPr>
        <w:pStyle w:val="Style2"/>
        <w:framePr w:w="1930" w:h="5050" w:hRule="exact" w:wrap="none" w:vAnchor="page" w:hAnchor="page" w:x="5095" w:y="10245"/>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security industry as a</w:t>
      </w:r>
    </w:p>
    <w:p>
      <w:pPr>
        <w:pStyle w:val="Style2"/>
        <w:framePr w:w="1930" w:h="5050" w:hRule="exact" w:wrap="none" w:vAnchor="page" w:hAnchor="page" w:x="5095" w:y="10245"/>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could definitely mean a</w:t>
      </w:r>
    </w:p>
    <w:p>
      <w:pPr>
        <w:pStyle w:val="Style2"/>
        <w:framePr w:w="1930" w:h="5050" w:hRule="exact" w:wrap="none" w:vAnchor="page" w:hAnchor="page" w:x="5095" w:y="10245"/>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profitable alarm industry</w:t>
      </w:r>
    </w:p>
    <w:p>
      <w:pPr>
        <w:pStyle w:val="Style2"/>
        <w:framePr w:w="1930" w:h="5050" w:hRule="exact" w:wrap="none" w:vAnchor="page" w:hAnchor="page" w:x="5095" w:y="10245"/>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The burglar alarm bus</w:t>
      </w:r>
    </w:p>
    <w:p>
      <w:pPr>
        <w:pStyle w:val="Style2"/>
        <w:framePr w:w="1930" w:h="5050" w:hRule="exact" w:wrap="none" w:vAnchor="page" w:hAnchor="page" w:x="5095" w:y="10245"/>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made some great strides</w:t>
      </w:r>
    </w:p>
    <w:p>
      <w:pPr>
        <w:pStyle w:val="Style2"/>
        <w:framePr w:w="1930" w:h="5050" w:hRule="exact" w:wrap="none" w:vAnchor="page" w:hAnchor="page" w:x="5095" w:y="10245"/>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century. It truly has been</w:t>
      </w:r>
    </w:p>
    <w:p>
      <w:pPr>
        <w:pStyle w:val="Style2"/>
        <w:framePr w:w="1930" w:h="5050" w:hRule="exact" w:wrap="none" w:vAnchor="page" w:hAnchor="page" w:x="5095" w:y="10245"/>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the triumph of independ</w:t>
      </w:r>
    </w:p>
    <w:p>
      <w:pPr>
        <w:pStyle w:val="Style2"/>
        <w:framePr w:w="1930" w:h="5050" w:hRule="exact" w:wrap="none" w:vAnchor="page" w:hAnchor="page" w:x="5095" w:y="10245"/>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so intrinsic to the fabric</w:t>
      </w:r>
    </w:p>
    <w:p>
      <w:pPr>
        <w:pStyle w:val="Style2"/>
        <w:framePr w:w="1930" w:h="5050" w:hRule="exact" w:wrap="none" w:vAnchor="page" w:hAnchor="page" w:x="5095" w:y="10245"/>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business. There is a new,</w:t>
      </w:r>
    </w:p>
    <w:p>
      <w:pPr>
        <w:pStyle w:val="Style2"/>
        <w:framePr w:w="1930" w:h="5050" w:hRule="exact" w:wrap="none" w:vAnchor="page" w:hAnchor="page" w:x="5095" w:y="10245"/>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alism about our alarm in ii</w:t>
      </w:r>
    </w:p>
    <w:p>
      <w:pPr>
        <w:pStyle w:val="Style2"/>
        <w:framePr w:w="1930" w:h="5050" w:hRule="exact" w:wrap="none" w:vAnchor="page" w:hAnchor="page" w:x="5095" w:y="10245"/>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security professionals. Ho</w:t>
      </w:r>
      <w:r>
        <w:rPr>
          <w:lang w:val="en-US" w:eastAsia="en-US" w:bidi="en-US"/>
          <w:vertAlign w:val="superscript"/>
          <w:w w:val="100"/>
          <w:spacing w:val="0"/>
          <w:color w:val="000000"/>
          <w:position w:val="0"/>
        </w:rPr>
        <w:t>1</w:t>
      </w:r>
    </w:p>
    <w:p>
      <w:pPr>
        <w:pStyle w:val="Style2"/>
        <w:framePr w:w="1930" w:h="5050" w:hRule="exact" w:wrap="none" w:vAnchor="page" w:hAnchor="page" w:x="5095" w:y="10245"/>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there are new forces at wi</w:t>
      </w:r>
    </w:p>
    <w:p>
      <w:pPr>
        <w:pStyle w:val="Style2"/>
        <w:framePr w:w="1930" w:h="5050" w:hRule="exact" w:wrap="none" w:vAnchor="page" w:hAnchor="page" w:x="5095" w:y="10245"/>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companies, whose busine si</w:t>
      </w:r>
    </w:p>
    <w:p>
      <w:pPr>
        <w:pStyle w:val="Style2"/>
        <w:framePr w:w="1584" w:h="5670" w:hRule="exact" w:wrap="none" w:vAnchor="page" w:hAnchor="page" w:x="6833" w:y="6572"/>
        <w:widowControl w:val="0"/>
        <w:keepNext w:val="0"/>
        <w:keepLines w:val="0"/>
        <w:shd w:val="clear" w:color="auto" w:fill="auto"/>
        <w:bidi w:val="0"/>
        <w:jc w:val="left"/>
        <w:spacing w:before="0" w:after="0" w:line="278" w:lineRule="exact"/>
        <w:ind w:left="96" w:right="0" w:firstLine="160"/>
      </w:pPr>
      <w:r>
        <w:rPr>
          <w:lang w:val="en-US" w:eastAsia="en-US" w:bidi="en-US"/>
          <w:w w:val="100"/>
          <w:spacing w:val="0"/>
          <w:color w:val="000000"/>
          <w:position w:val="0"/>
        </w:rPr>
        <w:t>is about what the</w:t>
        <w:br/>
        <w:t>ie in our business</w:t>
        <w:br/>
        <w:t>ilways try to be</w:t>
      </w:r>
    </w:p>
    <w:p>
      <w:pPr>
        <w:pStyle w:val="Style2"/>
        <w:framePr w:w="1584" w:h="5670" w:hRule="exact" w:wrap="none" w:vAnchor="page" w:hAnchor="page" w:x="6833" w:y="6572"/>
        <w:widowControl w:val="0"/>
        <w:keepNext w:val="0"/>
        <w:keepLines w:val="0"/>
        <w:shd w:val="clear" w:color="auto" w:fill="auto"/>
        <w:bidi w:val="0"/>
        <w:jc w:val="left"/>
        <w:spacing w:before="0" w:after="0" w:line="278" w:lineRule="exact"/>
        <w:ind w:left="163" w:right="0" w:firstLine="0"/>
      </w:pPr>
      <w:r>
        <w:rPr>
          <w:lang w:val="en-US" w:eastAsia="en-US" w:bidi="en-US"/>
          <w:w w:val="100"/>
          <w:spacing w:val="0"/>
          <w:color w:val="000000"/>
          <w:position w:val="0"/>
        </w:rPr>
        <w:t>our own future,</w:t>
      </w:r>
    </w:p>
    <w:p>
      <w:pPr>
        <w:pStyle w:val="Style2"/>
        <w:framePr w:w="1584" w:h="5670" w:hRule="exact" w:wrap="none" w:vAnchor="page" w:hAnchor="page" w:x="6833" w:y="6572"/>
        <w:widowControl w:val="0"/>
        <w:keepNext w:val="0"/>
        <w:keepLines w:val="0"/>
        <w:shd w:val="clear" w:color="auto" w:fill="auto"/>
        <w:bidi w:val="0"/>
        <w:jc w:val="left"/>
        <w:spacing w:before="0" w:after="0" w:line="278" w:lineRule="exact"/>
        <w:ind w:left="134" w:right="0" w:firstLine="0"/>
      </w:pPr>
      <w:r>
        <w:rPr>
          <w:lang w:val="en-US" w:eastAsia="en-US" w:bidi="en-US"/>
          <w:w w:val="100"/>
          <w:spacing w:val="0"/>
          <w:color w:val="000000"/>
          <w:position w:val="0"/>
        </w:rPr>
        <w:t>educated guess,</w:t>
      </w:r>
    </w:p>
    <w:p>
      <w:pPr>
        <w:pStyle w:val="Style2"/>
        <w:framePr w:w="1584" w:h="5670" w:hRule="exact" w:wrap="none" w:vAnchor="page" w:hAnchor="page" w:x="6833" w:y="6572"/>
        <w:widowControl w:val="0"/>
        <w:keepNext w:val="0"/>
        <w:keepLines w:val="0"/>
        <w:shd w:val="clear" w:color="auto" w:fill="auto"/>
        <w:bidi w:val="0"/>
        <w:jc w:val="left"/>
        <w:spacing w:before="0" w:after="0" w:line="278" w:lineRule="exact"/>
        <w:ind w:left="144" w:right="0" w:firstLine="0"/>
      </w:pPr>
      <w:r>
        <w:rPr>
          <w:lang w:val="en-US" w:eastAsia="en-US" w:bidi="en-US"/>
          <w:w w:val="100"/>
          <w:spacing w:val="0"/>
          <w:color w:val="000000"/>
          <w:position w:val="0"/>
        </w:rPr>
        <w:t>it is lessons</w:t>
      </w:r>
    </w:p>
    <w:p>
      <w:pPr>
        <w:pStyle w:val="Style2"/>
        <w:framePr w:w="1584" w:h="5670" w:hRule="exact" w:wrap="none" w:vAnchor="page" w:hAnchor="page" w:x="6833" w:y="6572"/>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:p|eriences that shape</w:t>
      </w:r>
    </w:p>
    <w:p>
      <w:pPr>
        <w:pStyle w:val="Style2"/>
        <w:framePr w:w="1584" w:h="5670" w:hRule="exact" w:wrap="none" w:vAnchor="page" w:hAnchor="page" w:x="6833" w:y="6572"/>
        <w:widowControl w:val="0"/>
        <w:keepNext w:val="0"/>
        <w:keepLines w:val="0"/>
        <w:shd w:val="clear" w:color="auto" w:fill="auto"/>
        <w:bidi w:val="0"/>
        <w:jc w:val="left"/>
        <w:spacing w:before="0" w:after="0" w:line="278" w:lineRule="exact"/>
        <w:ind w:left="230" w:right="0" w:firstLine="0"/>
      </w:pPr>
      <w:r>
        <w:rPr>
          <w:lang w:val="en-US" w:eastAsia="en-US" w:bidi="en-US"/>
          <w:w w:val="100"/>
          <w:spacing w:val="0"/>
          <w:color w:val="000000"/>
          <w:position w:val="0"/>
        </w:rPr>
        <w:t>can be and often</w:t>
      </w:r>
    </w:p>
    <w:p>
      <w:pPr>
        <w:pStyle w:val="Style2"/>
        <w:framePr w:w="1584" w:h="5670" w:hRule="exact" w:wrap="none" w:vAnchor="page" w:hAnchor="page" w:x="6833" w:y="6572"/>
        <w:widowControl w:val="0"/>
        <w:keepNext w:val="0"/>
        <w:keepLines w:val="0"/>
        <w:shd w:val="clear" w:color="auto" w:fill="auto"/>
        <w:bidi w:val="0"/>
        <w:jc w:val="left"/>
        <w:spacing w:before="0" w:after="0" w:line="278" w:lineRule="exact"/>
        <w:ind w:left="38" w:right="0" w:firstLine="0"/>
      </w:pPr>
      <w:r>
        <w:rPr>
          <w:lang w:val="en-US" w:eastAsia="en-US" w:bidi="en-US"/>
          <w:w w:val="100"/>
          <w:spacing w:val="0"/>
          <w:color w:val="000000"/>
          <w:position w:val="0"/>
        </w:rPr>
        <w:t>^orld of the</w:t>
      </w:r>
    </w:p>
    <w:p>
      <w:pPr>
        <w:pStyle w:val="Style2"/>
        <w:framePr w:w="1584" w:h="5670" w:hRule="exact" w:wrap="none" w:vAnchor="page" w:hAnchor="page" w:x="6833" w:y="6572"/>
        <w:widowControl w:val="0"/>
        <w:keepNext w:val="0"/>
        <w:keepLines w:val="0"/>
        <w:shd w:val="clear" w:color="auto" w:fill="auto"/>
        <w:bidi w:val="0"/>
        <w:jc w:val="left"/>
        <w:spacing w:before="0" w:after="0" w:line="278" w:lineRule="exact"/>
        <w:ind w:left="144" w:right="0" w:firstLine="0"/>
      </w:pPr>
      <w:r>
        <w:rPr>
          <w:lang w:val="en-US" w:eastAsia="en-US" w:bidi="en-US"/>
          <w:w w:val="100"/>
          <w:spacing w:val="0"/>
          <w:color w:val="000000"/>
          <w:position w:val="0"/>
        </w:rPr>
        <w:t>ure. As the year</w:t>
      </w:r>
    </w:p>
    <w:p>
      <w:pPr>
        <w:pStyle w:val="Style2"/>
        <w:framePr w:w="1584" w:h="5670" w:hRule="exact" w:wrap="none" w:vAnchor="page" w:hAnchor="page" w:x="6833" w:y="6572"/>
        <w:widowControl w:val="0"/>
        <w:keepNext w:val="0"/>
        <w:keepLines w:val="0"/>
        <w:shd w:val="clear" w:color="auto" w:fill="auto"/>
        <w:bidi w:val="0"/>
        <w:jc w:val="left"/>
        <w:spacing w:before="0" w:after="0" w:line="278" w:lineRule="exact"/>
        <w:ind w:left="211" w:right="0" w:firstLine="0"/>
      </w:pPr>
      <w:r>
        <w:rPr>
          <w:lang w:val="en-US" w:eastAsia="en-US" w:bidi="en-US"/>
          <w:w w:val="100"/>
          <w:spacing w:val="0"/>
          <w:color w:val="000000"/>
          <w:position w:val="0"/>
        </w:rPr>
        <w:t>open our minds</w:t>
      </w:r>
    </w:p>
    <w:p>
      <w:pPr>
        <w:pStyle w:val="Style2"/>
        <w:framePr w:w="1584" w:h="5670" w:hRule="exact" w:wrap="none" w:vAnchor="page" w:hAnchor="page" w:x="6833" w:y="6572"/>
        <w:widowControl w:val="0"/>
        <w:keepNext w:val="0"/>
        <w:keepLines w:val="0"/>
        <w:shd w:val="clear" w:color="auto" w:fill="auto"/>
        <w:bidi w:val="0"/>
        <w:jc w:val="left"/>
        <w:spacing w:before="0" w:after="0" w:line="278" w:lineRule="exact"/>
        <w:ind w:left="96" w:right="0" w:firstLine="0"/>
      </w:pPr>
      <w:r>
        <w:rPr>
          <w:lang w:val="en-US" w:eastAsia="en-US" w:bidi="en-US"/>
          <w:w w:val="100"/>
          <w:spacing w:val="0"/>
          <w:color w:val="000000"/>
          <w:position w:val="0"/>
        </w:rPr>
        <w:t>new challenges that</w:t>
        <w:br/>
        <w:t>professional, you</w:t>
      </w:r>
    </w:p>
    <w:p>
      <w:pPr>
        <w:pStyle w:val="Style2"/>
        <w:framePr w:w="1584" w:h="5670" w:hRule="exact" w:wrap="none" w:vAnchor="page" w:hAnchor="page" w:x="6833" w:y="6572"/>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ip any to meet the</w:t>
      </w:r>
    </w:p>
    <w:p>
      <w:pPr>
        <w:pStyle w:val="Style2"/>
        <w:framePr w:w="1584" w:h="5670" w:hRule="exact" w:wrap="none" w:vAnchor="page" w:hAnchor="page" w:x="6833" w:y="6572"/>
        <w:widowControl w:val="0"/>
        <w:keepNext w:val="0"/>
        <w:keepLines w:val="0"/>
        <w:shd w:val="clear" w:color="auto" w:fill="auto"/>
        <w:bidi w:val="0"/>
        <w:jc w:val="left"/>
        <w:spacing w:before="0" w:after="0" w:line="278" w:lineRule="exact"/>
        <w:ind w:left="211" w:right="0" w:firstLine="0"/>
      </w:pPr>
      <w:r>
        <w:rPr>
          <w:lang w:val="en-US" w:eastAsia="en-US" w:bidi="en-US"/>
          <w:w w:val="100"/>
          <w:spacing w:val="0"/>
          <w:color w:val="000000"/>
          <w:position w:val="0"/>
        </w:rPr>
        <w:t>changing market</w:t>
      </w:r>
    </w:p>
    <w:p>
      <w:pPr>
        <w:pStyle w:val="Style2"/>
        <w:framePr w:w="1584" w:h="5670" w:hRule="exact" w:wrap="none" w:vAnchor="page" w:hAnchor="page" w:x="6833" w:y="6572"/>
        <w:widowControl w:val="0"/>
        <w:keepNext w:val="0"/>
        <w:keepLines w:val="0"/>
        <w:shd w:val="clear" w:color="auto" w:fill="auto"/>
        <w:bidi w:val="0"/>
        <w:jc w:val="left"/>
        <w:spacing w:before="0" w:after="0" w:line="278" w:lineRule="exact"/>
        <w:ind w:left="38" w:right="0" w:firstLine="0"/>
      </w:pPr>
      <w:r>
        <w:rPr>
          <w:lang w:val="en-US" w:eastAsia="en-US" w:bidi="en-US"/>
          <w:w w:val="100"/>
          <w:spacing w:val="0"/>
          <w:color w:val="000000"/>
          <w:position w:val="0"/>
        </w:rPr>
        <w:t>sjtate and local</w:t>
      </w:r>
    </w:p>
    <w:p>
      <w:pPr>
        <w:pStyle w:val="Style2"/>
        <w:framePr w:w="1584" w:h="5670" w:hRule="exact" w:wrap="none" w:vAnchor="page" w:hAnchor="page" w:x="6833" w:y="6572"/>
        <w:widowControl w:val="0"/>
        <w:keepNext w:val="0"/>
        <w:keepLines w:val="0"/>
        <w:shd w:val="clear" w:color="auto" w:fill="auto"/>
        <w:bidi w:val="0"/>
        <w:jc w:val="left"/>
        <w:spacing w:before="0" w:after="0" w:line="278" w:lineRule="exact"/>
        <w:ind w:left="124" w:right="0" w:firstLine="0"/>
      </w:pPr>
      <w:r>
        <w:rPr>
          <w:lang w:val="en-US" w:eastAsia="en-US" w:bidi="en-US"/>
          <w:w w:val="100"/>
          <w:spacing w:val="0"/>
          <w:color w:val="000000"/>
          <w:position w:val="0"/>
        </w:rPr>
        <w:t>me a force within</w:t>
      </w:r>
    </w:p>
    <w:p>
      <w:pPr>
        <w:pStyle w:val="Style2"/>
        <w:framePr w:w="1584" w:h="5670" w:hRule="exact" w:wrap="none" w:vAnchor="page" w:hAnchor="page" w:x="6833" w:y="6572"/>
        <w:widowControl w:val="0"/>
        <w:keepNext w:val="0"/>
        <w:keepLines w:val="0"/>
        <w:shd w:val="clear" w:color="auto" w:fill="auto"/>
        <w:bidi w:val="0"/>
        <w:jc w:val="left"/>
        <w:spacing w:before="0" w:after="0" w:line="278" w:lineRule="exact"/>
        <w:ind w:left="201" w:right="0" w:firstLine="0"/>
      </w:pPr>
      <w:r>
        <w:rPr>
          <w:lang w:val="en-US" w:eastAsia="en-US" w:bidi="en-US"/>
          <w:w w:val="100"/>
          <w:spacing w:val="0"/>
          <w:color w:val="000000"/>
          <w:position w:val="0"/>
        </w:rPr>
        <w:t>awareness of the</w:t>
        <w:br/>
        <w:t>e. The end result</w:t>
      </w:r>
    </w:p>
    <w:p>
      <w:pPr>
        <w:pStyle w:val="Style2"/>
        <w:framePr w:w="1584" w:h="5670" w:hRule="exact" w:wrap="none" w:vAnchor="page" w:hAnchor="page" w:x="6833" w:y="6572"/>
        <w:widowControl w:val="0"/>
        <w:keepNext w:val="0"/>
        <w:keepLines w:val="0"/>
        <w:shd w:val="clear" w:color="auto" w:fill="auto"/>
        <w:bidi w:val="0"/>
        <w:jc w:val="left"/>
        <w:spacing w:before="0" w:after="0" w:line="278" w:lineRule="exact"/>
        <w:ind w:left="48" w:right="0" w:firstLine="0"/>
      </w:pPr>
      <w:r>
        <w:rPr>
          <w:lang w:val="en-US" w:eastAsia="en-US" w:bidi="en-US"/>
          <w:w w:val="100"/>
          <w:spacing w:val="0"/>
          <w:color w:val="000000"/>
          <w:position w:val="0"/>
        </w:rPr>
        <w:t>] nore thriving and</w:t>
      </w:r>
    </w:p>
    <w:p>
      <w:pPr>
        <w:pStyle w:val="Style2"/>
        <w:framePr w:w="1555" w:h="2827" w:hRule="exact" w:wrap="none" w:vAnchor="page" w:hAnchor="page" w:x="6862" w:y="12457"/>
        <w:widowControl w:val="0"/>
        <w:keepNext w:val="0"/>
        <w:keepLines w:val="0"/>
        <w:shd w:val="clear" w:color="auto" w:fill="auto"/>
        <w:bidi w:val="0"/>
        <w:jc w:val="left"/>
        <w:spacing w:before="0" w:after="0" w:line="276" w:lineRule="exact"/>
        <w:ind w:left="77" w:right="0" w:firstLine="0"/>
      </w:pPr>
      <w:r>
        <w:rPr>
          <w:lang w:val="en-US" w:eastAsia="en-US" w:bidi="en-US"/>
          <w:w w:val="100"/>
          <w:spacing w:val="0"/>
          <w:color w:val="000000"/>
          <w:position w:val="0"/>
        </w:rPr>
        <w:t>iness has indeed</w:t>
      </w:r>
    </w:p>
    <w:p>
      <w:pPr>
        <w:pStyle w:val="Style2"/>
        <w:framePr w:w="1555" w:h="2827" w:hRule="exact" w:wrap="none" w:vAnchor="page" w:hAnchor="page" w:x="6862" w:y="12457"/>
        <w:widowControl w:val="0"/>
        <w:keepNext w:val="0"/>
        <w:keepLines w:val="0"/>
        <w:shd w:val="clear" w:color="auto" w:fill="auto"/>
        <w:bidi w:val="0"/>
        <w:jc w:val="left"/>
        <w:spacing w:before="0" w:after="0" w:line="276" w:lineRule="exact"/>
        <w:ind w:left="20" w:right="0" w:firstLine="0"/>
      </w:pPr>
      <w:r>
        <w:rPr>
          <w:lang w:val="en-US" w:eastAsia="en-US" w:bidi="en-US"/>
          <w:w w:val="100"/>
          <w:spacing w:val="0"/>
          <w:color w:val="000000"/>
          <w:position w:val="0"/>
        </w:rPr>
        <w:t>i &gt;ver the last quarter</w:t>
      </w:r>
    </w:p>
    <w:p>
      <w:pPr>
        <w:pStyle w:val="Style2"/>
        <w:framePr w:w="1555" w:h="2827" w:hRule="exact" w:wrap="none" w:vAnchor="page" w:hAnchor="page" w:x="6862" w:y="12457"/>
        <w:widowControl w:val="0"/>
        <w:keepNext w:val="0"/>
        <w:keepLines w:val="0"/>
        <w:shd w:val="clear" w:color="auto" w:fill="auto"/>
        <w:bidi w:val="0"/>
        <w:jc w:val="left"/>
        <w:spacing w:before="0" w:after="0" w:line="276" w:lineRule="exact"/>
        <w:ind w:left="96" w:right="0" w:firstLine="0"/>
      </w:pPr>
      <w:r>
        <w:rPr>
          <w:lang w:val="en-US" w:eastAsia="en-US" w:bidi="en-US"/>
          <w:w w:val="100"/>
          <w:spacing w:val="0"/>
          <w:color w:val="000000"/>
          <w:position w:val="0"/>
        </w:rPr>
        <w:t>the incarnation of</w:t>
      </w:r>
    </w:p>
    <w:p>
      <w:pPr>
        <w:pStyle w:val="Style2"/>
        <w:framePr w:w="1555" w:h="2827" w:hRule="exact" w:wrap="none" w:vAnchor="page" w:hAnchor="page" w:x="6862" w:y="12457"/>
        <w:widowControl w:val="0"/>
        <w:keepNext w:val="0"/>
        <w:keepLines w:val="0"/>
        <w:shd w:val="clear" w:color="auto" w:fill="auto"/>
        <w:bidi w:val="0"/>
        <w:jc w:val="left"/>
        <w:spacing w:before="0" w:after="0" w:line="276" w:lineRule="exact"/>
        <w:ind w:left="116" w:right="0" w:firstLine="0"/>
      </w:pPr>
      <w:r>
        <w:rPr>
          <w:lang w:val="en-US" w:eastAsia="en-US" w:bidi="en-US"/>
          <w:w w:val="100"/>
          <w:spacing w:val="0"/>
          <w:color w:val="000000"/>
          <w:position w:val="0"/>
        </w:rPr>
        <w:t>nt small businesses,</w:t>
      </w:r>
    </w:p>
    <w:p>
      <w:pPr>
        <w:pStyle w:val="Style2"/>
        <w:framePr w:w="1555" w:h="2827" w:hRule="exact" w:wrap="none" w:vAnchor="page" w:hAnchor="page" w:x="6862" w:y="12457"/>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of American</w:t>
      </w:r>
    </w:p>
    <w:p>
      <w:pPr>
        <w:pStyle w:val="Style2"/>
        <w:framePr w:w="1555" w:h="2827" w:hRule="exact" w:wrap="none" w:vAnchor="page" w:hAnchor="page" w:x="6862" w:y="12457"/>
        <w:widowControl w:val="0"/>
        <w:keepNext w:val="0"/>
        <w:keepLines w:val="0"/>
        <w:shd w:val="clear" w:color="auto" w:fill="auto"/>
        <w:bidi w:val="0"/>
        <w:jc w:val="left"/>
        <w:spacing w:before="0" w:after="0" w:line="276" w:lineRule="exact"/>
        <w:ind w:left="39" w:right="0" w:firstLine="0"/>
      </w:pPr>
      <w:r>
        <w:rPr>
          <w:lang w:val="en-US" w:eastAsia="en-US" w:bidi="en-US"/>
          <w:w w:val="100"/>
          <w:spacing w:val="0"/>
          <w:color w:val="000000"/>
          <w:position w:val="0"/>
        </w:rPr>
        <w:t>distinct profession-</w:t>
      </w:r>
    </w:p>
    <w:p>
      <w:pPr>
        <w:pStyle w:val="Style2"/>
        <w:framePr w:w="1555" w:h="2827" w:hRule="exact" w:wrap="none" w:vAnchor="page" w:hAnchor="page" w:x="6862" w:y="12457"/>
        <w:widowControl w:val="0"/>
        <w:keepNext w:val="0"/>
        <w:keepLines w:val="0"/>
        <w:shd w:val="clear" w:color="auto" w:fill="auto"/>
        <w:bidi w:val="0"/>
        <w:jc w:val="left"/>
        <w:spacing w:before="0" w:after="0" w:line="276" w:lineRule="exact"/>
        <w:ind w:left="125" w:right="0" w:firstLine="0"/>
      </w:pPr>
      <w:r>
        <w:rPr>
          <w:lang w:val="en-US" w:eastAsia="en-US" w:bidi="en-US"/>
          <w:w w:val="100"/>
          <w:spacing w:val="0"/>
          <w:color w:val="000000"/>
          <w:position w:val="0"/>
        </w:rPr>
        <w:t>ustry—we are all</w:t>
      </w:r>
    </w:p>
    <w:p>
      <w:pPr>
        <w:pStyle w:val="Style2"/>
        <w:framePr w:w="1555" w:h="2827" w:hRule="exact" w:wrap="none" w:vAnchor="page" w:hAnchor="page" w:x="6862" w:y="12457"/>
        <w:widowControl w:val="0"/>
        <w:keepNext w:val="0"/>
        <w:keepLines w:val="0"/>
        <w:shd w:val="clear" w:color="auto" w:fill="auto"/>
        <w:bidi w:val="0"/>
        <w:jc w:val="left"/>
        <w:spacing w:before="0" w:after="0" w:line="276" w:lineRule="exact"/>
        <w:ind w:left="87" w:right="0" w:firstLine="0"/>
      </w:pPr>
      <w:r>
        <w:rPr>
          <w:lang w:val="en-US" w:eastAsia="en-US" w:bidi="en-US"/>
          <w:w w:val="100"/>
          <w:spacing w:val="0"/>
          <w:color w:val="000000"/>
          <w:position w:val="0"/>
        </w:rPr>
        <w:t>iwever, predictably,</w:t>
      </w:r>
    </w:p>
    <w:p>
      <w:pPr>
        <w:pStyle w:val="Style2"/>
        <w:framePr w:w="1555" w:h="2827" w:hRule="exact" w:wrap="none" w:vAnchor="page" w:hAnchor="page" w:x="6862" w:y="12457"/>
        <w:widowControl w:val="0"/>
        <w:keepNext w:val="0"/>
        <w:keepLines w:val="0"/>
        <w:shd w:val="clear" w:color="auto" w:fill="auto"/>
        <w:bidi w:val="0"/>
        <w:jc w:val="left"/>
        <w:spacing w:before="0" w:after="0" w:line="276" w:lineRule="exact"/>
        <w:ind w:left="20" w:right="0" w:firstLine="0"/>
      </w:pPr>
      <w:r>
        <w:rPr>
          <w:lang w:val="en-US" w:eastAsia="en-US" w:bidi="en-US"/>
          <w:w w:val="100"/>
          <w:spacing w:val="0"/>
          <w:color w:val="000000"/>
          <w:position w:val="0"/>
        </w:rPr>
        <w:t>i &gt;rk here. Larger</w:t>
      </w:r>
    </w:p>
    <w:p>
      <w:pPr>
        <w:pStyle w:val="Style2"/>
        <w:framePr w:w="1555" w:h="2827" w:hRule="exact" w:wrap="none" w:vAnchor="page" w:hAnchor="page" w:x="6862" w:y="12457"/>
        <w:widowControl w:val="0"/>
        <w:keepNext w:val="0"/>
        <w:keepLines w:val="0"/>
        <w:shd w:val="clear" w:color="auto" w:fill="auto"/>
        <w:bidi w:val="0"/>
        <w:jc w:val="left"/>
        <w:spacing w:before="0" w:after="0" w:line="276" w:lineRule="exact"/>
        <w:ind w:left="125" w:right="0" w:firstLine="0"/>
      </w:pPr>
      <w:r>
        <w:rPr>
          <w:lang w:val="en-US" w:eastAsia="en-US" w:bidi="en-US"/>
          <w:w w:val="100"/>
          <w:spacing w:val="0"/>
          <w:color w:val="000000"/>
          <w:position w:val="0"/>
        </w:rPr>
        <w:t>s is not necessarily</w:t>
      </w:r>
    </w:p>
    <w:p>
      <w:pPr>
        <w:pStyle w:val="Style2"/>
        <w:framePr w:w="3298" w:h="10680" w:hRule="exact" w:wrap="none" w:vAnchor="page" w:hAnchor="page" w:x="8585" w:y="461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security related, have gotten onto the security picture by buying security companies. At this point in time, the margins are being taken out of the installa</w:t>
        <w:softHyphen/>
        <w:t>tion end of the residential business. This is done to quickly obtain the brass ring— monitoring and the recurring revenue.</w:t>
      </w:r>
    </w:p>
    <w:p>
      <w:pPr>
        <w:pStyle w:val="Style2"/>
        <w:framePr w:w="3298" w:h="10680" w:hRule="exact" w:wrap="none" w:vAnchor="page" w:hAnchor="page" w:x="8585" w:y="4617"/>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Commercial installations have a little more margin built in and there is less competition. There is lots of room in this arena for new businesses and higher revenues. This, for many, is “where it’s at.” However, you must all stay in this because you, as security professionals, are the only ones who can do this, as big margins in recurring revenues are what separates you from the other contractors. It seems, though, that many are neglecting commercial business. Why not start thinking about leasing commercial accounts as the bigger companies lean more towards residential in their acquisitions? For example, ADT is still big, but they seem to be of a residential focus.</w:t>
      </w:r>
    </w:p>
    <w:p>
      <w:pPr>
        <w:pStyle w:val="Style2"/>
        <w:framePr w:w="3298" w:h="10680" w:hRule="exact" w:wrap="none" w:vAnchor="page" w:hAnchor="page" w:x="8585" w:y="4617"/>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In order to compete, you must lower prices while maintaining your base. Anyone can be a freebie. Set your sights on reasonable prices for starter installations and get your price back up there quickly by just adding ancillary convenience items and complimen</w:t>
        <w:softHyphen/>
        <w:t>tary services. As an independent alarm company, you should also consider market areas such as cameras, card access, video intercom and locksmithing. By having a mix of services, you offer the customer the wider width concept of total security. As long as you keep servicing them in a high quality manner, you will have customer long term</w: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40.25pt;margin-top:377.2pt;width:0;height:30.7pt;z-index:-251658240;mso-position-horizontal-relative:page;mso-position-vertical-relative:page">
            <v:stroke weight="0.35pt"/>
          </v:shape>
        </w:pict>
      </w:r>
    </w:p>
    <w:p>
      <w:pPr>
        <w:framePr w:wrap="none" w:vAnchor="page" w:hAnchor="page" w:x="8851" w:y="12"/>
        <w:widowControl w:val="0"/>
      </w:pPr>
    </w:p>
    <w:p>
      <w:pPr>
        <w:pStyle w:val="Style300"/>
        <w:framePr w:wrap="none" w:vAnchor="page" w:hAnchor="page" w:x="1848" w:y="3686"/>
        <w:widowControl w:val="0"/>
        <w:keepNext w:val="0"/>
        <w:keepLines w:val="0"/>
        <w:shd w:val="clear" w:color="auto" w:fill="auto"/>
        <w:bidi w:val="0"/>
        <w:jc w:val="left"/>
        <w:spacing w:before="0" w:after="0" w:line="234" w:lineRule="exact"/>
        <w:ind w:left="0" w:right="0" w:firstLine="0"/>
      </w:pPr>
      <w:r>
        <w:rPr>
          <w:lang w:val="en-US" w:eastAsia="en-US" w:bidi="en-US"/>
          <w:w w:val="100"/>
          <w:spacing w:val="0"/>
          <w:color w:val="000000"/>
          <w:position w:val="0"/>
        </w:rPr>
        <w:t>by Donna Soloway</w:t>
      </w:r>
    </w:p>
    <w:p>
      <w:pPr>
        <w:pStyle w:val="Style2"/>
        <w:framePr w:w="3278" w:h="10405" w:hRule="exact" w:wrap="none" w:vAnchor="page" w:hAnchor="page" w:x="1800" w:y="4691"/>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and benefit from recurring revenue.</w:t>
      </w:r>
    </w:p>
    <w:p>
      <w:pPr>
        <w:pStyle w:val="Style2"/>
        <w:framePr w:w="3278" w:h="10405" w:hRule="exact" w:wrap="none" w:vAnchor="page" w:hAnchor="page" w:x="1800" w:y="4691"/>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Since the economy is thriving and construction is booming, also consider focusing on profitable service contracts. This way, you will be able to get recurring revenue from customers in these areas as well as higher margins from the installations. With all this new housing, developers are a prime market for high volume new business. Open up your mind, the world is your oyster and business is yours for the asking. Look for new areas to grow, but bring with you the mentality of the alarm business—recurring revenue and strong service.</w:t>
      </w:r>
    </w:p>
    <w:p>
      <w:pPr>
        <w:pStyle w:val="Style2"/>
        <w:framePr w:w="3278" w:h="10405" w:hRule="exact" w:wrap="none" w:vAnchor="page" w:hAnchor="page" w:x="1800" w:y="4691"/>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According to a survey done by Joe Freeman, of J.P. Freeman, the market pene</w:t>
        <w:softHyphen/>
        <w:t>tration of electronic security systems in the United States is about 15 percent, which means about one in six homes have them. By the end of 1997, it is expected that this will go up to 20 percent, or one in five American homes will be secured with alarms. While this percentage is increasing, the pie is still way too small!!!! The market penetration is nowhere where it should be—which of course is 100%!</w:t>
      </w:r>
    </w:p>
    <w:p>
      <w:pPr>
        <w:pStyle w:val="Style2"/>
        <w:framePr w:w="3278" w:h="10405" w:hRule="exact" w:wrap="none" w:vAnchor="page" w:hAnchor="page" w:x="1800" w:y="4691"/>
        <w:widowControl w:val="0"/>
        <w:keepNext w:val="0"/>
        <w:keepLines w:val="0"/>
        <w:shd w:val="clear" w:color="auto" w:fill="auto"/>
        <w:bidi w:val="0"/>
        <w:jc w:val="left"/>
        <w:spacing w:before="0" w:after="0" w:line="278" w:lineRule="exact"/>
        <w:ind w:left="0" w:right="0" w:firstLine="240"/>
      </w:pPr>
      <w:r>
        <w:rPr>
          <w:lang w:val="en-US" w:eastAsia="en-US" w:bidi="en-US"/>
          <w:w w:val="100"/>
          <w:spacing w:val="0"/>
          <w:color w:val="000000"/>
          <w:position w:val="0"/>
        </w:rPr>
        <w:t>In order to reach this lofty goal, the public—the community-at-large—must learn about us as an industry and, most importantly, they must feel good about us to increase the element of trust. We must create positive awareness of the alarm industry, which translates into public relations. An active community relations program will not only promote public awareness of your company, but will foster understanding and awareness of fire and crime problems in your</w:t>
      </w:r>
    </w:p>
    <w:p>
      <w:pPr>
        <w:pStyle w:val="Style2"/>
        <w:framePr w:w="3259" w:h="6793" w:hRule="exact" w:wrap="none" w:vAnchor="page" w:hAnchor="page" w:x="5275" w:y="4696"/>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community and what solutions your associa</w:t>
        <w:softHyphen/>
        <w:t>tion has to offer to solve them. It is incumbent on you to report to the news media stories such as alarm equipment saving lives and children of law enforcement officers winning scholarships. Other examples of good community programs to become involved in include holiday toy programs, visits to children’s hospitals, Big Brother sports programs, or anything where a spirit of good is transcended.</w:t>
      </w:r>
    </w:p>
    <w:p>
      <w:pPr>
        <w:pStyle w:val="Style2"/>
        <w:framePr w:w="3259" w:h="6793" w:hRule="exact" w:wrap="none" w:vAnchor="page" w:hAnchor="page" w:x="5275" w:y="4696"/>
        <w:widowControl w:val="0"/>
        <w:keepNext w:val="0"/>
        <w:keepLines w:val="0"/>
        <w:shd w:val="clear" w:color="auto" w:fill="auto"/>
        <w:bidi w:val="0"/>
        <w:jc w:val="left"/>
        <w:spacing w:before="0" w:after="278" w:line="278" w:lineRule="exact"/>
        <w:ind w:left="0" w:right="0" w:firstLine="240"/>
      </w:pPr>
      <w:r>
        <w:rPr>
          <w:lang w:val="en-US" w:eastAsia="en-US" w:bidi="en-US"/>
          <w:w w:val="100"/>
          <w:spacing w:val="0"/>
          <w:color w:val="000000"/>
          <w:position w:val="0"/>
        </w:rPr>
        <w:t>In conclusion, in order to meet these new challenges, we must be creating the trends, but at the same time responding to the actual trends of the present marketplace. This is a delicate balance that needs to be constantly fine-tuned. There is lots of room for expansion in both arenas, your business and public awareness. The two go hand-in- hand to spell success.</w:t>
      </w:r>
    </w:p>
    <w:p>
      <w:pPr>
        <w:pStyle w:val="Style113"/>
        <w:framePr w:w="3259" w:h="6793" w:hRule="exact" w:wrap="none" w:vAnchor="page" w:hAnchor="page" w:x="5275" w:y="4696"/>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About the author: Donna Soloway is the Director of Security Industry Relations for NAPCO Security Systems, Inc.</w:t>
      </w:r>
    </w:p>
    <w:p>
      <w:pPr>
        <w:pStyle w:val="Style2"/>
        <w:framePr w:w="10690" w:h="1649" w:hRule="exact" w:wrap="none" w:vAnchor="page" w:hAnchor="page" w:x="1800" w:y="1276"/>
        <w:widowControl w:val="0"/>
        <w:keepNext w:val="0"/>
        <w:keepLines w:val="0"/>
        <w:shd w:val="clear" w:color="auto" w:fill="737372"/>
        <w:bidi w:val="0"/>
        <w:jc w:val="left"/>
        <w:spacing w:before="0" w:after="0" w:line="240" w:lineRule="exact"/>
        <w:ind w:left="7240" w:right="0" w:firstLine="0"/>
      </w:pPr>
      <w:r>
        <w:rPr>
          <w:rStyle w:val="CharStyle233"/>
        </w:rPr>
        <w:t>Uuick</w:t>
      </w:r>
      <w:r>
        <w:rPr>
          <w:lang w:val="en-US" w:eastAsia="en-US" w:bidi="en-US"/>
          <w:w w:val="100"/>
          <w:spacing w:val="0"/>
          <w:color w:val="000000"/>
          <w:position w:val="0"/>
        </w:rPr>
        <w:t xml:space="preserve"> Facts </w:t>
      </w:r>
      <w:r>
        <w:rPr>
          <w:lang w:val="en-US" w:eastAsia="en-US" w:bidi="en-US"/>
          <w:vertAlign w:val="subscript"/>
          <w:w w:val="100"/>
          <w:spacing w:val="0"/>
          <w:color w:val="000000"/>
          <w:position w:val="0"/>
        </w:rPr>
        <w:t>rl r</w:t>
      </w:r>
      <w:r>
        <w:rPr>
          <w:lang w:val="en-US" w:eastAsia="en-US" w:bidi="en-US"/>
          <w:w w:val="100"/>
          <w:spacing w:val="0"/>
          <w:color w:val="000000"/>
          <w:position w:val="0"/>
        </w:rPr>
        <w:t xml:space="preserve"> </w:t>
      </w:r>
      <w:r>
        <w:rPr>
          <w:rStyle w:val="CharStyle233"/>
        </w:rPr>
        <w:t xml:space="preserve">About the electronic security Industry rrpm </w:t>
      </w:r>
      <w:r>
        <w:rPr>
          <w:rStyle w:val="CharStyle233"/>
          <w:vertAlign w:val="subscript"/>
        </w:rPr>
        <w:t>r</w:t>
      </w:r>
      <w:r>
        <w:rPr>
          <w:rStyle w:val="CharStyle233"/>
        </w:rPr>
        <w:t>the .National burglar and Fire Alarm Association</w:t>
      </w:r>
    </w:p>
    <w:p>
      <w:pPr>
        <w:pStyle w:val="Style524"/>
        <w:framePr w:wrap="none" w:vAnchor="page" w:hAnchor="page" w:x="1800" w:y="3321"/>
        <w:widowControl w:val="0"/>
        <w:keepNext w:val="0"/>
        <w:keepLines w:val="0"/>
        <w:shd w:val="clear" w:color="auto" w:fill="737372"/>
        <w:bidi w:val="0"/>
        <w:jc w:val="left"/>
        <w:spacing w:before="0" w:after="0"/>
        <w:ind w:left="7240" w:right="0" w:firstLine="0"/>
      </w:pPr>
      <w:bookmarkStart w:id="184" w:name="bookmark184"/>
      <w:r>
        <w:rPr>
          <w:lang w:val="en-US" w:eastAsia="en-US" w:bidi="en-US"/>
          <w:w w:val="100"/>
          <w:spacing w:val="0"/>
          <w:color w:val="000000"/>
          <w:position w:val="0"/>
        </w:rPr>
        <w:t>I ndustry Growth</w:t>
      </w:r>
      <w:bookmarkEnd w:id="184"/>
    </w:p>
    <w:p>
      <w:pPr>
        <w:framePr w:wrap="none" w:vAnchor="page" w:hAnchor="page" w:x="10483" w:y="3506"/>
        <w:widowControl w:val="0"/>
      </w:pPr>
    </w:p>
    <w:p>
      <w:pPr>
        <w:pStyle w:val="Style2"/>
        <w:framePr w:w="10690" w:h="525" w:hRule="exact" w:wrap="none" w:vAnchor="page" w:hAnchor="page" w:x="1800" w:y="3846"/>
        <w:widowControl w:val="0"/>
        <w:keepNext w:val="0"/>
        <w:keepLines w:val="0"/>
        <w:shd w:val="clear" w:color="auto" w:fill="737372"/>
        <w:bidi w:val="0"/>
        <w:jc w:val="both"/>
        <w:spacing w:before="0" w:after="0" w:line="240" w:lineRule="exact"/>
        <w:ind w:left="7339" w:right="29" w:firstLine="0"/>
      </w:pPr>
      <w:r>
        <w:rPr>
          <w:rStyle w:val="CharStyle32"/>
          <w:color w:val="FFFFFF"/>
        </w:rPr>
        <w:t>In 1996, Americans spent an estimated $13.2 billion on</w:t>
      </w:r>
    </w:p>
    <w:p>
      <w:pPr>
        <w:pStyle w:val="Style2"/>
        <w:framePr w:w="10690" w:h="525" w:hRule="exact" w:wrap="none" w:vAnchor="page" w:hAnchor="page" w:x="1800" w:y="3846"/>
        <w:widowControl w:val="0"/>
        <w:keepNext w:val="0"/>
        <w:keepLines w:val="0"/>
        <w:shd w:val="clear" w:color="auto" w:fill="737372"/>
        <w:bidi w:val="0"/>
        <w:jc w:val="both"/>
        <w:spacing w:before="0" w:after="0" w:line="240" w:lineRule="exact"/>
        <w:ind w:left="7119" w:right="29" w:firstLine="0"/>
      </w:pPr>
      <w:r>
        <w:rPr>
          <w:rStyle w:val="CharStyle32"/>
          <w:color w:val="FFFFFF"/>
        </w:rPr>
        <w:t>professionally installed electronic security products.</w:t>
      </w:r>
    </w:p>
    <w:p>
      <w:pPr>
        <w:pStyle w:val="Style2"/>
        <w:framePr w:w="3571" w:h="1242" w:hRule="exact" w:wrap="none" w:vAnchor="page" w:hAnchor="page" w:x="8871" w:y="4571"/>
        <w:widowControl w:val="0"/>
        <w:keepNext w:val="0"/>
        <w:keepLines w:val="0"/>
        <w:shd w:val="clear" w:color="auto" w:fill="737372"/>
        <w:bidi w:val="0"/>
        <w:jc w:val="left"/>
        <w:spacing w:before="0" w:after="262" w:line="240" w:lineRule="exact"/>
        <w:ind w:left="0" w:right="0" w:firstLine="300"/>
      </w:pPr>
      <w:r>
        <w:rPr>
          <w:rStyle w:val="CharStyle32"/>
          <w:color w:val="FFFFFF"/>
        </w:rPr>
        <w:t>Spending on electronic security products and services is growing at an estimated 4.3 percent per year.</w:t>
      </w:r>
    </w:p>
    <w:p>
      <w:pPr>
        <w:pStyle w:val="Style2"/>
        <w:framePr w:w="3571" w:h="1242" w:hRule="exact" w:wrap="none" w:vAnchor="page" w:hAnchor="page" w:x="8871" w:y="4571"/>
        <w:widowControl w:val="0"/>
        <w:keepNext w:val="0"/>
        <w:keepLines w:val="0"/>
        <w:shd w:val="clear" w:color="auto" w:fill="737372"/>
        <w:bidi w:val="0"/>
        <w:jc w:val="left"/>
        <w:spacing w:before="0" w:after="0" w:line="238" w:lineRule="exact"/>
        <w:ind w:left="0" w:right="0" w:firstLine="300"/>
      </w:pPr>
      <w:r>
        <w:rPr>
          <w:rStyle w:val="CharStyle32"/>
          <w:color w:val="FFFFFF"/>
        </w:rPr>
        <w:t>In 1995, an average of 13,100 businesses in the United States were classified as "alarm installing entities."</w:t>
      </w:r>
    </w:p>
    <w:p>
      <w:pPr>
        <w:framePr w:wrap="none" w:vAnchor="page" w:hAnchor="page" w:x="8727" w:y="6434"/>
        <w:widowControl w:val="0"/>
      </w:pPr>
    </w:p>
    <w:p>
      <w:pPr>
        <w:pStyle w:val="Style2"/>
        <w:framePr w:w="3571" w:h="1488" w:hRule="exact" w:wrap="none" w:vAnchor="page" w:hAnchor="page" w:x="8871" w:y="6015"/>
        <w:widowControl w:val="0"/>
        <w:keepNext w:val="0"/>
        <w:keepLines w:val="0"/>
        <w:shd w:val="clear" w:color="auto" w:fill="737372"/>
        <w:bidi w:val="0"/>
        <w:jc w:val="left"/>
        <w:spacing w:before="0" w:after="0" w:line="238" w:lineRule="exact"/>
        <w:ind w:left="0" w:right="0" w:firstLine="300"/>
      </w:pPr>
      <w:r>
        <w:rPr>
          <w:rStyle w:val="CharStyle32"/>
          <w:color w:val="FFFFFF"/>
        </w:rPr>
        <w:t>By the end of 1997, more than one in five homes (20</w:t>
      </w:r>
    </w:p>
    <w:p>
      <w:pPr>
        <w:pStyle w:val="Style2"/>
        <w:framePr w:w="3571" w:h="1488" w:hRule="exact" w:wrap="none" w:vAnchor="page" w:hAnchor="page" w:x="8871" w:y="6015"/>
        <w:widowControl w:val="0"/>
        <w:keepNext w:val="0"/>
        <w:keepLines w:val="0"/>
        <w:shd w:val="clear" w:color="auto" w:fill="737372"/>
        <w:bidi w:val="0"/>
        <w:jc w:val="left"/>
        <w:spacing w:before="0" w:after="260" w:line="238" w:lineRule="exact"/>
        <w:ind w:left="48" w:right="0" w:firstLine="0"/>
      </w:pPr>
      <w:r>
        <w:rPr>
          <w:rStyle w:val="CharStyle32"/>
          <w:color w:val="FFFFFF"/>
        </w:rPr>
        <w:t>percent of U.S. households) will be electronically protected.</w:t>
      </w:r>
    </w:p>
    <w:p>
      <w:pPr>
        <w:pStyle w:val="Style2"/>
        <w:framePr w:w="3571" w:h="1488" w:hRule="exact" w:wrap="none" w:vAnchor="page" w:hAnchor="page" w:x="8871" w:y="6015"/>
        <w:widowControl w:val="0"/>
        <w:keepNext w:val="0"/>
        <w:keepLines w:val="0"/>
        <w:shd w:val="clear" w:color="auto" w:fill="737372"/>
        <w:bidi w:val="0"/>
        <w:jc w:val="left"/>
        <w:spacing w:before="0" w:after="0" w:line="238" w:lineRule="exact"/>
        <w:ind w:left="0" w:right="0" w:firstLine="300"/>
      </w:pPr>
      <w:r>
        <w:rPr>
          <w:rStyle w:val="CharStyle32"/>
          <w:color w:val="FFFFFF"/>
        </w:rPr>
        <w:t>From 1988 to 1993, consumers spent more than $5</w:t>
      </w:r>
    </w:p>
    <w:p>
      <w:pPr>
        <w:pStyle w:val="Style2"/>
        <w:framePr w:w="3571" w:h="1488" w:hRule="exact" w:wrap="none" w:vAnchor="page" w:hAnchor="page" w:x="8871" w:y="6015"/>
        <w:widowControl w:val="0"/>
        <w:keepNext w:val="0"/>
        <w:keepLines w:val="0"/>
        <w:shd w:val="clear" w:color="auto" w:fill="737372"/>
        <w:bidi w:val="0"/>
        <w:jc w:val="left"/>
        <w:spacing w:before="0" w:after="0" w:line="238" w:lineRule="exact"/>
        <w:ind w:left="48" w:right="0" w:firstLine="0"/>
      </w:pPr>
      <w:r>
        <w:rPr>
          <w:rStyle w:val="CharStyle32"/>
          <w:color w:val="FFFFFF"/>
        </w:rPr>
        <w:t>billion on home security installations. (This figure does not</w:t>
        <w:br/>
        <w:t>include monitoring costs.)</w:t>
      </w:r>
    </w:p>
    <w:p>
      <w:pPr>
        <w:pStyle w:val="Style524"/>
        <w:framePr w:wrap="none" w:vAnchor="page" w:hAnchor="page" w:x="8871" w:y="7890"/>
        <w:widowControl w:val="0"/>
        <w:keepNext w:val="0"/>
        <w:keepLines w:val="0"/>
        <w:shd w:val="clear" w:color="auto" w:fill="737372"/>
        <w:bidi w:val="0"/>
        <w:jc w:val="left"/>
        <w:spacing w:before="0" w:after="0"/>
        <w:ind w:left="48" w:right="1008" w:firstLine="0"/>
      </w:pPr>
      <w:bookmarkStart w:id="185" w:name="bookmark185"/>
      <w:r>
        <w:rPr>
          <w:lang w:val="en-US" w:eastAsia="en-US" w:bidi="en-US"/>
          <w:w w:val="100"/>
          <w:spacing w:val="0"/>
          <w:color w:val="000000"/>
          <w:position w:val="0"/>
        </w:rPr>
        <w:t xml:space="preserve">Size oF </w:t>
      </w:r>
      <w:r>
        <w:rPr>
          <w:rStyle w:val="CharStyle526"/>
        </w:rPr>
        <w:t>Alarm</w:t>
      </w:r>
      <w:r>
        <w:rPr>
          <w:lang w:val="en-US" w:eastAsia="en-US" w:bidi="en-US"/>
          <w:w w:val="100"/>
          <w:spacing w:val="0"/>
          <w:color w:val="000000"/>
          <w:position w:val="0"/>
        </w:rPr>
        <w:t xml:space="preserve"> Businesses</w:t>
      </w:r>
      <w:bookmarkEnd w:id="185"/>
    </w:p>
    <w:p>
      <w:pPr>
        <w:framePr w:wrap="none" w:vAnchor="page" w:hAnchor="page" w:x="11463" w:y="7564"/>
        <w:widowControl w:val="0"/>
        <w:rPr>
          <w:sz w:val="2"/>
          <w:szCs w:val="2"/>
        </w:rPr>
      </w:pPr>
      <w:r>
        <w:pict>
          <v:shape id="_x0000_s1093" type="#_x0000_t75" style="width:62pt;height:30pt;">
            <v:imagedata r:id="rId139" r:href="rId140"/>
          </v:shape>
        </w:pict>
      </w:r>
    </w:p>
    <w:p>
      <w:pPr>
        <w:pStyle w:val="Style2"/>
        <w:framePr w:w="3571" w:h="768" w:hRule="exact" w:wrap="none" w:vAnchor="page" w:hAnchor="page" w:x="8871" w:y="8413"/>
        <w:widowControl w:val="0"/>
        <w:keepNext w:val="0"/>
        <w:keepLines w:val="0"/>
        <w:shd w:val="clear" w:color="auto" w:fill="737372"/>
        <w:bidi w:val="0"/>
        <w:jc w:val="left"/>
        <w:spacing w:before="0" w:after="0" w:line="240" w:lineRule="exact"/>
        <w:ind w:left="0" w:right="0" w:firstLine="300"/>
      </w:pPr>
      <w:r>
        <w:rPr>
          <w:rStyle w:val="CharStyle32"/>
          <w:color w:val="FFFFFF"/>
        </w:rPr>
        <w:t>About one-half of the businesses installing alarm systems have annual revenues of less than $250,000 per year and employ four or fewer employees.</w:t>
      </w:r>
    </w:p>
    <w:p>
      <w:pPr>
        <w:pStyle w:val="Style2"/>
        <w:framePr w:w="3571" w:h="775" w:hRule="exact" w:wrap="none" w:vAnchor="page" w:hAnchor="page" w:x="8871" w:y="10089"/>
        <w:widowControl w:val="0"/>
        <w:keepNext w:val="0"/>
        <w:keepLines w:val="0"/>
        <w:shd w:val="clear" w:color="auto" w:fill="737372"/>
        <w:bidi w:val="0"/>
        <w:jc w:val="left"/>
        <w:spacing w:before="0" w:after="0" w:line="242" w:lineRule="exact"/>
        <w:ind w:left="0" w:right="0" w:firstLine="300"/>
      </w:pPr>
      <w:r>
        <w:rPr>
          <w:rStyle w:val="CharStyle32"/>
          <w:color w:val="FFFFFF"/>
        </w:rPr>
        <w:t>The average price of a security system has decreased in the last six years, dropping from $1,509 in 1990 to $1,255 in 1996.</w:t>
      </w:r>
    </w:p>
    <w:p>
      <w:pPr>
        <w:pStyle w:val="Style524"/>
        <w:framePr w:wrap="none" w:vAnchor="page" w:hAnchor="page" w:x="8871" w:y="11250"/>
        <w:widowControl w:val="0"/>
        <w:keepNext w:val="0"/>
        <w:keepLines w:val="0"/>
        <w:shd w:val="clear" w:color="auto" w:fill="737372"/>
        <w:bidi w:val="0"/>
        <w:jc w:val="left"/>
        <w:spacing w:before="0" w:after="0"/>
        <w:ind w:left="0" w:right="0" w:firstLine="0"/>
      </w:pPr>
      <w:bookmarkStart w:id="186" w:name="bookmark186"/>
      <w:r>
        <w:rPr>
          <w:lang w:val="en-US" w:eastAsia="en-US" w:bidi="en-US"/>
          <w:w w:val="100"/>
          <w:spacing w:val="0"/>
          <w:color w:val="000000"/>
          <w:position w:val="0"/>
        </w:rPr>
        <w:t>Burglary Statistics</w:t>
      </w:r>
      <w:bookmarkEnd w:id="186"/>
    </w:p>
    <w:p>
      <w:pPr>
        <w:pStyle w:val="Style2"/>
        <w:framePr w:w="3571" w:h="2622" w:hRule="exact" w:wrap="none" w:vAnchor="page" w:hAnchor="page" w:x="8871" w:y="11797"/>
        <w:widowControl w:val="0"/>
        <w:keepNext w:val="0"/>
        <w:keepLines w:val="0"/>
        <w:shd w:val="clear" w:color="auto" w:fill="737372"/>
        <w:bidi w:val="0"/>
        <w:jc w:val="left"/>
        <w:spacing w:before="0" w:after="260" w:line="238" w:lineRule="exact"/>
        <w:ind w:left="0" w:right="0" w:firstLine="300"/>
      </w:pPr>
      <w:r>
        <w:rPr>
          <w:rStyle w:val="CharStyle32"/>
          <w:color w:val="FFFFFF"/>
        </w:rPr>
        <w:t>Homes without electronic security systems are about three times more likely to be broken into than homes with electronic security systems. (Actual statistics range from 2.2 times to 3.1 times, depending on the value of the home.)</w:t>
      </w:r>
    </w:p>
    <w:p>
      <w:pPr>
        <w:pStyle w:val="Style2"/>
        <w:framePr w:w="3571" w:h="2622" w:hRule="exact" w:wrap="none" w:vAnchor="page" w:hAnchor="page" w:x="8871" w:y="11797"/>
        <w:widowControl w:val="0"/>
        <w:keepNext w:val="0"/>
        <w:keepLines w:val="0"/>
        <w:shd w:val="clear" w:color="auto" w:fill="737372"/>
        <w:bidi w:val="0"/>
        <w:jc w:val="left"/>
        <w:spacing w:before="0" w:after="258" w:line="238" w:lineRule="exact"/>
        <w:ind w:left="0" w:right="0" w:firstLine="300"/>
      </w:pPr>
      <w:r>
        <w:rPr>
          <w:rStyle w:val="CharStyle32"/>
          <w:color w:val="FFFFFF"/>
        </w:rPr>
        <w:t>Businesses without electronic security systems are 4.5 times more likely to be burglarized than commercial locations with electronic security in place.</w:t>
      </w:r>
    </w:p>
    <w:p>
      <w:pPr>
        <w:pStyle w:val="Style2"/>
        <w:framePr w:w="3571" w:h="2622" w:hRule="exact" w:wrap="none" w:vAnchor="page" w:hAnchor="page" w:x="8871" w:y="11797"/>
        <w:widowControl w:val="0"/>
        <w:keepNext w:val="0"/>
        <w:keepLines w:val="0"/>
        <w:shd w:val="clear" w:color="auto" w:fill="737372"/>
        <w:bidi w:val="0"/>
        <w:jc w:val="left"/>
        <w:spacing w:before="0" w:after="0" w:line="240" w:lineRule="exact"/>
        <w:ind w:left="0" w:right="0" w:firstLine="300"/>
      </w:pPr>
      <w:r>
        <w:rPr>
          <w:rStyle w:val="CharStyle32"/>
          <w:color w:val="FFFFFF"/>
        </w:rPr>
        <w:t>There were 2.59 million burglaries in the United States in 1995 and 581,000 robberies.</w:t>
      </w:r>
    </w:p>
    <w:p>
      <w:pPr>
        <w:pStyle w:val="Style60"/>
        <w:framePr w:wrap="none" w:vAnchor="page" w:hAnchor="page" w:x="9600" w:y="15323"/>
        <w:widowControl w:val="0"/>
        <w:keepNext w:val="0"/>
        <w:keepLines w:val="0"/>
        <w:shd w:val="clear" w:color="auto" w:fill="737372"/>
        <w:bidi w:val="0"/>
        <w:jc w:val="left"/>
        <w:spacing w:before="0" w:after="0"/>
        <w:ind w:left="0" w:right="0" w:firstLine="0"/>
      </w:pPr>
      <w:r>
        <w:rPr>
          <w:lang w:val="en-US" w:eastAsia="en-US" w:bidi="en-US"/>
          <w:w w:val="100"/>
          <w:spacing w:val="0"/>
          <w:color w:val="000000"/>
          <w:position w:val="0"/>
        </w:rPr>
        <w:t>March 1998</w:t>
      </w:r>
    </w:p>
    <w:p>
      <w:pPr>
        <w:pStyle w:val="Style66"/>
        <w:framePr w:wrap="none" w:vAnchor="page" w:hAnchor="page" w:x="11395" w:y="15321"/>
        <w:widowControl w:val="0"/>
        <w:keepNext w:val="0"/>
        <w:keepLines w:val="0"/>
        <w:shd w:val="clear" w:color="auto" w:fill="737372"/>
        <w:bidi w:val="0"/>
        <w:jc w:val="left"/>
        <w:spacing w:before="0" w:after="0" w:line="146" w:lineRule="exact"/>
        <w:ind w:left="0" w:right="0" w:firstLine="0"/>
      </w:pPr>
      <w:r>
        <w:rPr>
          <w:lang w:val="en-US" w:eastAsia="en-US" w:bidi="en-US"/>
          <w:w w:val="100"/>
          <w:spacing w:val="0"/>
          <w:color w:val="000000"/>
          <w:position w:val="0"/>
        </w:rPr>
        <w:t>Keynotes L</w: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r>
        <w:pict>
          <v:shape id="_x0000_s1094" type="#_x0000_t75" style="position:absolute;margin-left:603.8pt;margin-top:756.85pt;width:32.15pt;height:28.3pt;z-index:-251658707;mso-wrap-distance-left:5pt;mso-wrap-distance-right:5pt;mso-position-horizontal-relative:page;mso-position-vertical-relative:page" wrapcoords="0 0">
            <v:imagedata r:id="rId141" r:href="rId142"/>
            <w10:wrap anchorx="page" anchory="page"/>
          </v:shape>
        </w:pict>
      </w:r>
    </w:p>
    <w:tbl>
      <w:tblPr>
        <w:tblOverlap w:val="never"/>
        <w:tblLayout w:type="fixed"/>
        <w:jc w:val="left"/>
      </w:tblPr>
      <w:tblGrid>
        <w:gridCol w:w="3408"/>
        <w:gridCol w:w="1862"/>
        <w:gridCol w:w="1661"/>
      </w:tblGrid>
      <w:tr>
        <w:trPr>
          <w:trHeight w:val="1589" w:hRule="exact"/>
        </w:trPr>
        <w:tc>
          <w:tcPr>
            <w:shd w:val="clear" w:color="auto" w:fill="FFFFFF"/>
            <w:tcBorders>
              <w:left w:val="single" w:sz="4"/>
              <w:top w:val="single" w:sz="4"/>
            </w:tcBorders>
            <w:vAlign w:val="bottom"/>
          </w:tcPr>
          <w:p>
            <w:pPr>
              <w:pStyle w:val="Style2"/>
              <w:framePr w:w="6931" w:h="15576" w:wrap="none" w:vAnchor="page" w:hAnchor="page" w:x="1655" w:y="156"/>
              <w:widowControl w:val="0"/>
              <w:keepNext w:val="0"/>
              <w:keepLines w:val="0"/>
              <w:shd w:val="clear" w:color="auto" w:fill="auto"/>
              <w:bidi w:val="0"/>
              <w:jc w:val="right"/>
              <w:spacing w:before="0" w:after="0" w:line="490" w:lineRule="exact"/>
              <w:ind w:left="0" w:right="180" w:firstLine="0"/>
            </w:pPr>
            <w:r>
              <w:rPr>
                <w:rStyle w:val="CharStyle527"/>
              </w:rPr>
              <w:t>Associate</w:t>
            </w:r>
          </w:p>
        </w:tc>
        <w:tc>
          <w:tcPr>
            <w:shd w:val="clear" w:color="auto" w:fill="FFFFFF"/>
            <w:tcBorders>
              <w:left w:val="single" w:sz="4"/>
              <w:top w:val="single" w:sz="4"/>
            </w:tcBorders>
            <w:vAlign w:val="top"/>
          </w:tcPr>
          <w:p>
            <w:pPr>
              <w:framePr w:w="6931" w:h="15576" w:wrap="none" w:vAnchor="page" w:hAnchor="page" w:x="1655" w:y="156"/>
              <w:widowControl w:val="0"/>
              <w:rPr>
                <w:sz w:val="10"/>
                <w:szCs w:val="10"/>
              </w:rPr>
            </w:pPr>
          </w:p>
        </w:tc>
        <w:tc>
          <w:tcPr>
            <w:shd w:val="clear" w:color="auto" w:fill="FFFFFF"/>
            <w:vMerge w:val="restart"/>
            <w:tcBorders>
              <w:left w:val="single" w:sz="4"/>
              <w:right w:val="single" w:sz="4"/>
              <w:top w:val="single" w:sz="4"/>
            </w:tcBorders>
            <w:vAlign w:val="center"/>
          </w:tcPr>
          <w:p>
            <w:pPr>
              <w:pStyle w:val="Style2"/>
              <w:framePr w:w="6931" w:h="15576" w:wrap="none" w:vAnchor="page" w:hAnchor="page" w:x="1655" w:y="156"/>
              <w:widowControl w:val="0"/>
              <w:keepNext w:val="0"/>
              <w:keepLines w:val="0"/>
              <w:shd w:val="clear" w:color="auto" w:fill="auto"/>
              <w:bidi w:val="0"/>
              <w:jc w:val="left"/>
              <w:spacing w:before="0" w:after="0" w:line="290" w:lineRule="exact"/>
              <w:ind w:left="0" w:right="0" w:firstLine="0"/>
            </w:pPr>
            <w:r>
              <w:rPr>
                <w:rStyle w:val="CharStyle527"/>
              </w:rPr>
              <w:t>®</w:t>
            </w:r>
          </w:p>
        </w:tc>
      </w:tr>
      <w:tr>
        <w:trPr>
          <w:trHeight w:val="1142" w:hRule="exact"/>
        </w:trPr>
        <w:tc>
          <w:tcPr>
            <w:shd w:val="clear" w:color="auto" w:fill="FFFFFF"/>
            <w:tcBorders>
              <w:left w:val="single" w:sz="4"/>
              <w:top w:val="single" w:sz="4"/>
            </w:tcBorders>
            <w:vAlign w:val="top"/>
          </w:tcPr>
          <w:p>
            <w:pPr>
              <w:pStyle w:val="Style2"/>
              <w:framePr w:w="6931" w:h="15576" w:wrap="none" w:vAnchor="page" w:hAnchor="page" w:x="1655" w:y="156"/>
              <w:widowControl w:val="0"/>
              <w:keepNext w:val="0"/>
              <w:keepLines w:val="0"/>
              <w:shd w:val="clear" w:color="auto" w:fill="auto"/>
              <w:bidi w:val="0"/>
              <w:jc w:val="right"/>
              <w:spacing w:before="0" w:after="0" w:line="200" w:lineRule="exact"/>
              <w:ind w:left="0" w:right="180" w:firstLine="0"/>
            </w:pPr>
            <w:r>
              <w:rPr>
                <w:rStyle w:val="CharStyle528"/>
              </w:rPr>
              <w:t>Members</w:t>
            </w:r>
          </w:p>
        </w:tc>
        <w:tc>
          <w:tcPr>
            <w:shd w:val="clear" w:color="auto" w:fill="FFFFFF"/>
            <w:tcBorders>
              <w:left w:val="single" w:sz="4"/>
              <w:top w:val="single" w:sz="4"/>
            </w:tcBorders>
            <w:vAlign w:val="top"/>
          </w:tcPr>
          <w:p>
            <w:pPr>
              <w:pStyle w:val="Style2"/>
              <w:framePr w:w="6931" w:h="15576" w:wrap="none" w:vAnchor="page" w:hAnchor="page" w:x="1655" w:y="156"/>
              <w:widowControl w:val="0"/>
              <w:keepNext w:val="0"/>
              <w:keepLines w:val="0"/>
              <w:shd w:val="clear" w:color="auto" w:fill="auto"/>
              <w:bidi w:val="0"/>
              <w:jc w:val="right"/>
              <w:spacing w:before="0" w:after="0" w:line="288" w:lineRule="exact"/>
              <w:ind w:left="0" w:right="0" w:firstLine="0"/>
            </w:pPr>
            <w:r>
              <w:rPr>
                <w:rStyle w:val="CharStyle529"/>
              </w:rPr>
              <w:t>\</w:t>
            </w:r>
          </w:p>
        </w:tc>
        <w:tc>
          <w:tcPr>
            <w:shd w:val="clear" w:color="auto" w:fill="FFFFFF"/>
            <w:vMerge/>
            <w:tcBorders>
              <w:left w:val="single" w:sz="4"/>
              <w:right w:val="single" w:sz="4"/>
            </w:tcBorders>
            <w:vAlign w:val="center"/>
          </w:tcPr>
          <w:p>
            <w:pPr>
              <w:framePr w:w="6931" w:h="15576" w:wrap="none" w:vAnchor="page" w:hAnchor="page" w:x="1655" w:y="156"/>
            </w:pPr>
          </w:p>
        </w:tc>
      </w:tr>
      <w:tr>
        <w:trPr>
          <w:trHeight w:val="1070" w:hRule="exact"/>
        </w:trPr>
        <w:tc>
          <w:tcPr>
            <w:shd w:val="clear" w:color="auto" w:fill="FFFFFF"/>
            <w:tcBorders>
              <w:left w:val="single" w:sz="4"/>
              <w:top w:val="single" w:sz="4"/>
            </w:tcBorders>
            <w:vAlign w:val="center"/>
          </w:tcPr>
          <w:p>
            <w:pPr>
              <w:pStyle w:val="Style2"/>
              <w:framePr w:w="6931" w:h="15576" w:wrap="none" w:vAnchor="page" w:hAnchor="page" w:x="1655" w:y="156"/>
              <w:widowControl w:val="0"/>
              <w:keepNext w:val="0"/>
              <w:keepLines w:val="0"/>
              <w:shd w:val="clear" w:color="auto" w:fill="auto"/>
              <w:bidi w:val="0"/>
              <w:jc w:val="center"/>
              <w:spacing w:before="0" w:after="0" w:line="268" w:lineRule="exact"/>
              <w:ind w:left="0" w:right="0" w:firstLine="0"/>
            </w:pPr>
            <w:r>
              <w:rPr>
                <w:rStyle w:val="CharStyle185"/>
              </w:rPr>
              <w:t>Manufacturers</w:t>
            </w:r>
          </w:p>
        </w:tc>
        <w:tc>
          <w:tcPr>
            <w:shd w:val="clear" w:color="auto" w:fill="FFFFFF"/>
            <w:tcBorders>
              <w:left w:val="single" w:sz="4"/>
              <w:top w:val="single" w:sz="4"/>
            </w:tcBorders>
            <w:vAlign w:val="center"/>
          </w:tcPr>
          <w:p>
            <w:pPr>
              <w:pStyle w:val="Style2"/>
              <w:framePr w:w="6931" w:h="15576" w:wrap="none" w:vAnchor="page" w:hAnchor="page" w:x="1655" w:y="156"/>
              <w:widowControl w:val="0"/>
              <w:keepNext w:val="0"/>
              <w:keepLines w:val="0"/>
              <w:shd w:val="clear" w:color="auto" w:fill="auto"/>
              <w:bidi w:val="0"/>
              <w:jc w:val="right"/>
              <w:spacing w:before="0" w:after="0" w:line="139" w:lineRule="exact"/>
              <w:ind w:left="0" w:right="0" w:firstLine="0"/>
            </w:pPr>
            <w:r>
              <w:rPr>
                <w:rStyle w:val="CharStyle530"/>
              </w:rPr>
              <w:t xml:space="preserve">American </w:t>
            </w:r>
            <w:r>
              <w:rPr>
                <w:rStyle w:val="CharStyle528"/>
              </w:rPr>
              <w:t>L</w:t>
            </w:r>
          </w:p>
          <w:p>
            <w:pPr>
              <w:pStyle w:val="Style2"/>
              <w:framePr w:w="6931" w:h="15576" w:wrap="none" w:vAnchor="page" w:hAnchor="page" w:x="1655" w:y="156"/>
              <w:widowControl w:val="0"/>
              <w:keepNext w:val="0"/>
              <w:keepLines w:val="0"/>
              <w:shd w:val="clear" w:color="auto" w:fill="auto"/>
              <w:bidi w:val="0"/>
              <w:jc w:val="right"/>
              <w:spacing w:before="0" w:after="140" w:line="139" w:lineRule="exact"/>
              <w:ind w:left="0" w:right="0" w:firstLine="0"/>
            </w:pPr>
            <w:r>
              <w:rPr>
                <w:rStyle w:val="CharStyle382"/>
              </w:rPr>
              <w:t>3400 West Exch; Crete, IL 604 (708) 534-2000; FAX</w:t>
            </w:r>
          </w:p>
          <w:p>
            <w:pPr>
              <w:pStyle w:val="Style2"/>
              <w:framePr w:w="6931" w:h="15576" w:wrap="none" w:vAnchor="page" w:hAnchor="page" w:x="1655" w:y="156"/>
              <w:widowControl w:val="0"/>
              <w:keepNext w:val="0"/>
              <w:keepLines w:val="0"/>
              <w:shd w:val="clear" w:color="auto" w:fill="auto"/>
              <w:bidi w:val="0"/>
              <w:jc w:val="right"/>
              <w:spacing w:before="140" w:after="0" w:line="292" w:lineRule="exact"/>
              <w:ind w:left="0" w:right="0" w:firstLine="0"/>
            </w:pPr>
            <w:r>
              <w:rPr>
                <w:rStyle w:val="CharStyle527"/>
              </w:rPr>
              <w:t xml:space="preserve">• </w:t>
            </w:r>
            <w:r>
              <w:rPr>
                <w:rStyle w:val="CharStyle529"/>
              </w:rPr>
              <w:t>i</w:t>
            </w:r>
          </w:p>
        </w:tc>
        <w:tc>
          <w:tcPr>
            <w:shd w:val="clear" w:color="auto" w:fill="FFFFFF"/>
            <w:tcBorders>
              <w:left w:val="single" w:sz="4"/>
              <w:right w:val="single" w:sz="4"/>
              <w:top w:val="single" w:sz="4"/>
            </w:tcBorders>
            <w:vAlign w:val="center"/>
          </w:tcPr>
          <w:p>
            <w:pPr>
              <w:pStyle w:val="Style2"/>
              <w:framePr w:w="6931" w:h="15576" w:wrap="none" w:vAnchor="page" w:hAnchor="page" w:x="1655" w:y="156"/>
              <w:widowControl w:val="0"/>
              <w:keepNext w:val="0"/>
              <w:keepLines w:val="0"/>
              <w:shd w:val="clear" w:color="auto" w:fill="auto"/>
              <w:bidi w:val="0"/>
              <w:jc w:val="left"/>
              <w:spacing w:before="0" w:after="0" w:line="139" w:lineRule="exact"/>
              <w:ind w:left="0" w:right="0" w:firstLine="0"/>
            </w:pPr>
            <w:r>
              <w:rPr>
                <w:rStyle w:val="CharStyle530"/>
              </w:rPr>
              <w:t>ick Co.</w:t>
            </w:r>
          </w:p>
          <w:p>
            <w:pPr>
              <w:pStyle w:val="Style2"/>
              <w:framePr w:w="6931" w:h="15576" w:wrap="none" w:vAnchor="page" w:hAnchor="page" w:x="1655" w:y="156"/>
              <w:widowControl w:val="0"/>
              <w:keepNext w:val="0"/>
              <w:keepLines w:val="0"/>
              <w:shd w:val="clear" w:color="auto" w:fill="auto"/>
              <w:bidi w:val="0"/>
              <w:jc w:val="left"/>
              <w:spacing w:before="0" w:after="140" w:line="139" w:lineRule="exact"/>
              <w:ind w:left="0" w:right="0" w:firstLine="0"/>
            </w:pPr>
            <w:r>
              <w:rPr>
                <w:rStyle w:val="CharStyle382"/>
              </w:rPr>
              <w:t>£ nge Road ' 7-2099 [708) 534-0531</w:t>
            </w:r>
          </w:p>
          <w:p>
            <w:pPr>
              <w:pStyle w:val="Style2"/>
              <w:framePr w:w="6931" w:h="15576" w:wrap="none" w:vAnchor="page" w:hAnchor="page" w:x="1655" w:y="156"/>
              <w:widowControl w:val="0"/>
              <w:keepNext w:val="0"/>
              <w:keepLines w:val="0"/>
              <w:shd w:val="clear" w:color="auto" w:fill="auto"/>
              <w:bidi w:val="0"/>
              <w:jc w:val="left"/>
              <w:spacing w:before="140" w:after="0" w:line="290" w:lineRule="exact"/>
              <w:ind w:left="0" w:right="0" w:firstLine="0"/>
            </w:pPr>
            <w:r>
              <w:rPr>
                <w:rStyle w:val="CharStyle527"/>
              </w:rPr>
              <w:t>l»</w:t>
            </w:r>
          </w:p>
        </w:tc>
      </w:tr>
      <w:tr>
        <w:trPr>
          <w:trHeight w:val="1128" w:hRule="exact"/>
        </w:trPr>
        <w:tc>
          <w:tcPr>
            <w:shd w:val="clear" w:color="auto" w:fill="FFFFFF"/>
            <w:tcBorders>
              <w:left w:val="single" w:sz="4"/>
              <w:top w:val="single" w:sz="4"/>
            </w:tcBorders>
            <w:vAlign w:val="center"/>
          </w:tcPr>
          <w:p>
            <w:pPr>
              <w:pStyle w:val="Style2"/>
              <w:framePr w:w="6931" w:h="15576" w:wrap="none" w:vAnchor="page" w:hAnchor="page" w:x="1655" w:y="156"/>
              <w:widowControl w:val="0"/>
              <w:keepNext w:val="0"/>
              <w:keepLines w:val="0"/>
              <w:shd w:val="clear" w:color="auto" w:fill="auto"/>
              <w:bidi w:val="0"/>
              <w:jc w:val="center"/>
              <w:spacing w:before="0" w:after="0" w:line="140" w:lineRule="exact"/>
              <w:ind w:left="0" w:right="0" w:firstLine="0"/>
            </w:pPr>
            <w:r>
              <w:rPr>
                <w:rStyle w:val="CharStyle530"/>
              </w:rPr>
              <w:t>A &amp; B Safe Corp.</w:t>
            </w:r>
          </w:p>
          <w:p>
            <w:pPr>
              <w:pStyle w:val="Style2"/>
              <w:framePr w:w="6931" w:h="15576" w:wrap="none" w:vAnchor="page" w:hAnchor="page" w:x="1655" w:y="156"/>
              <w:widowControl w:val="0"/>
              <w:keepNext w:val="0"/>
              <w:keepLines w:val="0"/>
              <w:shd w:val="clear" w:color="auto" w:fill="auto"/>
              <w:bidi w:val="0"/>
              <w:jc w:val="center"/>
              <w:spacing w:before="0" w:after="0" w:line="140" w:lineRule="exact"/>
              <w:ind w:left="0" w:right="0" w:firstLine="0"/>
            </w:pPr>
            <w:r>
              <w:rPr>
                <w:rStyle w:val="CharStyle382"/>
              </w:rPr>
              <w:t>171 S. Delsea Dr.</w:t>
            </w:r>
          </w:p>
          <w:p>
            <w:pPr>
              <w:pStyle w:val="Style2"/>
              <w:framePr w:w="6931" w:h="15576" w:wrap="none" w:vAnchor="page" w:hAnchor="page" w:x="1655" w:y="156"/>
              <w:widowControl w:val="0"/>
              <w:keepNext w:val="0"/>
              <w:keepLines w:val="0"/>
              <w:shd w:val="clear" w:color="auto" w:fill="auto"/>
              <w:bidi w:val="0"/>
              <w:jc w:val="center"/>
              <w:spacing w:before="0" w:after="140" w:line="140" w:lineRule="exact"/>
              <w:ind w:left="0" w:right="0" w:firstLine="0"/>
            </w:pPr>
            <w:r>
              <w:rPr>
                <w:rStyle w:val="CharStyle382"/>
              </w:rPr>
              <w:t>Glassboro, NJ 08028 (800) 253-1267; FAX (609) 863-1208</w:t>
            </w:r>
          </w:p>
          <w:p>
            <w:pPr>
              <w:pStyle w:val="Style2"/>
              <w:framePr w:w="6931" w:h="15576" w:wrap="none" w:vAnchor="page" w:hAnchor="page" w:x="1655" w:y="156"/>
              <w:widowControl w:val="0"/>
              <w:keepNext w:val="0"/>
              <w:keepLines w:val="0"/>
              <w:shd w:val="clear" w:color="auto" w:fill="auto"/>
              <w:bidi w:val="0"/>
              <w:jc w:val="center"/>
              <w:spacing w:before="140" w:after="0" w:line="288" w:lineRule="exact"/>
              <w:ind w:left="0" w:right="0" w:firstLine="0"/>
            </w:pPr>
            <w:r>
              <w:rPr>
                <w:rStyle w:val="CharStyle531"/>
              </w:rPr>
              <w:t>9</w:t>
            </w:r>
            <w:r>
              <w:rPr>
                <w:rStyle w:val="CharStyle532"/>
              </w:rPr>
              <w:t xml:space="preserve"> </w:t>
            </w:r>
            <w:r>
              <w:rPr>
                <w:rStyle w:val="CharStyle529"/>
              </w:rPr>
              <w:t xml:space="preserve">9 9 </w:t>
            </w:r>
            <w:r>
              <w:rPr>
                <w:rStyle w:val="CharStyle531"/>
              </w:rPr>
              <w:t>9</w:t>
            </w:r>
          </w:p>
        </w:tc>
        <w:tc>
          <w:tcPr>
            <w:shd w:val="clear" w:color="auto" w:fill="FFFFFF"/>
            <w:tcBorders>
              <w:left w:val="single" w:sz="4"/>
              <w:top w:val="single" w:sz="4"/>
            </w:tcBorders>
            <w:vAlign w:val="bottom"/>
          </w:tcPr>
          <w:p>
            <w:pPr>
              <w:pStyle w:val="Style2"/>
              <w:framePr w:w="6931" w:h="15576" w:wrap="none" w:vAnchor="page" w:hAnchor="page" w:x="1655" w:y="156"/>
              <w:widowControl w:val="0"/>
              <w:keepNext w:val="0"/>
              <w:keepLines w:val="0"/>
              <w:shd w:val="clear" w:color="auto" w:fill="auto"/>
              <w:bidi w:val="0"/>
              <w:jc w:val="right"/>
              <w:spacing w:before="0" w:after="0" w:line="140" w:lineRule="exact"/>
              <w:ind w:left="0" w:right="0" w:firstLine="0"/>
            </w:pPr>
            <w:r>
              <w:rPr>
                <w:rStyle w:val="CharStyle530"/>
              </w:rPr>
              <w:t>American Secur</w:t>
            </w:r>
          </w:p>
          <w:p>
            <w:pPr>
              <w:pStyle w:val="Style2"/>
              <w:framePr w:w="6931" w:h="15576" w:wrap="none" w:vAnchor="page" w:hAnchor="page" w:x="1655" w:y="156"/>
              <w:widowControl w:val="0"/>
              <w:keepNext w:val="0"/>
              <w:keepLines w:val="0"/>
              <w:shd w:val="clear" w:color="auto" w:fill="auto"/>
              <w:bidi w:val="0"/>
              <w:jc w:val="right"/>
              <w:spacing w:before="0" w:after="80" w:line="140" w:lineRule="exact"/>
              <w:ind w:left="0" w:right="0" w:firstLine="0"/>
            </w:pPr>
            <w:r>
              <w:rPr>
                <w:rStyle w:val="CharStyle382"/>
              </w:rPr>
              <w:t>11925 Pacifi Fontana, CA 92 (800) 423-1881; FAX</w:t>
            </w:r>
          </w:p>
          <w:p>
            <w:pPr>
              <w:pStyle w:val="Style2"/>
              <w:framePr w:w="6931" w:h="15576" w:wrap="none" w:vAnchor="page" w:hAnchor="page" w:x="1655" w:y="156"/>
              <w:widowControl w:val="0"/>
              <w:keepNext w:val="0"/>
              <w:keepLines w:val="0"/>
              <w:shd w:val="clear" w:color="auto" w:fill="auto"/>
              <w:bidi w:val="0"/>
              <w:jc w:val="right"/>
              <w:spacing w:before="80" w:after="0" w:line="200" w:lineRule="exact"/>
              <w:ind w:left="0" w:right="0" w:firstLine="0"/>
            </w:pPr>
            <w:r>
              <w:rPr>
                <w:rStyle w:val="CharStyle528"/>
              </w:rPr>
              <w:t>^</w:t>
            </w:r>
          </w:p>
        </w:tc>
        <w:tc>
          <w:tcPr>
            <w:shd w:val="clear" w:color="auto" w:fill="FFFFFF"/>
            <w:tcBorders>
              <w:left w:val="single" w:sz="4"/>
              <w:right w:val="single" w:sz="4"/>
              <w:top w:val="single" w:sz="4"/>
            </w:tcBorders>
            <w:vAlign w:val="center"/>
          </w:tcPr>
          <w:p>
            <w:pPr>
              <w:pStyle w:val="Style2"/>
              <w:framePr w:w="6931" w:h="15576" w:wrap="none" w:vAnchor="page" w:hAnchor="page" w:x="1655" w:y="156"/>
              <w:widowControl w:val="0"/>
              <w:keepNext w:val="0"/>
              <w:keepLines w:val="0"/>
              <w:shd w:val="clear" w:color="auto" w:fill="auto"/>
              <w:bidi w:val="0"/>
              <w:jc w:val="left"/>
              <w:spacing w:before="0" w:after="0" w:line="140" w:lineRule="exact"/>
              <w:ind w:left="0" w:right="0" w:firstLine="0"/>
            </w:pPr>
            <w:r>
              <w:rPr>
                <w:rStyle w:val="CharStyle530"/>
              </w:rPr>
              <w:t>ty Products</w:t>
            </w:r>
          </w:p>
          <w:p>
            <w:pPr>
              <w:pStyle w:val="Style2"/>
              <w:framePr w:w="6931" w:h="15576" w:wrap="none" w:vAnchor="page" w:hAnchor="page" w:x="1655" w:y="156"/>
              <w:widowControl w:val="0"/>
              <w:keepNext w:val="0"/>
              <w:keepLines w:val="0"/>
              <w:shd w:val="clear" w:color="auto" w:fill="auto"/>
              <w:bidi w:val="0"/>
              <w:jc w:val="left"/>
              <w:spacing w:before="0" w:after="0" w:line="140" w:lineRule="exact"/>
              <w:ind w:left="0" w:right="0" w:firstLine="0"/>
            </w:pPr>
            <w:r>
              <w:rPr>
                <w:rStyle w:val="CharStyle382"/>
              </w:rPr>
              <w:t>; Ave.</w:t>
            </w:r>
          </w:p>
          <w:p>
            <w:pPr>
              <w:pStyle w:val="Style2"/>
              <w:framePr w:w="6931" w:h="15576" w:wrap="none" w:vAnchor="page" w:hAnchor="page" w:x="1655" w:y="156"/>
              <w:widowControl w:val="0"/>
              <w:keepNext w:val="0"/>
              <w:keepLines w:val="0"/>
              <w:shd w:val="clear" w:color="auto" w:fill="auto"/>
              <w:bidi w:val="0"/>
              <w:jc w:val="left"/>
              <w:spacing w:before="0" w:after="0" w:line="140" w:lineRule="exact"/>
              <w:ind w:left="0" w:right="0" w:firstLine="0"/>
            </w:pPr>
            <w:r>
              <w:rPr>
                <w:rStyle w:val="CharStyle382"/>
              </w:rPr>
              <w:t>337-6963</w:t>
            </w:r>
          </w:p>
          <w:p>
            <w:pPr>
              <w:pStyle w:val="Style2"/>
              <w:framePr w:w="6931" w:h="15576" w:wrap="none" w:vAnchor="page" w:hAnchor="page" w:x="1655" w:y="156"/>
              <w:widowControl w:val="0"/>
              <w:keepNext w:val="0"/>
              <w:keepLines w:val="0"/>
              <w:shd w:val="clear" w:color="auto" w:fill="auto"/>
              <w:bidi w:val="0"/>
              <w:jc w:val="left"/>
              <w:spacing w:before="0" w:after="140" w:line="140" w:lineRule="exact"/>
              <w:ind w:left="0" w:right="0" w:firstLine="0"/>
            </w:pPr>
            <w:r>
              <w:rPr>
                <w:rStyle w:val="CharStyle382"/>
              </w:rPr>
              <w:t>(909)685-9685</w:t>
            </w:r>
          </w:p>
          <w:p>
            <w:pPr>
              <w:pStyle w:val="Style2"/>
              <w:framePr w:w="6931" w:h="15576" w:wrap="none" w:vAnchor="page" w:hAnchor="page" w:x="1655" w:y="156"/>
              <w:widowControl w:val="0"/>
              <w:keepNext w:val="0"/>
              <w:keepLines w:val="0"/>
              <w:shd w:val="clear" w:color="auto" w:fill="auto"/>
              <w:bidi w:val="0"/>
              <w:jc w:val="left"/>
              <w:spacing w:before="140" w:after="0" w:line="200" w:lineRule="exact"/>
              <w:ind w:left="0" w:right="0" w:firstLine="0"/>
            </w:pPr>
            <w:r>
              <w:rPr>
                <w:rStyle w:val="CharStyle528"/>
              </w:rPr>
              <w:t>&gt;</w:t>
            </w:r>
          </w:p>
        </w:tc>
      </w:tr>
      <w:tr>
        <w:trPr>
          <w:trHeight w:val="1118" w:hRule="exact"/>
        </w:trPr>
        <w:tc>
          <w:tcPr>
            <w:shd w:val="clear" w:color="auto" w:fill="FFFFFF"/>
            <w:tcBorders>
              <w:left w:val="single" w:sz="4"/>
              <w:top w:val="single" w:sz="4"/>
            </w:tcBorders>
            <w:vAlign w:val="center"/>
          </w:tcPr>
          <w:p>
            <w:pPr>
              <w:pStyle w:val="Style2"/>
              <w:framePr w:w="6931" w:h="15576" w:wrap="none" w:vAnchor="page" w:hAnchor="page" w:x="1655" w:y="156"/>
              <w:widowControl w:val="0"/>
              <w:keepNext w:val="0"/>
              <w:keepLines w:val="0"/>
              <w:shd w:val="clear" w:color="auto" w:fill="auto"/>
              <w:bidi w:val="0"/>
              <w:jc w:val="center"/>
              <w:spacing w:before="0" w:after="0" w:line="139" w:lineRule="exact"/>
              <w:ind w:left="0" w:right="0" w:firstLine="0"/>
            </w:pPr>
            <w:r>
              <w:rPr>
                <w:rStyle w:val="CharStyle530"/>
              </w:rPr>
              <w:t>Adesco Safe Manufacturing Co.</w:t>
            </w:r>
          </w:p>
          <w:p>
            <w:pPr>
              <w:pStyle w:val="Style2"/>
              <w:framePr w:w="6931" w:h="15576" w:wrap="none" w:vAnchor="page" w:hAnchor="page" w:x="1655" w:y="156"/>
              <w:widowControl w:val="0"/>
              <w:keepNext w:val="0"/>
              <w:keepLines w:val="0"/>
              <w:shd w:val="clear" w:color="auto" w:fill="auto"/>
              <w:bidi w:val="0"/>
              <w:jc w:val="center"/>
              <w:spacing w:before="0" w:after="0" w:line="139" w:lineRule="exact"/>
              <w:ind w:left="0" w:right="0" w:firstLine="0"/>
            </w:pPr>
            <w:r>
              <w:rPr>
                <w:rStyle w:val="CharStyle382"/>
              </w:rPr>
              <w:t>16720 S. Garfield Ave.</w:t>
            </w:r>
          </w:p>
          <w:p>
            <w:pPr>
              <w:pStyle w:val="Style2"/>
              <w:framePr w:w="6931" w:h="15576" w:wrap="none" w:vAnchor="page" w:hAnchor="page" w:x="1655" w:y="156"/>
              <w:widowControl w:val="0"/>
              <w:keepNext w:val="0"/>
              <w:keepLines w:val="0"/>
              <w:shd w:val="clear" w:color="auto" w:fill="auto"/>
              <w:bidi w:val="0"/>
              <w:jc w:val="center"/>
              <w:spacing w:before="0" w:after="140" w:line="139" w:lineRule="exact"/>
              <w:ind w:left="0" w:right="0" w:firstLine="0"/>
            </w:pPr>
            <w:r>
              <w:rPr>
                <w:rStyle w:val="CharStyle382"/>
              </w:rPr>
              <w:t>Paramount CA 90723 (800) 821-6803; FAX (310) 408-6427</w:t>
            </w:r>
          </w:p>
          <w:p>
            <w:pPr>
              <w:pStyle w:val="Style2"/>
              <w:framePr w:w="6931" w:h="15576" w:wrap="none" w:vAnchor="page" w:hAnchor="page" w:x="1655" w:y="156"/>
              <w:widowControl w:val="0"/>
              <w:keepNext w:val="0"/>
              <w:keepLines w:val="0"/>
              <w:shd w:val="clear" w:color="auto" w:fill="auto"/>
              <w:bidi w:val="0"/>
              <w:jc w:val="center"/>
              <w:spacing w:before="140" w:after="0" w:line="200" w:lineRule="exact"/>
              <w:ind w:left="0" w:right="0" w:firstLine="0"/>
            </w:pPr>
            <w:r>
              <w:rPr>
                <w:rStyle w:val="CharStyle528"/>
              </w:rPr>
              <w:t>•</w:t>
            </w:r>
          </w:p>
        </w:tc>
        <w:tc>
          <w:tcPr>
            <w:shd w:val="clear" w:color="auto" w:fill="FFFFFF"/>
            <w:tcBorders>
              <w:left w:val="single" w:sz="4"/>
              <w:top w:val="single" w:sz="4"/>
            </w:tcBorders>
            <w:vAlign w:val="center"/>
          </w:tcPr>
          <w:p>
            <w:pPr>
              <w:pStyle w:val="Style2"/>
              <w:framePr w:w="6931" w:h="15576" w:wrap="none" w:vAnchor="page" w:hAnchor="page" w:x="1655" w:y="156"/>
              <w:widowControl w:val="0"/>
              <w:keepNext w:val="0"/>
              <w:keepLines w:val="0"/>
              <w:shd w:val="clear" w:color="auto" w:fill="auto"/>
              <w:bidi w:val="0"/>
              <w:jc w:val="right"/>
              <w:spacing w:before="0" w:after="0" w:line="140" w:lineRule="exact"/>
              <w:ind w:left="0" w:right="0" w:firstLine="0"/>
            </w:pPr>
            <w:r>
              <w:rPr>
                <w:rStyle w:val="CharStyle530"/>
              </w:rPr>
              <w:t>Arrow Lock (</w:t>
            </w:r>
          </w:p>
          <w:p>
            <w:pPr>
              <w:pStyle w:val="Style2"/>
              <w:framePr w:w="6931" w:h="15576" w:wrap="none" w:vAnchor="page" w:hAnchor="page" w:x="1655" w:y="156"/>
              <w:widowControl w:val="0"/>
              <w:keepNext w:val="0"/>
              <w:keepLines w:val="0"/>
              <w:shd w:val="clear" w:color="auto" w:fill="auto"/>
              <w:bidi w:val="0"/>
              <w:jc w:val="right"/>
              <w:spacing w:before="0" w:after="140" w:line="140" w:lineRule="exact"/>
              <w:ind w:left="0" w:right="0" w:firstLine="0"/>
            </w:pPr>
            <w:r>
              <w:rPr>
                <w:rStyle w:val="CharStyle382"/>
              </w:rPr>
              <w:t>10300 Foster Brooklyn, N&gt; (718) 257-4700; FAX</w:t>
            </w:r>
          </w:p>
          <w:p>
            <w:pPr>
              <w:pStyle w:val="Style2"/>
              <w:framePr w:w="6931" w:h="15576" w:wrap="none" w:vAnchor="page" w:hAnchor="page" w:x="1655" w:y="156"/>
              <w:widowControl w:val="0"/>
              <w:keepNext w:val="0"/>
              <w:keepLines w:val="0"/>
              <w:shd w:val="clear" w:color="auto" w:fill="auto"/>
              <w:bidi w:val="0"/>
              <w:jc w:val="right"/>
              <w:spacing w:before="140" w:after="0" w:line="200" w:lineRule="exact"/>
              <w:ind w:left="0" w:right="0" w:firstLine="0"/>
            </w:pPr>
            <w:r>
              <w:rPr>
                <w:rStyle w:val="CharStyle528"/>
              </w:rPr>
              <w:t>SCI</w:t>
            </w:r>
          </w:p>
        </w:tc>
        <w:tc>
          <w:tcPr>
            <w:shd w:val="clear" w:color="auto" w:fill="FFFFFF"/>
            <w:tcBorders>
              <w:left w:val="single" w:sz="4"/>
              <w:right w:val="single" w:sz="4"/>
              <w:top w:val="single" w:sz="4"/>
            </w:tcBorders>
            <w:vAlign w:val="center"/>
          </w:tcPr>
          <w:p>
            <w:pPr>
              <w:pStyle w:val="Style2"/>
              <w:framePr w:w="6931" w:h="15576" w:wrap="none" w:vAnchor="page" w:hAnchor="page" w:x="1655" w:y="156"/>
              <w:widowControl w:val="0"/>
              <w:keepNext w:val="0"/>
              <w:keepLines w:val="0"/>
              <w:shd w:val="clear" w:color="auto" w:fill="auto"/>
              <w:bidi w:val="0"/>
              <w:jc w:val="left"/>
              <w:spacing w:before="0" w:after="0" w:line="140" w:lineRule="exact"/>
              <w:ind w:left="0" w:right="0" w:firstLine="0"/>
            </w:pPr>
            <w:r>
              <w:rPr>
                <w:rStyle w:val="CharStyle530"/>
              </w:rPr>
              <w:t>ompany</w:t>
            </w:r>
          </w:p>
          <w:p>
            <w:pPr>
              <w:pStyle w:val="Style2"/>
              <w:framePr w:w="6931" w:h="15576" w:wrap="none" w:vAnchor="page" w:hAnchor="page" w:x="1655" w:y="156"/>
              <w:widowControl w:val="0"/>
              <w:keepNext w:val="0"/>
              <w:keepLines w:val="0"/>
              <w:shd w:val="clear" w:color="auto" w:fill="auto"/>
              <w:bidi w:val="0"/>
              <w:jc w:val="left"/>
              <w:spacing w:before="0" w:after="0" w:line="140" w:lineRule="exact"/>
              <w:ind w:left="0" w:right="0" w:firstLine="0"/>
            </w:pPr>
            <w:r>
              <w:rPr>
                <w:rStyle w:val="CharStyle382"/>
              </w:rPr>
              <w:t>Avenue</w:t>
            </w:r>
          </w:p>
          <w:p>
            <w:pPr>
              <w:pStyle w:val="Style2"/>
              <w:framePr w:w="6931" w:h="15576" w:wrap="none" w:vAnchor="page" w:hAnchor="page" w:x="1655" w:y="156"/>
              <w:widowControl w:val="0"/>
              <w:keepNext w:val="0"/>
              <w:keepLines w:val="0"/>
              <w:shd w:val="clear" w:color="auto" w:fill="auto"/>
              <w:bidi w:val="0"/>
              <w:jc w:val="left"/>
              <w:spacing w:before="0" w:after="0" w:line="140" w:lineRule="exact"/>
              <w:ind w:left="0" w:right="0" w:firstLine="0"/>
            </w:pPr>
            <w:r>
              <w:rPr>
                <w:rStyle w:val="CharStyle382"/>
              </w:rPr>
              <w:t>11236</w:t>
            </w:r>
          </w:p>
          <w:p>
            <w:pPr>
              <w:pStyle w:val="Style2"/>
              <w:framePr w:w="6931" w:h="15576" w:wrap="none" w:vAnchor="page" w:hAnchor="page" w:x="1655" w:y="156"/>
              <w:widowControl w:val="0"/>
              <w:keepNext w:val="0"/>
              <w:keepLines w:val="0"/>
              <w:shd w:val="clear" w:color="auto" w:fill="auto"/>
              <w:bidi w:val="0"/>
              <w:jc w:val="left"/>
              <w:spacing w:before="0" w:after="140" w:line="140" w:lineRule="exact"/>
              <w:ind w:left="0" w:right="0" w:firstLine="0"/>
            </w:pPr>
            <w:r>
              <w:rPr>
                <w:rStyle w:val="CharStyle382"/>
              </w:rPr>
              <w:t>718) 649-9097</w:t>
            </w:r>
          </w:p>
          <w:p>
            <w:pPr>
              <w:pStyle w:val="Style2"/>
              <w:framePr w:w="6931" w:h="15576" w:wrap="none" w:vAnchor="page" w:hAnchor="page" w:x="1655" w:y="156"/>
              <w:widowControl w:val="0"/>
              <w:keepNext w:val="0"/>
              <w:keepLines w:val="0"/>
              <w:shd w:val="clear" w:color="auto" w:fill="auto"/>
              <w:bidi w:val="0"/>
              <w:jc w:val="left"/>
              <w:spacing w:before="140" w:after="0" w:line="288" w:lineRule="exact"/>
              <w:ind w:left="0" w:right="0" w:firstLine="0"/>
            </w:pPr>
            <w:r>
              <w:rPr>
                <w:rStyle w:val="CharStyle528"/>
              </w:rPr>
              <w:t xml:space="preserve">&gt; </w:t>
            </w:r>
            <w:r>
              <w:rPr>
                <w:rStyle w:val="CharStyle529"/>
              </w:rPr>
              <w:t>9</w:t>
            </w:r>
          </w:p>
        </w:tc>
      </w:tr>
      <w:tr>
        <w:trPr>
          <w:trHeight w:val="1123" w:hRule="exact"/>
        </w:trPr>
        <w:tc>
          <w:tcPr>
            <w:shd w:val="clear" w:color="auto" w:fill="FFFFFF"/>
            <w:tcBorders>
              <w:left w:val="single" w:sz="4"/>
              <w:top w:val="single" w:sz="4"/>
            </w:tcBorders>
            <w:vAlign w:val="center"/>
          </w:tcPr>
          <w:p>
            <w:pPr>
              <w:pStyle w:val="Style2"/>
              <w:framePr w:w="6931" w:h="15576" w:wrap="none" w:vAnchor="page" w:hAnchor="page" w:x="1655" w:y="156"/>
              <w:widowControl w:val="0"/>
              <w:keepNext w:val="0"/>
              <w:keepLines w:val="0"/>
              <w:shd w:val="clear" w:color="auto" w:fill="auto"/>
              <w:bidi w:val="0"/>
              <w:jc w:val="center"/>
              <w:spacing w:before="0" w:after="0" w:line="139" w:lineRule="exact"/>
              <w:ind w:left="0" w:right="0" w:firstLine="0"/>
            </w:pPr>
            <w:r>
              <w:rPr>
                <w:rStyle w:val="CharStyle530"/>
              </w:rPr>
              <w:t>ASSA Inc.</w:t>
            </w:r>
          </w:p>
          <w:p>
            <w:pPr>
              <w:pStyle w:val="Style2"/>
              <w:framePr w:w="6931" w:h="15576" w:wrap="none" w:vAnchor="page" w:hAnchor="page" w:x="1655" w:y="156"/>
              <w:widowControl w:val="0"/>
              <w:keepNext w:val="0"/>
              <w:keepLines w:val="0"/>
              <w:shd w:val="clear" w:color="auto" w:fill="auto"/>
              <w:bidi w:val="0"/>
              <w:jc w:val="center"/>
              <w:spacing w:before="0" w:after="0" w:line="139" w:lineRule="exact"/>
              <w:ind w:left="0" w:right="0" w:firstLine="0"/>
            </w:pPr>
            <w:r>
              <w:rPr>
                <w:rStyle w:val="CharStyle382"/>
              </w:rPr>
              <w:t>10300 Foster Ave.</w:t>
            </w:r>
          </w:p>
          <w:p>
            <w:pPr>
              <w:pStyle w:val="Style2"/>
              <w:framePr w:w="6931" w:h="15576" w:wrap="none" w:vAnchor="page" w:hAnchor="page" w:x="1655" w:y="156"/>
              <w:widowControl w:val="0"/>
              <w:keepNext w:val="0"/>
              <w:keepLines w:val="0"/>
              <w:shd w:val="clear" w:color="auto" w:fill="auto"/>
              <w:bidi w:val="0"/>
              <w:jc w:val="center"/>
              <w:spacing w:before="0" w:after="140" w:line="139" w:lineRule="exact"/>
              <w:ind w:left="0" w:right="0" w:firstLine="0"/>
            </w:pPr>
            <w:r>
              <w:rPr>
                <w:rStyle w:val="CharStyle382"/>
              </w:rPr>
              <w:t>Brooklyn, NY 11236 (800) 235-7482; FAX (718) 257-2772</w:t>
            </w:r>
          </w:p>
          <w:p>
            <w:pPr>
              <w:pStyle w:val="Style2"/>
              <w:framePr w:w="6931" w:h="15576" w:wrap="none" w:vAnchor="page" w:hAnchor="page" w:x="1655" w:y="156"/>
              <w:widowControl w:val="0"/>
              <w:keepNext w:val="0"/>
              <w:keepLines w:val="0"/>
              <w:shd w:val="clear" w:color="auto" w:fill="auto"/>
              <w:bidi w:val="0"/>
              <w:jc w:val="center"/>
              <w:spacing w:before="140" w:after="0" w:line="200" w:lineRule="exact"/>
              <w:ind w:left="0" w:right="0" w:firstLine="0"/>
            </w:pPr>
            <w:r>
              <w:rPr>
                <w:rStyle w:val="CharStyle528"/>
              </w:rPr>
              <w:t>•</w:t>
            </w:r>
          </w:p>
        </w:tc>
        <w:tc>
          <w:tcPr>
            <w:shd w:val="clear" w:color="auto" w:fill="FFFFFF"/>
            <w:tcBorders>
              <w:left w:val="single" w:sz="4"/>
              <w:top w:val="single" w:sz="4"/>
            </w:tcBorders>
            <w:vAlign w:val="center"/>
          </w:tcPr>
          <w:p>
            <w:pPr>
              <w:pStyle w:val="Style2"/>
              <w:framePr w:w="6931" w:h="15576" w:wrap="none" w:vAnchor="page" w:hAnchor="page" w:x="1655" w:y="156"/>
              <w:widowControl w:val="0"/>
              <w:keepNext w:val="0"/>
              <w:keepLines w:val="0"/>
              <w:shd w:val="clear" w:color="auto" w:fill="auto"/>
              <w:bidi w:val="0"/>
              <w:jc w:val="right"/>
              <w:spacing w:before="0" w:after="0" w:line="139" w:lineRule="exact"/>
              <w:ind w:left="0" w:right="0" w:firstLine="0"/>
            </w:pPr>
            <w:r>
              <w:rPr>
                <w:rStyle w:val="CharStyle530"/>
              </w:rPr>
              <w:t>Auto Security Proc</w:t>
            </w:r>
          </w:p>
          <w:p>
            <w:pPr>
              <w:pStyle w:val="Style2"/>
              <w:framePr w:w="6931" w:h="15576" w:wrap="none" w:vAnchor="page" w:hAnchor="page" w:x="1655" w:y="156"/>
              <w:widowControl w:val="0"/>
              <w:keepNext w:val="0"/>
              <w:keepLines w:val="0"/>
              <w:shd w:val="clear" w:color="auto" w:fill="auto"/>
              <w:bidi w:val="0"/>
              <w:jc w:val="right"/>
              <w:spacing w:before="0" w:after="140" w:line="139" w:lineRule="exact"/>
              <w:ind w:left="0" w:right="0" w:firstLine="0"/>
            </w:pPr>
            <w:r>
              <w:rPr>
                <w:rStyle w:val="CharStyle382"/>
              </w:rPr>
              <w:t>P.0. Box Redmond, WA J (425) 556-1900; FAX</w:t>
            </w:r>
          </w:p>
          <w:p>
            <w:pPr>
              <w:pStyle w:val="Style2"/>
              <w:framePr w:w="6931" w:h="15576" w:wrap="none" w:vAnchor="page" w:hAnchor="page" w:x="1655" w:y="156"/>
              <w:widowControl w:val="0"/>
              <w:keepNext w:val="0"/>
              <w:keepLines w:val="0"/>
              <w:shd w:val="clear" w:color="auto" w:fill="auto"/>
              <w:bidi w:val="0"/>
              <w:jc w:val="right"/>
              <w:spacing w:before="140" w:after="0" w:line="268" w:lineRule="exact"/>
              <w:ind w:left="0" w:right="0" w:firstLine="0"/>
            </w:pPr>
            <w:r>
              <w:rPr>
                <w:rStyle w:val="CharStyle531"/>
              </w:rPr>
              <w:t>9</w:t>
            </w:r>
            <w:r>
              <w:rPr>
                <w:rStyle w:val="CharStyle532"/>
              </w:rPr>
              <w:t xml:space="preserve"> </w:t>
            </w:r>
            <w:r>
              <w:rPr>
                <w:rStyle w:val="CharStyle533"/>
              </w:rPr>
              <w:t>i</w:t>
            </w:r>
          </w:p>
        </w:tc>
        <w:tc>
          <w:tcPr>
            <w:shd w:val="clear" w:color="auto" w:fill="FFFFFF"/>
            <w:tcBorders>
              <w:left w:val="single" w:sz="4"/>
              <w:right w:val="single" w:sz="4"/>
              <w:top w:val="single" w:sz="4"/>
            </w:tcBorders>
            <w:vAlign w:val="center"/>
          </w:tcPr>
          <w:p>
            <w:pPr>
              <w:pStyle w:val="Style2"/>
              <w:framePr w:w="6931" w:h="15576" w:wrap="none" w:vAnchor="page" w:hAnchor="page" w:x="1655" w:y="156"/>
              <w:widowControl w:val="0"/>
              <w:keepNext w:val="0"/>
              <w:keepLines w:val="0"/>
              <w:shd w:val="clear" w:color="auto" w:fill="auto"/>
              <w:bidi w:val="0"/>
              <w:jc w:val="left"/>
              <w:spacing w:before="0" w:after="0" w:line="139" w:lineRule="exact"/>
              <w:ind w:left="0" w:right="0" w:firstLine="0"/>
            </w:pPr>
            <w:r>
              <w:rPr>
                <w:rStyle w:val="CharStyle530"/>
              </w:rPr>
              <w:t>lucts CA. S. P.)</w:t>
            </w:r>
          </w:p>
          <w:p>
            <w:pPr>
              <w:pStyle w:val="Style2"/>
              <w:framePr w:w="6931" w:h="15576" w:wrap="none" w:vAnchor="page" w:hAnchor="page" w:x="1655" w:y="156"/>
              <w:widowControl w:val="0"/>
              <w:keepNext w:val="0"/>
              <w:keepLines w:val="0"/>
              <w:shd w:val="clear" w:color="auto" w:fill="auto"/>
              <w:bidi w:val="0"/>
              <w:jc w:val="left"/>
              <w:spacing w:before="0" w:after="0" w:line="139" w:lineRule="exact"/>
              <w:ind w:left="0" w:right="0" w:firstLine="0"/>
            </w:pPr>
            <w:r>
              <w:rPr>
                <w:rStyle w:val="CharStyle382"/>
              </w:rPr>
              <w:t>10</w:t>
            </w:r>
          </w:p>
          <w:p>
            <w:pPr>
              <w:pStyle w:val="Style2"/>
              <w:framePr w:w="6931" w:h="15576" w:wrap="none" w:vAnchor="page" w:hAnchor="page" w:x="1655" w:y="156"/>
              <w:widowControl w:val="0"/>
              <w:keepNext w:val="0"/>
              <w:keepLines w:val="0"/>
              <w:shd w:val="clear" w:color="auto" w:fill="auto"/>
              <w:bidi w:val="0"/>
              <w:jc w:val="left"/>
              <w:spacing w:before="0" w:after="140" w:line="139" w:lineRule="exact"/>
              <w:ind w:left="0" w:right="0" w:firstLine="0"/>
            </w:pPr>
            <w:r>
              <w:rPr>
                <w:rStyle w:val="CharStyle382"/>
              </w:rPr>
              <w:t>8073-0010 (425) 558-1205</w:t>
            </w:r>
          </w:p>
          <w:p>
            <w:pPr>
              <w:pStyle w:val="Style2"/>
              <w:framePr w:w="6931" w:h="15576" w:wrap="none" w:vAnchor="page" w:hAnchor="page" w:x="1655" w:y="156"/>
              <w:widowControl w:val="0"/>
              <w:keepNext w:val="0"/>
              <w:keepLines w:val="0"/>
              <w:shd w:val="clear" w:color="auto" w:fill="auto"/>
              <w:bidi w:val="0"/>
              <w:jc w:val="left"/>
              <w:spacing w:before="140" w:after="0" w:line="288" w:lineRule="exact"/>
              <w:ind w:left="0" w:right="0" w:firstLine="0"/>
            </w:pPr>
            <w:r>
              <w:rPr>
                <w:rStyle w:val="CharStyle529"/>
              </w:rPr>
              <w:t>t</w:t>
            </w:r>
          </w:p>
        </w:tc>
      </w:tr>
      <w:tr>
        <w:trPr>
          <w:trHeight w:val="1123" w:hRule="exact"/>
        </w:trPr>
        <w:tc>
          <w:tcPr>
            <w:shd w:val="clear" w:color="auto" w:fill="FFFFFF"/>
            <w:tcBorders>
              <w:left w:val="single" w:sz="4"/>
              <w:top w:val="single" w:sz="4"/>
            </w:tcBorders>
            <w:vAlign w:val="center"/>
          </w:tcPr>
          <w:p>
            <w:pPr>
              <w:pStyle w:val="Style2"/>
              <w:framePr w:w="6931" w:h="15576" w:wrap="none" w:vAnchor="page" w:hAnchor="page" w:x="1655" w:y="156"/>
              <w:widowControl w:val="0"/>
              <w:keepNext w:val="0"/>
              <w:keepLines w:val="0"/>
              <w:shd w:val="clear" w:color="auto" w:fill="auto"/>
              <w:bidi w:val="0"/>
              <w:jc w:val="center"/>
              <w:spacing w:before="0" w:after="0" w:line="140" w:lineRule="exact"/>
              <w:ind w:left="0" w:right="0" w:firstLine="0"/>
            </w:pPr>
            <w:r>
              <w:rPr>
                <w:rStyle w:val="CharStyle530"/>
              </w:rPr>
              <w:t>Abus Lock Company</w:t>
            </w:r>
          </w:p>
          <w:p>
            <w:pPr>
              <w:pStyle w:val="Style2"/>
              <w:framePr w:w="6931" w:h="15576" w:wrap="none" w:vAnchor="page" w:hAnchor="page" w:x="1655" w:y="156"/>
              <w:widowControl w:val="0"/>
              <w:keepNext w:val="0"/>
              <w:keepLines w:val="0"/>
              <w:shd w:val="clear" w:color="auto" w:fill="auto"/>
              <w:bidi w:val="0"/>
              <w:jc w:val="center"/>
              <w:spacing w:before="0" w:after="0" w:line="140" w:lineRule="exact"/>
              <w:ind w:left="0" w:right="0" w:firstLine="0"/>
            </w:pPr>
            <w:r>
              <w:rPr>
                <w:rStyle w:val="CharStyle382"/>
              </w:rPr>
              <w:t>3555 Holly Lane North</w:t>
            </w:r>
          </w:p>
          <w:p>
            <w:pPr>
              <w:pStyle w:val="Style2"/>
              <w:framePr w:w="6931" w:h="15576" w:wrap="none" w:vAnchor="page" w:hAnchor="page" w:x="1655" w:y="156"/>
              <w:widowControl w:val="0"/>
              <w:keepNext w:val="0"/>
              <w:keepLines w:val="0"/>
              <w:shd w:val="clear" w:color="auto" w:fill="auto"/>
              <w:bidi w:val="0"/>
              <w:jc w:val="center"/>
              <w:spacing w:before="0" w:after="140" w:line="140" w:lineRule="exact"/>
              <w:ind w:left="0" w:right="0" w:firstLine="0"/>
            </w:pPr>
            <w:r>
              <w:rPr>
                <w:rStyle w:val="CharStyle382"/>
              </w:rPr>
              <w:t>Plymouth, MN 55447-0507 (800) 352-2287; FAX (612) 509-9939</w:t>
            </w:r>
          </w:p>
          <w:p>
            <w:pPr>
              <w:pStyle w:val="Style2"/>
              <w:framePr w:w="6931" w:h="15576" w:wrap="none" w:vAnchor="page" w:hAnchor="page" w:x="1655" w:y="156"/>
              <w:widowControl w:val="0"/>
              <w:keepNext w:val="0"/>
              <w:keepLines w:val="0"/>
              <w:shd w:val="clear" w:color="auto" w:fill="auto"/>
              <w:bidi w:val="0"/>
              <w:jc w:val="center"/>
              <w:spacing w:before="140" w:after="0" w:line="288" w:lineRule="exact"/>
              <w:ind w:left="0" w:right="0" w:firstLine="0"/>
            </w:pPr>
            <w:r>
              <w:rPr>
                <w:rStyle w:val="CharStyle529"/>
              </w:rPr>
              <w:t>9</w:t>
            </w:r>
          </w:p>
        </w:tc>
        <w:tc>
          <w:tcPr>
            <w:shd w:val="clear" w:color="auto" w:fill="FFFFFF"/>
            <w:tcBorders>
              <w:left w:val="single" w:sz="4"/>
              <w:top w:val="single" w:sz="4"/>
            </w:tcBorders>
            <w:vAlign w:val="center"/>
          </w:tcPr>
          <w:p>
            <w:pPr>
              <w:pStyle w:val="Style2"/>
              <w:framePr w:w="6931" w:h="15576" w:wrap="none" w:vAnchor="page" w:hAnchor="page" w:x="1655" w:y="156"/>
              <w:widowControl w:val="0"/>
              <w:keepNext w:val="0"/>
              <w:keepLines w:val="0"/>
              <w:shd w:val="clear" w:color="auto" w:fill="auto"/>
              <w:bidi w:val="0"/>
              <w:jc w:val="right"/>
              <w:spacing w:before="0" w:after="0" w:line="140" w:lineRule="exact"/>
              <w:ind w:left="0" w:right="0" w:firstLine="0"/>
            </w:pPr>
            <w:r>
              <w:rPr>
                <w:rStyle w:val="CharStyle530"/>
              </w:rPr>
              <w:t>Baton Locks &amp; K</w:t>
            </w:r>
          </w:p>
          <w:p>
            <w:pPr>
              <w:pStyle w:val="Style2"/>
              <w:framePr w:w="6931" w:h="15576" w:wrap="none" w:vAnchor="page" w:hAnchor="page" w:x="1655" w:y="156"/>
              <w:widowControl w:val="0"/>
              <w:keepNext w:val="0"/>
              <w:keepLines w:val="0"/>
              <w:shd w:val="clear" w:color="auto" w:fill="auto"/>
              <w:bidi w:val="0"/>
              <w:jc w:val="right"/>
              <w:spacing w:before="0" w:after="140" w:line="140" w:lineRule="exact"/>
              <w:ind w:left="0" w:right="0" w:firstLine="0"/>
            </w:pPr>
            <w:r>
              <w:rPr>
                <w:rStyle w:val="CharStyle382"/>
              </w:rPr>
              <w:t>14275 Comm Garden Grove, (714) 265-3636; FAX</w:t>
            </w:r>
          </w:p>
          <w:p>
            <w:pPr>
              <w:pStyle w:val="Style2"/>
              <w:framePr w:w="6931" w:h="15576" w:wrap="none" w:vAnchor="page" w:hAnchor="page" w:x="1655" w:y="156"/>
              <w:widowControl w:val="0"/>
              <w:keepNext w:val="0"/>
              <w:keepLines w:val="0"/>
              <w:shd w:val="clear" w:color="auto" w:fill="auto"/>
              <w:bidi w:val="0"/>
              <w:jc w:val="right"/>
              <w:spacing w:before="140" w:after="0" w:line="310" w:lineRule="exact"/>
              <w:ind w:left="0" w:right="0" w:firstLine="0"/>
            </w:pPr>
            <w:r>
              <w:rPr>
                <w:rStyle w:val="CharStyle531"/>
              </w:rPr>
              <w:t>9</w:t>
            </w:r>
            <w:r>
              <w:rPr>
                <w:rStyle w:val="CharStyle534"/>
              </w:rPr>
              <w:t xml:space="preserve"> 4</w:t>
            </w:r>
          </w:p>
        </w:tc>
        <w:tc>
          <w:tcPr>
            <w:shd w:val="clear" w:color="auto" w:fill="FFFFFF"/>
            <w:tcBorders>
              <w:left w:val="single" w:sz="4"/>
              <w:right w:val="single" w:sz="4"/>
              <w:top w:val="single" w:sz="4"/>
            </w:tcBorders>
            <w:vAlign w:val="center"/>
          </w:tcPr>
          <w:p>
            <w:pPr>
              <w:pStyle w:val="Style2"/>
              <w:framePr w:w="6931" w:h="15576" w:wrap="none" w:vAnchor="page" w:hAnchor="page" w:x="1655" w:y="156"/>
              <w:widowControl w:val="0"/>
              <w:keepNext w:val="0"/>
              <w:keepLines w:val="0"/>
              <w:shd w:val="clear" w:color="auto" w:fill="auto"/>
              <w:bidi w:val="0"/>
              <w:jc w:val="left"/>
              <w:spacing w:before="0" w:after="0" w:line="140" w:lineRule="exact"/>
              <w:ind w:left="0" w:right="0" w:firstLine="0"/>
            </w:pPr>
            <w:r>
              <w:rPr>
                <w:rStyle w:val="CharStyle530"/>
              </w:rPr>
              <w:t>ardware Co.</w:t>
            </w:r>
          </w:p>
          <w:p>
            <w:pPr>
              <w:pStyle w:val="Style2"/>
              <w:framePr w:w="6931" w:h="15576" w:wrap="none" w:vAnchor="page" w:hAnchor="page" w:x="1655" w:y="156"/>
              <w:widowControl w:val="0"/>
              <w:keepNext w:val="0"/>
              <w:keepLines w:val="0"/>
              <w:shd w:val="clear" w:color="auto" w:fill="auto"/>
              <w:bidi w:val="0"/>
              <w:jc w:val="left"/>
              <w:spacing w:before="0" w:after="0" w:line="140" w:lineRule="exact"/>
              <w:ind w:left="0" w:right="0" w:firstLine="0"/>
            </w:pPr>
            <w:r>
              <w:rPr>
                <w:rStyle w:val="CharStyle382"/>
              </w:rPr>
              <w:t>erce Dr.</w:t>
            </w:r>
          </w:p>
          <w:p>
            <w:pPr>
              <w:pStyle w:val="Style2"/>
              <w:framePr w:w="6931" w:h="15576" w:wrap="none" w:vAnchor="page" w:hAnchor="page" w:x="1655" w:y="156"/>
              <w:widowControl w:val="0"/>
              <w:keepNext w:val="0"/>
              <w:keepLines w:val="0"/>
              <w:shd w:val="clear" w:color="auto" w:fill="auto"/>
              <w:bidi w:val="0"/>
              <w:jc w:val="left"/>
              <w:spacing w:before="0" w:after="140" w:line="140" w:lineRule="exact"/>
              <w:ind w:left="0" w:right="0" w:firstLine="0"/>
            </w:pPr>
            <w:r>
              <w:rPr>
                <w:rStyle w:val="CharStyle382"/>
              </w:rPr>
              <w:t>CA 92643 (714)265-3630</w:t>
            </w:r>
          </w:p>
          <w:p>
            <w:pPr>
              <w:pStyle w:val="Style2"/>
              <w:framePr w:w="6931" w:h="15576" w:wrap="none" w:vAnchor="page" w:hAnchor="page" w:x="1655" w:y="156"/>
              <w:widowControl w:val="0"/>
              <w:keepNext w:val="0"/>
              <w:keepLines w:val="0"/>
              <w:shd w:val="clear" w:color="auto" w:fill="auto"/>
              <w:bidi w:val="0"/>
              <w:jc w:val="left"/>
              <w:spacing w:before="140" w:after="0" w:line="200" w:lineRule="exact"/>
              <w:ind w:left="0" w:right="0" w:firstLine="0"/>
            </w:pPr>
            <w:r>
              <w:rPr>
                <w:rStyle w:val="CharStyle528"/>
              </w:rPr>
              <w:t>1</w:t>
            </w:r>
          </w:p>
        </w:tc>
      </w:tr>
      <w:tr>
        <w:trPr>
          <w:trHeight w:val="1123" w:hRule="exact"/>
        </w:trPr>
        <w:tc>
          <w:tcPr>
            <w:shd w:val="clear" w:color="auto" w:fill="FFFFFF"/>
            <w:tcBorders>
              <w:left w:val="single" w:sz="4"/>
              <w:top w:val="single" w:sz="4"/>
            </w:tcBorders>
            <w:vAlign w:val="center"/>
          </w:tcPr>
          <w:p>
            <w:pPr>
              <w:pStyle w:val="Style2"/>
              <w:framePr w:w="6931" w:h="15576" w:wrap="none" w:vAnchor="page" w:hAnchor="page" w:x="1655" w:y="156"/>
              <w:widowControl w:val="0"/>
              <w:keepNext w:val="0"/>
              <w:keepLines w:val="0"/>
              <w:shd w:val="clear" w:color="auto" w:fill="auto"/>
              <w:bidi w:val="0"/>
              <w:jc w:val="center"/>
              <w:spacing w:before="0" w:after="0" w:line="139" w:lineRule="exact"/>
              <w:ind w:left="0" w:right="0" w:firstLine="0"/>
            </w:pPr>
            <w:r>
              <w:rPr>
                <w:rStyle w:val="CharStyle530"/>
              </w:rPr>
              <w:t>Adams Rite Manufacturing Co.</w:t>
            </w:r>
          </w:p>
          <w:p>
            <w:pPr>
              <w:pStyle w:val="Style2"/>
              <w:framePr w:w="6931" w:h="15576" w:wrap="none" w:vAnchor="page" w:hAnchor="page" w:x="1655" w:y="156"/>
              <w:widowControl w:val="0"/>
              <w:keepNext w:val="0"/>
              <w:keepLines w:val="0"/>
              <w:shd w:val="clear" w:color="auto" w:fill="auto"/>
              <w:bidi w:val="0"/>
              <w:jc w:val="center"/>
              <w:spacing w:before="0" w:after="0" w:line="139" w:lineRule="exact"/>
              <w:ind w:left="0" w:right="0" w:firstLine="0"/>
            </w:pPr>
            <w:r>
              <w:rPr>
                <w:rStyle w:val="CharStyle382"/>
              </w:rPr>
              <w:t>P.0. Box 1301</w:t>
            </w:r>
          </w:p>
          <w:p>
            <w:pPr>
              <w:pStyle w:val="Style2"/>
              <w:framePr w:w="6931" w:h="15576" w:wrap="none" w:vAnchor="page" w:hAnchor="page" w:x="1655" w:y="156"/>
              <w:widowControl w:val="0"/>
              <w:keepNext w:val="0"/>
              <w:keepLines w:val="0"/>
              <w:shd w:val="clear" w:color="auto" w:fill="auto"/>
              <w:bidi w:val="0"/>
              <w:jc w:val="center"/>
              <w:spacing w:before="0" w:after="140" w:line="139" w:lineRule="exact"/>
              <w:ind w:left="0" w:right="0" w:firstLine="0"/>
            </w:pPr>
            <w:r>
              <w:rPr>
                <w:rStyle w:val="CharStyle382"/>
              </w:rPr>
              <w:t>LaPuente, CA 91749-1301 (562) 699-0511; FAX (562) 699-5094</w:t>
            </w:r>
          </w:p>
          <w:p>
            <w:pPr>
              <w:pStyle w:val="Style2"/>
              <w:framePr w:w="6931" w:h="15576" w:wrap="none" w:vAnchor="page" w:hAnchor="page" w:x="1655" w:y="156"/>
              <w:widowControl w:val="0"/>
              <w:keepNext w:val="0"/>
              <w:keepLines w:val="0"/>
              <w:shd w:val="clear" w:color="auto" w:fill="auto"/>
              <w:bidi w:val="0"/>
              <w:jc w:val="center"/>
              <w:spacing w:before="140" w:after="0" w:line="268" w:lineRule="exact"/>
              <w:ind w:left="0" w:right="0" w:firstLine="0"/>
            </w:pPr>
            <w:r>
              <w:rPr>
                <w:rStyle w:val="CharStyle531"/>
              </w:rPr>
              <w:t>9</w:t>
            </w:r>
            <w:r>
              <w:rPr>
                <w:rStyle w:val="CharStyle532"/>
              </w:rPr>
              <w:t xml:space="preserve"> </w:t>
            </w:r>
            <w:r>
              <w:rPr>
                <w:rStyle w:val="CharStyle531"/>
              </w:rPr>
              <w:t>9</w:t>
            </w:r>
          </w:p>
        </w:tc>
        <w:tc>
          <w:tcPr>
            <w:shd w:val="clear" w:color="auto" w:fill="FFFFFF"/>
            <w:tcBorders>
              <w:left w:val="single" w:sz="4"/>
              <w:top w:val="single" w:sz="4"/>
            </w:tcBorders>
            <w:vAlign w:val="center"/>
          </w:tcPr>
          <w:p>
            <w:pPr>
              <w:pStyle w:val="Style2"/>
              <w:framePr w:w="6931" w:h="15576" w:wrap="none" w:vAnchor="page" w:hAnchor="page" w:x="1655" w:y="156"/>
              <w:widowControl w:val="0"/>
              <w:keepNext w:val="0"/>
              <w:keepLines w:val="0"/>
              <w:shd w:val="clear" w:color="auto" w:fill="auto"/>
              <w:bidi w:val="0"/>
              <w:jc w:val="right"/>
              <w:spacing w:before="0" w:after="0" w:line="139" w:lineRule="exact"/>
              <w:ind w:left="0" w:right="0" w:firstLine="0"/>
            </w:pPr>
            <w:r>
              <w:rPr>
                <w:rStyle w:val="CharStyle530"/>
              </w:rPr>
              <w:t>Chicago Lock</w:t>
            </w:r>
          </w:p>
          <w:p>
            <w:pPr>
              <w:pStyle w:val="Style2"/>
              <w:framePr w:w="6931" w:h="15576" w:wrap="none" w:vAnchor="page" w:hAnchor="page" w:x="1655" w:y="156"/>
              <w:widowControl w:val="0"/>
              <w:keepNext w:val="0"/>
              <w:keepLines w:val="0"/>
              <w:shd w:val="clear" w:color="auto" w:fill="auto"/>
              <w:bidi w:val="0"/>
              <w:jc w:val="right"/>
              <w:spacing w:before="0" w:after="140" w:line="139" w:lineRule="exact"/>
              <w:ind w:left="0" w:right="0" w:firstLine="0"/>
            </w:pPr>
            <w:r>
              <w:rPr>
                <w:rStyle w:val="CharStyle382"/>
              </w:rPr>
              <w:t>10100 88t Pleasant Prairie, \A (800) 445-3204; FAX</w:t>
            </w:r>
          </w:p>
          <w:p>
            <w:pPr>
              <w:pStyle w:val="Style2"/>
              <w:framePr w:w="6931" w:h="15576" w:wrap="none" w:vAnchor="page" w:hAnchor="page" w:x="1655" w:y="156"/>
              <w:widowControl w:val="0"/>
              <w:keepNext w:val="0"/>
              <w:keepLines w:val="0"/>
              <w:shd w:val="clear" w:color="auto" w:fill="auto"/>
              <w:bidi w:val="0"/>
              <w:jc w:val="right"/>
              <w:spacing w:before="140" w:after="0" w:line="268" w:lineRule="exact"/>
              <w:ind w:left="0" w:right="0" w:firstLine="0"/>
            </w:pPr>
            <w:r>
              <w:rPr>
                <w:rStyle w:val="CharStyle531"/>
              </w:rPr>
              <w:t>9</w:t>
            </w:r>
          </w:p>
        </w:tc>
        <w:tc>
          <w:tcPr>
            <w:shd w:val="clear" w:color="auto" w:fill="FFFFFF"/>
            <w:tcBorders>
              <w:left w:val="single" w:sz="4"/>
              <w:right w:val="single" w:sz="4"/>
              <w:top w:val="single" w:sz="4"/>
            </w:tcBorders>
            <w:vAlign w:val="center"/>
          </w:tcPr>
          <w:p>
            <w:pPr>
              <w:pStyle w:val="Style2"/>
              <w:framePr w:w="6931" w:h="15576" w:wrap="none" w:vAnchor="page" w:hAnchor="page" w:x="1655" w:y="156"/>
              <w:widowControl w:val="0"/>
              <w:keepNext w:val="0"/>
              <w:keepLines w:val="0"/>
              <w:shd w:val="clear" w:color="auto" w:fill="auto"/>
              <w:bidi w:val="0"/>
              <w:jc w:val="left"/>
              <w:spacing w:before="0" w:after="0" w:line="139" w:lineRule="exact"/>
              <w:ind w:left="0" w:right="0" w:firstLine="0"/>
            </w:pPr>
            <w:r>
              <w:rPr>
                <w:rStyle w:val="CharStyle530"/>
              </w:rPr>
              <w:t>Company</w:t>
            </w:r>
          </w:p>
          <w:p>
            <w:pPr>
              <w:pStyle w:val="Style2"/>
              <w:framePr w:w="6931" w:h="15576" w:wrap="none" w:vAnchor="page" w:hAnchor="page" w:x="1655" w:y="156"/>
              <w:widowControl w:val="0"/>
              <w:keepNext w:val="0"/>
              <w:keepLines w:val="0"/>
              <w:shd w:val="clear" w:color="auto" w:fill="auto"/>
              <w:bidi w:val="0"/>
              <w:jc w:val="left"/>
              <w:spacing w:before="0" w:after="0" w:line="139" w:lineRule="exact"/>
              <w:ind w:left="0" w:right="0" w:firstLine="0"/>
            </w:pPr>
            <w:r>
              <w:rPr>
                <w:rStyle w:val="CharStyle382"/>
              </w:rPr>
              <w:t>i Ave.</w:t>
            </w:r>
          </w:p>
          <w:p>
            <w:pPr>
              <w:pStyle w:val="Style2"/>
              <w:framePr w:w="6931" w:h="15576" w:wrap="none" w:vAnchor="page" w:hAnchor="page" w:x="1655" w:y="156"/>
              <w:widowControl w:val="0"/>
              <w:keepNext w:val="0"/>
              <w:keepLines w:val="0"/>
              <w:shd w:val="clear" w:color="auto" w:fill="auto"/>
              <w:bidi w:val="0"/>
              <w:jc w:val="left"/>
              <w:spacing w:before="0" w:after="0" w:line="139" w:lineRule="exact"/>
              <w:ind w:left="0" w:right="0" w:firstLine="0"/>
            </w:pPr>
            <w:r>
              <w:rPr>
                <w:rStyle w:val="CharStyle382"/>
              </w:rPr>
              <w:t>1 53158-0069 (414) 947-7178</w:t>
            </w:r>
          </w:p>
        </w:tc>
      </w:tr>
      <w:tr>
        <w:trPr>
          <w:trHeight w:val="1123" w:hRule="exact"/>
        </w:trPr>
        <w:tc>
          <w:tcPr>
            <w:shd w:val="clear" w:color="auto" w:fill="FFFFFF"/>
            <w:tcBorders>
              <w:left w:val="single" w:sz="4"/>
              <w:top w:val="single" w:sz="4"/>
            </w:tcBorders>
            <w:vAlign w:val="center"/>
          </w:tcPr>
          <w:p>
            <w:pPr>
              <w:pStyle w:val="Style2"/>
              <w:framePr w:w="6931" w:h="15576" w:wrap="none" w:vAnchor="page" w:hAnchor="page" w:x="1655" w:y="156"/>
              <w:widowControl w:val="0"/>
              <w:keepNext w:val="0"/>
              <w:keepLines w:val="0"/>
              <w:shd w:val="clear" w:color="auto" w:fill="auto"/>
              <w:bidi w:val="0"/>
              <w:jc w:val="center"/>
              <w:spacing w:before="0" w:after="0" w:line="140" w:lineRule="exact"/>
              <w:ind w:left="0" w:right="0" w:firstLine="0"/>
            </w:pPr>
            <w:r>
              <w:rPr>
                <w:rStyle w:val="CharStyle530"/>
              </w:rPr>
              <w:t>Adrian Steel Company</w:t>
            </w:r>
          </w:p>
          <w:p>
            <w:pPr>
              <w:pStyle w:val="Style2"/>
              <w:framePr w:w="6931" w:h="15576" w:wrap="none" w:vAnchor="page" w:hAnchor="page" w:x="1655" w:y="156"/>
              <w:widowControl w:val="0"/>
              <w:keepNext w:val="0"/>
              <w:keepLines w:val="0"/>
              <w:shd w:val="clear" w:color="auto" w:fill="auto"/>
              <w:bidi w:val="0"/>
              <w:jc w:val="center"/>
              <w:spacing w:before="0" w:after="0" w:line="140" w:lineRule="exact"/>
              <w:ind w:left="0" w:right="0" w:firstLine="0"/>
            </w:pPr>
            <w:r>
              <w:rPr>
                <w:rStyle w:val="CharStyle382"/>
              </w:rPr>
              <w:t>906 James St.</w:t>
            </w:r>
          </w:p>
          <w:p>
            <w:pPr>
              <w:pStyle w:val="Style2"/>
              <w:framePr w:w="6931" w:h="15576" w:wrap="none" w:vAnchor="page" w:hAnchor="page" w:x="1655" w:y="156"/>
              <w:widowControl w:val="0"/>
              <w:keepNext w:val="0"/>
              <w:keepLines w:val="0"/>
              <w:shd w:val="clear" w:color="auto" w:fill="auto"/>
              <w:bidi w:val="0"/>
              <w:jc w:val="center"/>
              <w:spacing w:before="0" w:after="0" w:line="140" w:lineRule="exact"/>
              <w:ind w:left="0" w:right="0" w:firstLine="0"/>
            </w:pPr>
            <w:r>
              <w:rPr>
                <w:rStyle w:val="CharStyle382"/>
              </w:rPr>
              <w:t>Adrian, Ml 49221</w:t>
            </w:r>
          </w:p>
          <w:p>
            <w:pPr>
              <w:pStyle w:val="Style2"/>
              <w:framePr w:w="6931" w:h="15576" w:wrap="none" w:vAnchor="page" w:hAnchor="page" w:x="1655" w:y="156"/>
              <w:widowControl w:val="0"/>
              <w:keepNext w:val="0"/>
              <w:keepLines w:val="0"/>
              <w:shd w:val="clear" w:color="auto" w:fill="auto"/>
              <w:bidi w:val="0"/>
              <w:jc w:val="center"/>
              <w:spacing w:before="0" w:after="140" w:line="140" w:lineRule="exact"/>
              <w:ind w:left="0" w:right="0" w:firstLine="0"/>
            </w:pPr>
            <w:r>
              <w:rPr>
                <w:rStyle w:val="CharStyle382"/>
              </w:rPr>
              <w:t>(800) 677-2726; FAX (517) 265-5834</w:t>
            </w:r>
          </w:p>
          <w:p>
            <w:pPr>
              <w:pStyle w:val="Style2"/>
              <w:framePr w:w="6931" w:h="15576" w:wrap="none" w:vAnchor="page" w:hAnchor="page" w:x="1655" w:y="156"/>
              <w:widowControl w:val="0"/>
              <w:keepNext w:val="0"/>
              <w:keepLines w:val="0"/>
              <w:shd w:val="clear" w:color="auto" w:fill="auto"/>
              <w:bidi w:val="0"/>
              <w:jc w:val="center"/>
              <w:spacing w:before="140" w:after="0" w:line="288" w:lineRule="exact"/>
              <w:ind w:left="0" w:right="0" w:firstLine="0"/>
            </w:pPr>
            <w:r>
              <w:rPr>
                <w:rStyle w:val="CharStyle529"/>
              </w:rPr>
              <w:t>9</w:t>
            </w:r>
          </w:p>
        </w:tc>
        <w:tc>
          <w:tcPr>
            <w:shd w:val="clear" w:color="auto" w:fill="FFFFFF"/>
            <w:tcBorders>
              <w:left w:val="single" w:sz="4"/>
              <w:top w:val="single" w:sz="4"/>
            </w:tcBorders>
            <w:vAlign w:val="center"/>
          </w:tcPr>
          <w:p>
            <w:pPr>
              <w:pStyle w:val="Style2"/>
              <w:framePr w:w="6931" w:h="15576" w:wrap="none" w:vAnchor="page" w:hAnchor="page" w:x="1655" w:y="156"/>
              <w:widowControl w:val="0"/>
              <w:keepNext w:val="0"/>
              <w:keepLines w:val="0"/>
              <w:shd w:val="clear" w:color="auto" w:fill="auto"/>
              <w:bidi w:val="0"/>
              <w:jc w:val="right"/>
              <w:spacing w:before="0" w:after="0" w:line="140" w:lineRule="exact"/>
              <w:ind w:left="0" w:right="0" w:firstLine="0"/>
            </w:pPr>
            <w:r>
              <w:rPr>
                <w:rStyle w:val="CharStyle530"/>
              </w:rPr>
              <w:t>Corbin Russwin Arch</w:t>
            </w:r>
          </w:p>
          <w:p>
            <w:pPr>
              <w:pStyle w:val="Style2"/>
              <w:framePr w:w="6931" w:h="15576" w:wrap="none" w:vAnchor="page" w:hAnchor="page" w:x="1655" w:y="156"/>
              <w:widowControl w:val="0"/>
              <w:keepNext w:val="0"/>
              <w:keepLines w:val="0"/>
              <w:shd w:val="clear" w:color="auto" w:fill="auto"/>
              <w:bidi w:val="0"/>
              <w:jc w:val="right"/>
              <w:spacing w:before="0" w:after="140" w:line="140" w:lineRule="exact"/>
              <w:ind w:left="0" w:right="0" w:firstLine="0"/>
            </w:pPr>
            <w:r>
              <w:rPr>
                <w:rStyle w:val="CharStyle382"/>
              </w:rPr>
              <w:t>P.O. Box: Charlotte, N (800) 543-3658; FA)</w:t>
            </w:r>
          </w:p>
          <w:p>
            <w:pPr>
              <w:pStyle w:val="Style2"/>
              <w:framePr w:w="6931" w:h="15576" w:wrap="none" w:vAnchor="page" w:hAnchor="page" w:x="1655" w:y="156"/>
              <w:widowControl w:val="0"/>
              <w:keepNext w:val="0"/>
              <w:keepLines w:val="0"/>
              <w:shd w:val="clear" w:color="auto" w:fill="auto"/>
              <w:bidi w:val="0"/>
              <w:jc w:val="right"/>
              <w:spacing w:before="140" w:after="0" w:line="292" w:lineRule="exact"/>
              <w:ind w:left="0" w:right="0" w:firstLine="0"/>
            </w:pPr>
            <w:r>
              <w:rPr>
                <w:rStyle w:val="CharStyle531"/>
              </w:rPr>
              <w:t>9</w:t>
            </w:r>
            <w:r>
              <w:rPr>
                <w:rStyle w:val="CharStyle532"/>
              </w:rPr>
              <w:t xml:space="preserve"> </w:t>
            </w:r>
            <w:r>
              <w:rPr>
                <w:rStyle w:val="CharStyle529"/>
              </w:rPr>
              <w:t>9</w:t>
            </w:r>
            <w:r>
              <w:rPr>
                <w:rStyle w:val="CharStyle527"/>
              </w:rPr>
              <w:t xml:space="preserve"> 4</w:t>
            </w:r>
          </w:p>
        </w:tc>
        <w:tc>
          <w:tcPr>
            <w:shd w:val="clear" w:color="auto" w:fill="FFFFFF"/>
            <w:tcBorders>
              <w:left w:val="single" w:sz="4"/>
              <w:right w:val="single" w:sz="4"/>
              <w:top w:val="single" w:sz="4"/>
            </w:tcBorders>
            <w:vAlign w:val="center"/>
          </w:tcPr>
          <w:p>
            <w:pPr>
              <w:pStyle w:val="Style2"/>
              <w:framePr w:w="6931" w:h="15576" w:wrap="none" w:vAnchor="page" w:hAnchor="page" w:x="1655" w:y="156"/>
              <w:widowControl w:val="0"/>
              <w:keepNext w:val="0"/>
              <w:keepLines w:val="0"/>
              <w:shd w:val="clear" w:color="auto" w:fill="auto"/>
              <w:bidi w:val="0"/>
              <w:jc w:val="left"/>
              <w:spacing w:before="0" w:after="0" w:line="140" w:lineRule="exact"/>
              <w:ind w:left="0" w:right="0" w:firstLine="0"/>
            </w:pPr>
            <w:r>
              <w:rPr>
                <w:rStyle w:val="CharStyle530"/>
              </w:rPr>
              <w:t>tectural Hardware</w:t>
            </w:r>
          </w:p>
          <w:p>
            <w:pPr>
              <w:pStyle w:val="Style2"/>
              <w:framePr w:w="6931" w:h="15576" w:wrap="none" w:vAnchor="page" w:hAnchor="page" w:x="1655" w:y="156"/>
              <w:widowControl w:val="0"/>
              <w:keepNext w:val="0"/>
              <w:keepLines w:val="0"/>
              <w:shd w:val="clear" w:color="auto" w:fill="auto"/>
              <w:bidi w:val="0"/>
              <w:jc w:val="left"/>
              <w:spacing w:before="0" w:after="140" w:line="140" w:lineRule="exact"/>
              <w:ind w:left="0" w:right="0" w:firstLine="0"/>
            </w:pPr>
            <w:r>
              <w:rPr>
                <w:rStyle w:val="CharStyle382"/>
              </w:rPr>
              <w:t>5288 ^ 28229 (800) 447-6714</w:t>
            </w:r>
          </w:p>
          <w:p>
            <w:pPr>
              <w:pStyle w:val="Style2"/>
              <w:framePr w:w="6931" w:h="15576" w:wrap="none" w:vAnchor="page" w:hAnchor="page" w:x="1655" w:y="156"/>
              <w:widowControl w:val="0"/>
              <w:keepNext w:val="0"/>
              <w:keepLines w:val="0"/>
              <w:shd w:val="clear" w:color="auto" w:fill="auto"/>
              <w:bidi w:val="0"/>
              <w:jc w:val="left"/>
              <w:spacing w:before="140" w:after="0" w:line="200" w:lineRule="exact"/>
              <w:ind w:left="0" w:right="0" w:firstLine="0"/>
            </w:pPr>
            <w:r>
              <w:rPr>
                <w:rStyle w:val="CharStyle528"/>
              </w:rPr>
              <w:t>9 •</w:t>
            </w:r>
          </w:p>
        </w:tc>
      </w:tr>
      <w:tr>
        <w:trPr>
          <w:trHeight w:val="1123" w:hRule="exact"/>
        </w:trPr>
        <w:tc>
          <w:tcPr>
            <w:shd w:val="clear" w:color="auto" w:fill="FFFFFF"/>
            <w:tcBorders>
              <w:left w:val="single" w:sz="4"/>
              <w:top w:val="single" w:sz="4"/>
            </w:tcBorders>
            <w:vAlign w:val="center"/>
          </w:tcPr>
          <w:p>
            <w:pPr>
              <w:pStyle w:val="Style2"/>
              <w:framePr w:w="6931" w:h="15576" w:wrap="none" w:vAnchor="page" w:hAnchor="page" w:x="1655" w:y="156"/>
              <w:widowControl w:val="0"/>
              <w:keepNext w:val="0"/>
              <w:keepLines w:val="0"/>
              <w:shd w:val="clear" w:color="auto" w:fill="auto"/>
              <w:bidi w:val="0"/>
              <w:jc w:val="center"/>
              <w:spacing w:before="0" w:after="0" w:line="140" w:lineRule="exact"/>
              <w:ind w:left="0" w:right="0" w:firstLine="0"/>
            </w:pPr>
            <w:r>
              <w:rPr>
                <w:rStyle w:val="CharStyle530"/>
              </w:rPr>
              <w:t>Alarm Lock Systems, Inc.</w:t>
            </w:r>
          </w:p>
          <w:p>
            <w:pPr>
              <w:pStyle w:val="Style2"/>
              <w:framePr w:w="6931" w:h="15576" w:wrap="none" w:vAnchor="page" w:hAnchor="page" w:x="1655" w:y="156"/>
              <w:widowControl w:val="0"/>
              <w:keepNext w:val="0"/>
              <w:keepLines w:val="0"/>
              <w:shd w:val="clear" w:color="auto" w:fill="auto"/>
              <w:bidi w:val="0"/>
              <w:jc w:val="center"/>
              <w:spacing w:before="0" w:after="0" w:line="140" w:lineRule="exact"/>
              <w:ind w:left="0" w:right="0" w:firstLine="0"/>
            </w:pPr>
            <w:r>
              <w:rPr>
                <w:rStyle w:val="CharStyle382"/>
              </w:rPr>
              <w:t>345 Bayview Ave.</w:t>
            </w:r>
          </w:p>
          <w:p>
            <w:pPr>
              <w:pStyle w:val="Style2"/>
              <w:framePr w:w="6931" w:h="15576" w:wrap="none" w:vAnchor="page" w:hAnchor="page" w:x="1655" w:y="156"/>
              <w:widowControl w:val="0"/>
              <w:keepNext w:val="0"/>
              <w:keepLines w:val="0"/>
              <w:shd w:val="clear" w:color="auto" w:fill="auto"/>
              <w:bidi w:val="0"/>
              <w:jc w:val="center"/>
              <w:spacing w:before="0" w:after="140" w:line="140" w:lineRule="exact"/>
              <w:ind w:left="0" w:right="0" w:firstLine="0"/>
            </w:pPr>
            <w:r>
              <w:rPr>
                <w:rStyle w:val="CharStyle382"/>
              </w:rPr>
              <w:t>Amityville, NY 11701 (800) ALA-LOCK; (516) 789-3383</w:t>
            </w:r>
          </w:p>
          <w:p>
            <w:pPr>
              <w:pStyle w:val="Style2"/>
              <w:framePr w:w="6931" w:h="15576" w:wrap="none" w:vAnchor="page" w:hAnchor="page" w:x="1655" w:y="156"/>
              <w:widowControl w:val="0"/>
              <w:keepNext w:val="0"/>
              <w:keepLines w:val="0"/>
              <w:shd w:val="clear" w:color="auto" w:fill="auto"/>
              <w:bidi w:val="0"/>
              <w:jc w:val="center"/>
              <w:spacing w:before="140" w:after="0" w:line="288" w:lineRule="exact"/>
              <w:ind w:left="0" w:right="0" w:firstLine="0"/>
            </w:pPr>
            <w:r>
              <w:rPr>
                <w:rStyle w:val="CharStyle529"/>
              </w:rPr>
              <w:t>9</w:t>
            </w:r>
          </w:p>
        </w:tc>
        <w:tc>
          <w:tcPr>
            <w:shd w:val="clear" w:color="auto" w:fill="FFFFFF"/>
            <w:tcBorders>
              <w:left w:val="single" w:sz="4"/>
              <w:top w:val="single" w:sz="4"/>
            </w:tcBorders>
            <w:vAlign w:val="center"/>
          </w:tcPr>
          <w:p>
            <w:pPr>
              <w:pStyle w:val="Style2"/>
              <w:framePr w:w="6931" w:h="15576" w:wrap="none" w:vAnchor="page" w:hAnchor="page" w:x="1655" w:y="156"/>
              <w:widowControl w:val="0"/>
              <w:keepNext w:val="0"/>
              <w:keepLines w:val="0"/>
              <w:shd w:val="clear" w:color="auto" w:fill="auto"/>
              <w:bidi w:val="0"/>
              <w:jc w:val="right"/>
              <w:spacing w:before="0" w:after="0" w:line="139" w:lineRule="exact"/>
              <w:ind w:left="0" w:right="0" w:firstLine="0"/>
            </w:pPr>
            <w:r>
              <w:rPr>
                <w:rStyle w:val="CharStyle530"/>
              </w:rPr>
              <w:t>Curtis Ind</w:t>
            </w:r>
          </w:p>
          <w:p>
            <w:pPr>
              <w:pStyle w:val="Style2"/>
              <w:framePr w:w="6931" w:h="15576" w:wrap="none" w:vAnchor="page" w:hAnchor="page" w:x="1655" w:y="156"/>
              <w:widowControl w:val="0"/>
              <w:keepNext w:val="0"/>
              <w:keepLines w:val="0"/>
              <w:shd w:val="clear" w:color="auto" w:fill="auto"/>
              <w:bidi w:val="0"/>
              <w:jc w:val="right"/>
              <w:spacing w:before="0" w:after="140" w:line="139" w:lineRule="exact"/>
              <w:ind w:left="0" w:right="0" w:firstLine="0"/>
            </w:pPr>
            <w:r>
              <w:rPr>
                <w:rStyle w:val="CharStyle382"/>
              </w:rPr>
              <w:t>6140 Parkland E Mayfield Heights, ( (800) 555</w:t>
            </w:r>
          </w:p>
          <w:p>
            <w:pPr>
              <w:pStyle w:val="Style2"/>
              <w:framePr w:w="6931" w:h="15576" w:wrap="none" w:vAnchor="page" w:hAnchor="page" w:x="1655" w:y="156"/>
              <w:widowControl w:val="0"/>
              <w:keepNext w:val="0"/>
              <w:keepLines w:val="0"/>
              <w:shd w:val="clear" w:color="auto" w:fill="auto"/>
              <w:bidi w:val="0"/>
              <w:jc w:val="right"/>
              <w:spacing w:before="140" w:after="0" w:line="310" w:lineRule="exact"/>
              <w:ind w:left="0" w:right="0" w:firstLine="0"/>
            </w:pPr>
            <w:r>
              <w:rPr>
                <w:rStyle w:val="CharStyle531"/>
              </w:rPr>
              <w:t>9</w:t>
            </w:r>
            <w:r>
              <w:rPr>
                <w:rStyle w:val="CharStyle534"/>
              </w:rPr>
              <w:t xml:space="preserve"> &lt;</w:t>
            </w:r>
          </w:p>
        </w:tc>
        <w:tc>
          <w:tcPr>
            <w:shd w:val="clear" w:color="auto" w:fill="FFFFFF"/>
            <w:tcBorders>
              <w:left w:val="single" w:sz="4"/>
              <w:right w:val="single" w:sz="4"/>
              <w:top w:val="single" w:sz="4"/>
            </w:tcBorders>
            <w:vAlign w:val="center"/>
          </w:tcPr>
          <w:p>
            <w:pPr>
              <w:pStyle w:val="Style2"/>
              <w:framePr w:w="6931" w:h="15576" w:wrap="none" w:vAnchor="page" w:hAnchor="page" w:x="1655" w:y="156"/>
              <w:widowControl w:val="0"/>
              <w:keepNext w:val="0"/>
              <w:keepLines w:val="0"/>
              <w:shd w:val="clear" w:color="auto" w:fill="auto"/>
              <w:bidi w:val="0"/>
              <w:jc w:val="left"/>
              <w:spacing w:before="0" w:after="0" w:line="140" w:lineRule="exact"/>
              <w:ind w:left="0" w:right="0" w:firstLine="0"/>
            </w:pPr>
            <w:r>
              <w:rPr>
                <w:rStyle w:val="CharStyle530"/>
              </w:rPr>
              <w:t>jstries</w:t>
            </w:r>
          </w:p>
          <w:p>
            <w:pPr>
              <w:pStyle w:val="Style2"/>
              <w:framePr w:w="6931" w:h="15576" w:wrap="none" w:vAnchor="page" w:hAnchor="page" w:x="1655" w:y="156"/>
              <w:widowControl w:val="0"/>
              <w:keepNext w:val="0"/>
              <w:keepLines w:val="0"/>
              <w:shd w:val="clear" w:color="auto" w:fill="auto"/>
              <w:bidi w:val="0"/>
              <w:jc w:val="left"/>
              <w:spacing w:before="0" w:after="0" w:line="140" w:lineRule="exact"/>
              <w:ind w:left="0" w:right="0" w:firstLine="0"/>
            </w:pPr>
            <w:r>
              <w:rPr>
                <w:rStyle w:val="CharStyle382"/>
              </w:rPr>
              <w:t>Ivd. Ste. 300</w:t>
            </w:r>
          </w:p>
          <w:p>
            <w:pPr>
              <w:pStyle w:val="Style2"/>
              <w:framePr w:w="6931" w:h="15576" w:wrap="none" w:vAnchor="page" w:hAnchor="page" w:x="1655" w:y="156"/>
              <w:widowControl w:val="0"/>
              <w:keepNext w:val="0"/>
              <w:keepLines w:val="0"/>
              <w:shd w:val="clear" w:color="auto" w:fill="auto"/>
              <w:bidi w:val="0"/>
              <w:jc w:val="left"/>
              <w:spacing w:before="0" w:after="140" w:line="140" w:lineRule="exact"/>
              <w:ind w:left="0" w:right="0" w:firstLine="0"/>
            </w:pPr>
            <w:r>
              <w:rPr>
                <w:rStyle w:val="CharStyle382"/>
              </w:rPr>
              <w:t>IH 44124-4103 -5397</w:t>
            </w:r>
          </w:p>
          <w:p>
            <w:pPr>
              <w:pStyle w:val="Style2"/>
              <w:framePr w:w="6931" w:h="15576" w:wrap="none" w:vAnchor="page" w:hAnchor="page" w:x="1655" w:y="156"/>
              <w:widowControl w:val="0"/>
              <w:keepNext w:val="0"/>
              <w:keepLines w:val="0"/>
              <w:shd w:val="clear" w:color="auto" w:fill="auto"/>
              <w:bidi w:val="0"/>
              <w:jc w:val="left"/>
              <w:spacing w:before="140" w:after="0" w:line="200" w:lineRule="exact"/>
              <w:ind w:left="0" w:right="0" w:firstLine="0"/>
            </w:pPr>
            <w:r>
              <w:rPr>
                <w:rStyle w:val="CharStyle528"/>
              </w:rPr>
              <w:t>9</w:t>
            </w:r>
          </w:p>
        </w:tc>
      </w:tr>
      <w:tr>
        <w:trPr>
          <w:trHeight w:val="1109" w:hRule="exact"/>
        </w:trPr>
        <w:tc>
          <w:tcPr>
            <w:shd w:val="clear" w:color="auto" w:fill="FFFFFF"/>
            <w:tcBorders>
              <w:left w:val="single" w:sz="4"/>
              <w:top w:val="single" w:sz="4"/>
            </w:tcBorders>
            <w:vAlign w:val="center"/>
          </w:tcPr>
          <w:p>
            <w:pPr>
              <w:pStyle w:val="Style2"/>
              <w:framePr w:w="6931" w:h="15576" w:wrap="none" w:vAnchor="page" w:hAnchor="page" w:x="1655" w:y="156"/>
              <w:widowControl w:val="0"/>
              <w:keepNext w:val="0"/>
              <w:keepLines w:val="0"/>
              <w:shd w:val="clear" w:color="auto" w:fill="auto"/>
              <w:bidi w:val="0"/>
              <w:jc w:val="center"/>
              <w:spacing w:before="0" w:after="0" w:line="138" w:lineRule="exact"/>
              <w:ind w:left="0" w:right="0" w:firstLine="0"/>
            </w:pPr>
            <w:r>
              <w:rPr>
                <w:rStyle w:val="CharStyle530"/>
              </w:rPr>
              <w:t>Aiphone Intercom Systems</w:t>
            </w:r>
          </w:p>
          <w:p>
            <w:pPr>
              <w:pStyle w:val="Style2"/>
              <w:framePr w:w="6931" w:h="15576" w:wrap="none" w:vAnchor="page" w:hAnchor="page" w:x="1655" w:y="156"/>
              <w:widowControl w:val="0"/>
              <w:keepNext w:val="0"/>
              <w:keepLines w:val="0"/>
              <w:shd w:val="clear" w:color="auto" w:fill="auto"/>
              <w:bidi w:val="0"/>
              <w:jc w:val="center"/>
              <w:spacing w:before="0" w:after="0" w:line="138" w:lineRule="exact"/>
              <w:ind w:left="0" w:right="0" w:firstLine="0"/>
            </w:pPr>
            <w:r>
              <w:rPr>
                <w:rStyle w:val="CharStyle382"/>
              </w:rPr>
              <w:t>1700-130th Avenue, NE</w:t>
            </w:r>
          </w:p>
          <w:p>
            <w:pPr>
              <w:pStyle w:val="Style2"/>
              <w:framePr w:w="6931" w:h="15576" w:wrap="none" w:vAnchor="page" w:hAnchor="page" w:x="1655" w:y="156"/>
              <w:widowControl w:val="0"/>
              <w:keepNext w:val="0"/>
              <w:keepLines w:val="0"/>
              <w:shd w:val="clear" w:color="auto" w:fill="auto"/>
              <w:bidi w:val="0"/>
              <w:jc w:val="center"/>
              <w:spacing w:before="0" w:after="140" w:line="138" w:lineRule="exact"/>
              <w:ind w:left="0" w:right="0" w:firstLine="0"/>
            </w:pPr>
            <w:r>
              <w:rPr>
                <w:rStyle w:val="CharStyle382"/>
              </w:rPr>
              <w:t>Bellevue, WA 98005 (206) 455-0510; FAX (206) 455-0071</w:t>
            </w:r>
          </w:p>
          <w:p>
            <w:pPr>
              <w:pStyle w:val="Style2"/>
              <w:framePr w:w="6931" w:h="15576" w:wrap="none" w:vAnchor="page" w:hAnchor="page" w:x="1655" w:y="156"/>
              <w:widowControl w:val="0"/>
              <w:keepNext w:val="0"/>
              <w:keepLines w:val="0"/>
              <w:shd w:val="clear" w:color="auto" w:fill="auto"/>
              <w:bidi w:val="0"/>
              <w:jc w:val="center"/>
              <w:spacing w:before="140" w:after="0" w:line="200" w:lineRule="exact"/>
              <w:ind w:left="0" w:right="0" w:firstLine="0"/>
            </w:pPr>
            <w:r>
              <w:rPr>
                <w:rStyle w:val="CharStyle528"/>
              </w:rPr>
              <w:t>It9</w:t>
            </w:r>
          </w:p>
        </w:tc>
        <w:tc>
          <w:tcPr>
            <w:shd w:val="clear" w:color="auto" w:fill="FFFFFF"/>
            <w:tcBorders>
              <w:left w:val="single" w:sz="4"/>
              <w:top w:val="single" w:sz="4"/>
            </w:tcBorders>
            <w:vAlign w:val="center"/>
          </w:tcPr>
          <w:p>
            <w:pPr>
              <w:pStyle w:val="Style2"/>
              <w:framePr w:w="6931" w:h="15576" w:wrap="none" w:vAnchor="page" w:hAnchor="page" w:x="1655" w:y="156"/>
              <w:widowControl w:val="0"/>
              <w:keepNext w:val="0"/>
              <w:keepLines w:val="0"/>
              <w:shd w:val="clear" w:color="auto" w:fill="auto"/>
              <w:bidi w:val="0"/>
              <w:jc w:val="right"/>
              <w:spacing w:before="0" w:after="0" w:line="139" w:lineRule="exact"/>
              <w:ind w:left="0" w:right="0" w:firstLine="0"/>
            </w:pPr>
            <w:r>
              <w:rPr>
                <w:rStyle w:val="CharStyle528"/>
              </w:rPr>
              <w:t>DETI</w:t>
            </w:r>
          </w:p>
          <w:p>
            <w:pPr>
              <w:pStyle w:val="Style2"/>
              <w:framePr w:w="6931" w:h="15576" w:wrap="none" w:vAnchor="page" w:hAnchor="page" w:x="1655" w:y="156"/>
              <w:widowControl w:val="0"/>
              <w:keepNext w:val="0"/>
              <w:keepLines w:val="0"/>
              <w:shd w:val="clear" w:color="auto" w:fill="auto"/>
              <w:bidi w:val="0"/>
              <w:jc w:val="right"/>
              <w:spacing w:before="0" w:after="140" w:line="139" w:lineRule="exact"/>
              <w:ind w:left="0" w:right="0" w:firstLine="0"/>
            </w:pPr>
            <w:r>
              <w:rPr>
                <w:rStyle w:val="CharStyle382"/>
              </w:rPr>
              <w:t>302 Det&lt; New Braunfek (800) 729-3839; FA)</w:t>
            </w:r>
          </w:p>
          <w:p>
            <w:pPr>
              <w:pStyle w:val="Style2"/>
              <w:framePr w:w="6931" w:h="15576" w:wrap="none" w:vAnchor="page" w:hAnchor="page" w:x="1655" w:y="156"/>
              <w:widowControl w:val="0"/>
              <w:keepNext w:val="0"/>
              <w:keepLines w:val="0"/>
              <w:shd w:val="clear" w:color="auto" w:fill="auto"/>
              <w:bidi w:val="0"/>
              <w:jc w:val="right"/>
              <w:spacing w:before="140" w:after="0" w:line="310" w:lineRule="exact"/>
              <w:ind w:left="0" w:right="0" w:firstLine="0"/>
            </w:pPr>
            <w:r>
              <w:rPr>
                <w:rStyle w:val="CharStyle529"/>
              </w:rPr>
              <w:t xml:space="preserve">9 </w:t>
            </w:r>
            <w:r>
              <w:rPr>
                <w:rStyle w:val="CharStyle531"/>
              </w:rPr>
              <w:t>9</w:t>
            </w:r>
            <w:r>
              <w:rPr>
                <w:rStyle w:val="CharStyle534"/>
              </w:rPr>
              <w:t xml:space="preserve"> '</w:t>
            </w:r>
          </w:p>
        </w:tc>
        <w:tc>
          <w:tcPr>
            <w:shd w:val="clear" w:color="auto" w:fill="FFFFFF"/>
            <w:tcBorders>
              <w:left w:val="single" w:sz="4"/>
              <w:right w:val="single" w:sz="4"/>
              <w:top w:val="single" w:sz="4"/>
            </w:tcBorders>
            <w:vAlign w:val="center"/>
          </w:tcPr>
          <w:p>
            <w:pPr>
              <w:pStyle w:val="Style2"/>
              <w:framePr w:w="6931" w:h="15576" w:wrap="none" w:vAnchor="page" w:hAnchor="page" w:x="1655" w:y="156"/>
              <w:widowControl w:val="0"/>
              <w:keepNext w:val="0"/>
              <w:keepLines w:val="0"/>
              <w:shd w:val="clear" w:color="auto" w:fill="auto"/>
              <w:bidi w:val="0"/>
              <w:jc w:val="left"/>
              <w:spacing w:before="0" w:after="0" w:line="139" w:lineRule="exact"/>
              <w:ind w:left="0" w:right="0" w:firstLine="0"/>
            </w:pPr>
            <w:r>
              <w:rPr>
                <w:rStyle w:val="CharStyle528"/>
              </w:rPr>
              <w:t>X</w:t>
            </w:r>
          </w:p>
          <w:p>
            <w:pPr>
              <w:pStyle w:val="Style2"/>
              <w:framePr w:w="6931" w:h="15576" w:wrap="none" w:vAnchor="page" w:hAnchor="page" w:x="1655" w:y="156"/>
              <w:widowControl w:val="0"/>
              <w:keepNext w:val="0"/>
              <w:keepLines w:val="0"/>
              <w:shd w:val="clear" w:color="auto" w:fill="auto"/>
              <w:bidi w:val="0"/>
              <w:jc w:val="left"/>
              <w:spacing w:before="0" w:after="0" w:line="139" w:lineRule="exact"/>
              <w:ind w:left="0" w:right="0" w:firstLine="0"/>
            </w:pPr>
            <w:r>
              <w:rPr>
                <w:rStyle w:val="CharStyle382"/>
              </w:rPr>
              <w:t>x Dr.</w:t>
            </w:r>
          </w:p>
          <w:p>
            <w:pPr>
              <w:pStyle w:val="Style2"/>
              <w:framePr w:w="6931" w:h="15576" w:wrap="none" w:vAnchor="page" w:hAnchor="page" w:x="1655" w:y="156"/>
              <w:widowControl w:val="0"/>
              <w:keepNext w:val="0"/>
              <w:keepLines w:val="0"/>
              <w:shd w:val="clear" w:color="auto" w:fill="auto"/>
              <w:bidi w:val="0"/>
              <w:jc w:val="left"/>
              <w:spacing w:before="0" w:after="140" w:line="139" w:lineRule="exact"/>
              <w:ind w:left="0" w:right="0" w:firstLine="0"/>
            </w:pPr>
            <w:r>
              <w:rPr>
                <w:rStyle w:val="CharStyle382"/>
              </w:rPr>
              <w:t>,1X78130 (210) 620-6711</w:t>
            </w:r>
          </w:p>
          <w:p>
            <w:pPr>
              <w:pStyle w:val="Style2"/>
              <w:framePr w:w="6931" w:h="15576" w:wrap="none" w:vAnchor="page" w:hAnchor="page" w:x="1655" w:y="156"/>
              <w:widowControl w:val="0"/>
              <w:keepNext w:val="0"/>
              <w:keepLines w:val="0"/>
              <w:shd w:val="clear" w:color="auto" w:fill="auto"/>
              <w:bidi w:val="0"/>
              <w:jc w:val="left"/>
              <w:spacing w:before="140" w:after="0" w:line="310" w:lineRule="exact"/>
              <w:ind w:left="0" w:right="0" w:firstLine="0"/>
            </w:pPr>
            <w:r>
              <w:rPr>
                <w:rStyle w:val="CharStyle534"/>
              </w:rPr>
              <w:t xml:space="preserve">9 </w:t>
            </w:r>
            <w:r>
              <w:rPr>
                <w:rStyle w:val="CharStyle531"/>
              </w:rPr>
              <w:t>9</w:t>
            </w:r>
          </w:p>
        </w:tc>
      </w:tr>
      <w:tr>
        <w:trPr>
          <w:trHeight w:val="1109" w:hRule="exact"/>
        </w:trPr>
        <w:tc>
          <w:tcPr>
            <w:shd w:val="clear" w:color="auto" w:fill="FFFFFF"/>
            <w:tcBorders>
              <w:left w:val="single" w:sz="4"/>
              <w:top w:val="single" w:sz="4"/>
            </w:tcBorders>
            <w:vAlign w:val="center"/>
          </w:tcPr>
          <w:p>
            <w:pPr>
              <w:pStyle w:val="Style2"/>
              <w:framePr w:w="6931" w:h="15576" w:wrap="none" w:vAnchor="page" w:hAnchor="page" w:x="1655" w:y="156"/>
              <w:widowControl w:val="0"/>
              <w:keepNext w:val="0"/>
              <w:keepLines w:val="0"/>
              <w:shd w:val="clear" w:color="auto" w:fill="auto"/>
              <w:bidi w:val="0"/>
              <w:jc w:val="center"/>
              <w:spacing w:before="0" w:after="0" w:line="139" w:lineRule="exact"/>
              <w:ind w:left="0" w:right="0" w:firstLine="0"/>
            </w:pPr>
            <w:r>
              <w:rPr>
                <w:rStyle w:val="CharStyle530"/>
              </w:rPr>
              <w:t>All-Lock Company</w:t>
            </w:r>
          </w:p>
          <w:p>
            <w:pPr>
              <w:pStyle w:val="Style2"/>
              <w:framePr w:w="6931" w:h="15576" w:wrap="none" w:vAnchor="page" w:hAnchor="page" w:x="1655" w:y="156"/>
              <w:widowControl w:val="0"/>
              <w:keepNext w:val="0"/>
              <w:keepLines w:val="0"/>
              <w:shd w:val="clear" w:color="auto" w:fill="auto"/>
              <w:bidi w:val="0"/>
              <w:jc w:val="center"/>
              <w:spacing w:before="0" w:after="0" w:line="139" w:lineRule="exact"/>
              <w:ind w:left="0" w:right="0" w:firstLine="0"/>
            </w:pPr>
            <w:r>
              <w:rPr>
                <w:rStyle w:val="CharStyle382"/>
              </w:rPr>
              <w:t>900 Ravenwood Dr.</w:t>
            </w:r>
          </w:p>
          <w:p>
            <w:pPr>
              <w:pStyle w:val="Style2"/>
              <w:framePr w:w="6931" w:h="15576" w:wrap="none" w:vAnchor="page" w:hAnchor="page" w:x="1655" w:y="156"/>
              <w:widowControl w:val="0"/>
              <w:keepNext w:val="0"/>
              <w:keepLines w:val="0"/>
              <w:shd w:val="clear" w:color="auto" w:fill="auto"/>
              <w:bidi w:val="0"/>
              <w:jc w:val="center"/>
              <w:spacing w:before="0" w:after="0" w:line="139" w:lineRule="exact"/>
              <w:ind w:left="0" w:right="0" w:firstLine="0"/>
            </w:pPr>
            <w:r>
              <w:rPr>
                <w:rStyle w:val="CharStyle382"/>
              </w:rPr>
              <w:t>Selma, AL 36701</w:t>
            </w:r>
          </w:p>
          <w:p>
            <w:pPr>
              <w:pStyle w:val="Style2"/>
              <w:framePr w:w="6931" w:h="15576" w:wrap="none" w:vAnchor="page" w:hAnchor="page" w:x="1655" w:y="156"/>
              <w:widowControl w:val="0"/>
              <w:keepNext w:val="0"/>
              <w:keepLines w:val="0"/>
              <w:shd w:val="clear" w:color="auto" w:fill="auto"/>
              <w:bidi w:val="0"/>
              <w:jc w:val="center"/>
              <w:spacing w:before="0" w:after="140" w:line="139" w:lineRule="exact"/>
              <w:ind w:left="0" w:right="0" w:firstLine="0"/>
            </w:pPr>
            <w:r>
              <w:rPr>
                <w:rStyle w:val="CharStyle382"/>
              </w:rPr>
              <w:t>(334) 874-9001; FAX (334) 874-6011</w:t>
            </w:r>
          </w:p>
          <w:p>
            <w:pPr>
              <w:pStyle w:val="Style2"/>
              <w:framePr w:w="6931" w:h="15576" w:wrap="none" w:vAnchor="page" w:hAnchor="page" w:x="1655" w:y="156"/>
              <w:widowControl w:val="0"/>
              <w:keepNext w:val="0"/>
              <w:keepLines w:val="0"/>
              <w:shd w:val="clear" w:color="auto" w:fill="auto"/>
              <w:bidi w:val="0"/>
              <w:jc w:val="center"/>
              <w:spacing w:before="140" w:after="0" w:line="200" w:lineRule="exact"/>
              <w:ind w:left="0" w:right="0" w:firstLine="0"/>
            </w:pPr>
            <w:r>
              <w:rPr>
                <w:rStyle w:val="CharStyle528"/>
              </w:rPr>
              <w:t>• •</w:t>
            </w:r>
          </w:p>
        </w:tc>
        <w:tc>
          <w:tcPr>
            <w:shd w:val="clear" w:color="auto" w:fill="FFFFFF"/>
            <w:tcBorders>
              <w:left w:val="single" w:sz="4"/>
              <w:top w:val="single" w:sz="4"/>
            </w:tcBorders>
            <w:vAlign w:val="center"/>
          </w:tcPr>
          <w:p>
            <w:pPr>
              <w:pStyle w:val="Style2"/>
              <w:framePr w:w="6931" w:h="15576" w:wrap="none" w:vAnchor="page" w:hAnchor="page" w:x="1655" w:y="156"/>
              <w:widowControl w:val="0"/>
              <w:keepNext w:val="0"/>
              <w:keepLines w:val="0"/>
              <w:shd w:val="clear" w:color="auto" w:fill="auto"/>
              <w:bidi w:val="0"/>
              <w:jc w:val="right"/>
              <w:spacing w:before="0" w:after="0" w:line="138" w:lineRule="exact"/>
              <w:ind w:left="0" w:right="0" w:firstLine="0"/>
            </w:pPr>
            <w:r>
              <w:rPr>
                <w:rStyle w:val="CharStyle530"/>
              </w:rPr>
              <w:t>Don-Jo Manufn</w:t>
            </w:r>
          </w:p>
          <w:p>
            <w:pPr>
              <w:pStyle w:val="Style2"/>
              <w:framePr w:w="6931" w:h="15576" w:wrap="none" w:vAnchor="page" w:hAnchor="page" w:x="1655" w:y="156"/>
              <w:widowControl w:val="0"/>
              <w:keepNext w:val="0"/>
              <w:keepLines w:val="0"/>
              <w:shd w:val="clear" w:color="auto" w:fill="auto"/>
              <w:bidi w:val="0"/>
              <w:jc w:val="right"/>
              <w:spacing w:before="0" w:after="140" w:line="138" w:lineRule="exact"/>
              <w:ind w:left="0" w:right="0" w:firstLine="0"/>
            </w:pPr>
            <w:r>
              <w:rPr>
                <w:rStyle w:val="CharStyle382"/>
              </w:rPr>
              <w:t>P.O. Bo;; Sterling, M* (508)422-3377; FAX</w:t>
            </w:r>
          </w:p>
          <w:p>
            <w:pPr>
              <w:pStyle w:val="Style2"/>
              <w:framePr w:w="6931" w:h="15576" w:wrap="none" w:vAnchor="page" w:hAnchor="page" w:x="1655" w:y="156"/>
              <w:widowControl w:val="0"/>
              <w:keepNext w:val="0"/>
              <w:keepLines w:val="0"/>
              <w:shd w:val="clear" w:color="auto" w:fill="auto"/>
              <w:bidi w:val="0"/>
              <w:jc w:val="right"/>
              <w:spacing w:before="140" w:after="0" w:line="310" w:lineRule="exact"/>
              <w:ind w:left="0" w:right="0" w:firstLine="0"/>
            </w:pPr>
            <w:r>
              <w:rPr>
                <w:rStyle w:val="CharStyle531"/>
              </w:rPr>
              <w:t>9</w:t>
            </w:r>
            <w:r>
              <w:rPr>
                <w:rStyle w:val="CharStyle534"/>
              </w:rPr>
              <w:t xml:space="preserve"> </w:t>
            </w:r>
            <w:r>
              <w:rPr>
                <w:rStyle w:val="CharStyle528"/>
              </w:rPr>
              <w:t>1</w:t>
            </w:r>
          </w:p>
        </w:tc>
        <w:tc>
          <w:tcPr>
            <w:shd w:val="clear" w:color="auto" w:fill="FFFFFF"/>
            <w:tcBorders>
              <w:left w:val="single" w:sz="4"/>
              <w:right w:val="single" w:sz="4"/>
              <w:top w:val="single" w:sz="4"/>
            </w:tcBorders>
            <w:vAlign w:val="center"/>
          </w:tcPr>
          <w:p>
            <w:pPr>
              <w:pStyle w:val="Style2"/>
              <w:framePr w:w="6931" w:h="15576" w:wrap="none" w:vAnchor="page" w:hAnchor="page" w:x="1655" w:y="156"/>
              <w:widowControl w:val="0"/>
              <w:keepNext w:val="0"/>
              <w:keepLines w:val="0"/>
              <w:shd w:val="clear" w:color="auto" w:fill="auto"/>
              <w:bidi w:val="0"/>
              <w:jc w:val="left"/>
              <w:spacing w:before="0" w:after="0" w:line="138" w:lineRule="exact"/>
              <w:ind w:left="0" w:right="0" w:firstLine="0"/>
            </w:pPr>
            <w:r>
              <w:rPr>
                <w:rStyle w:val="CharStyle530"/>
              </w:rPr>
              <w:t>cturing, Inc.</w:t>
            </w:r>
          </w:p>
          <w:p>
            <w:pPr>
              <w:pStyle w:val="Style2"/>
              <w:framePr w:w="6931" w:h="15576" w:wrap="none" w:vAnchor="page" w:hAnchor="page" w:x="1655" w:y="156"/>
              <w:widowControl w:val="0"/>
              <w:keepNext w:val="0"/>
              <w:keepLines w:val="0"/>
              <w:shd w:val="clear" w:color="auto" w:fill="auto"/>
              <w:bidi w:val="0"/>
              <w:jc w:val="left"/>
              <w:spacing w:before="0" w:after="0" w:line="138" w:lineRule="exact"/>
              <w:ind w:left="0" w:right="0" w:firstLine="0"/>
            </w:pPr>
            <w:r>
              <w:rPr>
                <w:rStyle w:val="CharStyle382"/>
              </w:rPr>
              <w:t>929</w:t>
            </w:r>
          </w:p>
          <w:p>
            <w:pPr>
              <w:pStyle w:val="Style2"/>
              <w:framePr w:w="6931" w:h="15576" w:wrap="none" w:vAnchor="page" w:hAnchor="page" w:x="1655" w:y="156"/>
              <w:widowControl w:val="0"/>
              <w:keepNext w:val="0"/>
              <w:keepLines w:val="0"/>
              <w:shd w:val="clear" w:color="auto" w:fill="auto"/>
              <w:bidi w:val="0"/>
              <w:jc w:val="left"/>
              <w:spacing w:before="0" w:after="0" w:line="138" w:lineRule="exact"/>
              <w:ind w:left="0" w:right="0" w:firstLine="0"/>
            </w:pPr>
            <w:r>
              <w:rPr>
                <w:rStyle w:val="CharStyle382"/>
              </w:rPr>
              <w:t>^ 01564</w:t>
            </w:r>
          </w:p>
          <w:p>
            <w:pPr>
              <w:pStyle w:val="Style2"/>
              <w:framePr w:w="6931" w:h="15576" w:wrap="none" w:vAnchor="page" w:hAnchor="page" w:x="1655" w:y="156"/>
              <w:widowControl w:val="0"/>
              <w:keepNext w:val="0"/>
              <w:keepLines w:val="0"/>
              <w:shd w:val="clear" w:color="auto" w:fill="auto"/>
              <w:bidi w:val="0"/>
              <w:jc w:val="left"/>
              <w:spacing w:before="0" w:after="140" w:line="138" w:lineRule="exact"/>
              <w:ind w:left="0" w:right="0" w:firstLine="0"/>
            </w:pPr>
            <w:r>
              <w:rPr>
                <w:rStyle w:val="CharStyle382"/>
              </w:rPr>
              <w:t>(508) 422-3467</w:t>
            </w:r>
          </w:p>
          <w:p>
            <w:pPr>
              <w:pStyle w:val="Style2"/>
              <w:framePr w:w="6931" w:h="15576" w:wrap="none" w:vAnchor="page" w:hAnchor="page" w:x="1655" w:y="156"/>
              <w:widowControl w:val="0"/>
              <w:keepNext w:val="0"/>
              <w:keepLines w:val="0"/>
              <w:shd w:val="clear" w:color="auto" w:fill="auto"/>
              <w:bidi w:val="0"/>
              <w:jc w:val="left"/>
              <w:spacing w:before="140" w:after="0" w:line="200" w:lineRule="exact"/>
              <w:ind w:left="0" w:right="0" w:firstLine="0"/>
            </w:pPr>
            <w:r>
              <w:rPr>
                <w:rStyle w:val="CharStyle528"/>
              </w:rPr>
              <w:t>9</w:t>
            </w:r>
          </w:p>
        </w:tc>
      </w:tr>
      <w:tr>
        <w:trPr>
          <w:trHeight w:val="696" w:hRule="exact"/>
        </w:trPr>
        <w:tc>
          <w:tcPr>
            <w:shd w:val="clear" w:color="auto" w:fill="FFFFFF"/>
            <w:tcBorders>
              <w:left w:val="single" w:sz="4"/>
              <w:top w:val="single" w:sz="4"/>
            </w:tcBorders>
            <w:vAlign w:val="top"/>
          </w:tcPr>
          <w:p>
            <w:pPr>
              <w:framePr w:w="6931" w:h="15576" w:wrap="none" w:vAnchor="page" w:hAnchor="page" w:x="1655" w:y="156"/>
              <w:widowControl w:val="0"/>
              <w:rPr>
                <w:sz w:val="10"/>
                <w:szCs w:val="10"/>
              </w:rPr>
            </w:pPr>
          </w:p>
        </w:tc>
        <w:tc>
          <w:tcPr>
            <w:shd w:val="clear" w:color="auto" w:fill="FFFFFF"/>
            <w:tcBorders>
              <w:left w:val="single" w:sz="4"/>
              <w:top w:val="single" w:sz="4"/>
            </w:tcBorders>
            <w:vAlign w:val="top"/>
          </w:tcPr>
          <w:p>
            <w:pPr>
              <w:framePr w:w="6931" w:h="15576" w:wrap="none" w:vAnchor="page" w:hAnchor="page" w:x="1655" w:y="156"/>
              <w:widowControl w:val="0"/>
              <w:rPr>
                <w:sz w:val="10"/>
                <w:szCs w:val="10"/>
              </w:rPr>
            </w:pPr>
          </w:p>
        </w:tc>
        <w:tc>
          <w:tcPr>
            <w:shd w:val="clear" w:color="auto" w:fill="FFFFFF"/>
            <w:tcBorders>
              <w:left w:val="single" w:sz="4"/>
              <w:right w:val="single" w:sz="4"/>
              <w:top w:val="single" w:sz="4"/>
            </w:tcBorders>
            <w:vAlign w:val="top"/>
          </w:tcPr>
          <w:p>
            <w:pPr>
              <w:framePr w:w="6931" w:h="15576" w:wrap="none" w:vAnchor="page" w:hAnchor="page" w:x="1655" w:y="156"/>
              <w:widowControl w:val="0"/>
              <w:rPr>
                <w:sz w:val="10"/>
                <w:szCs w:val="10"/>
              </w:rPr>
            </w:pPr>
          </w:p>
        </w:tc>
      </w:tr>
      <w:tr>
        <w:trPr>
          <w:trHeight w:val="998" w:hRule="exact"/>
        </w:trPr>
        <w:tc>
          <w:tcPr>
            <w:shd w:val="clear" w:color="auto" w:fill="FFFFFF"/>
            <w:gridSpan w:val="2"/>
            <w:tcBorders>
              <w:left w:val="single" w:sz="4"/>
              <w:top w:val="single" w:sz="4"/>
              <w:bottom w:val="single" w:sz="4"/>
            </w:tcBorders>
            <w:vAlign w:val="bottom"/>
          </w:tcPr>
          <w:p>
            <w:pPr>
              <w:pStyle w:val="Style2"/>
              <w:framePr w:w="6931" w:h="15576" w:wrap="none" w:vAnchor="page" w:hAnchor="page" w:x="1655" w:y="156"/>
              <w:tabs>
                <w:tab w:leader="none" w:pos="1715" w:val="left"/>
              </w:tabs>
              <w:widowControl w:val="0"/>
              <w:keepNext w:val="0"/>
              <w:keepLines w:val="0"/>
              <w:shd w:val="clear" w:color="auto" w:fill="auto"/>
              <w:bidi w:val="0"/>
              <w:jc w:val="both"/>
              <w:spacing w:before="0" w:after="0" w:line="178" w:lineRule="exact"/>
              <w:ind w:left="0" w:right="0" w:firstLine="0"/>
            </w:pPr>
            <w:r>
              <w:rPr>
                <w:rStyle w:val="CharStyle535"/>
              </w:rPr>
              <w:t>Keynotes</w:t>
            </w:r>
            <w:r>
              <w:rPr>
                <w:rStyle w:val="CharStyle536"/>
                <w:lang w:val="en-US" w:eastAsia="en-US" w:bidi="en-US"/>
              </w:rPr>
              <w:tab/>
            </w:r>
            <w:r>
              <w:rPr>
                <w:rStyle w:val="CharStyle69"/>
              </w:rPr>
              <w:t>March 1998</w:t>
            </w:r>
          </w:p>
        </w:tc>
        <w:tc>
          <w:tcPr>
            <w:shd w:val="clear" w:color="auto" w:fill="FFFFFF"/>
            <w:tcBorders>
              <w:left w:val="single" w:sz="4"/>
              <w:right w:val="single" w:sz="4"/>
              <w:top w:val="single" w:sz="4"/>
              <w:bottom w:val="single" w:sz="4"/>
            </w:tcBorders>
            <w:vAlign w:val="top"/>
          </w:tcPr>
          <w:p>
            <w:pPr>
              <w:framePr w:w="6931" w:h="15576" w:wrap="none" w:vAnchor="page" w:hAnchor="page" w:x="1655" w:y="156"/>
              <w:widowControl w:val="0"/>
              <w:rPr>
                <w:sz w:val="10"/>
                <w:szCs w:val="10"/>
              </w:rPr>
            </w:pPr>
          </w:p>
        </w:tc>
      </w:tr>
    </w:tbl>
    <w:p>
      <w:pPr>
        <w:pStyle w:val="Style2"/>
        <w:framePr w:w="3336" w:h="3992" w:hRule="exact" w:wrap="none" w:vAnchor="page" w:hAnchor="page" w:x="8903" w:y="734"/>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Associate members of the Associated Locksmiths of America (ALO A) manu</w:t>
        <w:softHyphen/>
        <w:t>facture or distribute materials or equip</w:t>
        <w:softHyphen/>
        <w:t>ment, or provide services, for the securi</w:t>
        <w:softHyphen/>
        <w:t>ty industry. Many have donated money, services and equipment to ALO A in addition to their annual dues. Their sup</w:t>
        <w:softHyphen/>
        <w:t>port of ALOA projects enhances overall membership benefits and we encourage our members to patronize these firms. If you know of a potential candidate for associate membership, please contact the ALOA Sales staff at (214) 827-1701. Associate member dues are $500 per year and entitle the payor to use the ALOA logo, and selected discounts on ALOA products and services.</w:t>
      </w:r>
    </w:p>
    <w:p>
      <w:pPr>
        <w:pStyle w:val="Style537"/>
        <w:framePr w:w="3336" w:h="876" w:hRule="exact" w:wrap="none" w:vAnchor="page" w:hAnchor="page" w:x="8903" w:y="5701"/>
        <w:widowControl w:val="0"/>
        <w:keepNext w:val="0"/>
        <w:keepLines w:val="0"/>
        <w:shd w:val="clear" w:color="auto" w:fill="auto"/>
        <w:bidi w:val="0"/>
        <w:jc w:val="left"/>
        <w:spacing w:before="0" w:after="112"/>
        <w:ind w:left="0" w:right="0" w:firstLine="0"/>
      </w:pPr>
      <w:bookmarkStart w:id="187" w:name="bookmark187"/>
      <w:r>
        <w:rPr>
          <w:lang w:val="en-US" w:eastAsia="en-US" w:bidi="en-US"/>
          <w:sz w:val="24"/>
          <w:szCs w:val="24"/>
          <w:w w:val="100"/>
          <w:spacing w:val="0"/>
          <w:color w:val="000000"/>
          <w:position w:val="0"/>
        </w:rPr>
        <w:t>Le</w:t>
      </w:r>
      <w:r>
        <w:rPr>
          <w:rStyle w:val="CharStyle539"/>
          <w:b/>
          <w:bCs/>
        </w:rPr>
        <w:t>g</w:t>
      </w:r>
      <w:r>
        <w:rPr>
          <w:lang w:val="en-US" w:eastAsia="en-US" w:bidi="en-US"/>
          <w:sz w:val="24"/>
          <w:szCs w:val="24"/>
          <w:w w:val="100"/>
          <w:spacing w:val="0"/>
          <w:color w:val="000000"/>
          <w:position w:val="0"/>
        </w:rPr>
        <w:t>end</w:t>
      </w:r>
      <w:bookmarkEnd w:id="187"/>
    </w:p>
    <w:p>
      <w:pPr>
        <w:pStyle w:val="Style162"/>
        <w:framePr w:w="3336" w:h="876" w:hRule="exact" w:wrap="none" w:vAnchor="page" w:hAnchor="page" w:x="8903" w:y="5701"/>
        <w:widowControl w:val="0"/>
        <w:keepNext w:val="0"/>
        <w:keepLines w:val="0"/>
        <w:shd w:val="clear" w:color="auto" w:fill="auto"/>
        <w:bidi w:val="0"/>
        <w:jc w:val="left"/>
        <w:spacing w:before="0" w:after="0" w:line="202" w:lineRule="exact"/>
        <w:ind w:left="0" w:right="0" w:firstLine="0"/>
      </w:pPr>
      <w:r>
        <w:rPr>
          <w:rStyle w:val="CharStyle540"/>
        </w:rPr>
        <w:t xml:space="preserve">9 </w:t>
      </w:r>
      <w:r>
        <w:rPr>
          <w:lang w:val="en-US" w:eastAsia="en-US" w:bidi="en-US"/>
          <w:w w:val="100"/>
          <w:spacing w:val="0"/>
          <w:color w:val="000000"/>
          <w:position w:val="0"/>
        </w:rPr>
        <w:t>Alarms: Personal, vehicle, electronic, fire, burglar, and exit</w:t>
      </w:r>
    </w:p>
    <w:p>
      <w:pPr>
        <w:pStyle w:val="Style162"/>
        <w:framePr w:w="3336" w:h="4759" w:hRule="exact" w:wrap="none" w:vAnchor="page" w:hAnchor="page" w:x="8903" w:y="6876"/>
        <w:widowControl w:val="0"/>
        <w:keepNext w:val="0"/>
        <w:keepLines w:val="0"/>
        <w:shd w:val="clear" w:color="auto" w:fill="auto"/>
        <w:bidi w:val="0"/>
        <w:jc w:val="left"/>
        <w:spacing w:before="0" w:after="60" w:line="218" w:lineRule="exact"/>
        <w:ind w:left="0" w:right="0" w:firstLine="0"/>
      </w:pPr>
      <w:r>
        <w:rPr>
          <w:lang w:val="en-US" w:eastAsia="en-US" w:bidi="en-US"/>
          <w:w w:val="100"/>
          <w:spacing w:val="0"/>
          <w:color w:val="000000"/>
          <w:position w:val="0"/>
        </w:rPr>
        <w:t>9 Automotive: Lockout equipment, key chains/rihgs</w:t>
      </w:r>
    </w:p>
    <w:p>
      <w:pPr>
        <w:pStyle w:val="Style162"/>
        <w:framePr w:w="3336" w:h="4759" w:hRule="exact" w:wrap="none" w:vAnchor="page" w:hAnchor="page" w:x="8903" w:y="6876"/>
        <w:widowControl w:val="0"/>
        <w:keepNext w:val="0"/>
        <w:keepLines w:val="0"/>
        <w:shd w:val="clear" w:color="auto" w:fill="auto"/>
        <w:bidi w:val="0"/>
        <w:jc w:val="left"/>
        <w:spacing w:before="0" w:after="252" w:line="218" w:lineRule="exact"/>
        <w:ind w:left="0" w:right="0" w:firstLine="0"/>
      </w:pPr>
      <w:r>
        <w:rPr>
          <w:rStyle w:val="CharStyle541"/>
        </w:rPr>
        <w:t>9</w:t>
      </w:r>
      <w:r>
        <w:rPr>
          <w:lang w:val="en-US" w:eastAsia="en-US" w:bidi="en-US"/>
          <w:w w:val="100"/>
          <w:spacing w:val="0"/>
          <w:color w:val="000000"/>
          <w:position w:val="0"/>
        </w:rPr>
        <w:t xml:space="preserve"> Builders Hardware: Door closers, furniture/decorative hardware, viewers, emergency exit devices</w:t>
      </w:r>
    </w:p>
    <w:p>
      <w:pPr>
        <w:pStyle w:val="Style162"/>
        <w:framePr w:w="3336" w:h="4759" w:hRule="exact" w:wrap="none" w:vAnchor="page" w:hAnchor="page" w:x="8903" w:y="6876"/>
        <w:widowControl w:val="0"/>
        <w:keepNext w:val="0"/>
        <w:keepLines w:val="0"/>
        <w:shd w:val="clear" w:color="auto" w:fill="auto"/>
        <w:bidi w:val="0"/>
        <w:jc w:val="left"/>
        <w:spacing w:before="0" w:after="61" w:line="204" w:lineRule="exact"/>
        <w:ind w:left="0" w:right="0" w:firstLine="0"/>
      </w:pPr>
      <w:r>
        <w:rPr>
          <w:lang w:val="en-US" w:eastAsia="en-US" w:bidi="en-US"/>
          <w:w w:val="100"/>
          <w:spacing w:val="0"/>
          <w:color w:val="000000"/>
          <w:position w:val="0"/>
        </w:rPr>
        <w:t>Books, reference guides, publications, computer software</w:t>
      </w:r>
    </w:p>
    <w:p>
      <w:pPr>
        <w:pStyle w:val="Style162"/>
        <w:framePr w:w="3336" w:h="4759" w:hRule="exact" w:wrap="none" w:vAnchor="page" w:hAnchor="page" w:x="8903" w:y="6876"/>
        <w:widowControl w:val="0"/>
        <w:keepNext w:val="0"/>
        <w:keepLines w:val="0"/>
        <w:shd w:val="clear" w:color="auto" w:fill="auto"/>
        <w:bidi w:val="0"/>
        <w:jc w:val="left"/>
        <w:spacing w:before="0" w:after="61" w:line="203" w:lineRule="exact"/>
        <w:ind w:left="0" w:right="0" w:firstLine="0"/>
      </w:pPr>
      <w:r>
        <w:rPr>
          <w:rStyle w:val="CharStyle541"/>
        </w:rPr>
        <w:t>9</w:t>
      </w:r>
      <w:r>
        <w:rPr>
          <w:lang w:val="en-US" w:eastAsia="en-US" w:bidi="en-US"/>
          <w:w w:val="100"/>
          <w:spacing w:val="0"/>
          <w:color w:val="000000"/>
          <w:position w:val="0"/>
        </w:rPr>
        <w:t xml:space="preserve"> CCTV/Photo Imaging: Cameras, monitors, photo ID equipment, cables</w:t>
      </w:r>
    </w:p>
    <w:p>
      <w:pPr>
        <w:pStyle w:val="Style162"/>
        <w:framePr w:w="3336" w:h="4759" w:hRule="exact" w:wrap="none" w:vAnchor="page" w:hAnchor="page" w:x="8903" w:y="6876"/>
        <w:widowControl w:val="0"/>
        <w:keepNext w:val="0"/>
        <w:keepLines w:val="0"/>
        <w:shd w:val="clear" w:color="auto" w:fill="auto"/>
        <w:bidi w:val="0"/>
        <w:jc w:val="left"/>
        <w:spacing w:before="0" w:after="61" w:line="202" w:lineRule="exact"/>
        <w:ind w:left="0" w:right="0" w:firstLine="0"/>
      </w:pPr>
      <w:r>
        <w:rPr>
          <w:rStyle w:val="CharStyle541"/>
        </w:rPr>
        <w:t>9</w:t>
      </w:r>
      <w:r>
        <w:rPr>
          <w:lang w:val="en-US" w:eastAsia="en-US" w:bidi="en-US"/>
          <w:w w:val="100"/>
          <w:spacing w:val="0"/>
          <w:color w:val="000000"/>
          <w:position w:val="0"/>
        </w:rPr>
        <w:t xml:space="preserve"> Electric/Electronic Security: Card access control and readers, surveil</w:t>
        <w:softHyphen/>
        <w:t>lance, electric/magnetic locks and strikes, keypads</w:t>
      </w:r>
    </w:p>
    <w:p>
      <w:pPr>
        <w:pStyle w:val="Style162"/>
        <w:framePr w:w="3336" w:h="4759" w:hRule="exact" w:wrap="none" w:vAnchor="page" w:hAnchor="page" w:x="8903" w:y="6876"/>
        <w:widowControl w:val="0"/>
        <w:keepNext w:val="0"/>
        <w:keepLines w:val="0"/>
        <w:shd w:val="clear" w:color="auto" w:fill="auto"/>
        <w:bidi w:val="0"/>
        <w:jc w:val="left"/>
        <w:spacing w:before="0" w:after="59" w:line="200" w:lineRule="exact"/>
        <w:ind w:left="0" w:right="0" w:firstLine="0"/>
      </w:pPr>
      <w:r>
        <w:rPr>
          <w:lang w:val="en-US" w:eastAsia="en-US" w:bidi="en-US"/>
          <w:w w:val="100"/>
          <w:spacing w:val="0"/>
          <w:color w:val="000000"/>
          <w:position w:val="0"/>
        </w:rPr>
        <w:t>0 Lock Devices: Auto locks, cylinders, emergency exit/entrance control, locks (various types), strikes</w:t>
      </w:r>
    </w:p>
    <w:p>
      <w:pPr>
        <w:pStyle w:val="Style162"/>
        <w:framePr w:w="3336" w:h="4759" w:hRule="exact" w:wrap="none" w:vAnchor="page" w:hAnchor="page" w:x="8903" w:y="6876"/>
        <w:widowControl w:val="0"/>
        <w:keepNext w:val="0"/>
        <w:keepLines w:val="0"/>
        <w:shd w:val="clear" w:color="auto" w:fill="auto"/>
        <w:bidi w:val="0"/>
        <w:jc w:val="left"/>
        <w:spacing w:before="0" w:after="0" w:line="202" w:lineRule="exact"/>
        <w:ind w:left="0" w:right="0" w:firstLine="0"/>
      </w:pPr>
      <w:r>
        <w:rPr>
          <w:rStyle w:val="CharStyle541"/>
        </w:rPr>
        <w:t>9</w:t>
      </w:r>
      <w:r>
        <w:rPr>
          <w:lang w:val="en-US" w:eastAsia="en-US" w:bidi="en-US"/>
          <w:w w:val="100"/>
          <w:spacing w:val="0"/>
          <w:color w:val="000000"/>
          <w:position w:val="0"/>
        </w:rPr>
        <w:t xml:space="preserve"> Tools A Supplies: Key blanks, cutters, picks, rings/hooks, custom van/truck supplies</w:t>
      </w:r>
    </w:p>
    <w:p>
      <w:pPr>
        <w:pStyle w:val="Style162"/>
        <w:framePr w:w="3336" w:h="4759" w:hRule="exact" w:wrap="none" w:vAnchor="page" w:hAnchor="page" w:x="8903" w:y="6876"/>
        <w:widowControl w:val="0"/>
        <w:keepNext w:val="0"/>
        <w:keepLines w:val="0"/>
        <w:shd w:val="clear" w:color="auto" w:fill="auto"/>
        <w:bidi w:val="0"/>
        <w:jc w:val="left"/>
        <w:spacing w:before="0" w:after="0" w:line="288" w:lineRule="exact"/>
        <w:ind w:left="0" w:right="0" w:firstLine="0"/>
      </w:pPr>
      <w:r>
        <w:rPr>
          <w:rStyle w:val="CharStyle541"/>
        </w:rPr>
        <w:t>9</w:t>
      </w:r>
      <w:r>
        <w:rPr>
          <w:lang w:val="en-US" w:eastAsia="en-US" w:bidi="en-US"/>
          <w:w w:val="100"/>
          <w:spacing w:val="0"/>
          <w:color w:val="000000"/>
          <w:position w:val="0"/>
        </w:rPr>
        <w:t xml:space="preserve"> Safes/Vaults</w:t>
      </w:r>
    </w:p>
    <w:p>
      <w:pPr>
        <w:pStyle w:val="Style542"/>
        <w:framePr w:wrap="none" w:vAnchor="page" w:hAnchor="page" w:x="8903" w:y="11613"/>
        <w:widowControl w:val="0"/>
        <w:keepNext w:val="0"/>
        <w:keepLines w:val="0"/>
        <w:shd w:val="clear" w:color="auto" w:fill="auto"/>
        <w:bidi w:val="0"/>
        <w:jc w:val="left"/>
        <w:spacing w:before="0" w:after="0"/>
        <w:ind w:left="0" w:right="0" w:firstLine="0"/>
      </w:pPr>
      <w:r>
        <w:rPr>
          <w:rStyle w:val="CharStyle544"/>
        </w:rPr>
        <w:t>9</w:t>
      </w:r>
      <w:r>
        <w:rPr>
          <w:lang w:val="en-US" w:eastAsia="en-US" w:bidi="en-US"/>
          <w:w w:val="100"/>
          <w:spacing w:val="0"/>
          <w:color w:val="000000"/>
          <w:position w:val="0"/>
        </w:rPr>
        <w:t xml:space="preserve"> Other</w: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p>
    <w:tbl>
      <w:tblPr>
        <w:tblOverlap w:val="never"/>
        <w:tblLayout w:type="fixed"/>
        <w:jc w:val="left"/>
      </w:tblPr>
      <w:tblGrid>
        <w:gridCol w:w="3386"/>
        <w:gridCol w:w="3463"/>
        <w:gridCol w:w="3391"/>
      </w:tblGrid>
      <w:tr>
        <w:trPr>
          <w:trHeight w:val="753" w:hRule="exact"/>
        </w:trPr>
        <w:tc>
          <w:tcPr>
            <w:shd w:val="clear" w:color="auto" w:fill="FFFFFF"/>
            <w:tcBorders>
              <w:left w:val="single" w:sz="4"/>
              <w:top w:val="single" w:sz="4"/>
            </w:tcBorders>
            <w:vAlign w:val="bottom"/>
          </w:tcPr>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530"/>
              </w:rPr>
              <w:t>Door Controls International</w:t>
            </w:r>
          </w:p>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382"/>
              </w:rPr>
              <w:t>2362 Bishop Circle East</w:t>
            </w:r>
          </w:p>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382"/>
              </w:rPr>
              <w:t>Dexter, Ml 48130</w:t>
            </w:r>
          </w:p>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382"/>
              </w:rPr>
              <w:t>(800)742-3634; FAX (800) 742-0410</w:t>
            </w:r>
          </w:p>
        </w:tc>
        <w:tc>
          <w:tcPr>
            <w:shd w:val="clear" w:color="auto" w:fill="FFFFFF"/>
            <w:tcBorders>
              <w:left w:val="single" w:sz="4"/>
              <w:top w:val="single" w:sz="4"/>
            </w:tcBorders>
            <w:vAlign w:val="bottom"/>
          </w:tcPr>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530"/>
              </w:rPr>
              <w:t>Hurd Corporation</w:t>
            </w:r>
          </w:p>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382"/>
              </w:rPr>
              <w:t>503 Bohannon Rd.</w:t>
            </w:r>
          </w:p>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382"/>
              </w:rPr>
              <w:t>Greeneville, TN 37744-1450 (423) 787-8800; (423) 787-8817</w:t>
            </w:r>
          </w:p>
        </w:tc>
        <w:tc>
          <w:tcPr>
            <w:shd w:val="clear" w:color="auto" w:fill="FFFFFF"/>
            <w:tcBorders>
              <w:left w:val="single" w:sz="4"/>
              <w:right w:val="single" w:sz="4"/>
              <w:top w:val="single" w:sz="4"/>
            </w:tcBorders>
            <w:vAlign w:val="bottom"/>
          </w:tcPr>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530"/>
              </w:rPr>
              <w:t>Locksmith Publishing Corp.</w:t>
            </w:r>
          </w:p>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382"/>
              </w:rPr>
              <w:t>850 Busse Hwy.</w:t>
            </w:r>
          </w:p>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382"/>
              </w:rPr>
              <w:t>Park Ridge, IL 60068 (847) 692-5940; FAX (847)692-4604</w:t>
            </w:r>
          </w:p>
        </w:tc>
      </w:tr>
      <w:tr>
        <w:trPr>
          <w:trHeight w:val="331" w:hRule="exact"/>
        </w:trPr>
        <w:tc>
          <w:tcPr>
            <w:shd w:val="clear" w:color="auto" w:fill="FFFFFF"/>
            <w:tcBorders>
              <w:left w:val="single" w:sz="4"/>
              <w:top w:val="single" w:sz="4"/>
            </w:tcBorders>
            <w:vAlign w:val="top"/>
          </w:tcPr>
          <w:p>
            <w:pPr>
              <w:pStyle w:val="Style2"/>
              <w:framePr w:w="10239" w:h="14685" w:wrap="none" w:vAnchor="page" w:hAnchor="page" w:x="1814" w:y="499"/>
              <w:widowControl w:val="0"/>
              <w:keepNext w:val="0"/>
              <w:keepLines w:val="0"/>
              <w:shd w:val="clear" w:color="auto" w:fill="auto"/>
              <w:bidi w:val="0"/>
              <w:jc w:val="center"/>
              <w:spacing w:before="0" w:after="0" w:line="134" w:lineRule="exact"/>
              <w:ind w:left="0" w:right="0" w:firstLine="0"/>
            </w:pPr>
            <w:r>
              <w:rPr>
                <w:rStyle w:val="CharStyle382"/>
              </w:rPr>
              <w:t>• • • •</w:t>
            </w:r>
          </w:p>
        </w:tc>
        <w:tc>
          <w:tcPr>
            <w:shd w:val="clear" w:color="auto" w:fill="FFFFFF"/>
            <w:tcBorders>
              <w:left w:val="single" w:sz="4"/>
              <w:top w:val="single" w:sz="4"/>
            </w:tcBorders>
            <w:vAlign w:val="center"/>
          </w:tcPr>
          <w:p>
            <w:pPr>
              <w:pStyle w:val="Style2"/>
              <w:framePr w:w="10239" w:h="14685" w:wrap="none" w:vAnchor="page" w:hAnchor="page" w:x="1814" w:y="499"/>
              <w:widowControl w:val="0"/>
              <w:keepNext w:val="0"/>
              <w:keepLines w:val="0"/>
              <w:shd w:val="clear" w:color="auto" w:fill="auto"/>
              <w:bidi w:val="0"/>
              <w:jc w:val="center"/>
              <w:spacing w:before="0" w:after="0" w:line="134" w:lineRule="exact"/>
              <w:ind w:left="0" w:right="0" w:firstLine="0"/>
            </w:pPr>
            <w:r>
              <w:rPr>
                <w:rStyle w:val="CharStyle382"/>
              </w:rPr>
              <w:t>• • •</w:t>
            </w:r>
          </w:p>
        </w:tc>
        <w:tc>
          <w:tcPr>
            <w:shd w:val="clear" w:color="auto" w:fill="FFFFFF"/>
            <w:tcBorders>
              <w:left w:val="single" w:sz="4"/>
              <w:right w:val="single" w:sz="4"/>
              <w:top w:val="single" w:sz="4"/>
            </w:tcBorders>
            <w:vAlign w:val="center"/>
          </w:tcPr>
          <w:p>
            <w:pPr>
              <w:pStyle w:val="Style2"/>
              <w:framePr w:w="10239" w:h="14685" w:wrap="none" w:vAnchor="page" w:hAnchor="page" w:x="1814" w:y="499"/>
              <w:widowControl w:val="0"/>
              <w:keepNext w:val="0"/>
              <w:keepLines w:val="0"/>
              <w:shd w:val="clear" w:color="auto" w:fill="auto"/>
              <w:bidi w:val="0"/>
              <w:jc w:val="center"/>
              <w:spacing w:before="0" w:after="0" w:line="134" w:lineRule="exact"/>
              <w:ind w:left="0" w:right="0" w:firstLine="0"/>
            </w:pPr>
            <w:r>
              <w:rPr>
                <w:rStyle w:val="CharStyle382"/>
              </w:rPr>
              <w:t>•</w:t>
            </w:r>
          </w:p>
        </w:tc>
      </w:tr>
      <w:tr>
        <w:trPr>
          <w:trHeight w:val="791" w:hRule="exact"/>
        </w:trPr>
        <w:tc>
          <w:tcPr>
            <w:shd w:val="clear" w:color="auto" w:fill="FFFFFF"/>
            <w:tcBorders>
              <w:left w:val="single" w:sz="4"/>
              <w:top w:val="single" w:sz="4"/>
            </w:tcBorders>
            <w:vAlign w:val="bottom"/>
          </w:tcPr>
          <w:p>
            <w:pPr>
              <w:pStyle w:val="Style2"/>
              <w:framePr w:w="10239" w:h="14685" w:wrap="none" w:vAnchor="page" w:hAnchor="page" w:x="1814" w:y="499"/>
              <w:widowControl w:val="0"/>
              <w:keepNext w:val="0"/>
              <w:keepLines w:val="0"/>
              <w:shd w:val="clear" w:color="auto" w:fill="auto"/>
              <w:bidi w:val="0"/>
              <w:jc w:val="center"/>
              <w:spacing w:before="0" w:after="0" w:line="139" w:lineRule="exact"/>
              <w:ind w:left="0" w:right="0" w:firstLine="0"/>
            </w:pPr>
            <w:r>
              <w:rPr>
                <w:rStyle w:val="CharStyle530"/>
              </w:rPr>
              <w:t>Emtek Products, Inc.</w:t>
            </w:r>
          </w:p>
          <w:p>
            <w:pPr>
              <w:pStyle w:val="Style2"/>
              <w:framePr w:w="10239" w:h="14685" w:wrap="none" w:vAnchor="page" w:hAnchor="page" w:x="1814" w:y="499"/>
              <w:widowControl w:val="0"/>
              <w:keepNext w:val="0"/>
              <w:keepLines w:val="0"/>
              <w:shd w:val="clear" w:color="auto" w:fill="auto"/>
              <w:bidi w:val="0"/>
              <w:jc w:val="center"/>
              <w:spacing w:before="0" w:after="0" w:line="139" w:lineRule="exact"/>
              <w:ind w:left="0" w:right="0" w:firstLine="0"/>
            </w:pPr>
            <w:r>
              <w:rPr>
                <w:rStyle w:val="CharStyle382"/>
              </w:rPr>
              <w:t>15250 E. Stafford St.</w:t>
            </w:r>
          </w:p>
          <w:p>
            <w:pPr>
              <w:pStyle w:val="Style2"/>
              <w:framePr w:w="10239" w:h="14685" w:wrap="none" w:vAnchor="page" w:hAnchor="page" w:x="1814" w:y="499"/>
              <w:widowControl w:val="0"/>
              <w:keepNext w:val="0"/>
              <w:keepLines w:val="0"/>
              <w:shd w:val="clear" w:color="auto" w:fill="auto"/>
              <w:bidi w:val="0"/>
              <w:jc w:val="center"/>
              <w:spacing w:before="0" w:after="0" w:line="139" w:lineRule="exact"/>
              <w:ind w:left="0" w:right="0" w:firstLine="0"/>
            </w:pPr>
            <w:r>
              <w:rPr>
                <w:rStyle w:val="CharStyle382"/>
              </w:rPr>
              <w:t>City of Industry, CA 91744 (800)356-2741; FAX (800) 577-5771</w:t>
            </w:r>
          </w:p>
        </w:tc>
        <w:tc>
          <w:tcPr>
            <w:shd w:val="clear" w:color="auto" w:fill="FFFFFF"/>
            <w:tcBorders>
              <w:left w:val="single" w:sz="4"/>
              <w:top w:val="single" w:sz="4"/>
            </w:tcBorders>
            <w:vAlign w:val="bottom"/>
          </w:tcPr>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530"/>
              </w:rPr>
              <w:t>llco Unican</w:t>
            </w:r>
          </w:p>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382"/>
              </w:rPr>
              <w:t>400 Jeffreys Road</w:t>
            </w:r>
          </w:p>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382"/>
              </w:rPr>
              <w:t>Rocky Mount, NC 27804 (919)446-3321; FAX (919) 446-4702</w:t>
            </w:r>
          </w:p>
        </w:tc>
        <w:tc>
          <w:tcPr>
            <w:shd w:val="clear" w:color="auto" w:fill="FFFFFF"/>
            <w:tcBorders>
              <w:left w:val="single" w:sz="4"/>
              <w:right w:val="single" w:sz="4"/>
              <w:top w:val="single" w:sz="4"/>
            </w:tcBorders>
            <w:vAlign w:val="bottom"/>
          </w:tcPr>
          <w:p>
            <w:pPr>
              <w:pStyle w:val="Style2"/>
              <w:framePr w:w="10239" w:h="14685" w:wrap="none" w:vAnchor="page" w:hAnchor="page" w:x="1814" w:y="499"/>
              <w:widowControl w:val="0"/>
              <w:keepNext w:val="0"/>
              <w:keepLines w:val="0"/>
              <w:shd w:val="clear" w:color="auto" w:fill="auto"/>
              <w:bidi w:val="0"/>
              <w:jc w:val="center"/>
              <w:spacing w:before="0" w:after="0" w:line="139" w:lineRule="exact"/>
              <w:ind w:left="0" w:right="0" w:firstLine="0"/>
            </w:pPr>
            <w:r>
              <w:rPr>
                <w:rStyle w:val="CharStyle530"/>
              </w:rPr>
              <w:t>Lori Lock</w:t>
            </w:r>
          </w:p>
          <w:p>
            <w:pPr>
              <w:pStyle w:val="Style2"/>
              <w:framePr w:w="10239" w:h="14685" w:wrap="none" w:vAnchor="page" w:hAnchor="page" w:x="1814" w:y="499"/>
              <w:widowControl w:val="0"/>
              <w:keepNext w:val="0"/>
              <w:keepLines w:val="0"/>
              <w:shd w:val="clear" w:color="auto" w:fill="auto"/>
              <w:bidi w:val="0"/>
              <w:jc w:val="center"/>
              <w:spacing w:before="0" w:after="0" w:line="139" w:lineRule="exact"/>
              <w:ind w:left="0" w:right="0" w:firstLine="0"/>
            </w:pPr>
            <w:r>
              <w:rPr>
                <w:rStyle w:val="CharStyle382"/>
              </w:rPr>
              <w:t>P.O. Box 1040</w:t>
            </w:r>
          </w:p>
          <w:p>
            <w:pPr>
              <w:pStyle w:val="Style2"/>
              <w:framePr w:w="10239" w:h="14685" w:wrap="none" w:vAnchor="page" w:hAnchor="page" w:x="1814" w:y="499"/>
              <w:widowControl w:val="0"/>
              <w:keepNext w:val="0"/>
              <w:keepLines w:val="0"/>
              <w:shd w:val="clear" w:color="auto" w:fill="auto"/>
              <w:bidi w:val="0"/>
              <w:jc w:val="center"/>
              <w:spacing w:before="0" w:after="0" w:line="139" w:lineRule="exact"/>
              <w:ind w:left="0" w:right="0" w:firstLine="0"/>
            </w:pPr>
            <w:r>
              <w:rPr>
                <w:rStyle w:val="CharStyle382"/>
              </w:rPr>
              <w:t>Southington, CT 06489 (860)621-3605; FAX (203) 621-5972</w:t>
            </w:r>
          </w:p>
        </w:tc>
      </w:tr>
      <w:tr>
        <w:trPr>
          <w:trHeight w:val="326" w:hRule="exact"/>
        </w:trPr>
        <w:tc>
          <w:tcPr>
            <w:shd w:val="clear" w:color="auto" w:fill="FFFFFF"/>
            <w:tcBorders>
              <w:left w:val="single" w:sz="4"/>
              <w:top w:val="single" w:sz="4"/>
            </w:tcBorders>
            <w:vAlign w:val="top"/>
          </w:tcPr>
          <w:p>
            <w:pPr>
              <w:pStyle w:val="Style2"/>
              <w:framePr w:w="10239" w:h="14685" w:wrap="none" w:vAnchor="page" w:hAnchor="page" w:x="1814" w:y="499"/>
              <w:widowControl w:val="0"/>
              <w:keepNext w:val="0"/>
              <w:keepLines w:val="0"/>
              <w:shd w:val="clear" w:color="auto" w:fill="auto"/>
              <w:bidi w:val="0"/>
              <w:jc w:val="center"/>
              <w:spacing w:before="0" w:after="0" w:line="134" w:lineRule="exact"/>
              <w:ind w:left="0" w:right="0" w:firstLine="0"/>
            </w:pPr>
            <w:r>
              <w:rPr>
                <w:rStyle w:val="CharStyle382"/>
              </w:rPr>
              <w:t>• •</w:t>
            </w:r>
          </w:p>
        </w:tc>
        <w:tc>
          <w:tcPr>
            <w:shd w:val="clear" w:color="auto" w:fill="FFFFFF"/>
            <w:tcBorders>
              <w:left w:val="single" w:sz="4"/>
              <w:top w:val="single" w:sz="4"/>
            </w:tcBorders>
            <w:vAlign w:val="center"/>
          </w:tcPr>
          <w:p>
            <w:pPr>
              <w:pStyle w:val="Style2"/>
              <w:framePr w:w="10239" w:h="14685" w:wrap="none" w:vAnchor="page" w:hAnchor="page" w:x="1814" w:y="499"/>
              <w:widowControl w:val="0"/>
              <w:keepNext w:val="0"/>
              <w:keepLines w:val="0"/>
              <w:shd w:val="clear" w:color="auto" w:fill="auto"/>
              <w:bidi w:val="0"/>
              <w:jc w:val="center"/>
              <w:spacing w:before="0" w:after="0" w:line="134" w:lineRule="exact"/>
              <w:ind w:left="0" w:right="0" w:firstLine="0"/>
            </w:pPr>
            <w:r>
              <w:rPr>
                <w:rStyle w:val="CharStyle545"/>
              </w:rPr>
              <w:t>•••••••</w:t>
            </w:r>
          </w:p>
        </w:tc>
        <w:tc>
          <w:tcPr>
            <w:shd w:val="clear" w:color="auto" w:fill="FFFFFF"/>
            <w:tcBorders>
              <w:left w:val="single" w:sz="4"/>
              <w:right w:val="single" w:sz="4"/>
              <w:top w:val="single" w:sz="4"/>
            </w:tcBorders>
            <w:vAlign w:val="center"/>
          </w:tcPr>
          <w:p>
            <w:pPr>
              <w:pStyle w:val="Style2"/>
              <w:framePr w:w="10239" w:h="14685" w:wrap="none" w:vAnchor="page" w:hAnchor="page" w:x="1814" w:y="499"/>
              <w:widowControl w:val="0"/>
              <w:keepNext w:val="0"/>
              <w:keepLines w:val="0"/>
              <w:shd w:val="clear" w:color="auto" w:fill="auto"/>
              <w:bidi w:val="0"/>
              <w:jc w:val="center"/>
              <w:spacing w:before="0" w:after="0" w:line="134" w:lineRule="exact"/>
              <w:ind w:left="0" w:right="0" w:firstLine="0"/>
            </w:pPr>
            <w:r>
              <w:rPr>
                <w:rStyle w:val="CharStyle545"/>
              </w:rPr>
              <w:t>• •</w:t>
            </w:r>
          </w:p>
        </w:tc>
      </w:tr>
      <w:tr>
        <w:trPr>
          <w:trHeight w:val="801" w:hRule="exact"/>
        </w:trPr>
        <w:tc>
          <w:tcPr>
            <w:shd w:val="clear" w:color="auto" w:fill="FFFFFF"/>
            <w:tcBorders>
              <w:left w:val="single" w:sz="4"/>
              <w:top w:val="single" w:sz="4"/>
            </w:tcBorders>
            <w:vAlign w:val="bottom"/>
          </w:tcPr>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530"/>
              </w:rPr>
              <w:t>ESP Lock Products, Inc.</w:t>
            </w:r>
          </w:p>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382"/>
              </w:rPr>
              <w:t>375 Harvard Street</w:t>
            </w:r>
          </w:p>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382"/>
              </w:rPr>
              <w:t>Leominster, MA 01453 (508) 537-6121; FAX (508) 537-1699</w:t>
            </w:r>
          </w:p>
        </w:tc>
        <w:tc>
          <w:tcPr>
            <w:shd w:val="clear" w:color="auto" w:fill="FFFFFF"/>
            <w:tcBorders>
              <w:left w:val="single" w:sz="4"/>
              <w:top w:val="single" w:sz="4"/>
            </w:tcBorders>
            <w:vAlign w:val="bottom"/>
          </w:tcPr>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530"/>
              </w:rPr>
              <w:t>Industries, C.L. Inc.</w:t>
            </w:r>
          </w:p>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382"/>
              </w:rPr>
              <w:t>9730 Gouin Blvd. West</w:t>
            </w:r>
          </w:p>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382"/>
              </w:rPr>
              <w:t>Pierrefonds (PQ) H8Y 1R5 (514)683-6282; FAX(514) 683-9015</w:t>
            </w:r>
          </w:p>
        </w:tc>
        <w:tc>
          <w:tcPr>
            <w:shd w:val="clear" w:color="auto" w:fill="FFFFFF"/>
            <w:tcBorders>
              <w:left w:val="single" w:sz="4"/>
              <w:right w:val="single" w:sz="4"/>
              <w:top w:val="single" w:sz="4"/>
            </w:tcBorders>
            <w:vAlign w:val="bottom"/>
          </w:tcPr>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530"/>
              </w:rPr>
              <w:t>Lucky Line Products</w:t>
            </w:r>
          </w:p>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382"/>
              </w:rPr>
              <w:t>7890 Dunbrook Rd.</w:t>
            </w:r>
          </w:p>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382"/>
              </w:rPr>
              <w:t>San Diego, CA 92126 (619)549-6699; FAX (619) 549-0949</w:t>
            </w:r>
          </w:p>
        </w:tc>
      </w:tr>
      <w:tr>
        <w:trPr>
          <w:trHeight w:val="321" w:hRule="exact"/>
        </w:trPr>
        <w:tc>
          <w:tcPr>
            <w:shd w:val="clear" w:color="auto" w:fill="FFFFFF"/>
            <w:tcBorders>
              <w:left w:val="single" w:sz="4"/>
              <w:top w:val="single" w:sz="4"/>
            </w:tcBorders>
            <w:vAlign w:val="top"/>
          </w:tcPr>
          <w:p>
            <w:pPr>
              <w:pStyle w:val="Style2"/>
              <w:framePr w:w="10239" w:h="14685" w:wrap="none" w:vAnchor="page" w:hAnchor="page" w:x="1814" w:y="499"/>
              <w:widowControl w:val="0"/>
              <w:keepNext w:val="0"/>
              <w:keepLines w:val="0"/>
              <w:shd w:val="clear" w:color="auto" w:fill="auto"/>
              <w:bidi w:val="0"/>
              <w:jc w:val="center"/>
              <w:spacing w:before="0" w:after="0" w:line="134" w:lineRule="exact"/>
              <w:ind w:left="0" w:right="0" w:firstLine="0"/>
            </w:pPr>
            <w:r>
              <w:rPr>
                <w:rStyle w:val="CharStyle382"/>
              </w:rPr>
              <w:t>•</w:t>
            </w:r>
          </w:p>
        </w:tc>
        <w:tc>
          <w:tcPr>
            <w:shd w:val="clear" w:color="auto" w:fill="FFFFFF"/>
            <w:tcBorders>
              <w:left w:val="single" w:sz="4"/>
              <w:top w:val="single" w:sz="4"/>
            </w:tcBorders>
            <w:vAlign w:val="center"/>
          </w:tcPr>
          <w:p>
            <w:pPr>
              <w:pStyle w:val="Style2"/>
              <w:framePr w:w="10239" w:h="14685" w:wrap="none" w:vAnchor="page" w:hAnchor="page" w:x="1814" w:y="499"/>
              <w:widowControl w:val="0"/>
              <w:keepNext w:val="0"/>
              <w:keepLines w:val="0"/>
              <w:shd w:val="clear" w:color="auto" w:fill="auto"/>
              <w:bidi w:val="0"/>
              <w:jc w:val="center"/>
              <w:spacing w:before="0" w:after="0" w:line="134" w:lineRule="exact"/>
              <w:ind w:left="0" w:right="0" w:firstLine="0"/>
            </w:pPr>
            <w:r>
              <w:rPr>
                <w:rStyle w:val="CharStyle382"/>
              </w:rPr>
              <w:t>• •</w:t>
            </w:r>
          </w:p>
        </w:tc>
        <w:tc>
          <w:tcPr>
            <w:shd w:val="clear" w:color="auto" w:fill="FFFFFF"/>
            <w:tcBorders>
              <w:left w:val="single" w:sz="4"/>
              <w:right w:val="single" w:sz="4"/>
              <w:top w:val="single" w:sz="4"/>
            </w:tcBorders>
            <w:vAlign w:val="center"/>
          </w:tcPr>
          <w:p>
            <w:pPr>
              <w:pStyle w:val="Style2"/>
              <w:framePr w:w="10239" w:h="14685" w:wrap="none" w:vAnchor="page" w:hAnchor="page" w:x="1814" w:y="499"/>
              <w:widowControl w:val="0"/>
              <w:keepNext w:val="0"/>
              <w:keepLines w:val="0"/>
              <w:shd w:val="clear" w:color="auto" w:fill="auto"/>
              <w:bidi w:val="0"/>
              <w:jc w:val="center"/>
              <w:spacing w:before="0" w:after="0" w:line="134" w:lineRule="exact"/>
              <w:ind w:left="0" w:right="0" w:firstLine="0"/>
            </w:pPr>
            <w:r>
              <w:rPr>
                <w:rStyle w:val="CharStyle382"/>
              </w:rPr>
              <w:t>•</w:t>
            </w:r>
          </w:p>
        </w:tc>
      </w:tr>
      <w:tr>
        <w:trPr>
          <w:trHeight w:val="796" w:hRule="exact"/>
        </w:trPr>
        <w:tc>
          <w:tcPr>
            <w:shd w:val="clear" w:color="auto" w:fill="FFFFFF"/>
            <w:tcBorders>
              <w:left w:val="single" w:sz="4"/>
              <w:top w:val="single" w:sz="4"/>
            </w:tcBorders>
            <w:vAlign w:val="bottom"/>
          </w:tcPr>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530"/>
              </w:rPr>
              <w:t>Federal Lock Company</w:t>
            </w:r>
          </w:p>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382"/>
              </w:rPr>
              <w:t>14247 E. Don Julian Rd.</w:t>
            </w:r>
          </w:p>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382"/>
              </w:rPr>
              <w:t>City of Industry, CA 91746 (800)682-9851; FAX (708) 378-4767</w:t>
            </w:r>
          </w:p>
        </w:tc>
        <w:tc>
          <w:tcPr>
            <w:shd w:val="clear" w:color="auto" w:fill="FFFFFF"/>
            <w:tcBorders>
              <w:left w:val="single" w:sz="4"/>
              <w:top w:val="single" w:sz="4"/>
            </w:tcBorders>
            <w:vAlign w:val="bottom"/>
          </w:tcPr>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530"/>
              </w:rPr>
              <w:t>International Electronics, Inc. (I.E.I.)</w:t>
            </w:r>
          </w:p>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382"/>
              </w:rPr>
              <w:t>427 Turnpike St.</w:t>
            </w:r>
          </w:p>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382"/>
              </w:rPr>
              <w:t>Canton, MA 02021 (800)343-9502; FAX(617) 821-4443</w:t>
            </w:r>
          </w:p>
        </w:tc>
        <w:tc>
          <w:tcPr>
            <w:shd w:val="clear" w:color="auto" w:fill="FFFFFF"/>
            <w:tcBorders>
              <w:left w:val="single" w:sz="4"/>
              <w:right w:val="single" w:sz="4"/>
              <w:top w:val="single" w:sz="4"/>
            </w:tcBorders>
            <w:vAlign w:val="bottom"/>
          </w:tcPr>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530"/>
              </w:rPr>
              <w:t>M.A.G. Engineering &amp; Mfg. Inc.</w:t>
            </w:r>
          </w:p>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382"/>
              </w:rPr>
              <w:t>15261 Transistor Lane</w:t>
            </w:r>
          </w:p>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382"/>
              </w:rPr>
              <w:t>Huntington Beach, CA 92649 (714) 891 -5100; FAX (714) 892-6845</w:t>
            </w:r>
          </w:p>
        </w:tc>
      </w:tr>
      <w:tr>
        <w:trPr>
          <w:trHeight w:val="331" w:hRule="exact"/>
        </w:trPr>
        <w:tc>
          <w:tcPr>
            <w:shd w:val="clear" w:color="auto" w:fill="FFFFFF"/>
            <w:tcBorders>
              <w:left w:val="single" w:sz="4"/>
              <w:top w:val="single" w:sz="4"/>
            </w:tcBorders>
            <w:vAlign w:val="top"/>
          </w:tcPr>
          <w:p>
            <w:pPr>
              <w:pStyle w:val="Style2"/>
              <w:framePr w:w="10239" w:h="14685" w:wrap="none" w:vAnchor="page" w:hAnchor="page" w:x="1814" w:y="499"/>
              <w:widowControl w:val="0"/>
              <w:keepNext w:val="0"/>
              <w:keepLines w:val="0"/>
              <w:shd w:val="clear" w:color="auto" w:fill="auto"/>
              <w:bidi w:val="0"/>
              <w:jc w:val="center"/>
              <w:spacing w:before="0" w:after="0" w:line="134" w:lineRule="exact"/>
              <w:ind w:left="0" w:right="0" w:firstLine="0"/>
            </w:pPr>
            <w:r>
              <w:rPr>
                <w:rStyle w:val="CharStyle382"/>
              </w:rPr>
              <w:t>•</w:t>
            </w:r>
          </w:p>
        </w:tc>
        <w:tc>
          <w:tcPr>
            <w:shd w:val="clear" w:color="auto" w:fill="FFFFFF"/>
            <w:tcBorders>
              <w:left w:val="single" w:sz="4"/>
              <w:top w:val="single" w:sz="4"/>
            </w:tcBorders>
            <w:vAlign w:val="center"/>
          </w:tcPr>
          <w:p>
            <w:pPr>
              <w:pStyle w:val="Style2"/>
              <w:framePr w:w="10239" w:h="14685" w:wrap="none" w:vAnchor="page" w:hAnchor="page" w:x="1814" w:y="499"/>
              <w:widowControl w:val="0"/>
              <w:keepNext w:val="0"/>
              <w:keepLines w:val="0"/>
              <w:shd w:val="clear" w:color="auto" w:fill="auto"/>
              <w:bidi w:val="0"/>
              <w:jc w:val="center"/>
              <w:spacing w:before="0" w:after="0" w:line="134" w:lineRule="exact"/>
              <w:ind w:left="0" w:right="0" w:firstLine="0"/>
            </w:pPr>
            <w:r>
              <w:rPr>
                <w:rStyle w:val="CharStyle382"/>
              </w:rPr>
              <w:t>•</w:t>
            </w:r>
          </w:p>
        </w:tc>
        <w:tc>
          <w:tcPr>
            <w:shd w:val="clear" w:color="auto" w:fill="FFFFFF"/>
            <w:tcBorders>
              <w:left w:val="single" w:sz="4"/>
              <w:right w:val="single" w:sz="4"/>
              <w:top w:val="single" w:sz="4"/>
            </w:tcBorders>
            <w:vAlign w:val="center"/>
          </w:tcPr>
          <w:p>
            <w:pPr>
              <w:pStyle w:val="Style2"/>
              <w:framePr w:w="10239" w:h="14685" w:wrap="none" w:vAnchor="page" w:hAnchor="page" w:x="1814" w:y="499"/>
              <w:widowControl w:val="0"/>
              <w:keepNext w:val="0"/>
              <w:keepLines w:val="0"/>
              <w:shd w:val="clear" w:color="auto" w:fill="auto"/>
              <w:bidi w:val="0"/>
              <w:jc w:val="center"/>
              <w:spacing w:before="0" w:after="0" w:line="134" w:lineRule="exact"/>
              <w:ind w:left="0" w:right="0" w:firstLine="0"/>
            </w:pPr>
            <w:r>
              <w:rPr>
                <w:rStyle w:val="CharStyle382"/>
              </w:rPr>
              <w:t>• • •</w:t>
            </w:r>
          </w:p>
        </w:tc>
      </w:tr>
      <w:tr>
        <w:trPr>
          <w:trHeight w:val="796" w:hRule="exact"/>
        </w:trPr>
        <w:tc>
          <w:tcPr>
            <w:shd w:val="clear" w:color="auto" w:fill="FFFFFF"/>
            <w:tcBorders>
              <w:left w:val="single" w:sz="4"/>
              <w:top w:val="single" w:sz="4"/>
            </w:tcBorders>
            <w:vAlign w:val="bottom"/>
          </w:tcPr>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530"/>
              </w:rPr>
              <w:t>Folger Adam Security, Inc.</w:t>
            </w:r>
          </w:p>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382"/>
              </w:rPr>
              <w:t>16300 W. 103rd Street</w:t>
            </w:r>
          </w:p>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382"/>
              </w:rPr>
              <w:t>Lemont, IL 60439</w:t>
            </w:r>
          </w:p>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382"/>
              </w:rPr>
              <w:t>(630) 739-3900; FAX (630) 739-6138</w:t>
            </w:r>
          </w:p>
        </w:tc>
        <w:tc>
          <w:tcPr>
            <w:shd w:val="clear" w:color="auto" w:fill="FFFFFF"/>
            <w:tcBorders>
              <w:left w:val="single" w:sz="4"/>
              <w:top w:val="single" w:sz="4"/>
            </w:tcBorders>
            <w:vAlign w:val="bottom"/>
          </w:tcPr>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530"/>
              </w:rPr>
              <w:t>Jet Hardware Mfg. Co.</w:t>
            </w:r>
          </w:p>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382"/>
              </w:rPr>
              <w:t>800 Hinsdale Street</w:t>
            </w:r>
          </w:p>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382"/>
              </w:rPr>
              <w:t>Brooklyn, NY 11207 (718)257-9600; FAX(718) 257-0973</w:t>
            </w:r>
          </w:p>
        </w:tc>
        <w:tc>
          <w:tcPr>
            <w:shd w:val="clear" w:color="auto" w:fill="FFFFFF"/>
            <w:tcBorders>
              <w:left w:val="single" w:sz="4"/>
              <w:right w:val="single" w:sz="4"/>
              <w:top w:val="single" w:sz="4"/>
            </w:tcBorders>
            <w:vAlign w:val="bottom"/>
          </w:tcPr>
          <w:p>
            <w:pPr>
              <w:pStyle w:val="Style2"/>
              <w:framePr w:w="10239" w:h="14685" w:wrap="none" w:vAnchor="page" w:hAnchor="page" w:x="1814" w:y="499"/>
              <w:widowControl w:val="0"/>
              <w:keepNext w:val="0"/>
              <w:keepLines w:val="0"/>
              <w:shd w:val="clear" w:color="auto" w:fill="auto"/>
              <w:bidi w:val="0"/>
              <w:jc w:val="center"/>
              <w:spacing w:before="0" w:after="0" w:line="139" w:lineRule="exact"/>
              <w:ind w:left="0" w:right="0" w:firstLine="0"/>
            </w:pPr>
            <w:r>
              <w:rPr>
                <w:rStyle w:val="CharStyle530"/>
              </w:rPr>
              <w:t>MARKS USA</w:t>
            </w:r>
          </w:p>
          <w:p>
            <w:pPr>
              <w:pStyle w:val="Style2"/>
              <w:framePr w:w="10239" w:h="14685" w:wrap="none" w:vAnchor="page" w:hAnchor="page" w:x="1814" w:y="499"/>
              <w:widowControl w:val="0"/>
              <w:keepNext w:val="0"/>
              <w:keepLines w:val="0"/>
              <w:shd w:val="clear" w:color="auto" w:fill="auto"/>
              <w:bidi w:val="0"/>
              <w:jc w:val="center"/>
              <w:spacing w:before="0" w:after="0" w:line="139" w:lineRule="exact"/>
              <w:ind w:left="0" w:right="0" w:firstLine="0"/>
            </w:pPr>
            <w:r>
              <w:rPr>
                <w:rStyle w:val="CharStyle382"/>
              </w:rPr>
              <w:t>5300 New Horizons Blvd.</w:t>
            </w:r>
          </w:p>
          <w:p>
            <w:pPr>
              <w:pStyle w:val="Style2"/>
              <w:framePr w:w="10239" w:h="14685" w:wrap="none" w:vAnchor="page" w:hAnchor="page" w:x="1814" w:y="499"/>
              <w:widowControl w:val="0"/>
              <w:keepNext w:val="0"/>
              <w:keepLines w:val="0"/>
              <w:shd w:val="clear" w:color="auto" w:fill="auto"/>
              <w:bidi w:val="0"/>
              <w:jc w:val="center"/>
              <w:spacing w:before="0" w:after="0" w:line="139" w:lineRule="exact"/>
              <w:ind w:left="0" w:right="0" w:firstLine="0"/>
            </w:pPr>
            <w:r>
              <w:rPr>
                <w:rStyle w:val="CharStyle382"/>
              </w:rPr>
              <w:t>Amityville, NY 11701 (516) 225-5400; FAX (516) 225-6136</w:t>
            </w:r>
          </w:p>
        </w:tc>
      </w:tr>
      <w:tr>
        <w:trPr>
          <w:trHeight w:val="321" w:hRule="exact"/>
        </w:trPr>
        <w:tc>
          <w:tcPr>
            <w:shd w:val="clear" w:color="auto" w:fill="FFFFFF"/>
            <w:tcBorders>
              <w:left w:val="single" w:sz="4"/>
              <w:top w:val="single" w:sz="4"/>
            </w:tcBorders>
            <w:vAlign w:val="top"/>
          </w:tcPr>
          <w:p>
            <w:pPr>
              <w:pStyle w:val="Style2"/>
              <w:framePr w:w="10239" w:h="14685" w:wrap="none" w:vAnchor="page" w:hAnchor="page" w:x="1814" w:y="499"/>
              <w:widowControl w:val="0"/>
              <w:keepNext w:val="0"/>
              <w:keepLines w:val="0"/>
              <w:shd w:val="clear" w:color="auto" w:fill="auto"/>
              <w:bidi w:val="0"/>
              <w:jc w:val="center"/>
              <w:spacing w:before="0" w:after="0" w:line="134" w:lineRule="exact"/>
              <w:ind w:left="0" w:right="0" w:firstLine="0"/>
            </w:pPr>
            <w:r>
              <w:rPr>
                <w:rStyle w:val="CharStyle382"/>
              </w:rPr>
              <w:t>• ®</w:t>
            </w:r>
          </w:p>
        </w:tc>
        <w:tc>
          <w:tcPr>
            <w:shd w:val="clear" w:color="auto" w:fill="FFFFFF"/>
            <w:tcBorders>
              <w:left w:val="single" w:sz="4"/>
              <w:top w:val="single" w:sz="4"/>
            </w:tcBorders>
            <w:vAlign w:val="center"/>
          </w:tcPr>
          <w:p>
            <w:pPr>
              <w:pStyle w:val="Style2"/>
              <w:framePr w:w="10239" w:h="14685" w:wrap="none" w:vAnchor="page" w:hAnchor="page" w:x="1814" w:y="499"/>
              <w:widowControl w:val="0"/>
              <w:keepNext w:val="0"/>
              <w:keepLines w:val="0"/>
              <w:shd w:val="clear" w:color="auto" w:fill="auto"/>
              <w:bidi w:val="0"/>
              <w:jc w:val="center"/>
              <w:spacing w:before="0" w:after="0" w:line="134" w:lineRule="exact"/>
              <w:ind w:left="0" w:right="0" w:firstLine="0"/>
            </w:pPr>
            <w:r>
              <w:rPr>
                <w:rStyle w:val="CharStyle382"/>
              </w:rPr>
              <w:t>•</w:t>
            </w:r>
          </w:p>
        </w:tc>
        <w:tc>
          <w:tcPr>
            <w:shd w:val="clear" w:color="auto" w:fill="FFFFFF"/>
            <w:tcBorders>
              <w:left w:val="single" w:sz="4"/>
              <w:right w:val="single" w:sz="4"/>
              <w:top w:val="single" w:sz="4"/>
            </w:tcBorders>
            <w:vAlign w:val="center"/>
          </w:tcPr>
          <w:p>
            <w:pPr>
              <w:pStyle w:val="Style2"/>
              <w:framePr w:w="10239" w:h="14685" w:wrap="none" w:vAnchor="page" w:hAnchor="page" w:x="1814" w:y="499"/>
              <w:widowControl w:val="0"/>
              <w:keepNext w:val="0"/>
              <w:keepLines w:val="0"/>
              <w:shd w:val="clear" w:color="auto" w:fill="auto"/>
              <w:bidi w:val="0"/>
              <w:jc w:val="center"/>
              <w:spacing w:before="0" w:after="0" w:line="134" w:lineRule="exact"/>
              <w:ind w:left="0" w:right="0" w:firstLine="0"/>
            </w:pPr>
            <w:r>
              <w:rPr>
                <w:rStyle w:val="CharStyle382"/>
              </w:rPr>
              <w:t>•</w:t>
            </w:r>
          </w:p>
        </w:tc>
      </w:tr>
      <w:tr>
        <w:trPr>
          <w:trHeight w:val="796" w:hRule="exact"/>
        </w:trPr>
        <w:tc>
          <w:tcPr>
            <w:shd w:val="clear" w:color="auto" w:fill="FFFFFF"/>
            <w:tcBorders>
              <w:left w:val="single" w:sz="4"/>
              <w:top w:val="single" w:sz="4"/>
            </w:tcBorders>
            <w:vAlign w:val="bottom"/>
          </w:tcPr>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530"/>
              </w:rPr>
              <w:t>Fort Lock Corp.</w:t>
            </w:r>
          </w:p>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382"/>
              </w:rPr>
              <w:t>3000 N. River Rd.</w:t>
            </w:r>
          </w:p>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382"/>
              </w:rPr>
              <w:t>River Grove, IL 60171 (708) 456-1100; FAX (708) 456-9476</w:t>
            </w:r>
          </w:p>
        </w:tc>
        <w:tc>
          <w:tcPr>
            <w:shd w:val="clear" w:color="auto" w:fill="FFFFFF"/>
            <w:tcBorders>
              <w:left w:val="single" w:sz="4"/>
              <w:top w:val="single" w:sz="4"/>
            </w:tcBorders>
            <w:vAlign w:val="bottom"/>
          </w:tcPr>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530"/>
              </w:rPr>
              <w:t>KABA High Security Locks</w:t>
            </w:r>
          </w:p>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382"/>
              </w:rPr>
              <w:t>P.O. Box 490</w:t>
            </w:r>
          </w:p>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382"/>
              </w:rPr>
              <w:t>Southington, CT 06489 (860)621-3601; FAX(860) 621-9727</w:t>
            </w:r>
          </w:p>
        </w:tc>
        <w:tc>
          <w:tcPr>
            <w:shd w:val="clear" w:color="auto" w:fill="FFFFFF"/>
            <w:tcBorders>
              <w:left w:val="single" w:sz="4"/>
              <w:right w:val="single" w:sz="4"/>
              <w:top w:val="single" w:sz="4"/>
            </w:tcBorders>
            <w:vAlign w:val="bottom"/>
          </w:tcPr>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530"/>
              </w:rPr>
              <w:t>Master Lock Company</w:t>
            </w:r>
          </w:p>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382"/>
              </w:rPr>
              <w:t>2600 North 32nd Street</w:t>
            </w:r>
          </w:p>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382"/>
              </w:rPr>
              <w:t>Milwaukee, Wl 53211 (414) 444-2800; FAX (414) 449-3114</w:t>
            </w:r>
          </w:p>
        </w:tc>
      </w:tr>
      <w:tr>
        <w:trPr>
          <w:trHeight w:val="331" w:hRule="exact"/>
        </w:trPr>
        <w:tc>
          <w:tcPr>
            <w:shd w:val="clear" w:color="auto" w:fill="FFFFFF"/>
            <w:tcBorders>
              <w:left w:val="single" w:sz="4"/>
              <w:top w:val="single" w:sz="4"/>
            </w:tcBorders>
            <w:vAlign w:val="center"/>
          </w:tcPr>
          <w:p>
            <w:pPr>
              <w:pStyle w:val="Style2"/>
              <w:framePr w:w="10239" w:h="14685" w:wrap="none" w:vAnchor="page" w:hAnchor="page" w:x="1814" w:y="499"/>
              <w:widowControl w:val="0"/>
              <w:keepNext w:val="0"/>
              <w:keepLines w:val="0"/>
              <w:shd w:val="clear" w:color="auto" w:fill="auto"/>
              <w:bidi w:val="0"/>
              <w:jc w:val="center"/>
              <w:spacing w:before="0" w:after="0" w:line="134" w:lineRule="exact"/>
              <w:ind w:left="0" w:right="0" w:firstLine="0"/>
            </w:pPr>
            <w:r>
              <w:rPr>
                <w:rStyle w:val="CharStyle545"/>
              </w:rPr>
              <w:t>••••••</w:t>
            </w:r>
          </w:p>
        </w:tc>
        <w:tc>
          <w:tcPr>
            <w:shd w:val="clear" w:color="auto" w:fill="FFFFFF"/>
            <w:tcBorders>
              <w:left w:val="single" w:sz="4"/>
              <w:top w:val="single" w:sz="4"/>
            </w:tcBorders>
            <w:vAlign w:val="center"/>
          </w:tcPr>
          <w:p>
            <w:pPr>
              <w:pStyle w:val="Style2"/>
              <w:framePr w:w="10239" w:h="14685" w:wrap="none" w:vAnchor="page" w:hAnchor="page" w:x="1814" w:y="499"/>
              <w:widowControl w:val="0"/>
              <w:keepNext w:val="0"/>
              <w:keepLines w:val="0"/>
              <w:shd w:val="clear" w:color="auto" w:fill="auto"/>
              <w:bidi w:val="0"/>
              <w:jc w:val="center"/>
              <w:spacing w:before="0" w:after="0" w:line="134" w:lineRule="exact"/>
              <w:ind w:left="0" w:right="0" w:firstLine="0"/>
            </w:pPr>
            <w:r>
              <w:rPr>
                <w:rStyle w:val="CharStyle545"/>
              </w:rPr>
              <w:t>•</w:t>
            </w:r>
          </w:p>
        </w:tc>
        <w:tc>
          <w:tcPr>
            <w:shd w:val="clear" w:color="auto" w:fill="FFFFFF"/>
            <w:tcBorders>
              <w:left w:val="single" w:sz="4"/>
              <w:right w:val="single" w:sz="4"/>
              <w:top w:val="single" w:sz="4"/>
            </w:tcBorders>
            <w:vAlign w:val="center"/>
          </w:tcPr>
          <w:p>
            <w:pPr>
              <w:pStyle w:val="Style2"/>
              <w:framePr w:w="10239" w:h="14685" w:wrap="none" w:vAnchor="page" w:hAnchor="page" w:x="1814" w:y="499"/>
              <w:widowControl w:val="0"/>
              <w:keepNext w:val="0"/>
              <w:keepLines w:val="0"/>
              <w:shd w:val="clear" w:color="auto" w:fill="auto"/>
              <w:bidi w:val="0"/>
              <w:jc w:val="center"/>
              <w:spacing w:before="0" w:after="0" w:line="134" w:lineRule="exact"/>
              <w:ind w:left="0" w:right="0" w:firstLine="0"/>
            </w:pPr>
            <w:r>
              <w:rPr>
                <w:rStyle w:val="CharStyle545"/>
              </w:rPr>
              <w:t>* •</w:t>
            </w:r>
          </w:p>
        </w:tc>
      </w:tr>
      <w:tr>
        <w:trPr>
          <w:trHeight w:val="796" w:hRule="exact"/>
        </w:trPr>
        <w:tc>
          <w:tcPr>
            <w:shd w:val="clear" w:color="auto" w:fill="FFFFFF"/>
            <w:tcBorders>
              <w:left w:val="single" w:sz="4"/>
              <w:top w:val="single" w:sz="4"/>
            </w:tcBorders>
            <w:vAlign w:val="bottom"/>
          </w:tcPr>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530"/>
              </w:rPr>
              <w:t>Gardall Safe Corporation</w:t>
            </w:r>
          </w:p>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382"/>
              </w:rPr>
              <w:t>P.O. Box 30</w:t>
            </w:r>
          </w:p>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382"/>
              </w:rPr>
              <w:t>Syracuse, NY 13206 (315) 432-9115; FAX (315) 434-9442</w:t>
            </w:r>
          </w:p>
        </w:tc>
        <w:tc>
          <w:tcPr>
            <w:shd w:val="clear" w:color="auto" w:fill="FFFFFF"/>
            <w:tcBorders>
              <w:left w:val="single" w:sz="4"/>
              <w:top w:val="single" w:sz="4"/>
            </w:tcBorders>
            <w:vAlign w:val="bottom"/>
          </w:tcPr>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530"/>
              </w:rPr>
              <w:t>Kenstan Lock Company</w:t>
            </w:r>
          </w:p>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382"/>
              </w:rPr>
              <w:t>101 Commercial St</w:t>
            </w:r>
          </w:p>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382"/>
              </w:rPr>
              <w:t>Plainveiw, NY 11803-2412 (516) 271 -2700; FAX(516) 271 -2759</w:t>
            </w:r>
          </w:p>
        </w:tc>
        <w:tc>
          <w:tcPr>
            <w:shd w:val="clear" w:color="auto" w:fill="FFFFFF"/>
            <w:tcBorders>
              <w:left w:val="single" w:sz="4"/>
              <w:right w:val="single" w:sz="4"/>
              <w:top w:val="single" w:sz="4"/>
            </w:tcBorders>
            <w:vAlign w:val="bottom"/>
          </w:tcPr>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530"/>
              </w:rPr>
              <w:t>Medeco Security Locks</w:t>
            </w:r>
          </w:p>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382"/>
              </w:rPr>
              <w:t>P.O. Box 3075</w:t>
            </w:r>
          </w:p>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382"/>
              </w:rPr>
              <w:t>Salem, VA 24153</w:t>
            </w:r>
          </w:p>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382"/>
              </w:rPr>
              <w:t>(540) 380-5000; FAX (540) 380-5010</w:t>
            </w:r>
          </w:p>
        </w:tc>
      </w:tr>
      <w:tr>
        <w:trPr>
          <w:trHeight w:val="326" w:hRule="exact"/>
        </w:trPr>
        <w:tc>
          <w:tcPr>
            <w:shd w:val="clear" w:color="auto" w:fill="FFFFFF"/>
            <w:tcBorders>
              <w:left w:val="single" w:sz="4"/>
              <w:top w:val="single" w:sz="4"/>
            </w:tcBorders>
            <w:vAlign w:val="top"/>
          </w:tcPr>
          <w:p>
            <w:pPr>
              <w:pStyle w:val="Style2"/>
              <w:framePr w:w="10239" w:h="14685" w:wrap="none" w:vAnchor="page" w:hAnchor="page" w:x="1814" w:y="499"/>
              <w:widowControl w:val="0"/>
              <w:keepNext w:val="0"/>
              <w:keepLines w:val="0"/>
              <w:shd w:val="clear" w:color="auto" w:fill="auto"/>
              <w:bidi w:val="0"/>
              <w:jc w:val="center"/>
              <w:spacing w:before="0" w:after="0" w:line="134" w:lineRule="exact"/>
              <w:ind w:left="0" w:right="0" w:firstLine="0"/>
            </w:pPr>
            <w:r>
              <w:rPr>
                <w:rStyle w:val="CharStyle382"/>
              </w:rPr>
              <w:t>•</w:t>
            </w:r>
          </w:p>
        </w:tc>
        <w:tc>
          <w:tcPr>
            <w:shd w:val="clear" w:color="auto" w:fill="FFFFFF"/>
            <w:tcBorders>
              <w:left w:val="single" w:sz="4"/>
              <w:top w:val="single" w:sz="4"/>
            </w:tcBorders>
            <w:vAlign w:val="top"/>
          </w:tcPr>
          <w:p>
            <w:pPr>
              <w:pStyle w:val="Style2"/>
              <w:framePr w:w="10239" w:h="14685" w:wrap="none" w:vAnchor="page" w:hAnchor="page" w:x="1814" w:y="499"/>
              <w:widowControl w:val="0"/>
              <w:keepNext w:val="0"/>
              <w:keepLines w:val="0"/>
              <w:shd w:val="clear" w:color="auto" w:fill="auto"/>
              <w:bidi w:val="0"/>
              <w:jc w:val="center"/>
              <w:spacing w:before="0" w:after="0" w:line="134" w:lineRule="exact"/>
              <w:ind w:left="0" w:right="0" w:firstLine="0"/>
            </w:pPr>
            <w:r>
              <w:rPr>
                <w:rStyle w:val="CharStyle382"/>
              </w:rPr>
              <w:t>e e</w:t>
            </w:r>
          </w:p>
        </w:tc>
        <w:tc>
          <w:tcPr>
            <w:shd w:val="clear" w:color="auto" w:fill="FFFFFF"/>
            <w:tcBorders>
              <w:left w:val="single" w:sz="4"/>
              <w:right w:val="single" w:sz="4"/>
              <w:top w:val="single" w:sz="4"/>
            </w:tcBorders>
            <w:vAlign w:val="top"/>
          </w:tcPr>
          <w:p>
            <w:pPr>
              <w:pStyle w:val="Style2"/>
              <w:framePr w:w="10239" w:h="14685" w:wrap="none" w:vAnchor="page" w:hAnchor="page" w:x="1814" w:y="499"/>
              <w:widowControl w:val="0"/>
              <w:keepNext w:val="0"/>
              <w:keepLines w:val="0"/>
              <w:shd w:val="clear" w:color="auto" w:fill="auto"/>
              <w:bidi w:val="0"/>
              <w:jc w:val="center"/>
              <w:spacing w:before="0" w:after="0" w:line="134" w:lineRule="exact"/>
              <w:ind w:left="0" w:right="0" w:firstLine="0"/>
            </w:pPr>
            <w:r>
              <w:rPr>
                <w:rStyle w:val="CharStyle382"/>
              </w:rPr>
              <w:t>• • •</w:t>
            </w:r>
          </w:p>
        </w:tc>
      </w:tr>
      <w:tr>
        <w:trPr>
          <w:trHeight w:val="791" w:hRule="exact"/>
        </w:trPr>
        <w:tc>
          <w:tcPr>
            <w:shd w:val="clear" w:color="auto" w:fill="FFFFFF"/>
            <w:tcBorders>
              <w:left w:val="single" w:sz="4"/>
              <w:top w:val="single" w:sz="4"/>
            </w:tcBorders>
            <w:vAlign w:val="bottom"/>
          </w:tcPr>
          <w:p>
            <w:pPr>
              <w:pStyle w:val="Style2"/>
              <w:framePr w:w="10239" w:h="14685" w:wrap="none" w:vAnchor="page" w:hAnchor="page" w:x="1814" w:y="499"/>
              <w:widowControl w:val="0"/>
              <w:keepNext w:val="0"/>
              <w:keepLines w:val="0"/>
              <w:shd w:val="clear" w:color="auto" w:fill="auto"/>
              <w:bidi w:val="0"/>
              <w:jc w:val="center"/>
              <w:spacing w:before="0" w:after="0" w:line="139" w:lineRule="exact"/>
              <w:ind w:left="0" w:right="0" w:firstLine="0"/>
            </w:pPr>
            <w:r>
              <w:rPr>
                <w:rStyle w:val="CharStyle530"/>
              </w:rPr>
              <w:t>Grobet File Co. of America</w:t>
            </w:r>
          </w:p>
          <w:p>
            <w:pPr>
              <w:pStyle w:val="Style2"/>
              <w:framePr w:w="10239" w:h="14685" w:wrap="none" w:vAnchor="page" w:hAnchor="page" w:x="1814" w:y="499"/>
              <w:widowControl w:val="0"/>
              <w:keepNext w:val="0"/>
              <w:keepLines w:val="0"/>
              <w:shd w:val="clear" w:color="auto" w:fill="auto"/>
              <w:bidi w:val="0"/>
              <w:jc w:val="center"/>
              <w:spacing w:before="0" w:after="0" w:line="139" w:lineRule="exact"/>
              <w:ind w:left="0" w:right="0" w:firstLine="0"/>
            </w:pPr>
            <w:r>
              <w:rPr>
                <w:rStyle w:val="CharStyle382"/>
              </w:rPr>
              <w:t>750 Wasahington Ave.</w:t>
            </w:r>
          </w:p>
          <w:p>
            <w:pPr>
              <w:pStyle w:val="Style2"/>
              <w:framePr w:w="10239" w:h="14685" w:wrap="none" w:vAnchor="page" w:hAnchor="page" w:x="1814" w:y="499"/>
              <w:widowControl w:val="0"/>
              <w:keepNext w:val="0"/>
              <w:keepLines w:val="0"/>
              <w:shd w:val="clear" w:color="auto" w:fill="auto"/>
              <w:bidi w:val="0"/>
              <w:jc w:val="center"/>
              <w:spacing w:before="0" w:after="0" w:line="139" w:lineRule="exact"/>
              <w:ind w:left="0" w:right="0" w:firstLine="0"/>
            </w:pPr>
            <w:r>
              <w:rPr>
                <w:rStyle w:val="CharStyle382"/>
              </w:rPr>
              <w:t>Carlstadt, NJ 07072 (800) 962-7242; FAX (800) 243-2432</w:t>
            </w:r>
          </w:p>
        </w:tc>
        <w:tc>
          <w:tcPr>
            <w:shd w:val="clear" w:color="auto" w:fill="FFFFFF"/>
            <w:tcBorders>
              <w:left w:val="single" w:sz="4"/>
              <w:top w:val="single" w:sz="4"/>
            </w:tcBorders>
            <w:vAlign w:val="bottom"/>
          </w:tcPr>
          <w:p>
            <w:pPr>
              <w:pStyle w:val="Style2"/>
              <w:framePr w:w="10239" w:h="14685" w:wrap="none" w:vAnchor="page" w:hAnchor="page" w:x="1814" w:y="499"/>
              <w:widowControl w:val="0"/>
              <w:keepNext w:val="0"/>
              <w:keepLines w:val="0"/>
              <w:shd w:val="clear" w:color="auto" w:fill="auto"/>
              <w:bidi w:val="0"/>
              <w:jc w:val="left"/>
              <w:spacing w:before="0" w:after="0" w:line="139" w:lineRule="exact"/>
              <w:ind w:left="220" w:right="0" w:firstLine="0"/>
            </w:pPr>
            <w:r>
              <w:rPr>
                <w:rStyle w:val="CharStyle530"/>
              </w:rPr>
              <w:t>KEY-BAK; Div. of W. Coast Chain Mfg. Co.</w:t>
            </w:r>
          </w:p>
          <w:p>
            <w:pPr>
              <w:pStyle w:val="Style2"/>
              <w:framePr w:w="10239" w:h="14685" w:wrap="none" w:vAnchor="page" w:hAnchor="page" w:x="1814" w:y="499"/>
              <w:widowControl w:val="0"/>
              <w:keepNext w:val="0"/>
              <w:keepLines w:val="0"/>
              <w:shd w:val="clear" w:color="auto" w:fill="auto"/>
              <w:bidi w:val="0"/>
              <w:jc w:val="center"/>
              <w:spacing w:before="0" w:after="0" w:line="139" w:lineRule="exact"/>
              <w:ind w:left="0" w:right="0" w:firstLine="0"/>
            </w:pPr>
            <w:r>
              <w:rPr>
                <w:rStyle w:val="CharStyle382"/>
              </w:rPr>
              <w:t>1460 S. Balboa Ave.</w:t>
            </w:r>
          </w:p>
          <w:p>
            <w:pPr>
              <w:pStyle w:val="Style2"/>
              <w:framePr w:w="10239" w:h="14685" w:wrap="none" w:vAnchor="page" w:hAnchor="page" w:x="1814" w:y="499"/>
              <w:widowControl w:val="0"/>
              <w:keepNext w:val="0"/>
              <w:keepLines w:val="0"/>
              <w:shd w:val="clear" w:color="auto" w:fill="auto"/>
              <w:bidi w:val="0"/>
              <w:jc w:val="center"/>
              <w:spacing w:before="0" w:after="0" w:line="139" w:lineRule="exact"/>
              <w:ind w:left="0" w:right="0" w:firstLine="0"/>
            </w:pPr>
            <w:r>
              <w:rPr>
                <w:rStyle w:val="CharStyle382"/>
              </w:rPr>
              <w:t>Ontario, CA 91762 (909) 923-7800; FAX0O9) 923-0024</w:t>
            </w:r>
          </w:p>
        </w:tc>
        <w:tc>
          <w:tcPr>
            <w:shd w:val="clear" w:color="auto" w:fill="FFFFFF"/>
            <w:tcBorders>
              <w:left w:val="single" w:sz="4"/>
              <w:right w:val="single" w:sz="4"/>
              <w:top w:val="single" w:sz="4"/>
            </w:tcBorders>
            <w:vAlign w:val="bottom"/>
          </w:tcPr>
          <w:p>
            <w:pPr>
              <w:pStyle w:val="Style2"/>
              <w:framePr w:w="10239" w:h="14685" w:wrap="none" w:vAnchor="page" w:hAnchor="page" w:x="1814" w:y="499"/>
              <w:widowControl w:val="0"/>
              <w:keepNext w:val="0"/>
              <w:keepLines w:val="0"/>
              <w:shd w:val="clear" w:color="auto" w:fill="auto"/>
              <w:bidi w:val="0"/>
              <w:jc w:val="center"/>
              <w:spacing w:before="0" w:after="0" w:line="139" w:lineRule="exact"/>
              <w:ind w:left="0" w:right="0" w:firstLine="0"/>
            </w:pPr>
            <w:r>
              <w:rPr>
                <w:rStyle w:val="CharStyle530"/>
              </w:rPr>
              <w:t>Meilink Safe Company</w:t>
            </w:r>
          </w:p>
          <w:p>
            <w:pPr>
              <w:pStyle w:val="Style2"/>
              <w:framePr w:w="10239" w:h="14685" w:wrap="none" w:vAnchor="page" w:hAnchor="page" w:x="1814" w:y="499"/>
              <w:widowControl w:val="0"/>
              <w:keepNext w:val="0"/>
              <w:keepLines w:val="0"/>
              <w:shd w:val="clear" w:color="auto" w:fill="auto"/>
              <w:bidi w:val="0"/>
              <w:jc w:val="center"/>
              <w:spacing w:before="0" w:after="0" w:line="139" w:lineRule="exact"/>
              <w:ind w:left="0" w:right="0" w:firstLine="0"/>
            </w:pPr>
            <w:r>
              <w:rPr>
                <w:rStyle w:val="CharStyle382"/>
              </w:rPr>
              <w:t>111 Security Parkway</w:t>
            </w:r>
          </w:p>
          <w:p>
            <w:pPr>
              <w:pStyle w:val="Style2"/>
              <w:framePr w:w="10239" w:h="14685" w:wrap="none" w:vAnchor="page" w:hAnchor="page" w:x="1814" w:y="499"/>
              <w:widowControl w:val="0"/>
              <w:keepNext w:val="0"/>
              <w:keepLines w:val="0"/>
              <w:shd w:val="clear" w:color="auto" w:fill="auto"/>
              <w:bidi w:val="0"/>
              <w:jc w:val="center"/>
              <w:spacing w:before="0" w:after="0" w:line="139" w:lineRule="exact"/>
              <w:ind w:left="0" w:right="0" w:firstLine="0"/>
            </w:pPr>
            <w:r>
              <w:rPr>
                <w:rStyle w:val="CharStyle382"/>
              </w:rPr>
              <w:t>New Albany, IN 47150 (800) 634-5465; FAX (800) 896-6606</w:t>
            </w:r>
          </w:p>
        </w:tc>
      </w:tr>
      <w:tr>
        <w:trPr>
          <w:trHeight w:val="326" w:hRule="exact"/>
        </w:trPr>
        <w:tc>
          <w:tcPr>
            <w:shd w:val="clear" w:color="auto" w:fill="FFFFFF"/>
            <w:tcBorders>
              <w:left w:val="single" w:sz="4"/>
              <w:top w:val="single" w:sz="4"/>
            </w:tcBorders>
            <w:vAlign w:val="top"/>
          </w:tcPr>
          <w:p>
            <w:pPr>
              <w:pStyle w:val="Style2"/>
              <w:framePr w:w="10239" w:h="14685" w:wrap="none" w:vAnchor="page" w:hAnchor="page" w:x="1814" w:y="499"/>
              <w:widowControl w:val="0"/>
              <w:keepNext w:val="0"/>
              <w:keepLines w:val="0"/>
              <w:shd w:val="clear" w:color="auto" w:fill="auto"/>
              <w:bidi w:val="0"/>
              <w:jc w:val="center"/>
              <w:spacing w:before="0" w:after="0" w:line="134" w:lineRule="exact"/>
              <w:ind w:left="0" w:right="0" w:firstLine="0"/>
            </w:pPr>
            <w:r>
              <w:rPr>
                <w:rStyle w:val="CharStyle382"/>
              </w:rPr>
              <w:t>•</w:t>
            </w:r>
          </w:p>
        </w:tc>
        <w:tc>
          <w:tcPr>
            <w:shd w:val="clear" w:color="auto" w:fill="FFFFFF"/>
            <w:tcBorders>
              <w:left w:val="single" w:sz="4"/>
              <w:top w:val="single" w:sz="4"/>
            </w:tcBorders>
            <w:vAlign w:val="center"/>
          </w:tcPr>
          <w:p>
            <w:pPr>
              <w:pStyle w:val="Style2"/>
              <w:framePr w:w="10239" w:h="14685" w:wrap="none" w:vAnchor="page" w:hAnchor="page" w:x="1814" w:y="499"/>
              <w:widowControl w:val="0"/>
              <w:keepNext w:val="0"/>
              <w:keepLines w:val="0"/>
              <w:shd w:val="clear" w:color="auto" w:fill="auto"/>
              <w:bidi w:val="0"/>
              <w:jc w:val="center"/>
              <w:spacing w:before="0" w:after="0" w:line="134" w:lineRule="exact"/>
              <w:ind w:left="0" w:right="0" w:firstLine="0"/>
            </w:pPr>
            <w:r>
              <w:rPr>
                <w:rStyle w:val="CharStyle382"/>
              </w:rPr>
              <w:t>• • • •</w:t>
            </w:r>
          </w:p>
        </w:tc>
        <w:tc>
          <w:tcPr>
            <w:shd w:val="clear" w:color="auto" w:fill="FFFFFF"/>
            <w:tcBorders>
              <w:left w:val="single" w:sz="4"/>
              <w:right w:val="single" w:sz="4"/>
              <w:top w:val="single" w:sz="4"/>
            </w:tcBorders>
            <w:vAlign w:val="center"/>
          </w:tcPr>
          <w:p>
            <w:pPr>
              <w:pStyle w:val="Style2"/>
              <w:framePr w:w="10239" w:h="14685" w:wrap="none" w:vAnchor="page" w:hAnchor="page" w:x="1814" w:y="499"/>
              <w:widowControl w:val="0"/>
              <w:keepNext w:val="0"/>
              <w:keepLines w:val="0"/>
              <w:shd w:val="clear" w:color="auto" w:fill="auto"/>
              <w:bidi w:val="0"/>
              <w:jc w:val="center"/>
              <w:spacing w:before="0" w:after="0" w:line="134" w:lineRule="exact"/>
              <w:ind w:left="0" w:right="0" w:firstLine="0"/>
            </w:pPr>
            <w:r>
              <w:rPr>
                <w:rStyle w:val="CharStyle382"/>
              </w:rPr>
              <w:t>•</w:t>
            </w:r>
          </w:p>
        </w:tc>
      </w:tr>
      <w:tr>
        <w:trPr>
          <w:trHeight w:val="801" w:hRule="exact"/>
        </w:trPr>
        <w:tc>
          <w:tcPr>
            <w:shd w:val="clear" w:color="auto" w:fill="FFFFFF"/>
            <w:tcBorders>
              <w:left w:val="single" w:sz="4"/>
              <w:top w:val="single" w:sz="4"/>
            </w:tcBorders>
            <w:vAlign w:val="bottom"/>
          </w:tcPr>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530"/>
              </w:rPr>
              <w:t>H.E.S., Inc.</w:t>
            </w:r>
          </w:p>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382"/>
              </w:rPr>
              <w:t>2040 W. Quail Ave.</w:t>
            </w:r>
          </w:p>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382"/>
              </w:rPr>
              <w:t>Phoenix, AZ 85027 (602) 582-4626; FAX (602) 582-4641</w:t>
            </w:r>
          </w:p>
        </w:tc>
        <w:tc>
          <w:tcPr>
            <w:shd w:val="clear" w:color="auto" w:fill="FFFFFF"/>
            <w:tcBorders>
              <w:left w:val="single" w:sz="4"/>
              <w:top w:val="single" w:sz="4"/>
            </w:tcBorders>
            <w:vAlign w:val="bottom"/>
          </w:tcPr>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530"/>
              </w:rPr>
              <w:t>Knaack Manufacturing Co.</w:t>
            </w:r>
          </w:p>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382"/>
              </w:rPr>
              <w:t>420 E. Terra Cotta Ave.</w:t>
            </w:r>
          </w:p>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382"/>
              </w:rPr>
              <w:t>Crystal Lake, IL 60014 (800) 456-7865; FAX(815) 459-9097</w:t>
            </w:r>
          </w:p>
        </w:tc>
        <w:tc>
          <w:tcPr>
            <w:shd w:val="clear" w:color="auto" w:fill="FFFFFF"/>
            <w:tcBorders>
              <w:left w:val="single" w:sz="4"/>
              <w:right w:val="single" w:sz="4"/>
              <w:top w:val="single" w:sz="4"/>
            </w:tcBorders>
            <w:vAlign w:val="bottom"/>
          </w:tcPr>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530"/>
              </w:rPr>
              <w:t>MUL-T-LOCK USA, Inc.</w:t>
            </w:r>
          </w:p>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382"/>
              </w:rPr>
              <w:t>300-1 Route 17 South Suite A</w:t>
            </w:r>
          </w:p>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382"/>
              </w:rPr>
              <w:t>Lodi, NJ 07644</w:t>
            </w:r>
          </w:p>
          <w:p>
            <w:pPr>
              <w:pStyle w:val="Style2"/>
              <w:framePr w:w="10239" w:h="14685" w:wrap="none" w:vAnchor="page" w:hAnchor="page" w:x="1814" w:y="499"/>
              <w:widowControl w:val="0"/>
              <w:keepNext w:val="0"/>
              <w:keepLines w:val="0"/>
              <w:shd w:val="clear" w:color="auto" w:fill="auto"/>
              <w:bidi w:val="0"/>
              <w:jc w:val="center"/>
              <w:spacing w:before="0" w:after="0" w:line="140" w:lineRule="exact"/>
              <w:ind w:left="0" w:right="0" w:firstLine="0"/>
            </w:pPr>
            <w:r>
              <w:rPr>
                <w:rStyle w:val="CharStyle382"/>
              </w:rPr>
              <w:t>(800) 562-3511; FAX (201) 778-4007</w:t>
            </w:r>
          </w:p>
        </w:tc>
      </w:tr>
      <w:tr>
        <w:trPr>
          <w:trHeight w:val="326" w:hRule="exact"/>
        </w:trPr>
        <w:tc>
          <w:tcPr>
            <w:shd w:val="clear" w:color="auto" w:fill="FFFFFF"/>
            <w:tcBorders>
              <w:left w:val="single" w:sz="4"/>
              <w:top w:val="single" w:sz="4"/>
            </w:tcBorders>
            <w:vAlign w:val="top"/>
          </w:tcPr>
          <w:p>
            <w:pPr>
              <w:framePr w:w="10239" w:h="14685" w:wrap="none" w:vAnchor="page" w:hAnchor="page" w:x="1814" w:y="499"/>
              <w:widowControl w:val="0"/>
              <w:rPr>
                <w:sz w:val="10"/>
                <w:szCs w:val="10"/>
              </w:rPr>
            </w:pPr>
          </w:p>
        </w:tc>
        <w:tc>
          <w:tcPr>
            <w:shd w:val="clear" w:color="auto" w:fill="FFFFFF"/>
            <w:tcBorders>
              <w:left w:val="single" w:sz="4"/>
              <w:top w:val="single" w:sz="4"/>
            </w:tcBorders>
            <w:vAlign w:val="top"/>
          </w:tcPr>
          <w:p>
            <w:pPr>
              <w:pStyle w:val="Style2"/>
              <w:framePr w:w="10239" w:h="14685" w:wrap="none" w:vAnchor="page" w:hAnchor="page" w:x="1814" w:y="499"/>
              <w:widowControl w:val="0"/>
              <w:keepNext w:val="0"/>
              <w:keepLines w:val="0"/>
              <w:shd w:val="clear" w:color="auto" w:fill="auto"/>
              <w:bidi w:val="0"/>
              <w:jc w:val="center"/>
              <w:spacing w:before="0" w:after="0" w:line="134" w:lineRule="exact"/>
              <w:ind w:left="0" w:right="0" w:firstLine="0"/>
            </w:pPr>
            <w:r>
              <w:rPr>
                <w:rStyle w:val="CharStyle382"/>
              </w:rPr>
              <w:t>e</w:t>
            </w:r>
          </w:p>
        </w:tc>
        <w:tc>
          <w:tcPr>
            <w:shd w:val="clear" w:color="auto" w:fill="FFFFFF"/>
            <w:tcBorders>
              <w:left w:val="single" w:sz="4"/>
              <w:right w:val="single" w:sz="4"/>
              <w:top w:val="single" w:sz="4"/>
            </w:tcBorders>
            <w:vAlign w:val="top"/>
          </w:tcPr>
          <w:p>
            <w:pPr>
              <w:pStyle w:val="Style2"/>
              <w:framePr w:w="10239" w:h="14685" w:wrap="none" w:vAnchor="page" w:hAnchor="page" w:x="1814" w:y="499"/>
              <w:widowControl w:val="0"/>
              <w:keepNext w:val="0"/>
              <w:keepLines w:val="0"/>
              <w:shd w:val="clear" w:color="auto" w:fill="auto"/>
              <w:bidi w:val="0"/>
              <w:jc w:val="center"/>
              <w:spacing w:before="0" w:after="0" w:line="134" w:lineRule="exact"/>
              <w:ind w:left="0" w:right="0" w:firstLine="0"/>
            </w:pPr>
            <w:r>
              <w:rPr>
                <w:rStyle w:val="CharStyle382"/>
              </w:rPr>
              <w:t>• • •</w:t>
            </w:r>
          </w:p>
        </w:tc>
      </w:tr>
      <w:tr>
        <w:trPr>
          <w:trHeight w:val="796" w:hRule="exact"/>
        </w:trPr>
        <w:tc>
          <w:tcPr>
            <w:shd w:val="clear" w:color="auto" w:fill="FFFFFF"/>
            <w:tcBorders>
              <w:left w:val="single" w:sz="4"/>
              <w:top w:val="single" w:sz="4"/>
            </w:tcBorders>
            <w:vAlign w:val="bottom"/>
          </w:tcPr>
          <w:p>
            <w:pPr>
              <w:pStyle w:val="Style2"/>
              <w:framePr w:w="10239" w:h="14685" w:wrap="none" w:vAnchor="page" w:hAnchor="page" w:x="1814" w:y="499"/>
              <w:widowControl w:val="0"/>
              <w:keepNext w:val="0"/>
              <w:keepLines w:val="0"/>
              <w:shd w:val="clear" w:color="auto" w:fill="auto"/>
              <w:bidi w:val="0"/>
              <w:jc w:val="center"/>
              <w:spacing w:before="0" w:after="0" w:line="139" w:lineRule="exact"/>
              <w:ind w:left="0" w:right="0" w:firstLine="0"/>
            </w:pPr>
            <w:r>
              <w:rPr>
                <w:rStyle w:val="CharStyle530"/>
              </w:rPr>
              <w:t>Highland Glen Products, Inc.</w:t>
            </w:r>
          </w:p>
          <w:p>
            <w:pPr>
              <w:pStyle w:val="Style2"/>
              <w:framePr w:w="10239" w:h="14685" w:wrap="none" w:vAnchor="page" w:hAnchor="page" w:x="1814" w:y="499"/>
              <w:widowControl w:val="0"/>
              <w:keepNext w:val="0"/>
              <w:keepLines w:val="0"/>
              <w:shd w:val="clear" w:color="auto" w:fill="auto"/>
              <w:bidi w:val="0"/>
              <w:jc w:val="center"/>
              <w:spacing w:before="0" w:after="0" w:line="139" w:lineRule="exact"/>
              <w:ind w:left="0" w:right="0" w:firstLine="0"/>
            </w:pPr>
            <w:r>
              <w:rPr>
                <w:rStyle w:val="CharStyle382"/>
              </w:rPr>
              <w:t>218 Parkdale Ave.; P.O. Box 924</w:t>
            </w:r>
          </w:p>
          <w:p>
            <w:pPr>
              <w:pStyle w:val="Style2"/>
              <w:framePr w:w="10239" w:h="14685" w:wrap="none" w:vAnchor="page" w:hAnchor="page" w:x="1814" w:y="499"/>
              <w:widowControl w:val="0"/>
              <w:keepNext w:val="0"/>
              <w:keepLines w:val="0"/>
              <w:shd w:val="clear" w:color="auto" w:fill="auto"/>
              <w:bidi w:val="0"/>
              <w:jc w:val="center"/>
              <w:spacing w:before="0" w:after="0" w:line="139" w:lineRule="exact"/>
              <w:ind w:left="0" w:right="0" w:firstLine="0"/>
            </w:pPr>
            <w:r>
              <w:rPr>
                <w:rStyle w:val="CharStyle382"/>
              </w:rPr>
              <w:t>Buffalo, NY 14213 (716) 883-1110; (800) 248-KEYS</w:t>
            </w:r>
          </w:p>
        </w:tc>
        <w:tc>
          <w:tcPr>
            <w:shd w:val="clear" w:color="auto" w:fill="FFFFFF"/>
            <w:tcBorders>
              <w:left w:val="single" w:sz="4"/>
              <w:top w:val="single" w:sz="4"/>
            </w:tcBorders>
            <w:vAlign w:val="bottom"/>
          </w:tcPr>
          <w:p>
            <w:pPr>
              <w:pStyle w:val="Style2"/>
              <w:framePr w:w="10239" w:h="14685" w:wrap="none" w:vAnchor="page" w:hAnchor="page" w:x="1814" w:y="499"/>
              <w:widowControl w:val="0"/>
              <w:keepNext w:val="0"/>
              <w:keepLines w:val="0"/>
              <w:shd w:val="clear" w:color="auto" w:fill="auto"/>
              <w:bidi w:val="0"/>
              <w:jc w:val="center"/>
              <w:spacing w:before="0" w:after="0" w:line="139" w:lineRule="exact"/>
              <w:ind w:left="0" w:right="0" w:firstLine="0"/>
            </w:pPr>
            <w:r>
              <w:rPr>
                <w:rStyle w:val="CharStyle530"/>
              </w:rPr>
              <w:t>LCN Closers (Division of Ingersol)</w:t>
            </w:r>
          </w:p>
          <w:p>
            <w:pPr>
              <w:pStyle w:val="Style2"/>
              <w:framePr w:w="10239" w:h="14685" w:wrap="none" w:vAnchor="page" w:hAnchor="page" w:x="1814" w:y="499"/>
              <w:widowControl w:val="0"/>
              <w:keepNext w:val="0"/>
              <w:keepLines w:val="0"/>
              <w:shd w:val="clear" w:color="auto" w:fill="auto"/>
              <w:bidi w:val="0"/>
              <w:jc w:val="center"/>
              <w:spacing w:before="0" w:after="0" w:line="139" w:lineRule="exact"/>
              <w:ind w:left="0" w:right="0" w:firstLine="0"/>
            </w:pPr>
            <w:r>
              <w:rPr>
                <w:rStyle w:val="CharStyle382"/>
              </w:rPr>
              <w:t>121 W. Railroad Ave.</w:t>
            </w:r>
          </w:p>
          <w:p>
            <w:pPr>
              <w:pStyle w:val="Style2"/>
              <w:framePr w:w="10239" w:h="14685" w:wrap="none" w:vAnchor="page" w:hAnchor="page" w:x="1814" w:y="499"/>
              <w:widowControl w:val="0"/>
              <w:keepNext w:val="0"/>
              <w:keepLines w:val="0"/>
              <w:shd w:val="clear" w:color="auto" w:fill="auto"/>
              <w:bidi w:val="0"/>
              <w:jc w:val="center"/>
              <w:spacing w:before="0" w:after="0" w:line="139" w:lineRule="exact"/>
              <w:ind w:left="0" w:right="0" w:firstLine="0"/>
            </w:pPr>
            <w:r>
              <w:rPr>
                <w:rStyle w:val="CharStyle382"/>
              </w:rPr>
              <w:t>Princeton, IL 61356 (815)875-3311; FAX (815)875-3222</w:t>
            </w:r>
          </w:p>
        </w:tc>
        <w:tc>
          <w:tcPr>
            <w:shd w:val="clear" w:color="auto" w:fill="FFFFFF"/>
            <w:tcBorders>
              <w:left w:val="single" w:sz="4"/>
              <w:right w:val="single" w:sz="4"/>
              <w:top w:val="single" w:sz="4"/>
            </w:tcBorders>
            <w:vAlign w:val="bottom"/>
          </w:tcPr>
          <w:p>
            <w:pPr>
              <w:pStyle w:val="Style2"/>
              <w:framePr w:w="10239" w:h="14685" w:wrap="none" w:vAnchor="page" w:hAnchor="page" w:x="1814" w:y="499"/>
              <w:widowControl w:val="0"/>
              <w:keepNext w:val="0"/>
              <w:keepLines w:val="0"/>
              <w:shd w:val="clear" w:color="auto" w:fill="auto"/>
              <w:bidi w:val="0"/>
              <w:jc w:val="center"/>
              <w:spacing w:before="0" w:after="0" w:line="139" w:lineRule="exact"/>
              <w:ind w:left="0" w:right="0" w:firstLine="0"/>
            </w:pPr>
            <w:r>
              <w:rPr>
                <w:rStyle w:val="CharStyle530"/>
              </w:rPr>
              <w:t>National Cabinet Lock</w:t>
            </w:r>
          </w:p>
          <w:p>
            <w:pPr>
              <w:pStyle w:val="Style2"/>
              <w:framePr w:w="10239" w:h="14685" w:wrap="none" w:vAnchor="page" w:hAnchor="page" w:x="1814" w:y="499"/>
              <w:widowControl w:val="0"/>
              <w:keepNext w:val="0"/>
              <w:keepLines w:val="0"/>
              <w:shd w:val="clear" w:color="auto" w:fill="auto"/>
              <w:bidi w:val="0"/>
              <w:jc w:val="center"/>
              <w:spacing w:before="0" w:after="0" w:line="139" w:lineRule="exact"/>
              <w:ind w:left="0" w:right="0" w:firstLine="0"/>
            </w:pPr>
            <w:r>
              <w:rPr>
                <w:rStyle w:val="CharStyle382"/>
              </w:rPr>
              <w:t>200 Old Mill Road, P. 0. Box 200</w:t>
            </w:r>
          </w:p>
          <w:p>
            <w:pPr>
              <w:pStyle w:val="Style2"/>
              <w:framePr w:w="10239" w:h="14685" w:wrap="none" w:vAnchor="page" w:hAnchor="page" w:x="1814" w:y="499"/>
              <w:widowControl w:val="0"/>
              <w:keepNext w:val="0"/>
              <w:keepLines w:val="0"/>
              <w:shd w:val="clear" w:color="auto" w:fill="auto"/>
              <w:bidi w:val="0"/>
              <w:jc w:val="center"/>
              <w:spacing w:before="0" w:after="0" w:line="139" w:lineRule="exact"/>
              <w:ind w:left="0" w:right="0" w:firstLine="0"/>
            </w:pPr>
            <w:r>
              <w:rPr>
                <w:rStyle w:val="CharStyle382"/>
              </w:rPr>
              <w:t>Mauldin, SC 29662 (864) 297-6655; FAX (864) 297-9987</w:t>
            </w:r>
          </w:p>
        </w:tc>
      </w:tr>
      <w:tr>
        <w:trPr>
          <w:trHeight w:val="321" w:hRule="exact"/>
        </w:trPr>
        <w:tc>
          <w:tcPr>
            <w:shd w:val="clear" w:color="auto" w:fill="FFFFFF"/>
            <w:tcBorders>
              <w:left w:val="single" w:sz="4"/>
              <w:top w:val="single" w:sz="4"/>
            </w:tcBorders>
            <w:vAlign w:val="top"/>
          </w:tcPr>
          <w:p>
            <w:pPr>
              <w:pStyle w:val="Style2"/>
              <w:framePr w:w="10239" w:h="14685" w:wrap="none" w:vAnchor="page" w:hAnchor="page" w:x="1814" w:y="499"/>
              <w:widowControl w:val="0"/>
              <w:keepNext w:val="0"/>
              <w:keepLines w:val="0"/>
              <w:shd w:val="clear" w:color="auto" w:fill="auto"/>
              <w:bidi w:val="0"/>
              <w:jc w:val="center"/>
              <w:spacing w:before="0" w:after="0" w:line="134" w:lineRule="exact"/>
              <w:ind w:left="0" w:right="0" w:firstLine="0"/>
            </w:pPr>
            <w:r>
              <w:rPr>
                <w:rStyle w:val="CharStyle382"/>
              </w:rPr>
              <w:t>• •</w:t>
            </w:r>
          </w:p>
        </w:tc>
        <w:tc>
          <w:tcPr>
            <w:shd w:val="clear" w:color="auto" w:fill="FFFFFF"/>
            <w:tcBorders>
              <w:left w:val="single" w:sz="4"/>
              <w:top w:val="single" w:sz="4"/>
            </w:tcBorders>
            <w:vAlign w:val="center"/>
          </w:tcPr>
          <w:p>
            <w:pPr>
              <w:pStyle w:val="Style2"/>
              <w:framePr w:w="10239" w:h="14685" w:wrap="none" w:vAnchor="page" w:hAnchor="page" w:x="1814" w:y="499"/>
              <w:widowControl w:val="0"/>
              <w:keepNext w:val="0"/>
              <w:keepLines w:val="0"/>
              <w:shd w:val="clear" w:color="auto" w:fill="auto"/>
              <w:bidi w:val="0"/>
              <w:jc w:val="center"/>
              <w:spacing w:before="0" w:after="0" w:line="134" w:lineRule="exact"/>
              <w:ind w:left="0" w:right="0" w:firstLine="0"/>
            </w:pPr>
            <w:r>
              <w:rPr>
                <w:rStyle w:val="CharStyle382"/>
              </w:rPr>
              <w:t>•</w:t>
            </w:r>
          </w:p>
        </w:tc>
        <w:tc>
          <w:tcPr>
            <w:shd w:val="clear" w:color="auto" w:fill="FFFFFF"/>
            <w:tcBorders>
              <w:left w:val="single" w:sz="4"/>
              <w:right w:val="single" w:sz="4"/>
              <w:top w:val="single" w:sz="4"/>
            </w:tcBorders>
            <w:vAlign w:val="center"/>
          </w:tcPr>
          <w:p>
            <w:pPr>
              <w:pStyle w:val="Style2"/>
              <w:framePr w:w="10239" w:h="14685" w:wrap="none" w:vAnchor="page" w:hAnchor="page" w:x="1814" w:y="499"/>
              <w:widowControl w:val="0"/>
              <w:keepNext w:val="0"/>
              <w:keepLines w:val="0"/>
              <w:shd w:val="clear" w:color="auto" w:fill="auto"/>
              <w:bidi w:val="0"/>
              <w:jc w:val="center"/>
              <w:spacing w:before="0" w:after="0" w:line="134" w:lineRule="exact"/>
              <w:ind w:left="0" w:right="0" w:firstLine="0"/>
            </w:pPr>
            <w:r>
              <w:rPr>
                <w:rStyle w:val="CharStyle382"/>
              </w:rPr>
              <w:t>•</w:t>
            </w:r>
          </w:p>
        </w:tc>
      </w:tr>
      <w:tr>
        <w:trPr>
          <w:trHeight w:val="787" w:hRule="exact"/>
        </w:trPr>
        <w:tc>
          <w:tcPr>
            <w:shd w:val="clear" w:color="auto" w:fill="FFFFFF"/>
            <w:tcBorders>
              <w:left w:val="single" w:sz="4"/>
              <w:top w:val="single" w:sz="4"/>
            </w:tcBorders>
            <w:vAlign w:val="bottom"/>
          </w:tcPr>
          <w:p>
            <w:pPr>
              <w:pStyle w:val="Style2"/>
              <w:framePr w:w="10239" w:h="14685" w:wrap="none" w:vAnchor="page" w:hAnchor="page" w:x="1814" w:y="499"/>
              <w:widowControl w:val="0"/>
              <w:keepNext w:val="0"/>
              <w:keepLines w:val="0"/>
              <w:shd w:val="clear" w:color="auto" w:fill="auto"/>
              <w:bidi w:val="0"/>
              <w:jc w:val="center"/>
              <w:spacing w:before="0" w:after="0" w:line="138" w:lineRule="exact"/>
              <w:ind w:left="0" w:right="0" w:firstLine="0"/>
            </w:pPr>
            <w:r>
              <w:rPr>
                <w:rStyle w:val="CharStyle530"/>
              </w:rPr>
              <w:t>Hill Security Products</w:t>
            </w:r>
          </w:p>
          <w:p>
            <w:pPr>
              <w:pStyle w:val="Style2"/>
              <w:framePr w:w="10239" w:h="14685" w:wrap="none" w:vAnchor="page" w:hAnchor="page" w:x="1814" w:y="499"/>
              <w:widowControl w:val="0"/>
              <w:keepNext w:val="0"/>
              <w:keepLines w:val="0"/>
              <w:shd w:val="clear" w:color="auto" w:fill="auto"/>
              <w:bidi w:val="0"/>
              <w:jc w:val="center"/>
              <w:spacing w:before="0" w:after="0" w:line="138" w:lineRule="exact"/>
              <w:ind w:left="0" w:right="0" w:firstLine="0"/>
            </w:pPr>
            <w:r>
              <w:rPr>
                <w:rStyle w:val="CharStyle382"/>
              </w:rPr>
              <w:t>711 East Walton Avenue</w:t>
            </w:r>
          </w:p>
          <w:p>
            <w:pPr>
              <w:pStyle w:val="Style2"/>
              <w:framePr w:w="10239" w:h="14685" w:wrap="none" w:vAnchor="page" w:hAnchor="page" w:x="1814" w:y="499"/>
              <w:widowControl w:val="0"/>
              <w:keepNext w:val="0"/>
              <w:keepLines w:val="0"/>
              <w:shd w:val="clear" w:color="auto" w:fill="auto"/>
              <w:bidi w:val="0"/>
              <w:jc w:val="center"/>
              <w:spacing w:before="0" w:after="0" w:line="138" w:lineRule="exact"/>
              <w:ind w:left="0" w:right="0" w:firstLine="0"/>
            </w:pPr>
            <w:r>
              <w:rPr>
                <w:rStyle w:val="CharStyle382"/>
              </w:rPr>
              <w:t>Spokane, WA 99207 (509) 487-1142; (800) 722-1142</w:t>
            </w:r>
          </w:p>
        </w:tc>
        <w:tc>
          <w:tcPr>
            <w:shd w:val="clear" w:color="auto" w:fill="FFFFFF"/>
            <w:tcBorders>
              <w:left w:val="single" w:sz="4"/>
              <w:top w:val="single" w:sz="4"/>
            </w:tcBorders>
            <w:vAlign w:val="bottom"/>
          </w:tcPr>
          <w:p>
            <w:pPr>
              <w:pStyle w:val="Style2"/>
              <w:framePr w:w="10239" w:h="14685" w:wrap="none" w:vAnchor="page" w:hAnchor="page" w:x="1814" w:y="499"/>
              <w:widowControl w:val="0"/>
              <w:keepNext w:val="0"/>
              <w:keepLines w:val="0"/>
              <w:shd w:val="clear" w:color="auto" w:fill="auto"/>
              <w:bidi w:val="0"/>
              <w:jc w:val="center"/>
              <w:spacing w:before="0" w:after="0" w:line="139" w:lineRule="exact"/>
              <w:ind w:left="0" w:right="0" w:firstLine="0"/>
            </w:pPr>
            <w:r>
              <w:rPr>
                <w:rStyle w:val="CharStyle530"/>
              </w:rPr>
              <w:t>LAB Security</w:t>
            </w:r>
          </w:p>
          <w:p>
            <w:pPr>
              <w:pStyle w:val="Style2"/>
              <w:framePr w:w="10239" w:h="14685" w:wrap="none" w:vAnchor="page" w:hAnchor="page" w:x="1814" w:y="499"/>
              <w:widowControl w:val="0"/>
              <w:keepNext w:val="0"/>
              <w:keepLines w:val="0"/>
              <w:shd w:val="clear" w:color="auto" w:fill="auto"/>
              <w:bidi w:val="0"/>
              <w:jc w:val="center"/>
              <w:spacing w:before="0" w:after="0" w:line="139" w:lineRule="exact"/>
              <w:ind w:left="0" w:right="0" w:firstLine="0"/>
            </w:pPr>
            <w:r>
              <w:rPr>
                <w:rStyle w:val="CharStyle382"/>
              </w:rPr>
              <w:t>700 Emmett St.</w:t>
            </w:r>
          </w:p>
          <w:p>
            <w:pPr>
              <w:pStyle w:val="Style2"/>
              <w:framePr w:w="10239" w:h="14685" w:wrap="none" w:vAnchor="page" w:hAnchor="page" w:x="1814" w:y="499"/>
              <w:widowControl w:val="0"/>
              <w:keepNext w:val="0"/>
              <w:keepLines w:val="0"/>
              <w:shd w:val="clear" w:color="auto" w:fill="auto"/>
              <w:bidi w:val="0"/>
              <w:jc w:val="center"/>
              <w:spacing w:before="0" w:after="0" w:line="139" w:lineRule="exact"/>
              <w:ind w:left="0" w:right="0" w:firstLine="0"/>
            </w:pPr>
            <w:r>
              <w:rPr>
                <w:rStyle w:val="CharStyle382"/>
              </w:rPr>
              <w:t>Bristol, CT 06010</w:t>
            </w:r>
          </w:p>
          <w:p>
            <w:pPr>
              <w:pStyle w:val="Style2"/>
              <w:framePr w:w="10239" w:h="14685" w:wrap="none" w:vAnchor="page" w:hAnchor="page" w:x="1814" w:y="499"/>
              <w:widowControl w:val="0"/>
              <w:keepNext w:val="0"/>
              <w:keepLines w:val="0"/>
              <w:shd w:val="clear" w:color="auto" w:fill="auto"/>
              <w:bidi w:val="0"/>
              <w:jc w:val="center"/>
              <w:spacing w:before="0" w:after="0" w:line="139" w:lineRule="exact"/>
              <w:ind w:left="0" w:right="0" w:firstLine="0"/>
            </w:pPr>
            <w:r>
              <w:rPr>
                <w:rStyle w:val="CharStyle382"/>
              </w:rPr>
              <w:t>(800) 243-8242; FAX (203) 583-7838</w:t>
            </w:r>
          </w:p>
        </w:tc>
        <w:tc>
          <w:tcPr>
            <w:shd w:val="clear" w:color="auto" w:fill="FFFFFF"/>
            <w:tcBorders>
              <w:left w:val="single" w:sz="4"/>
              <w:right w:val="single" w:sz="4"/>
              <w:top w:val="single" w:sz="4"/>
            </w:tcBorders>
            <w:vAlign w:val="bottom"/>
          </w:tcPr>
          <w:p>
            <w:pPr>
              <w:pStyle w:val="Style2"/>
              <w:framePr w:w="10239" w:h="14685" w:wrap="none" w:vAnchor="page" w:hAnchor="page" w:x="1814" w:y="499"/>
              <w:widowControl w:val="0"/>
              <w:keepNext w:val="0"/>
              <w:keepLines w:val="0"/>
              <w:shd w:val="clear" w:color="auto" w:fill="auto"/>
              <w:bidi w:val="0"/>
              <w:jc w:val="center"/>
              <w:spacing w:before="0" w:after="0" w:line="139" w:lineRule="exact"/>
              <w:ind w:left="0" w:right="0" w:firstLine="0"/>
            </w:pPr>
            <w:r>
              <w:rPr>
                <w:rStyle w:val="CharStyle530"/>
              </w:rPr>
              <w:t>The National Locksmith Magazine</w:t>
            </w:r>
          </w:p>
          <w:p>
            <w:pPr>
              <w:pStyle w:val="Style2"/>
              <w:framePr w:w="10239" w:h="14685" w:wrap="none" w:vAnchor="page" w:hAnchor="page" w:x="1814" w:y="499"/>
              <w:widowControl w:val="0"/>
              <w:keepNext w:val="0"/>
              <w:keepLines w:val="0"/>
              <w:shd w:val="clear" w:color="auto" w:fill="auto"/>
              <w:bidi w:val="0"/>
              <w:jc w:val="center"/>
              <w:spacing w:before="0" w:after="0" w:line="139" w:lineRule="exact"/>
              <w:ind w:left="0" w:right="0" w:firstLine="0"/>
            </w:pPr>
            <w:r>
              <w:rPr>
                <w:rStyle w:val="CharStyle382"/>
              </w:rPr>
              <w:t>1533 Burgundy Parkway</w:t>
            </w:r>
          </w:p>
          <w:p>
            <w:pPr>
              <w:pStyle w:val="Style2"/>
              <w:framePr w:w="10239" w:h="14685" w:wrap="none" w:vAnchor="page" w:hAnchor="page" w:x="1814" w:y="499"/>
              <w:widowControl w:val="0"/>
              <w:keepNext w:val="0"/>
              <w:keepLines w:val="0"/>
              <w:shd w:val="clear" w:color="auto" w:fill="auto"/>
              <w:bidi w:val="0"/>
              <w:jc w:val="center"/>
              <w:spacing w:before="0" w:after="0" w:line="139" w:lineRule="exact"/>
              <w:ind w:left="0" w:right="0" w:firstLine="0"/>
            </w:pPr>
            <w:r>
              <w:rPr>
                <w:rStyle w:val="CharStyle382"/>
              </w:rPr>
              <w:t>Streamwood, IL 60107 (630) 837-2044; FAX (630) 837-1210</w:t>
            </w:r>
          </w:p>
        </w:tc>
      </w:tr>
      <w:tr>
        <w:trPr>
          <w:trHeight w:val="321" w:hRule="exact"/>
        </w:trPr>
        <w:tc>
          <w:tcPr>
            <w:shd w:val="clear" w:color="auto" w:fill="FFFFFF"/>
            <w:tcBorders>
              <w:left w:val="single" w:sz="4"/>
              <w:top w:val="single" w:sz="4"/>
            </w:tcBorders>
            <w:vAlign w:val="top"/>
          </w:tcPr>
          <w:p>
            <w:pPr>
              <w:pStyle w:val="Style2"/>
              <w:framePr w:w="10239" w:h="14685" w:wrap="none" w:vAnchor="page" w:hAnchor="page" w:x="1814" w:y="499"/>
              <w:widowControl w:val="0"/>
              <w:keepNext w:val="0"/>
              <w:keepLines w:val="0"/>
              <w:shd w:val="clear" w:color="auto" w:fill="auto"/>
              <w:bidi w:val="0"/>
              <w:jc w:val="center"/>
              <w:spacing w:before="0" w:after="0" w:line="134" w:lineRule="exact"/>
              <w:ind w:left="0" w:right="0" w:firstLine="0"/>
            </w:pPr>
            <w:r>
              <w:rPr>
                <w:rStyle w:val="CharStyle382"/>
              </w:rPr>
              <w:t>•</w:t>
            </w:r>
          </w:p>
        </w:tc>
        <w:tc>
          <w:tcPr>
            <w:shd w:val="clear" w:color="auto" w:fill="FFFFFF"/>
            <w:tcBorders>
              <w:left w:val="single" w:sz="4"/>
              <w:top w:val="single" w:sz="4"/>
            </w:tcBorders>
            <w:vAlign w:val="center"/>
          </w:tcPr>
          <w:p>
            <w:pPr>
              <w:pStyle w:val="Style2"/>
              <w:framePr w:w="10239" w:h="14685" w:wrap="none" w:vAnchor="page" w:hAnchor="page" w:x="1814" w:y="499"/>
              <w:widowControl w:val="0"/>
              <w:keepNext w:val="0"/>
              <w:keepLines w:val="0"/>
              <w:shd w:val="clear" w:color="auto" w:fill="auto"/>
              <w:bidi w:val="0"/>
              <w:jc w:val="center"/>
              <w:spacing w:before="0" w:after="0" w:line="134" w:lineRule="exact"/>
              <w:ind w:left="0" w:right="0" w:firstLine="0"/>
            </w:pPr>
            <w:r>
              <w:rPr>
                <w:rStyle w:val="CharStyle382"/>
              </w:rPr>
              <w:t>•</w:t>
            </w:r>
          </w:p>
        </w:tc>
        <w:tc>
          <w:tcPr>
            <w:shd w:val="clear" w:color="auto" w:fill="FFFFFF"/>
            <w:tcBorders>
              <w:left w:val="single" w:sz="4"/>
              <w:right w:val="single" w:sz="4"/>
              <w:top w:val="single" w:sz="4"/>
            </w:tcBorders>
            <w:vAlign w:val="center"/>
          </w:tcPr>
          <w:p>
            <w:pPr>
              <w:pStyle w:val="Style2"/>
              <w:framePr w:w="10239" w:h="14685" w:wrap="none" w:vAnchor="page" w:hAnchor="page" w:x="1814" w:y="499"/>
              <w:widowControl w:val="0"/>
              <w:keepNext w:val="0"/>
              <w:keepLines w:val="0"/>
              <w:shd w:val="clear" w:color="auto" w:fill="auto"/>
              <w:bidi w:val="0"/>
              <w:jc w:val="center"/>
              <w:spacing w:before="0" w:after="0" w:line="134" w:lineRule="exact"/>
              <w:ind w:left="0" w:right="0" w:firstLine="0"/>
            </w:pPr>
            <w:r>
              <w:rPr>
                <w:rStyle w:val="CharStyle382"/>
              </w:rPr>
              <w:t>•</w:t>
            </w:r>
          </w:p>
        </w:tc>
      </w:tr>
      <w:tr>
        <w:trPr>
          <w:trHeight w:val="791" w:hRule="exact"/>
        </w:trPr>
        <w:tc>
          <w:tcPr>
            <w:shd w:val="clear" w:color="auto" w:fill="FFFFFF"/>
            <w:tcBorders>
              <w:left w:val="single" w:sz="4"/>
              <w:top w:val="single" w:sz="4"/>
            </w:tcBorders>
            <w:vAlign w:val="bottom"/>
          </w:tcPr>
          <w:p>
            <w:pPr>
              <w:pStyle w:val="Style2"/>
              <w:framePr w:w="10239" w:h="14685" w:wrap="none" w:vAnchor="page" w:hAnchor="page" w:x="1814" w:y="499"/>
              <w:widowControl w:val="0"/>
              <w:keepNext w:val="0"/>
              <w:keepLines w:val="0"/>
              <w:shd w:val="clear" w:color="auto" w:fill="auto"/>
              <w:bidi w:val="0"/>
              <w:jc w:val="center"/>
              <w:spacing w:before="0" w:after="0" w:line="138" w:lineRule="exact"/>
              <w:ind w:left="0" w:right="0" w:firstLine="0"/>
            </w:pPr>
            <w:r>
              <w:rPr>
                <w:rStyle w:val="CharStyle530"/>
              </w:rPr>
              <w:t>HPC, Inc.</w:t>
            </w:r>
          </w:p>
          <w:p>
            <w:pPr>
              <w:pStyle w:val="Style2"/>
              <w:framePr w:w="10239" w:h="14685" w:wrap="none" w:vAnchor="page" w:hAnchor="page" w:x="1814" w:y="499"/>
              <w:widowControl w:val="0"/>
              <w:keepNext w:val="0"/>
              <w:keepLines w:val="0"/>
              <w:shd w:val="clear" w:color="auto" w:fill="auto"/>
              <w:bidi w:val="0"/>
              <w:jc w:val="center"/>
              <w:spacing w:before="0" w:after="0" w:line="138" w:lineRule="exact"/>
              <w:ind w:left="0" w:right="0" w:firstLine="0"/>
            </w:pPr>
            <w:r>
              <w:rPr>
                <w:rStyle w:val="CharStyle382"/>
              </w:rPr>
              <w:t>3999 N. 25th Avenue</w:t>
            </w:r>
          </w:p>
          <w:p>
            <w:pPr>
              <w:pStyle w:val="Style2"/>
              <w:framePr w:w="10239" w:h="14685" w:wrap="none" w:vAnchor="page" w:hAnchor="page" w:x="1814" w:y="499"/>
              <w:widowControl w:val="0"/>
              <w:keepNext w:val="0"/>
              <w:keepLines w:val="0"/>
              <w:shd w:val="clear" w:color="auto" w:fill="auto"/>
              <w:bidi w:val="0"/>
              <w:jc w:val="center"/>
              <w:spacing w:before="0" w:after="0" w:line="138" w:lineRule="exact"/>
              <w:ind w:left="0" w:right="0" w:firstLine="0"/>
            </w:pPr>
            <w:r>
              <w:rPr>
                <w:rStyle w:val="CharStyle382"/>
              </w:rPr>
              <w:t>Schiller Park, IL 60176 (847)671-6280; FAX(847) 671-6343</w:t>
            </w:r>
          </w:p>
        </w:tc>
        <w:tc>
          <w:tcPr>
            <w:shd w:val="clear" w:color="auto" w:fill="FFFFFF"/>
            <w:tcBorders>
              <w:left w:val="single" w:sz="4"/>
              <w:top w:val="single" w:sz="4"/>
            </w:tcBorders>
            <w:vAlign w:val="bottom"/>
          </w:tcPr>
          <w:p>
            <w:pPr>
              <w:pStyle w:val="Style2"/>
              <w:framePr w:w="10239" w:h="14685" w:wrap="none" w:vAnchor="page" w:hAnchor="page" w:x="1814" w:y="499"/>
              <w:widowControl w:val="0"/>
              <w:keepNext w:val="0"/>
              <w:keepLines w:val="0"/>
              <w:shd w:val="clear" w:color="auto" w:fill="auto"/>
              <w:bidi w:val="0"/>
              <w:jc w:val="center"/>
              <w:spacing w:before="0" w:after="0" w:line="138" w:lineRule="exact"/>
              <w:ind w:left="0" w:right="0" w:firstLine="0"/>
            </w:pPr>
            <w:r>
              <w:rPr>
                <w:rStyle w:val="CharStyle530"/>
              </w:rPr>
              <w:t>La Gard, Inc.</w:t>
            </w:r>
          </w:p>
          <w:p>
            <w:pPr>
              <w:pStyle w:val="Style2"/>
              <w:framePr w:w="10239" w:h="14685" w:wrap="none" w:vAnchor="page" w:hAnchor="page" w:x="1814" w:y="499"/>
              <w:widowControl w:val="0"/>
              <w:keepNext w:val="0"/>
              <w:keepLines w:val="0"/>
              <w:shd w:val="clear" w:color="auto" w:fill="auto"/>
              <w:bidi w:val="0"/>
              <w:jc w:val="center"/>
              <w:spacing w:before="0" w:after="0" w:line="138" w:lineRule="exact"/>
              <w:ind w:left="0" w:right="0" w:firstLine="0"/>
            </w:pPr>
            <w:r>
              <w:rPr>
                <w:rStyle w:val="CharStyle382"/>
              </w:rPr>
              <w:t>3330 Kashiwa Street</w:t>
            </w:r>
          </w:p>
          <w:p>
            <w:pPr>
              <w:pStyle w:val="Style2"/>
              <w:framePr w:w="10239" w:h="14685" w:wrap="none" w:vAnchor="page" w:hAnchor="page" w:x="1814" w:y="499"/>
              <w:widowControl w:val="0"/>
              <w:keepNext w:val="0"/>
              <w:keepLines w:val="0"/>
              <w:shd w:val="clear" w:color="auto" w:fill="auto"/>
              <w:bidi w:val="0"/>
              <w:jc w:val="center"/>
              <w:spacing w:before="0" w:after="0" w:line="138" w:lineRule="exact"/>
              <w:ind w:left="0" w:right="0" w:firstLine="0"/>
            </w:pPr>
            <w:r>
              <w:rPr>
                <w:rStyle w:val="CharStyle382"/>
              </w:rPr>
              <w:t>Torrance, CA 90505 (310)325-5670; FAX (310)325-5615</w:t>
            </w:r>
          </w:p>
        </w:tc>
        <w:tc>
          <w:tcPr>
            <w:shd w:val="clear" w:color="auto" w:fill="FFFFFF"/>
            <w:tcBorders>
              <w:left w:val="single" w:sz="4"/>
              <w:right w:val="single" w:sz="4"/>
              <w:top w:val="single" w:sz="4"/>
            </w:tcBorders>
            <w:vAlign w:val="bottom"/>
          </w:tcPr>
          <w:p>
            <w:pPr>
              <w:pStyle w:val="Style2"/>
              <w:framePr w:w="10239" w:h="14685" w:wrap="none" w:vAnchor="page" w:hAnchor="page" w:x="1814" w:y="499"/>
              <w:widowControl w:val="0"/>
              <w:keepNext w:val="0"/>
              <w:keepLines w:val="0"/>
              <w:shd w:val="clear" w:color="auto" w:fill="auto"/>
              <w:bidi w:val="0"/>
              <w:jc w:val="center"/>
              <w:spacing w:before="0" w:after="0" w:line="138" w:lineRule="exact"/>
              <w:ind w:left="0" w:right="0" w:firstLine="0"/>
            </w:pPr>
            <w:r>
              <w:rPr>
                <w:rStyle w:val="CharStyle530"/>
              </w:rPr>
              <w:t>Newman Tonks</w:t>
            </w:r>
          </w:p>
          <w:p>
            <w:pPr>
              <w:pStyle w:val="Style2"/>
              <w:framePr w:w="10239" w:h="14685" w:wrap="none" w:vAnchor="page" w:hAnchor="page" w:x="1814" w:y="499"/>
              <w:widowControl w:val="0"/>
              <w:keepNext w:val="0"/>
              <w:keepLines w:val="0"/>
              <w:shd w:val="clear" w:color="auto" w:fill="auto"/>
              <w:bidi w:val="0"/>
              <w:jc w:val="center"/>
              <w:spacing w:before="0" w:after="0" w:line="138" w:lineRule="exact"/>
              <w:ind w:left="0" w:right="0" w:firstLine="0"/>
            </w:pPr>
            <w:r>
              <w:rPr>
                <w:rStyle w:val="CharStyle382"/>
              </w:rPr>
              <w:t>805 N Buckman St</w:t>
            </w:r>
          </w:p>
          <w:p>
            <w:pPr>
              <w:pStyle w:val="Style2"/>
              <w:framePr w:w="10239" w:h="14685" w:wrap="none" w:vAnchor="page" w:hAnchor="page" w:x="1814" w:y="499"/>
              <w:widowControl w:val="0"/>
              <w:keepNext w:val="0"/>
              <w:keepLines w:val="0"/>
              <w:shd w:val="clear" w:color="auto" w:fill="auto"/>
              <w:bidi w:val="0"/>
              <w:jc w:val="center"/>
              <w:spacing w:before="0" w:after="0" w:line="138" w:lineRule="exact"/>
              <w:ind w:left="0" w:right="0" w:firstLine="0"/>
            </w:pPr>
            <w:r>
              <w:rPr>
                <w:rStyle w:val="CharStyle382"/>
              </w:rPr>
              <w:t>Shepardsville, KY 40165 (800) 826-5792; FAX (800) 777-8229</w:t>
            </w:r>
          </w:p>
        </w:tc>
      </w:tr>
      <w:tr>
        <w:trPr>
          <w:trHeight w:val="321" w:hRule="exact"/>
        </w:trPr>
        <w:tc>
          <w:tcPr>
            <w:shd w:val="clear" w:color="auto" w:fill="FFFFFF"/>
            <w:tcBorders>
              <w:left w:val="single" w:sz="4"/>
              <w:top w:val="single" w:sz="4"/>
            </w:tcBorders>
            <w:vAlign w:val="top"/>
          </w:tcPr>
          <w:p>
            <w:pPr>
              <w:pStyle w:val="Style2"/>
              <w:framePr w:w="10239" w:h="14685" w:wrap="none" w:vAnchor="page" w:hAnchor="page" w:x="1814" w:y="499"/>
              <w:widowControl w:val="0"/>
              <w:keepNext w:val="0"/>
              <w:keepLines w:val="0"/>
              <w:shd w:val="clear" w:color="auto" w:fill="auto"/>
              <w:bidi w:val="0"/>
              <w:jc w:val="center"/>
              <w:spacing w:before="0" w:after="0" w:line="134" w:lineRule="exact"/>
              <w:ind w:left="0" w:right="0" w:firstLine="0"/>
            </w:pPr>
            <w:r>
              <w:rPr>
                <w:rStyle w:val="CharStyle382"/>
              </w:rPr>
              <w:t>• • •</w:t>
            </w:r>
          </w:p>
        </w:tc>
        <w:tc>
          <w:tcPr>
            <w:shd w:val="clear" w:color="auto" w:fill="FFFFFF"/>
            <w:tcBorders>
              <w:left w:val="single" w:sz="4"/>
              <w:top w:val="single" w:sz="4"/>
            </w:tcBorders>
            <w:vAlign w:val="top"/>
          </w:tcPr>
          <w:p>
            <w:pPr>
              <w:pStyle w:val="Style2"/>
              <w:framePr w:w="10239" w:h="14685" w:wrap="none" w:vAnchor="page" w:hAnchor="page" w:x="1814" w:y="499"/>
              <w:widowControl w:val="0"/>
              <w:keepNext w:val="0"/>
              <w:keepLines w:val="0"/>
              <w:shd w:val="clear" w:color="auto" w:fill="auto"/>
              <w:bidi w:val="0"/>
              <w:jc w:val="center"/>
              <w:spacing w:before="0" w:after="0" w:line="134" w:lineRule="exact"/>
              <w:ind w:left="0" w:right="0" w:firstLine="0"/>
            </w:pPr>
            <w:r>
              <w:rPr>
                <w:rStyle w:val="CharStyle382"/>
              </w:rPr>
              <w:t>•</w:t>
            </w:r>
          </w:p>
        </w:tc>
        <w:tc>
          <w:tcPr>
            <w:shd w:val="clear" w:color="auto" w:fill="FFFFFF"/>
            <w:tcBorders>
              <w:left w:val="single" w:sz="4"/>
              <w:right w:val="single" w:sz="4"/>
              <w:top w:val="single" w:sz="4"/>
            </w:tcBorders>
            <w:vAlign w:val="center"/>
          </w:tcPr>
          <w:p>
            <w:pPr>
              <w:pStyle w:val="Style2"/>
              <w:framePr w:w="10239" w:h="14685" w:wrap="none" w:vAnchor="page" w:hAnchor="page" w:x="1814" w:y="499"/>
              <w:widowControl w:val="0"/>
              <w:keepNext w:val="0"/>
              <w:keepLines w:val="0"/>
              <w:shd w:val="clear" w:color="auto" w:fill="auto"/>
              <w:bidi w:val="0"/>
              <w:jc w:val="center"/>
              <w:spacing w:before="0" w:after="0" w:line="134" w:lineRule="exact"/>
              <w:ind w:left="0" w:right="0" w:firstLine="0"/>
            </w:pPr>
            <w:r>
              <w:rPr>
                <w:rStyle w:val="CharStyle382"/>
              </w:rPr>
              <w:t>• #</w:t>
            </w:r>
          </w:p>
        </w:tc>
      </w:tr>
      <w:tr>
        <w:trPr>
          <w:trHeight w:val="182" w:hRule="exact"/>
        </w:trPr>
        <w:tc>
          <w:tcPr>
            <w:shd w:val="clear" w:color="auto" w:fill="FFFFFF"/>
            <w:tcBorders>
              <w:left w:val="single" w:sz="4"/>
              <w:top w:val="single" w:sz="4"/>
            </w:tcBorders>
            <w:vAlign w:val="top"/>
          </w:tcPr>
          <w:p>
            <w:pPr>
              <w:framePr w:w="10239" w:h="14685" w:wrap="none" w:vAnchor="page" w:hAnchor="page" w:x="1814" w:y="499"/>
              <w:widowControl w:val="0"/>
              <w:rPr>
                <w:sz w:val="10"/>
                <w:szCs w:val="10"/>
              </w:rPr>
            </w:pPr>
          </w:p>
        </w:tc>
        <w:tc>
          <w:tcPr>
            <w:shd w:val="clear" w:color="auto" w:fill="FFFFFF"/>
            <w:tcBorders>
              <w:left w:val="single" w:sz="4"/>
              <w:top w:val="single" w:sz="4"/>
            </w:tcBorders>
            <w:vAlign w:val="top"/>
          </w:tcPr>
          <w:p>
            <w:pPr>
              <w:framePr w:w="10239" w:h="14685" w:wrap="none" w:vAnchor="page" w:hAnchor="page" w:x="1814" w:y="499"/>
              <w:widowControl w:val="0"/>
              <w:rPr>
                <w:sz w:val="10"/>
                <w:szCs w:val="10"/>
              </w:rPr>
            </w:pPr>
          </w:p>
        </w:tc>
        <w:tc>
          <w:tcPr>
            <w:shd w:val="clear" w:color="auto" w:fill="FFFFFF"/>
            <w:tcBorders>
              <w:left w:val="single" w:sz="4"/>
              <w:right w:val="single" w:sz="4"/>
              <w:top w:val="single" w:sz="4"/>
            </w:tcBorders>
            <w:vAlign w:val="top"/>
          </w:tcPr>
          <w:p>
            <w:pPr>
              <w:framePr w:w="10239" w:h="14685" w:wrap="none" w:vAnchor="page" w:hAnchor="page" w:x="1814" w:y="499"/>
              <w:widowControl w:val="0"/>
              <w:rPr>
                <w:sz w:val="10"/>
                <w:szCs w:val="10"/>
              </w:rPr>
            </w:pPr>
          </w:p>
        </w:tc>
      </w:tr>
      <w:tr>
        <w:trPr>
          <w:trHeight w:val="1103" w:hRule="exact"/>
        </w:trPr>
        <w:tc>
          <w:tcPr>
            <w:shd w:val="clear" w:color="auto" w:fill="FFFFFF"/>
            <w:gridSpan w:val="2"/>
            <w:tcBorders>
              <w:left w:val="single" w:sz="4"/>
              <w:top w:val="single" w:sz="4"/>
              <w:bottom w:val="single" w:sz="4"/>
            </w:tcBorders>
            <w:vAlign w:val="top"/>
          </w:tcPr>
          <w:p>
            <w:pPr>
              <w:framePr w:w="10239" w:h="14685" w:wrap="none" w:vAnchor="page" w:hAnchor="page" w:x="1814" w:y="499"/>
              <w:widowControl w:val="0"/>
              <w:rPr>
                <w:sz w:val="10"/>
                <w:szCs w:val="10"/>
              </w:rPr>
            </w:pPr>
          </w:p>
        </w:tc>
        <w:tc>
          <w:tcPr>
            <w:shd w:val="clear" w:color="auto" w:fill="000000"/>
            <w:tcBorders>
              <w:left w:val="single" w:sz="4"/>
              <w:right w:val="single" w:sz="4"/>
              <w:top w:val="single" w:sz="4"/>
              <w:bottom w:val="single" w:sz="4"/>
            </w:tcBorders>
            <w:vAlign w:val="top"/>
          </w:tcPr>
          <w:p>
            <w:pPr>
              <w:framePr w:w="10239" w:h="14685" w:wrap="none" w:vAnchor="page" w:hAnchor="page" w:x="1814" w:y="499"/>
              <w:widowControl w:val="0"/>
              <w:rPr>
                <w:sz w:val="10"/>
                <w:szCs w:val="10"/>
              </w:rPr>
            </w:pPr>
          </w:p>
        </w:tc>
      </w:tr>
    </w:tbl>
    <w:p>
      <w:pPr>
        <w:pStyle w:val="Style80"/>
        <w:framePr w:wrap="none" w:vAnchor="page" w:hAnchor="page" w:x="11415" w:y="153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r>
        <w:rPr>
          <w:rStyle w:val="CharStyle82"/>
          <w:b w:val="0"/>
          <w:bCs w:val="0"/>
          <w:i w:val="0"/>
          <w:iCs w:val="0"/>
        </w:rPr>
        <w:t xml:space="preserve"> </w:t>
      </w:r>
      <w:r>
        <w:rPr>
          <w:rStyle w:val="CharStyle83"/>
          <w:b w:val="0"/>
          <w:bCs w:val="0"/>
          <w:i w:val="0"/>
          <w:iCs w:val="0"/>
        </w:rPr>
        <w:t>147</w:t>
      </w:r>
    </w:p>
    <w:p>
      <w:pPr>
        <w:pStyle w:val="Style60"/>
        <w:framePr w:wrap="none" w:vAnchor="page" w:hAnchor="page" w:x="9621" w:y="153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1998</w: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p>
    <w:tbl>
      <w:tblPr>
        <w:tblOverlap w:val="never"/>
        <w:tblLayout w:type="fixed"/>
        <w:jc w:val="left"/>
      </w:tblPr>
      <w:tblGrid>
        <w:gridCol w:w="3429"/>
        <w:gridCol w:w="1837"/>
        <w:gridCol w:w="1631"/>
        <w:gridCol w:w="3396"/>
      </w:tblGrid>
      <w:tr>
        <w:trPr>
          <w:trHeight w:val="369" w:hRule="exact"/>
        </w:trPr>
        <w:tc>
          <w:tcPr>
            <w:shd w:val="clear" w:color="auto" w:fill="FFFFFF"/>
            <w:gridSpan w:val="2"/>
            <w:tcBorders>
              <w:left w:val="single" w:sz="4"/>
              <w:top w:val="single" w:sz="4"/>
            </w:tcBorders>
            <w:vAlign w:val="top"/>
          </w:tcPr>
          <w:p>
            <w:pPr>
              <w:framePr w:w="10292" w:h="15577" w:wrap="none" w:vAnchor="page" w:hAnchor="page" w:x="1668" w:y="153"/>
              <w:widowControl w:val="0"/>
              <w:rPr>
                <w:sz w:val="10"/>
                <w:szCs w:val="10"/>
              </w:rPr>
            </w:pPr>
          </w:p>
        </w:tc>
        <w:tc>
          <w:tcPr>
            <w:shd w:val="clear" w:color="auto" w:fill="FFFFFF"/>
            <w:gridSpan w:val="2"/>
            <w:tcBorders>
              <w:left w:val="single" w:sz="4"/>
              <w:right w:val="single" w:sz="4"/>
              <w:top w:val="single" w:sz="4"/>
            </w:tcBorders>
            <w:vAlign w:val="top"/>
          </w:tcPr>
          <w:p>
            <w:pPr>
              <w:framePr w:w="10292" w:h="15577" w:wrap="none" w:vAnchor="page" w:hAnchor="page" w:x="1668" w:y="153"/>
              <w:widowControl w:val="0"/>
              <w:rPr>
                <w:sz w:val="10"/>
                <w:szCs w:val="10"/>
              </w:rPr>
            </w:pPr>
          </w:p>
        </w:tc>
      </w:tr>
      <w:tr>
        <w:trPr>
          <w:trHeight w:val="1060" w:hRule="exact"/>
        </w:trPr>
        <w:tc>
          <w:tcPr>
            <w:shd w:val="clear" w:color="auto" w:fill="FFFFFF"/>
            <w:tcBorders>
              <w:left w:val="single" w:sz="4"/>
              <w:top w:val="single" w:sz="4"/>
            </w:tcBorders>
            <w:vAlign w:val="center"/>
          </w:tcPr>
          <w:p>
            <w:pPr>
              <w:pStyle w:val="Style2"/>
              <w:framePr w:w="10292" w:h="15577" w:wrap="none" w:vAnchor="page" w:hAnchor="page" w:x="1668" w:y="153"/>
              <w:widowControl w:val="0"/>
              <w:keepNext w:val="0"/>
              <w:keepLines w:val="0"/>
              <w:shd w:val="clear" w:color="auto" w:fill="auto"/>
              <w:bidi w:val="0"/>
              <w:jc w:val="center"/>
              <w:spacing w:before="0" w:after="0" w:line="141" w:lineRule="exact"/>
              <w:ind w:left="0" w:right="0" w:firstLine="0"/>
            </w:pPr>
            <w:r>
              <w:rPr>
                <w:rStyle w:val="CharStyle530"/>
              </w:rPr>
              <w:t>NKL Industries Ltd.</w:t>
            </w:r>
          </w:p>
          <w:p>
            <w:pPr>
              <w:pStyle w:val="Style2"/>
              <w:framePr w:w="10292" w:h="15577" w:wrap="none" w:vAnchor="page" w:hAnchor="page" w:x="1668" w:y="153"/>
              <w:widowControl w:val="0"/>
              <w:keepNext w:val="0"/>
              <w:keepLines w:val="0"/>
              <w:shd w:val="clear" w:color="auto" w:fill="auto"/>
              <w:bidi w:val="0"/>
              <w:jc w:val="center"/>
              <w:spacing w:before="0" w:after="0" w:line="141" w:lineRule="exact"/>
              <w:ind w:left="0" w:right="0" w:firstLine="0"/>
            </w:pPr>
            <w:r>
              <w:rPr>
                <w:rStyle w:val="CharStyle382"/>
              </w:rPr>
              <w:t>1111-13 Cavalier Blvd.</w:t>
            </w:r>
          </w:p>
          <w:p>
            <w:pPr>
              <w:pStyle w:val="Style2"/>
              <w:framePr w:w="10292" w:h="15577" w:wrap="none" w:vAnchor="page" w:hAnchor="page" w:x="1668" w:y="153"/>
              <w:widowControl w:val="0"/>
              <w:keepNext w:val="0"/>
              <w:keepLines w:val="0"/>
              <w:shd w:val="clear" w:color="auto" w:fill="auto"/>
              <w:bidi w:val="0"/>
              <w:jc w:val="center"/>
              <w:spacing w:before="0" w:after="140" w:line="141" w:lineRule="exact"/>
              <w:ind w:left="0" w:right="0" w:firstLine="0"/>
            </w:pPr>
            <w:r>
              <w:rPr>
                <w:rStyle w:val="CharStyle382"/>
              </w:rPr>
              <w:t>Chesapeake, VA 23323 (800) 528-9900; (757) 485-0271</w:t>
            </w:r>
          </w:p>
          <w:p>
            <w:pPr>
              <w:pStyle w:val="Style2"/>
              <w:framePr w:w="10292" w:h="15577" w:wrap="none" w:vAnchor="page" w:hAnchor="page" w:x="1668" w:y="153"/>
              <w:widowControl w:val="0"/>
              <w:keepNext w:val="0"/>
              <w:keepLines w:val="0"/>
              <w:shd w:val="clear" w:color="auto" w:fill="auto"/>
              <w:bidi w:val="0"/>
              <w:jc w:val="center"/>
              <w:spacing w:before="140" w:after="0" w:line="132" w:lineRule="exact"/>
              <w:ind w:left="0" w:right="0" w:firstLine="0"/>
            </w:pPr>
            <w:r>
              <w:rPr>
                <w:rStyle w:val="CharStyle69"/>
              </w:rPr>
              <w:t>• • • •</w:t>
            </w:r>
          </w:p>
        </w:tc>
        <w:tc>
          <w:tcPr>
            <w:shd w:val="clear" w:color="auto" w:fill="FFFFFF"/>
            <w:tcBorders>
              <w:left w:val="single" w:sz="4"/>
              <w:top w:val="single" w:sz="4"/>
            </w:tcBorders>
            <w:vAlign w:val="top"/>
          </w:tcPr>
          <w:p>
            <w:pPr>
              <w:pStyle w:val="Style2"/>
              <w:framePr w:w="10292" w:h="15577" w:wrap="none" w:vAnchor="page" w:hAnchor="page" w:x="1668" w:y="153"/>
              <w:widowControl w:val="0"/>
              <w:keepNext w:val="0"/>
              <w:keepLines w:val="0"/>
              <w:shd w:val="clear" w:color="auto" w:fill="auto"/>
              <w:bidi w:val="0"/>
              <w:jc w:val="right"/>
              <w:spacing w:before="0" w:after="0" w:line="141" w:lineRule="exact"/>
              <w:ind w:left="0" w:right="0" w:firstLine="0"/>
            </w:pPr>
            <w:r>
              <w:rPr>
                <w:rStyle w:val="CharStyle530"/>
              </w:rPr>
              <w:t>Sully Too</w:t>
            </w:r>
          </w:p>
          <w:p>
            <w:pPr>
              <w:pStyle w:val="Style2"/>
              <w:framePr w:w="10292" w:h="15577" w:wrap="none" w:vAnchor="page" w:hAnchor="page" w:x="1668" w:y="153"/>
              <w:widowControl w:val="0"/>
              <w:keepNext w:val="0"/>
              <w:keepLines w:val="0"/>
              <w:shd w:val="clear" w:color="auto" w:fill="auto"/>
              <w:bidi w:val="0"/>
              <w:jc w:val="right"/>
              <w:spacing w:before="0" w:after="0" w:line="141" w:lineRule="exact"/>
              <w:ind w:left="0" w:right="0" w:firstLine="0"/>
            </w:pPr>
            <w:r>
              <w:rPr>
                <w:rStyle w:val="CharStyle382"/>
              </w:rPr>
              <w:t>3515 Noddint Fairfax, VA (703)689-3416; FA)</w:t>
            </w:r>
          </w:p>
        </w:tc>
        <w:tc>
          <w:tcPr>
            <w:shd w:val="clear" w:color="auto" w:fill="FFFFFF"/>
            <w:tcBorders>
              <w:left w:val="single" w:sz="4"/>
              <w:top w:val="single" w:sz="4"/>
            </w:tcBorders>
            <w:vAlign w:val="center"/>
          </w:tcPr>
          <w:p>
            <w:pPr>
              <w:pStyle w:val="Style2"/>
              <w:framePr w:w="10292" w:h="15577" w:wrap="none" w:vAnchor="page" w:hAnchor="page" w:x="1668" w:y="153"/>
              <w:widowControl w:val="0"/>
              <w:keepNext w:val="0"/>
              <w:keepLines w:val="0"/>
              <w:shd w:val="clear" w:color="auto" w:fill="auto"/>
              <w:bidi w:val="0"/>
              <w:jc w:val="left"/>
              <w:spacing w:before="0" w:after="0" w:line="141" w:lineRule="exact"/>
              <w:ind w:left="0" w:right="0" w:firstLine="0"/>
            </w:pPr>
            <w:r>
              <w:rPr>
                <w:rStyle w:val="CharStyle530"/>
              </w:rPr>
              <w:t>l» Inc.</w:t>
            </w:r>
          </w:p>
          <w:p>
            <w:pPr>
              <w:pStyle w:val="Style2"/>
              <w:framePr w:w="10292" w:h="15577" w:wrap="none" w:vAnchor="page" w:hAnchor="page" w:x="1668" w:y="153"/>
              <w:widowControl w:val="0"/>
              <w:keepNext w:val="0"/>
              <w:keepLines w:val="0"/>
              <w:shd w:val="clear" w:color="auto" w:fill="auto"/>
              <w:bidi w:val="0"/>
              <w:jc w:val="left"/>
              <w:spacing w:before="0" w:after="0" w:line="141" w:lineRule="exact"/>
              <w:ind w:left="0" w:right="0" w:firstLine="0"/>
            </w:pPr>
            <w:r>
              <w:rPr>
                <w:rStyle w:val="CharStyle546"/>
              </w:rPr>
              <w:t>3</w:t>
            </w:r>
            <w:r>
              <w:rPr>
                <w:rStyle w:val="CharStyle382"/>
              </w:rPr>
              <w:t xml:space="preserve"> Pine Ct.</w:t>
            </w:r>
          </w:p>
          <w:p>
            <w:pPr>
              <w:pStyle w:val="Style2"/>
              <w:framePr w:w="10292" w:h="15577" w:wrap="none" w:vAnchor="page" w:hAnchor="page" w:x="1668" w:y="153"/>
              <w:widowControl w:val="0"/>
              <w:keepNext w:val="0"/>
              <w:keepLines w:val="0"/>
              <w:shd w:val="clear" w:color="auto" w:fill="auto"/>
              <w:bidi w:val="0"/>
              <w:jc w:val="left"/>
              <w:spacing w:before="0" w:after="0" w:line="141" w:lineRule="exact"/>
              <w:ind w:left="0" w:right="0" w:firstLine="0"/>
            </w:pPr>
            <w:r>
              <w:rPr>
                <w:rStyle w:val="CharStyle382"/>
              </w:rPr>
              <w:t>: !2033</w:t>
            </w:r>
          </w:p>
          <w:p>
            <w:pPr>
              <w:pStyle w:val="Style2"/>
              <w:framePr w:w="10292" w:h="15577" w:wrap="none" w:vAnchor="page" w:hAnchor="page" w:x="1668" w:y="153"/>
              <w:widowControl w:val="0"/>
              <w:keepNext w:val="0"/>
              <w:keepLines w:val="0"/>
              <w:shd w:val="clear" w:color="auto" w:fill="auto"/>
              <w:bidi w:val="0"/>
              <w:jc w:val="left"/>
              <w:spacing w:before="0" w:after="140" w:line="141" w:lineRule="exact"/>
              <w:ind w:left="0" w:right="0" w:firstLine="0"/>
            </w:pPr>
            <w:r>
              <w:rPr>
                <w:rStyle w:val="CharStyle382"/>
              </w:rPr>
              <w:t>( (703) 787-0869</w:t>
            </w:r>
          </w:p>
          <w:p>
            <w:pPr>
              <w:pStyle w:val="Style2"/>
              <w:framePr w:w="10292" w:h="15577" w:wrap="none" w:vAnchor="page" w:hAnchor="page" w:x="1668" w:y="153"/>
              <w:widowControl w:val="0"/>
              <w:keepNext w:val="0"/>
              <w:keepLines w:val="0"/>
              <w:shd w:val="clear" w:color="auto" w:fill="auto"/>
              <w:bidi w:val="0"/>
              <w:jc w:val="left"/>
              <w:spacing w:before="140" w:after="0" w:line="132" w:lineRule="exact"/>
              <w:ind w:left="0" w:right="0" w:firstLine="0"/>
            </w:pPr>
            <w:r>
              <w:rPr>
                <w:rStyle w:val="CharStyle69"/>
              </w:rPr>
              <w:t>©</w:t>
            </w:r>
          </w:p>
        </w:tc>
        <w:tc>
          <w:tcPr>
            <w:shd w:val="clear" w:color="auto" w:fill="FFFFFF"/>
            <w:tcBorders>
              <w:left w:val="single" w:sz="4"/>
              <w:right w:val="single" w:sz="4"/>
              <w:top w:val="single" w:sz="4"/>
            </w:tcBorders>
            <w:vAlign w:val="center"/>
          </w:tcPr>
          <w:p>
            <w:pPr>
              <w:pStyle w:val="Style2"/>
              <w:framePr w:w="10292" w:h="15577" w:wrap="none" w:vAnchor="page" w:hAnchor="page" w:x="1668" w:y="153"/>
              <w:widowControl w:val="0"/>
              <w:keepNext w:val="0"/>
              <w:keepLines w:val="0"/>
              <w:shd w:val="clear" w:color="auto" w:fill="auto"/>
              <w:bidi w:val="0"/>
              <w:jc w:val="center"/>
              <w:spacing w:before="0" w:after="0" w:line="141" w:lineRule="exact"/>
              <w:ind w:left="0" w:right="0" w:firstLine="0"/>
            </w:pPr>
            <w:r>
              <w:rPr>
                <w:rStyle w:val="CharStyle530"/>
              </w:rPr>
              <w:t>American Security Distribution</w:t>
            </w:r>
          </w:p>
          <w:p>
            <w:pPr>
              <w:pStyle w:val="Style2"/>
              <w:framePr w:w="10292" w:h="15577" w:wrap="none" w:vAnchor="page" w:hAnchor="page" w:x="1668" w:y="153"/>
              <w:widowControl w:val="0"/>
              <w:keepNext w:val="0"/>
              <w:keepLines w:val="0"/>
              <w:shd w:val="clear" w:color="auto" w:fill="auto"/>
              <w:bidi w:val="0"/>
              <w:jc w:val="center"/>
              <w:spacing w:before="0" w:after="0" w:line="141" w:lineRule="exact"/>
              <w:ind w:left="0" w:right="0" w:firstLine="0"/>
            </w:pPr>
            <w:r>
              <w:rPr>
                <w:rStyle w:val="CharStyle382"/>
              </w:rPr>
              <w:t>4411 E. La Palma</w:t>
            </w:r>
          </w:p>
          <w:p>
            <w:pPr>
              <w:pStyle w:val="Style2"/>
              <w:framePr w:w="10292" w:h="15577" w:wrap="none" w:vAnchor="page" w:hAnchor="page" w:x="1668" w:y="153"/>
              <w:widowControl w:val="0"/>
              <w:keepNext w:val="0"/>
              <w:keepLines w:val="0"/>
              <w:shd w:val="clear" w:color="auto" w:fill="auto"/>
              <w:bidi w:val="0"/>
              <w:jc w:val="center"/>
              <w:spacing w:before="0" w:after="80" w:line="141" w:lineRule="exact"/>
              <w:ind w:left="0" w:right="0" w:firstLine="0"/>
            </w:pPr>
            <w:r>
              <w:rPr>
                <w:rStyle w:val="CharStyle382"/>
              </w:rPr>
              <w:t>Anaheim, CA 92807 (714)996-0791; FAX (714) 579-3508</w:t>
            </w:r>
          </w:p>
          <w:p>
            <w:pPr>
              <w:pStyle w:val="Style2"/>
              <w:framePr w:w="10292" w:h="15577" w:wrap="none" w:vAnchor="page" w:hAnchor="page" w:x="1668" w:y="153"/>
              <w:tabs>
                <w:tab w:leader="none" w:pos="862" w:val="left"/>
              </w:tabs>
              <w:widowControl w:val="0"/>
              <w:keepNext w:val="0"/>
              <w:keepLines w:val="0"/>
              <w:shd w:val="clear" w:color="auto" w:fill="auto"/>
              <w:bidi w:val="0"/>
              <w:jc w:val="both"/>
              <w:spacing w:before="80" w:after="0" w:line="132" w:lineRule="exact"/>
              <w:ind w:left="0" w:right="0" w:firstLine="0"/>
            </w:pPr>
            <w:r>
              <w:rPr>
                <w:rStyle w:val="CharStyle69"/>
              </w:rPr>
              <w:t>^ @</w:t>
              <w:tab/>
              <w:t xml:space="preserve">(p (Q ($ </w:t>
            </w:r>
            <w:r>
              <w:rPr>
                <w:rStyle w:val="CharStyle547"/>
              </w:rPr>
              <w:t>$</w:t>
            </w:r>
          </w:p>
        </w:tc>
      </w:tr>
      <w:tr>
        <w:trPr>
          <w:trHeight w:val="1127" w:hRule="exact"/>
        </w:trPr>
        <w:tc>
          <w:tcPr>
            <w:shd w:val="clear" w:color="auto" w:fill="FFFFFF"/>
            <w:tcBorders>
              <w:left w:val="single" w:sz="4"/>
              <w:top w:val="single" w:sz="4"/>
            </w:tcBorders>
            <w:vAlign w:val="center"/>
          </w:tcPr>
          <w:p>
            <w:pPr>
              <w:pStyle w:val="Style2"/>
              <w:framePr w:w="10292" w:h="15577" w:wrap="none" w:vAnchor="page" w:hAnchor="page" w:x="1668" w:y="153"/>
              <w:widowControl w:val="0"/>
              <w:keepNext w:val="0"/>
              <w:keepLines w:val="0"/>
              <w:shd w:val="clear" w:color="auto" w:fill="auto"/>
              <w:bidi w:val="0"/>
              <w:jc w:val="center"/>
              <w:spacing w:before="0" w:after="0" w:line="139" w:lineRule="exact"/>
              <w:ind w:left="0" w:right="0" w:firstLine="0"/>
            </w:pPr>
            <w:r>
              <w:rPr>
                <w:rStyle w:val="CharStyle530"/>
              </w:rPr>
              <w:t>Prime-Line Products Company</w:t>
            </w:r>
          </w:p>
          <w:p>
            <w:pPr>
              <w:pStyle w:val="Style2"/>
              <w:framePr w:w="10292" w:h="15577" w:wrap="none" w:vAnchor="page" w:hAnchor="page" w:x="1668" w:y="153"/>
              <w:widowControl w:val="0"/>
              <w:keepNext w:val="0"/>
              <w:keepLines w:val="0"/>
              <w:shd w:val="clear" w:color="auto" w:fill="auto"/>
              <w:bidi w:val="0"/>
              <w:jc w:val="center"/>
              <w:spacing w:before="0" w:after="0" w:line="139" w:lineRule="exact"/>
              <w:ind w:left="0" w:right="0" w:firstLine="0"/>
            </w:pPr>
            <w:r>
              <w:rPr>
                <w:rStyle w:val="CharStyle382"/>
              </w:rPr>
              <w:t>5405 Industrial Pkwy.</w:t>
            </w:r>
          </w:p>
          <w:p>
            <w:pPr>
              <w:pStyle w:val="Style2"/>
              <w:framePr w:w="10292" w:h="15577" w:wrap="none" w:vAnchor="page" w:hAnchor="page" w:x="1668" w:y="153"/>
              <w:widowControl w:val="0"/>
              <w:keepNext w:val="0"/>
              <w:keepLines w:val="0"/>
              <w:shd w:val="clear" w:color="auto" w:fill="auto"/>
              <w:bidi w:val="0"/>
              <w:jc w:val="center"/>
              <w:spacing w:before="0" w:after="140" w:line="139" w:lineRule="exact"/>
              <w:ind w:left="0" w:right="0" w:firstLine="0"/>
            </w:pPr>
            <w:r>
              <w:rPr>
                <w:rStyle w:val="CharStyle382"/>
              </w:rPr>
              <w:t>San Bernadino, CA 92407 (800) 255-3505; FAX (909) 880-8968</w:t>
            </w:r>
          </w:p>
          <w:p>
            <w:pPr>
              <w:pStyle w:val="Style2"/>
              <w:framePr w:w="10292" w:h="15577" w:wrap="none" w:vAnchor="page" w:hAnchor="page" w:x="1668" w:y="153"/>
              <w:widowControl w:val="0"/>
              <w:keepNext w:val="0"/>
              <w:keepLines w:val="0"/>
              <w:shd w:val="clear" w:color="auto" w:fill="auto"/>
              <w:bidi w:val="0"/>
              <w:jc w:val="center"/>
              <w:spacing w:before="140" w:after="0" w:line="132" w:lineRule="exact"/>
              <w:ind w:left="0" w:right="0" w:firstLine="0"/>
            </w:pPr>
            <w:r>
              <w:rPr>
                <w:rStyle w:val="CharStyle69"/>
              </w:rPr>
              <w:t>• •</w:t>
            </w:r>
          </w:p>
        </w:tc>
        <w:tc>
          <w:tcPr>
            <w:shd w:val="clear" w:color="auto" w:fill="FFFFFF"/>
            <w:tcBorders>
              <w:left w:val="single" w:sz="4"/>
              <w:top w:val="single" w:sz="4"/>
            </w:tcBorders>
            <w:vAlign w:val="center"/>
          </w:tcPr>
          <w:p>
            <w:pPr>
              <w:pStyle w:val="Style2"/>
              <w:framePr w:w="10292" w:h="15577" w:wrap="none" w:vAnchor="page" w:hAnchor="page" w:x="1668" w:y="153"/>
              <w:widowControl w:val="0"/>
              <w:keepNext w:val="0"/>
              <w:keepLines w:val="0"/>
              <w:shd w:val="clear" w:color="auto" w:fill="auto"/>
              <w:bidi w:val="0"/>
              <w:jc w:val="right"/>
              <w:spacing w:before="0" w:after="0" w:line="139" w:lineRule="exact"/>
              <w:ind w:left="0" w:right="0" w:firstLine="0"/>
            </w:pPr>
            <w:r>
              <w:rPr>
                <w:rStyle w:val="CharStyle530"/>
              </w:rPr>
              <w:t>Hmemast</w:t>
            </w:r>
          </w:p>
          <w:p>
            <w:pPr>
              <w:pStyle w:val="Style2"/>
              <w:framePr w:w="10292" w:h="15577" w:wrap="none" w:vAnchor="page" w:hAnchor="page" w:x="1668" w:y="153"/>
              <w:widowControl w:val="0"/>
              <w:keepNext w:val="0"/>
              <w:keepLines w:val="0"/>
              <w:shd w:val="clear" w:color="auto" w:fill="auto"/>
              <w:bidi w:val="0"/>
              <w:jc w:val="right"/>
              <w:spacing w:before="0" w:after="80" w:line="139" w:lineRule="exact"/>
              <w:ind w:left="0" w:right="0" w:firstLine="0"/>
            </w:pPr>
            <w:r>
              <w:rPr>
                <w:rStyle w:val="CharStyle382"/>
              </w:rPr>
              <w:t>127 SE 29tl Topeka, KS (785)232-8705; FA&gt;</w:t>
            </w:r>
          </w:p>
          <w:p>
            <w:pPr>
              <w:pStyle w:val="Style2"/>
              <w:framePr w:w="10292" w:h="15577" w:wrap="none" w:vAnchor="page" w:hAnchor="page" w:x="1668" w:y="153"/>
              <w:tabs>
                <w:tab w:leader="none" w:pos="574" w:val="left"/>
              </w:tabs>
              <w:widowControl w:val="0"/>
              <w:keepNext w:val="0"/>
              <w:keepLines w:val="0"/>
              <w:shd w:val="clear" w:color="auto" w:fill="auto"/>
              <w:bidi w:val="0"/>
              <w:jc w:val="both"/>
              <w:spacing w:before="80" w:after="0" w:line="156" w:lineRule="exact"/>
              <w:ind w:left="0" w:right="0" w:firstLine="0"/>
            </w:pPr>
            <w:r>
              <w:rPr>
                <w:rStyle w:val="CharStyle69"/>
              </w:rPr>
              <w:t>@</w:t>
              <w:tab/>
            </w:r>
            <w:r>
              <w:rPr>
                <w:rStyle w:val="CharStyle530"/>
              </w:rPr>
              <w:t>(0 (Q</w:t>
            </w:r>
          </w:p>
        </w:tc>
        <w:tc>
          <w:tcPr>
            <w:shd w:val="clear" w:color="auto" w:fill="FFFFFF"/>
            <w:tcBorders>
              <w:left w:val="single" w:sz="4"/>
              <w:top w:val="single" w:sz="4"/>
            </w:tcBorders>
            <w:vAlign w:val="center"/>
          </w:tcPr>
          <w:p>
            <w:pPr>
              <w:pStyle w:val="Style2"/>
              <w:framePr w:w="10292" w:h="15577" w:wrap="none" w:vAnchor="page" w:hAnchor="page" w:x="1668" w:y="153"/>
              <w:widowControl w:val="0"/>
              <w:keepNext w:val="0"/>
              <w:keepLines w:val="0"/>
              <w:shd w:val="clear" w:color="auto" w:fill="auto"/>
              <w:bidi w:val="0"/>
              <w:jc w:val="left"/>
              <w:spacing w:before="0" w:after="0" w:line="139" w:lineRule="exact"/>
              <w:ind w:left="0" w:right="0" w:firstLine="0"/>
            </w:pPr>
            <w:r>
              <w:rPr>
                <w:rStyle w:val="CharStyle530"/>
              </w:rPr>
              <w:t>i r, Inc.</w:t>
            </w:r>
          </w:p>
          <w:p>
            <w:pPr>
              <w:pStyle w:val="Style2"/>
              <w:framePr w:w="10292" w:h="15577" w:wrap="none" w:vAnchor="page" w:hAnchor="page" w:x="1668" w:y="153"/>
              <w:widowControl w:val="0"/>
              <w:keepNext w:val="0"/>
              <w:keepLines w:val="0"/>
              <w:shd w:val="clear" w:color="auto" w:fill="auto"/>
              <w:bidi w:val="0"/>
              <w:jc w:val="left"/>
              <w:spacing w:before="0" w:after="0" w:line="139" w:lineRule="exact"/>
              <w:ind w:left="0" w:right="0" w:firstLine="0"/>
            </w:pPr>
            <w:r>
              <w:rPr>
                <w:rStyle w:val="CharStyle382"/>
              </w:rPr>
              <w:t>i Street l S6605</w:t>
            </w:r>
          </w:p>
          <w:p>
            <w:pPr>
              <w:pStyle w:val="Style2"/>
              <w:framePr w:w="10292" w:h="15577" w:wrap="none" w:vAnchor="page" w:hAnchor="page" w:x="1668" w:y="153"/>
              <w:widowControl w:val="0"/>
              <w:keepNext w:val="0"/>
              <w:keepLines w:val="0"/>
              <w:shd w:val="clear" w:color="auto" w:fill="auto"/>
              <w:bidi w:val="0"/>
              <w:jc w:val="left"/>
              <w:spacing w:before="0" w:after="140" w:line="139" w:lineRule="exact"/>
              <w:ind w:left="0" w:right="0" w:firstLine="0"/>
            </w:pPr>
            <w:r>
              <w:rPr>
                <w:rStyle w:val="CharStyle382"/>
              </w:rPr>
              <w:t>t (800) 798-8463</w:t>
            </w:r>
          </w:p>
          <w:p>
            <w:pPr>
              <w:pStyle w:val="Style2"/>
              <w:framePr w:w="10292" w:h="15577" w:wrap="none" w:vAnchor="page" w:hAnchor="page" w:x="1668" w:y="153"/>
              <w:widowControl w:val="0"/>
              <w:keepNext w:val="0"/>
              <w:keepLines w:val="0"/>
              <w:shd w:val="clear" w:color="auto" w:fill="auto"/>
              <w:bidi w:val="0"/>
              <w:jc w:val="left"/>
              <w:spacing w:before="140" w:after="0" w:line="132" w:lineRule="exact"/>
              <w:ind w:left="0" w:right="0" w:firstLine="0"/>
            </w:pPr>
            <w:r>
              <w:rPr>
                <w:rStyle w:val="CharStyle69"/>
              </w:rPr>
              <w:t>© © ©</w:t>
            </w:r>
          </w:p>
        </w:tc>
        <w:tc>
          <w:tcPr>
            <w:shd w:val="clear" w:color="auto" w:fill="FFFFFF"/>
            <w:tcBorders>
              <w:left w:val="single" w:sz="4"/>
              <w:right w:val="single" w:sz="4"/>
              <w:top w:val="single" w:sz="4"/>
            </w:tcBorders>
            <w:vAlign w:val="center"/>
          </w:tcPr>
          <w:p>
            <w:pPr>
              <w:pStyle w:val="Style2"/>
              <w:framePr w:w="10292" w:h="15577" w:wrap="none" w:vAnchor="page" w:hAnchor="page" w:x="1668" w:y="153"/>
              <w:widowControl w:val="0"/>
              <w:keepNext w:val="0"/>
              <w:keepLines w:val="0"/>
              <w:shd w:val="clear" w:color="auto" w:fill="auto"/>
              <w:bidi w:val="0"/>
              <w:jc w:val="center"/>
              <w:spacing w:before="0" w:after="0" w:line="139" w:lineRule="exact"/>
              <w:ind w:left="0" w:right="0" w:firstLine="0"/>
            </w:pPr>
            <w:r>
              <w:rPr>
                <w:rStyle w:val="CharStyle530"/>
              </w:rPr>
              <w:t>Andrews Wholesale Lock Supply</w:t>
            </w:r>
          </w:p>
          <w:p>
            <w:pPr>
              <w:pStyle w:val="Style2"/>
              <w:framePr w:w="10292" w:h="15577" w:wrap="none" w:vAnchor="page" w:hAnchor="page" w:x="1668" w:y="153"/>
              <w:widowControl w:val="0"/>
              <w:keepNext w:val="0"/>
              <w:keepLines w:val="0"/>
              <w:shd w:val="clear" w:color="auto" w:fill="auto"/>
              <w:bidi w:val="0"/>
              <w:jc w:val="center"/>
              <w:spacing w:before="0" w:after="0" w:line="139" w:lineRule="exact"/>
              <w:ind w:left="0" w:right="0" w:firstLine="0"/>
            </w:pPr>
            <w:r>
              <w:rPr>
                <w:rStyle w:val="CharStyle382"/>
              </w:rPr>
              <w:t>544 S. 9th St.</w:t>
            </w:r>
          </w:p>
          <w:p>
            <w:pPr>
              <w:pStyle w:val="Style2"/>
              <w:framePr w:w="10292" w:h="15577" w:wrap="none" w:vAnchor="page" w:hAnchor="page" w:x="1668" w:y="153"/>
              <w:widowControl w:val="0"/>
              <w:keepNext w:val="0"/>
              <w:keepLines w:val="0"/>
              <w:shd w:val="clear" w:color="auto" w:fill="auto"/>
              <w:bidi w:val="0"/>
              <w:jc w:val="center"/>
              <w:spacing w:before="0" w:after="140" w:line="139" w:lineRule="exact"/>
              <w:ind w:left="0" w:right="0" w:firstLine="0"/>
            </w:pPr>
            <w:r>
              <w:rPr>
                <w:rStyle w:val="CharStyle382"/>
              </w:rPr>
              <w:t>Lebanon, PA 17042-6608 (717) 272-7422</w:t>
            </w:r>
          </w:p>
          <w:p>
            <w:pPr>
              <w:pStyle w:val="Style2"/>
              <w:framePr w:w="10292" w:h="15577" w:wrap="none" w:vAnchor="page" w:hAnchor="page" w:x="1668" w:y="153"/>
              <w:widowControl w:val="0"/>
              <w:keepNext w:val="0"/>
              <w:keepLines w:val="0"/>
              <w:shd w:val="clear" w:color="auto" w:fill="auto"/>
              <w:bidi w:val="0"/>
              <w:jc w:val="center"/>
              <w:spacing w:before="140" w:after="0" w:line="132" w:lineRule="exact"/>
              <w:ind w:left="0" w:right="0" w:firstLine="0"/>
            </w:pPr>
            <w:r>
              <w:rPr>
                <w:rStyle w:val="CharStyle69"/>
              </w:rPr>
              <w:t>•</w:t>
            </w:r>
          </w:p>
        </w:tc>
      </w:tr>
      <w:tr>
        <w:trPr>
          <w:trHeight w:val="1122" w:hRule="exact"/>
        </w:trPr>
        <w:tc>
          <w:tcPr>
            <w:shd w:val="clear" w:color="auto" w:fill="FFFFFF"/>
            <w:tcBorders>
              <w:left w:val="single" w:sz="4"/>
              <w:top w:val="single" w:sz="4"/>
            </w:tcBorders>
            <w:vAlign w:val="center"/>
          </w:tcPr>
          <w:p>
            <w:pPr>
              <w:pStyle w:val="Style2"/>
              <w:framePr w:w="10292" w:h="15577" w:wrap="none" w:vAnchor="page" w:hAnchor="page" w:x="1668" w:y="153"/>
              <w:widowControl w:val="0"/>
              <w:keepNext w:val="0"/>
              <w:keepLines w:val="0"/>
              <w:shd w:val="clear" w:color="auto" w:fill="auto"/>
              <w:bidi w:val="0"/>
              <w:jc w:val="center"/>
              <w:spacing w:before="0" w:after="0" w:line="140" w:lineRule="exact"/>
              <w:ind w:left="0" w:right="0" w:firstLine="0"/>
            </w:pPr>
            <w:r>
              <w:rPr>
                <w:rStyle w:val="CharStyle530"/>
              </w:rPr>
              <w:t>ROFU International Corp.</w:t>
            </w:r>
          </w:p>
          <w:p>
            <w:pPr>
              <w:pStyle w:val="Style2"/>
              <w:framePr w:w="10292" w:h="15577" w:wrap="none" w:vAnchor="page" w:hAnchor="page" w:x="1668" w:y="153"/>
              <w:widowControl w:val="0"/>
              <w:keepNext w:val="0"/>
              <w:keepLines w:val="0"/>
              <w:shd w:val="clear" w:color="auto" w:fill="auto"/>
              <w:bidi w:val="0"/>
              <w:jc w:val="center"/>
              <w:spacing w:before="0" w:after="0" w:line="140" w:lineRule="exact"/>
              <w:ind w:left="0" w:right="0" w:firstLine="0"/>
            </w:pPr>
            <w:r>
              <w:rPr>
                <w:rStyle w:val="CharStyle382"/>
              </w:rPr>
              <w:t>2004-B 48th Ave.; Court E</w:t>
            </w:r>
          </w:p>
          <w:p>
            <w:pPr>
              <w:pStyle w:val="Style2"/>
              <w:framePr w:w="10292" w:h="15577" w:wrap="none" w:vAnchor="page" w:hAnchor="page" w:x="1668" w:y="153"/>
              <w:widowControl w:val="0"/>
              <w:keepNext w:val="0"/>
              <w:keepLines w:val="0"/>
              <w:shd w:val="clear" w:color="auto" w:fill="auto"/>
              <w:bidi w:val="0"/>
              <w:jc w:val="center"/>
              <w:spacing w:before="0" w:after="140" w:line="140" w:lineRule="exact"/>
              <w:ind w:left="0" w:right="0" w:firstLine="0"/>
            </w:pPr>
            <w:r>
              <w:rPr>
                <w:rStyle w:val="CharStyle382"/>
              </w:rPr>
              <w:t>Tacoma, WA 98424 (800) 255-7638; FAX (253) 922-1728</w:t>
            </w:r>
          </w:p>
          <w:p>
            <w:pPr>
              <w:pStyle w:val="Style2"/>
              <w:framePr w:w="10292" w:h="15577" w:wrap="none" w:vAnchor="page" w:hAnchor="page" w:x="1668" w:y="153"/>
              <w:widowControl w:val="0"/>
              <w:keepNext w:val="0"/>
              <w:keepLines w:val="0"/>
              <w:shd w:val="clear" w:color="auto" w:fill="auto"/>
              <w:bidi w:val="0"/>
              <w:jc w:val="center"/>
              <w:spacing w:before="140" w:after="0" w:line="132" w:lineRule="exact"/>
              <w:ind w:left="0" w:right="0" w:firstLine="0"/>
            </w:pPr>
            <w:r>
              <w:rPr>
                <w:rStyle w:val="CharStyle69"/>
              </w:rPr>
              <w:t>•</w:t>
            </w:r>
          </w:p>
        </w:tc>
        <w:tc>
          <w:tcPr>
            <w:shd w:val="clear" w:color="auto" w:fill="FFFFFF"/>
            <w:tcBorders>
              <w:left w:val="single" w:sz="4"/>
              <w:top w:val="single" w:sz="4"/>
            </w:tcBorders>
            <w:vAlign w:val="center"/>
          </w:tcPr>
          <w:p>
            <w:pPr>
              <w:pStyle w:val="Style2"/>
              <w:framePr w:w="10292" w:h="15577" w:wrap="none" w:vAnchor="page" w:hAnchor="page" w:x="1668" w:y="153"/>
              <w:widowControl w:val="0"/>
              <w:keepNext w:val="0"/>
              <w:keepLines w:val="0"/>
              <w:shd w:val="clear" w:color="auto" w:fill="auto"/>
              <w:bidi w:val="0"/>
              <w:jc w:val="both"/>
              <w:spacing w:before="0" w:after="0" w:line="140" w:lineRule="exact"/>
              <w:ind w:left="0" w:right="0" w:firstLine="0"/>
            </w:pPr>
            <w:r>
              <w:rPr>
                <w:rStyle w:val="CharStyle530"/>
              </w:rPr>
              <w:t>Trine Products</w:t>
            </w:r>
          </w:p>
          <w:p>
            <w:pPr>
              <w:pStyle w:val="Style2"/>
              <w:framePr w:w="10292" w:h="15577" w:wrap="none" w:vAnchor="page" w:hAnchor="page" w:x="1668" w:y="153"/>
              <w:widowControl w:val="0"/>
              <w:keepNext w:val="0"/>
              <w:keepLines w:val="0"/>
              <w:shd w:val="clear" w:color="auto" w:fill="auto"/>
              <w:bidi w:val="0"/>
              <w:jc w:val="right"/>
              <w:spacing w:before="0" w:after="140" w:line="140" w:lineRule="exact"/>
              <w:ind w:left="0" w:right="0" w:firstLine="0"/>
            </w:pPr>
            <w:r>
              <w:rPr>
                <w:rStyle w:val="CharStyle382"/>
              </w:rPr>
              <w:t>1430 Ferris Bronx, NY (718)829-4796; FA)</w:t>
            </w:r>
          </w:p>
          <w:p>
            <w:pPr>
              <w:pStyle w:val="Style2"/>
              <w:framePr w:w="10292" w:h="15577" w:wrap="none" w:vAnchor="page" w:hAnchor="page" w:x="1668" w:y="153"/>
              <w:widowControl w:val="0"/>
              <w:keepNext w:val="0"/>
              <w:keepLines w:val="0"/>
              <w:shd w:val="clear" w:color="auto" w:fill="auto"/>
              <w:bidi w:val="0"/>
              <w:jc w:val="right"/>
              <w:spacing w:before="140" w:after="0" w:line="132" w:lineRule="exact"/>
              <w:ind w:left="0" w:right="0" w:firstLine="0"/>
            </w:pPr>
            <w:r>
              <w:rPr>
                <w:rStyle w:val="CharStyle69"/>
              </w:rPr>
              <w:t>© ©</w:t>
            </w:r>
          </w:p>
        </w:tc>
        <w:tc>
          <w:tcPr>
            <w:shd w:val="clear" w:color="auto" w:fill="FFFFFF"/>
            <w:tcBorders>
              <w:left w:val="single" w:sz="4"/>
              <w:top w:val="single" w:sz="4"/>
            </w:tcBorders>
            <w:vAlign w:val="center"/>
          </w:tcPr>
          <w:p>
            <w:pPr>
              <w:pStyle w:val="Style2"/>
              <w:framePr w:w="10292" w:h="15577" w:wrap="none" w:vAnchor="page" w:hAnchor="page" w:x="1668" w:y="153"/>
              <w:widowControl w:val="0"/>
              <w:keepNext w:val="0"/>
              <w:keepLines w:val="0"/>
              <w:shd w:val="clear" w:color="auto" w:fill="auto"/>
              <w:bidi w:val="0"/>
              <w:jc w:val="left"/>
              <w:spacing w:before="0" w:after="0" w:line="140" w:lineRule="exact"/>
              <w:ind w:left="0" w:right="0" w:firstLine="0"/>
            </w:pPr>
            <w:r>
              <w:rPr>
                <w:rStyle w:val="CharStyle530"/>
              </w:rPr>
              <w:t>Corporation</w:t>
            </w:r>
          </w:p>
          <w:p>
            <w:pPr>
              <w:pStyle w:val="Style2"/>
              <w:framePr w:w="10292" w:h="15577" w:wrap="none" w:vAnchor="page" w:hAnchor="page" w:x="1668" w:y="153"/>
              <w:widowControl w:val="0"/>
              <w:keepNext w:val="0"/>
              <w:keepLines w:val="0"/>
              <w:shd w:val="clear" w:color="auto" w:fill="auto"/>
              <w:bidi w:val="0"/>
              <w:jc w:val="left"/>
              <w:spacing w:before="0" w:after="0" w:line="140" w:lineRule="exact"/>
              <w:ind w:left="0" w:right="0" w:firstLine="0"/>
            </w:pPr>
            <w:r>
              <w:rPr>
                <w:rStyle w:val="CharStyle382"/>
              </w:rPr>
              <w:t>5 Place</w:t>
            </w:r>
          </w:p>
          <w:p>
            <w:pPr>
              <w:pStyle w:val="Style2"/>
              <w:framePr w:w="10292" w:h="15577" w:wrap="none" w:vAnchor="page" w:hAnchor="page" w:x="1668" w:y="153"/>
              <w:widowControl w:val="0"/>
              <w:keepNext w:val="0"/>
              <w:keepLines w:val="0"/>
              <w:shd w:val="clear" w:color="auto" w:fill="auto"/>
              <w:bidi w:val="0"/>
              <w:jc w:val="left"/>
              <w:spacing w:before="0" w:after="0" w:line="140" w:lineRule="exact"/>
              <w:ind w:left="0" w:right="0" w:firstLine="0"/>
            </w:pPr>
            <w:r>
              <w:rPr>
                <w:rStyle w:val="CharStyle382"/>
              </w:rPr>
              <w:t>10461</w:t>
            </w:r>
          </w:p>
          <w:p>
            <w:pPr>
              <w:pStyle w:val="Style2"/>
              <w:framePr w:w="10292" w:h="15577" w:wrap="none" w:vAnchor="page" w:hAnchor="page" w:x="1668" w:y="153"/>
              <w:widowControl w:val="0"/>
              <w:keepNext w:val="0"/>
              <w:keepLines w:val="0"/>
              <w:shd w:val="clear" w:color="auto" w:fill="auto"/>
              <w:bidi w:val="0"/>
              <w:jc w:val="left"/>
              <w:spacing w:before="0" w:after="140" w:line="140" w:lineRule="exact"/>
              <w:ind w:left="0" w:right="0" w:firstLine="0"/>
            </w:pPr>
            <w:r>
              <w:rPr>
                <w:rStyle w:val="CharStyle69"/>
              </w:rPr>
              <w:t xml:space="preserve">&lt; </w:t>
            </w:r>
            <w:r>
              <w:rPr>
                <w:rStyle w:val="CharStyle382"/>
              </w:rPr>
              <w:t>(718)792-9127</w:t>
            </w:r>
          </w:p>
          <w:p>
            <w:pPr>
              <w:pStyle w:val="Style2"/>
              <w:framePr w:w="10292" w:h="15577" w:wrap="none" w:vAnchor="page" w:hAnchor="page" w:x="1668" w:y="153"/>
              <w:widowControl w:val="0"/>
              <w:keepNext w:val="0"/>
              <w:keepLines w:val="0"/>
              <w:shd w:val="clear" w:color="auto" w:fill="auto"/>
              <w:bidi w:val="0"/>
              <w:jc w:val="left"/>
              <w:spacing w:before="140" w:after="0" w:line="132" w:lineRule="exact"/>
              <w:ind w:left="0" w:right="0" w:firstLine="0"/>
            </w:pPr>
            <w:r>
              <w:rPr>
                <w:rStyle w:val="CharStyle69"/>
              </w:rPr>
              <w:t>©</w:t>
            </w:r>
          </w:p>
        </w:tc>
        <w:tc>
          <w:tcPr>
            <w:shd w:val="clear" w:color="auto" w:fill="FFFFFF"/>
            <w:tcBorders>
              <w:left w:val="single" w:sz="4"/>
              <w:right w:val="single" w:sz="4"/>
              <w:top w:val="single" w:sz="4"/>
            </w:tcBorders>
            <w:vAlign w:val="center"/>
          </w:tcPr>
          <w:p>
            <w:pPr>
              <w:pStyle w:val="Style2"/>
              <w:framePr w:w="10292" w:h="15577" w:wrap="none" w:vAnchor="page" w:hAnchor="page" w:x="1668" w:y="153"/>
              <w:widowControl w:val="0"/>
              <w:keepNext w:val="0"/>
              <w:keepLines w:val="0"/>
              <w:shd w:val="clear" w:color="auto" w:fill="auto"/>
              <w:bidi w:val="0"/>
              <w:jc w:val="center"/>
              <w:spacing w:before="0" w:after="0" w:line="140" w:lineRule="exact"/>
              <w:ind w:left="0" w:right="0" w:firstLine="0"/>
            </w:pPr>
            <w:r>
              <w:rPr>
                <w:rStyle w:val="CharStyle530"/>
              </w:rPr>
              <w:t xml:space="preserve">Boyle </w:t>
            </w:r>
            <w:r>
              <w:rPr>
                <w:rStyle w:val="CharStyle69"/>
              </w:rPr>
              <w:t xml:space="preserve">&amp; </w:t>
            </w:r>
            <w:r>
              <w:rPr>
                <w:rStyle w:val="CharStyle530"/>
              </w:rPr>
              <w:t>Chase Inc.</w:t>
            </w:r>
          </w:p>
          <w:p>
            <w:pPr>
              <w:pStyle w:val="Style2"/>
              <w:framePr w:w="10292" w:h="15577" w:wrap="none" w:vAnchor="page" w:hAnchor="page" w:x="1668" w:y="153"/>
              <w:widowControl w:val="0"/>
              <w:keepNext w:val="0"/>
              <w:keepLines w:val="0"/>
              <w:shd w:val="clear" w:color="auto" w:fill="auto"/>
              <w:bidi w:val="0"/>
              <w:jc w:val="center"/>
              <w:spacing w:before="0" w:after="0" w:line="140" w:lineRule="exact"/>
              <w:ind w:left="0" w:right="0" w:firstLine="0"/>
            </w:pPr>
            <w:r>
              <w:rPr>
                <w:rStyle w:val="CharStyle382"/>
              </w:rPr>
              <w:t>P. 0. Box 74</w:t>
            </w:r>
          </w:p>
          <w:p>
            <w:pPr>
              <w:pStyle w:val="Style2"/>
              <w:framePr w:w="10292" w:h="15577" w:wrap="none" w:vAnchor="page" w:hAnchor="page" w:x="1668" w:y="153"/>
              <w:widowControl w:val="0"/>
              <w:keepNext w:val="0"/>
              <w:keepLines w:val="0"/>
              <w:shd w:val="clear" w:color="auto" w:fill="auto"/>
              <w:bidi w:val="0"/>
              <w:jc w:val="center"/>
              <w:spacing w:before="0" w:after="80" w:line="140" w:lineRule="exact"/>
              <w:ind w:left="0" w:right="0" w:firstLine="0"/>
            </w:pPr>
            <w:r>
              <w:rPr>
                <w:rStyle w:val="CharStyle382"/>
              </w:rPr>
              <w:t>Accord, MA 02018-0074 (800) 325-2530; FAX (617) 335-5342</w:t>
            </w:r>
          </w:p>
          <w:p>
            <w:pPr>
              <w:pStyle w:val="Style2"/>
              <w:framePr w:w="10292" w:h="15577" w:wrap="none" w:vAnchor="page" w:hAnchor="page" w:x="1668" w:y="153"/>
              <w:widowControl w:val="0"/>
              <w:keepNext w:val="0"/>
              <w:keepLines w:val="0"/>
              <w:shd w:val="clear" w:color="auto" w:fill="auto"/>
              <w:bidi w:val="0"/>
              <w:jc w:val="center"/>
              <w:spacing w:before="80" w:after="0" w:line="132" w:lineRule="exact"/>
              <w:ind w:left="0" w:right="0" w:firstLine="0"/>
            </w:pPr>
            <w:r>
              <w:rPr>
                <w:rStyle w:val="CharStyle69"/>
              </w:rPr>
              <w:t>© © ©</w:t>
            </w:r>
          </w:p>
        </w:tc>
      </w:tr>
      <w:tr>
        <w:trPr>
          <w:trHeight w:val="1122" w:hRule="exact"/>
        </w:trPr>
        <w:tc>
          <w:tcPr>
            <w:shd w:val="clear" w:color="auto" w:fill="FFFFFF"/>
            <w:tcBorders>
              <w:left w:val="single" w:sz="4"/>
              <w:top w:val="single" w:sz="4"/>
            </w:tcBorders>
            <w:vAlign w:val="center"/>
          </w:tcPr>
          <w:p>
            <w:pPr>
              <w:pStyle w:val="Style2"/>
              <w:framePr w:w="10292" w:h="15577" w:wrap="none" w:vAnchor="page" w:hAnchor="page" w:x="1668" w:y="153"/>
              <w:widowControl w:val="0"/>
              <w:keepNext w:val="0"/>
              <w:keepLines w:val="0"/>
              <w:shd w:val="clear" w:color="auto" w:fill="auto"/>
              <w:bidi w:val="0"/>
              <w:jc w:val="center"/>
              <w:spacing w:before="0" w:after="0" w:line="139" w:lineRule="exact"/>
              <w:ind w:left="0" w:right="0" w:firstLine="0"/>
            </w:pPr>
            <w:r>
              <w:rPr>
                <w:rStyle w:val="CharStyle530"/>
              </w:rPr>
              <w:t>Rutherford Controls Inc.</w:t>
            </w:r>
          </w:p>
          <w:p>
            <w:pPr>
              <w:pStyle w:val="Style2"/>
              <w:framePr w:w="10292" w:h="15577" w:wrap="none" w:vAnchor="page" w:hAnchor="page" w:x="1668" w:y="153"/>
              <w:widowControl w:val="0"/>
              <w:keepNext w:val="0"/>
              <w:keepLines w:val="0"/>
              <w:shd w:val="clear" w:color="auto" w:fill="auto"/>
              <w:bidi w:val="0"/>
              <w:jc w:val="center"/>
              <w:spacing w:before="0" w:after="0" w:line="139" w:lineRule="exact"/>
              <w:ind w:left="0" w:right="0" w:firstLine="0"/>
            </w:pPr>
            <w:r>
              <w:rPr>
                <w:rStyle w:val="CharStyle382"/>
              </w:rPr>
              <w:t>2697 Internal Pkwy, Bid 5 #100</w:t>
            </w:r>
          </w:p>
          <w:p>
            <w:pPr>
              <w:pStyle w:val="Style2"/>
              <w:framePr w:w="10292" w:h="15577" w:wrap="none" w:vAnchor="page" w:hAnchor="page" w:x="1668" w:y="153"/>
              <w:widowControl w:val="0"/>
              <w:keepNext w:val="0"/>
              <w:keepLines w:val="0"/>
              <w:shd w:val="clear" w:color="auto" w:fill="auto"/>
              <w:bidi w:val="0"/>
              <w:jc w:val="center"/>
              <w:spacing w:before="0" w:after="140" w:line="139" w:lineRule="exact"/>
              <w:ind w:left="0" w:right="0" w:firstLine="0"/>
            </w:pPr>
            <w:r>
              <w:rPr>
                <w:rStyle w:val="CharStyle382"/>
              </w:rPr>
              <w:t>Virginia Beach, VA 23452 (757)427-1230; FAX (804) 427-9549</w:t>
            </w:r>
          </w:p>
          <w:p>
            <w:pPr>
              <w:pStyle w:val="Style2"/>
              <w:framePr w:w="10292" w:h="15577" w:wrap="none" w:vAnchor="page" w:hAnchor="page" w:x="1668" w:y="153"/>
              <w:widowControl w:val="0"/>
              <w:keepNext w:val="0"/>
              <w:keepLines w:val="0"/>
              <w:shd w:val="clear" w:color="auto" w:fill="auto"/>
              <w:bidi w:val="0"/>
              <w:jc w:val="center"/>
              <w:spacing w:before="140" w:after="0" w:line="132" w:lineRule="exact"/>
              <w:ind w:left="0" w:right="0" w:firstLine="0"/>
            </w:pPr>
            <w:r>
              <w:rPr>
                <w:rStyle w:val="CharStyle69"/>
              </w:rPr>
              <w:t>•</w:t>
            </w:r>
          </w:p>
        </w:tc>
        <w:tc>
          <w:tcPr>
            <w:shd w:val="clear" w:color="auto" w:fill="FFFFFF"/>
            <w:tcBorders>
              <w:left w:val="single" w:sz="4"/>
              <w:top w:val="single" w:sz="4"/>
            </w:tcBorders>
            <w:vAlign w:val="center"/>
          </w:tcPr>
          <w:p>
            <w:pPr>
              <w:pStyle w:val="Style2"/>
              <w:framePr w:w="10292" w:h="15577" w:wrap="none" w:vAnchor="page" w:hAnchor="page" w:x="1668" w:y="153"/>
              <w:widowControl w:val="0"/>
              <w:keepNext w:val="0"/>
              <w:keepLines w:val="0"/>
              <w:shd w:val="clear" w:color="auto" w:fill="auto"/>
              <w:bidi w:val="0"/>
              <w:jc w:val="both"/>
              <w:spacing w:before="0" w:after="0" w:line="139" w:lineRule="exact"/>
              <w:ind w:left="0" w:right="0" w:firstLine="0"/>
            </w:pPr>
            <w:r>
              <w:rPr>
                <w:rStyle w:val="CharStyle530"/>
              </w:rPr>
              <w:t>U-Change Loci</w:t>
            </w:r>
          </w:p>
          <w:p>
            <w:pPr>
              <w:pStyle w:val="Style2"/>
              <w:framePr w:w="10292" w:h="15577" w:wrap="none" w:vAnchor="page" w:hAnchor="page" w:x="1668" w:y="153"/>
              <w:widowControl w:val="0"/>
              <w:keepNext w:val="0"/>
              <w:keepLines w:val="0"/>
              <w:shd w:val="clear" w:color="auto" w:fill="auto"/>
              <w:bidi w:val="0"/>
              <w:jc w:val="right"/>
              <w:spacing w:before="0" w:after="140" w:line="139" w:lineRule="exact"/>
              <w:ind w:left="0" w:right="0" w:firstLine="0"/>
            </w:pPr>
            <w:r>
              <w:rPr>
                <w:rStyle w:val="CharStyle382"/>
              </w:rPr>
              <w:t>1640 W. H\ Mustang, Ol (405)376-1600; FA)</w:t>
            </w:r>
          </w:p>
          <w:p>
            <w:pPr>
              <w:pStyle w:val="Style2"/>
              <w:framePr w:w="10292" w:h="15577" w:wrap="none" w:vAnchor="page" w:hAnchor="page" w:x="1668" w:y="153"/>
              <w:widowControl w:val="0"/>
              <w:keepNext w:val="0"/>
              <w:keepLines w:val="0"/>
              <w:shd w:val="clear" w:color="auto" w:fill="auto"/>
              <w:bidi w:val="0"/>
              <w:jc w:val="right"/>
              <w:spacing w:before="140" w:after="0" w:line="132" w:lineRule="exact"/>
              <w:ind w:left="0" w:right="0" w:firstLine="0"/>
            </w:pPr>
            <w:r>
              <w:rPr>
                <w:rStyle w:val="CharStyle69"/>
              </w:rPr>
              <w:t>© ©</w:t>
            </w:r>
          </w:p>
        </w:tc>
        <w:tc>
          <w:tcPr>
            <w:shd w:val="clear" w:color="auto" w:fill="FFFFFF"/>
            <w:tcBorders>
              <w:left w:val="single" w:sz="4"/>
              <w:top w:val="single" w:sz="4"/>
            </w:tcBorders>
            <w:vAlign w:val="center"/>
          </w:tcPr>
          <w:p>
            <w:pPr>
              <w:pStyle w:val="Style2"/>
              <w:framePr w:w="10292" w:h="15577" w:wrap="none" w:vAnchor="page" w:hAnchor="page" w:x="1668" w:y="153"/>
              <w:widowControl w:val="0"/>
              <w:keepNext w:val="0"/>
              <w:keepLines w:val="0"/>
              <w:shd w:val="clear" w:color="auto" w:fill="auto"/>
              <w:bidi w:val="0"/>
              <w:jc w:val="left"/>
              <w:spacing w:before="0" w:after="0" w:line="139" w:lineRule="exact"/>
              <w:ind w:left="0" w:right="0" w:firstLine="0"/>
            </w:pPr>
            <w:r>
              <w:rPr>
                <w:rStyle w:val="CharStyle443"/>
              </w:rPr>
              <w:t>i</w:t>
            </w:r>
            <w:r>
              <w:rPr>
                <w:rStyle w:val="CharStyle530"/>
              </w:rPr>
              <w:t xml:space="preserve"> Industries</w:t>
            </w:r>
          </w:p>
          <w:p>
            <w:pPr>
              <w:pStyle w:val="Style2"/>
              <w:framePr w:w="10292" w:h="15577" w:wrap="none" w:vAnchor="page" w:hAnchor="page" w:x="1668" w:y="153"/>
              <w:widowControl w:val="0"/>
              <w:keepNext w:val="0"/>
              <w:keepLines w:val="0"/>
              <w:shd w:val="clear" w:color="auto" w:fill="auto"/>
              <w:bidi w:val="0"/>
              <w:jc w:val="left"/>
              <w:spacing w:before="0" w:after="140" w:line="139" w:lineRule="exact"/>
              <w:ind w:left="0" w:right="0" w:firstLine="0"/>
            </w:pPr>
            <w:r>
              <w:rPr>
                <w:rStyle w:val="CharStyle382"/>
              </w:rPr>
              <w:t xml:space="preserve">ty. 152 </w:t>
            </w:r>
            <w:r>
              <w:rPr>
                <w:rStyle w:val="CharStyle69"/>
              </w:rPr>
              <w:t xml:space="preserve">; </w:t>
            </w:r>
            <w:r>
              <w:rPr>
                <w:rStyle w:val="CharStyle382"/>
              </w:rPr>
              <w:t>73064 (405) 376-6870</w:t>
            </w:r>
          </w:p>
          <w:p>
            <w:pPr>
              <w:pStyle w:val="Style2"/>
              <w:framePr w:w="10292" w:h="15577" w:wrap="none" w:vAnchor="page" w:hAnchor="page" w:x="1668" w:y="153"/>
              <w:widowControl w:val="0"/>
              <w:keepNext w:val="0"/>
              <w:keepLines w:val="0"/>
              <w:shd w:val="clear" w:color="auto" w:fill="auto"/>
              <w:bidi w:val="0"/>
              <w:jc w:val="left"/>
              <w:spacing w:before="140" w:after="0" w:line="132" w:lineRule="exact"/>
              <w:ind w:left="0" w:right="0" w:firstLine="0"/>
            </w:pPr>
            <w:r>
              <w:rPr>
                <w:rStyle w:val="CharStyle69"/>
              </w:rPr>
              <w:t>©</w:t>
            </w:r>
          </w:p>
        </w:tc>
        <w:tc>
          <w:tcPr>
            <w:shd w:val="clear" w:color="auto" w:fill="FFFFFF"/>
            <w:tcBorders>
              <w:left w:val="single" w:sz="4"/>
              <w:right w:val="single" w:sz="4"/>
              <w:top w:val="single" w:sz="4"/>
            </w:tcBorders>
            <w:vAlign w:val="center"/>
          </w:tcPr>
          <w:p>
            <w:pPr>
              <w:pStyle w:val="Style2"/>
              <w:framePr w:w="10292" w:h="15577" w:wrap="none" w:vAnchor="page" w:hAnchor="page" w:x="1668" w:y="153"/>
              <w:widowControl w:val="0"/>
              <w:keepNext w:val="0"/>
              <w:keepLines w:val="0"/>
              <w:shd w:val="clear" w:color="auto" w:fill="auto"/>
              <w:bidi w:val="0"/>
              <w:jc w:val="center"/>
              <w:spacing w:before="0" w:after="0" w:line="140" w:lineRule="exact"/>
              <w:ind w:left="0" w:right="0" w:firstLine="0"/>
            </w:pPr>
            <w:r>
              <w:rPr>
                <w:rStyle w:val="CharStyle530"/>
              </w:rPr>
              <w:t>Clark Security Products, Inc.</w:t>
            </w:r>
          </w:p>
          <w:p>
            <w:pPr>
              <w:pStyle w:val="Style2"/>
              <w:framePr w:w="10292" w:h="15577" w:wrap="none" w:vAnchor="page" w:hAnchor="page" w:x="1668" w:y="153"/>
              <w:widowControl w:val="0"/>
              <w:keepNext w:val="0"/>
              <w:keepLines w:val="0"/>
              <w:shd w:val="clear" w:color="auto" w:fill="auto"/>
              <w:bidi w:val="0"/>
              <w:jc w:val="center"/>
              <w:spacing w:before="0" w:after="0" w:line="140" w:lineRule="exact"/>
              <w:ind w:left="0" w:right="0" w:firstLine="0"/>
            </w:pPr>
            <w:r>
              <w:rPr>
                <w:rStyle w:val="CharStyle382"/>
              </w:rPr>
              <w:t>4775 Viewridge Ave.</w:t>
            </w:r>
          </w:p>
          <w:p>
            <w:pPr>
              <w:pStyle w:val="Style2"/>
              <w:framePr w:w="10292" w:h="15577" w:wrap="none" w:vAnchor="page" w:hAnchor="page" w:x="1668" w:y="153"/>
              <w:widowControl w:val="0"/>
              <w:keepNext w:val="0"/>
              <w:keepLines w:val="0"/>
              <w:shd w:val="clear" w:color="auto" w:fill="auto"/>
              <w:bidi w:val="0"/>
              <w:jc w:val="center"/>
              <w:spacing w:before="0" w:after="140" w:line="140" w:lineRule="exact"/>
              <w:ind w:left="0" w:right="0" w:firstLine="0"/>
            </w:pPr>
            <w:r>
              <w:rPr>
                <w:rStyle w:val="CharStyle382"/>
              </w:rPr>
              <w:t>San Diego, CA 92123-1641 (800) 854-2088</w:t>
            </w:r>
          </w:p>
          <w:p>
            <w:pPr>
              <w:pStyle w:val="Style2"/>
              <w:framePr w:w="10292" w:h="15577" w:wrap="none" w:vAnchor="page" w:hAnchor="page" w:x="1668" w:y="153"/>
              <w:widowControl w:val="0"/>
              <w:keepNext w:val="0"/>
              <w:keepLines w:val="0"/>
              <w:shd w:val="clear" w:color="auto" w:fill="auto"/>
              <w:bidi w:val="0"/>
              <w:jc w:val="left"/>
              <w:spacing w:before="140" w:after="0" w:line="132" w:lineRule="exact"/>
              <w:ind w:left="320" w:right="0" w:firstLine="0"/>
            </w:pPr>
            <w:r>
              <w:rPr>
                <w:rStyle w:val="CharStyle548"/>
              </w:rPr>
              <w:t>••••••••••</w:t>
            </w:r>
          </w:p>
        </w:tc>
      </w:tr>
      <w:tr>
        <w:trPr>
          <w:trHeight w:val="1122" w:hRule="exact"/>
        </w:trPr>
        <w:tc>
          <w:tcPr>
            <w:shd w:val="clear" w:color="auto" w:fill="FFFFFF"/>
            <w:tcBorders>
              <w:left w:val="single" w:sz="4"/>
              <w:top w:val="single" w:sz="4"/>
            </w:tcBorders>
            <w:vAlign w:val="center"/>
          </w:tcPr>
          <w:p>
            <w:pPr>
              <w:pStyle w:val="Style2"/>
              <w:framePr w:w="10292" w:h="15577" w:wrap="none" w:vAnchor="page" w:hAnchor="page" w:x="1668" w:y="153"/>
              <w:widowControl w:val="0"/>
              <w:keepNext w:val="0"/>
              <w:keepLines w:val="0"/>
              <w:shd w:val="clear" w:color="auto" w:fill="auto"/>
              <w:bidi w:val="0"/>
              <w:jc w:val="center"/>
              <w:spacing w:before="0" w:after="0" w:line="139" w:lineRule="exact"/>
              <w:ind w:left="0" w:right="0" w:firstLine="0"/>
            </w:pPr>
            <w:r>
              <w:rPr>
                <w:rStyle w:val="CharStyle530"/>
              </w:rPr>
              <w:t xml:space="preserve">Sargent </w:t>
            </w:r>
            <w:r>
              <w:rPr>
                <w:rStyle w:val="CharStyle548"/>
              </w:rPr>
              <w:t xml:space="preserve">&amp; </w:t>
            </w:r>
            <w:r>
              <w:rPr>
                <w:rStyle w:val="CharStyle530"/>
              </w:rPr>
              <w:t>Greenleaf, Inc.</w:t>
            </w:r>
          </w:p>
          <w:p>
            <w:pPr>
              <w:pStyle w:val="Style2"/>
              <w:framePr w:w="10292" w:h="15577" w:wrap="none" w:vAnchor="page" w:hAnchor="page" w:x="1668" w:y="153"/>
              <w:widowControl w:val="0"/>
              <w:keepNext w:val="0"/>
              <w:keepLines w:val="0"/>
              <w:shd w:val="clear" w:color="auto" w:fill="auto"/>
              <w:bidi w:val="0"/>
              <w:jc w:val="center"/>
              <w:spacing w:before="0" w:after="0" w:line="139" w:lineRule="exact"/>
              <w:ind w:left="0" w:right="0" w:firstLine="0"/>
            </w:pPr>
            <w:r>
              <w:rPr>
                <w:rStyle w:val="CharStyle382"/>
              </w:rPr>
              <w:t>P.O. Box 930</w:t>
            </w:r>
          </w:p>
          <w:p>
            <w:pPr>
              <w:pStyle w:val="Style2"/>
              <w:framePr w:w="10292" w:h="15577" w:wrap="none" w:vAnchor="page" w:hAnchor="page" w:x="1668" w:y="153"/>
              <w:widowControl w:val="0"/>
              <w:keepNext w:val="0"/>
              <w:keepLines w:val="0"/>
              <w:shd w:val="clear" w:color="auto" w:fill="auto"/>
              <w:bidi w:val="0"/>
              <w:jc w:val="center"/>
              <w:spacing w:before="0" w:after="80" w:line="139" w:lineRule="exact"/>
              <w:ind w:left="0" w:right="0" w:firstLine="0"/>
            </w:pPr>
            <w:r>
              <w:rPr>
                <w:rStyle w:val="CharStyle382"/>
              </w:rPr>
              <w:t>Nicholasville, KY 40340-0930 (606) 885-9411; FAX (606) 887-2057</w:t>
            </w:r>
          </w:p>
          <w:p>
            <w:pPr>
              <w:pStyle w:val="Style2"/>
              <w:framePr w:w="10292" w:h="15577" w:wrap="none" w:vAnchor="page" w:hAnchor="page" w:x="1668" w:y="153"/>
              <w:widowControl w:val="0"/>
              <w:keepNext w:val="0"/>
              <w:keepLines w:val="0"/>
              <w:shd w:val="clear" w:color="auto" w:fill="auto"/>
              <w:bidi w:val="0"/>
              <w:jc w:val="center"/>
              <w:spacing w:before="80" w:after="0" w:line="244" w:lineRule="exact"/>
              <w:ind w:left="0" w:right="0" w:firstLine="0"/>
            </w:pPr>
            <w:r>
              <w:rPr>
                <w:rStyle w:val="CharStyle548"/>
              </w:rPr>
              <w:t xml:space="preserve">^ @ </w:t>
            </w:r>
            <w:r>
              <w:rPr>
                <w:rStyle w:val="CharStyle549"/>
              </w:rPr>
              <w:t>(0</w:t>
            </w:r>
            <w:r>
              <w:rPr>
                <w:rStyle w:val="CharStyle548"/>
              </w:rPr>
              <w:t xml:space="preserve"> ^</w:t>
            </w:r>
          </w:p>
        </w:tc>
        <w:tc>
          <w:tcPr>
            <w:shd w:val="clear" w:color="auto" w:fill="FFFFFF"/>
            <w:tcBorders>
              <w:left w:val="single" w:sz="4"/>
              <w:top w:val="single" w:sz="4"/>
            </w:tcBorders>
            <w:vAlign w:val="center"/>
          </w:tcPr>
          <w:p>
            <w:pPr>
              <w:pStyle w:val="Style2"/>
              <w:framePr w:w="10292" w:h="15577" w:wrap="none" w:vAnchor="page" w:hAnchor="page" w:x="1668" w:y="153"/>
              <w:widowControl w:val="0"/>
              <w:keepNext w:val="0"/>
              <w:keepLines w:val="0"/>
              <w:shd w:val="clear" w:color="auto" w:fill="auto"/>
              <w:bidi w:val="0"/>
              <w:jc w:val="right"/>
              <w:spacing w:before="0" w:after="0" w:line="140" w:lineRule="exact"/>
              <w:ind w:left="0" w:right="0" w:firstLine="0"/>
            </w:pPr>
            <w:r>
              <w:rPr>
                <w:rStyle w:val="CharStyle530"/>
              </w:rPr>
              <w:t>Vindicato</w:t>
            </w:r>
          </w:p>
          <w:p>
            <w:pPr>
              <w:pStyle w:val="Style2"/>
              <w:framePr w:w="10292" w:h="15577" w:wrap="none" w:vAnchor="page" w:hAnchor="page" w:x="1668" w:y="153"/>
              <w:widowControl w:val="0"/>
              <w:keepNext w:val="0"/>
              <w:keepLines w:val="0"/>
              <w:shd w:val="clear" w:color="auto" w:fill="auto"/>
              <w:bidi w:val="0"/>
              <w:jc w:val="right"/>
              <w:spacing w:before="0" w:after="140" w:line="140" w:lineRule="exact"/>
              <w:ind w:left="0" w:right="0" w:firstLine="0"/>
            </w:pPr>
            <w:r>
              <w:rPr>
                <w:rStyle w:val="CharStyle382"/>
              </w:rPr>
              <w:t>3001 Bee C Austin, TX 7f (512)314-1200; FA)</w:t>
            </w:r>
          </w:p>
          <w:p>
            <w:pPr>
              <w:pStyle w:val="Style2"/>
              <w:framePr w:w="10292" w:h="15577" w:wrap="none" w:vAnchor="page" w:hAnchor="page" w:x="1668" w:y="153"/>
              <w:widowControl w:val="0"/>
              <w:keepNext w:val="0"/>
              <w:keepLines w:val="0"/>
              <w:shd w:val="clear" w:color="auto" w:fill="auto"/>
              <w:bidi w:val="0"/>
              <w:jc w:val="right"/>
              <w:spacing w:before="140" w:after="0" w:line="132" w:lineRule="exact"/>
              <w:ind w:left="0" w:right="0" w:firstLine="0"/>
            </w:pPr>
            <w:r>
              <w:rPr>
                <w:rStyle w:val="CharStyle548"/>
              </w:rPr>
              <w:t>© • &lt;</w:t>
            </w:r>
          </w:p>
        </w:tc>
        <w:tc>
          <w:tcPr>
            <w:shd w:val="clear" w:color="auto" w:fill="FFFFFF"/>
            <w:tcBorders>
              <w:left w:val="single" w:sz="4"/>
              <w:top w:val="single" w:sz="4"/>
            </w:tcBorders>
            <w:vAlign w:val="center"/>
          </w:tcPr>
          <w:p>
            <w:pPr>
              <w:pStyle w:val="Style2"/>
              <w:framePr w:w="10292" w:h="15577" w:wrap="none" w:vAnchor="page" w:hAnchor="page" w:x="1668" w:y="153"/>
              <w:widowControl w:val="0"/>
              <w:keepNext w:val="0"/>
              <w:keepLines w:val="0"/>
              <w:shd w:val="clear" w:color="auto" w:fill="auto"/>
              <w:bidi w:val="0"/>
              <w:jc w:val="left"/>
              <w:spacing w:before="0" w:after="0" w:line="139" w:lineRule="exact"/>
              <w:ind w:left="0" w:right="0" w:firstLine="0"/>
            </w:pPr>
            <w:r>
              <w:rPr>
                <w:rStyle w:val="CharStyle530"/>
              </w:rPr>
              <w:t>' Corp.</w:t>
            </w:r>
          </w:p>
          <w:p>
            <w:pPr>
              <w:pStyle w:val="Style2"/>
              <w:framePr w:w="10292" w:h="15577" w:wrap="none" w:vAnchor="page" w:hAnchor="page" w:x="1668" w:y="153"/>
              <w:widowControl w:val="0"/>
              <w:keepNext w:val="0"/>
              <w:keepLines w:val="0"/>
              <w:shd w:val="clear" w:color="auto" w:fill="auto"/>
              <w:bidi w:val="0"/>
              <w:jc w:val="left"/>
              <w:spacing w:before="0" w:after="0" w:line="139" w:lineRule="exact"/>
              <w:ind w:left="0" w:right="0" w:firstLine="0"/>
            </w:pPr>
            <w:r>
              <w:rPr>
                <w:rStyle w:val="CharStyle382"/>
              </w:rPr>
              <w:t>ives Rd.</w:t>
            </w:r>
          </w:p>
          <w:p>
            <w:pPr>
              <w:pStyle w:val="Style2"/>
              <w:framePr w:w="10292" w:h="15577" w:wrap="none" w:vAnchor="page" w:hAnchor="page" w:x="1668" w:y="153"/>
              <w:widowControl w:val="0"/>
              <w:keepNext w:val="0"/>
              <w:keepLines w:val="0"/>
              <w:shd w:val="clear" w:color="auto" w:fill="auto"/>
              <w:bidi w:val="0"/>
              <w:jc w:val="left"/>
              <w:spacing w:before="0" w:after="0" w:line="139" w:lineRule="exact"/>
              <w:ind w:left="0" w:right="0" w:firstLine="0"/>
            </w:pPr>
            <w:r>
              <w:rPr>
                <w:rStyle w:val="CharStyle382"/>
              </w:rPr>
              <w:t>746-5561</w:t>
            </w:r>
          </w:p>
          <w:p>
            <w:pPr>
              <w:pStyle w:val="Style2"/>
              <w:framePr w:w="10292" w:h="15577" w:wrap="none" w:vAnchor="page" w:hAnchor="page" w:x="1668" w:y="153"/>
              <w:widowControl w:val="0"/>
              <w:keepNext w:val="0"/>
              <w:keepLines w:val="0"/>
              <w:shd w:val="clear" w:color="auto" w:fill="auto"/>
              <w:bidi w:val="0"/>
              <w:jc w:val="left"/>
              <w:spacing w:before="0" w:after="140" w:line="139" w:lineRule="exact"/>
              <w:ind w:left="0" w:right="0" w:firstLine="0"/>
            </w:pPr>
            <w:r>
              <w:rPr>
                <w:rStyle w:val="CharStyle382"/>
              </w:rPr>
              <w:t>(512)314-1270</w:t>
            </w:r>
          </w:p>
          <w:p>
            <w:pPr>
              <w:pStyle w:val="Style2"/>
              <w:framePr w:w="10292" w:h="15577" w:wrap="none" w:vAnchor="page" w:hAnchor="page" w:x="1668" w:y="153"/>
              <w:widowControl w:val="0"/>
              <w:keepNext w:val="0"/>
              <w:keepLines w:val="0"/>
              <w:shd w:val="clear" w:color="auto" w:fill="auto"/>
              <w:bidi w:val="0"/>
              <w:jc w:val="left"/>
              <w:spacing w:before="140" w:after="0" w:line="132" w:lineRule="exact"/>
              <w:ind w:left="0" w:right="0" w:firstLine="0"/>
            </w:pPr>
            <w:r>
              <w:rPr>
                <w:rStyle w:val="CharStyle548"/>
              </w:rPr>
              <w:t>» •</w:t>
            </w:r>
          </w:p>
        </w:tc>
        <w:tc>
          <w:tcPr>
            <w:shd w:val="clear" w:color="auto" w:fill="FFFFFF"/>
            <w:tcBorders>
              <w:left w:val="single" w:sz="4"/>
              <w:right w:val="single" w:sz="4"/>
              <w:top w:val="single" w:sz="4"/>
            </w:tcBorders>
            <w:vAlign w:val="center"/>
          </w:tcPr>
          <w:p>
            <w:pPr>
              <w:pStyle w:val="Style2"/>
              <w:framePr w:w="10292" w:h="15577" w:wrap="none" w:vAnchor="page" w:hAnchor="page" w:x="1668" w:y="153"/>
              <w:widowControl w:val="0"/>
              <w:keepNext w:val="0"/>
              <w:keepLines w:val="0"/>
              <w:shd w:val="clear" w:color="auto" w:fill="auto"/>
              <w:bidi w:val="0"/>
              <w:jc w:val="both"/>
              <w:spacing w:before="0" w:after="0" w:line="139" w:lineRule="exact"/>
              <w:ind w:left="0" w:right="0" w:firstLine="0"/>
            </w:pPr>
            <w:r>
              <w:rPr>
                <w:rStyle w:val="CharStyle530"/>
              </w:rPr>
              <w:t>Cook’s Building Specialties</w:t>
            </w:r>
          </w:p>
          <w:p>
            <w:pPr>
              <w:pStyle w:val="Style2"/>
              <w:framePr w:w="10292" w:h="15577" w:wrap="none" w:vAnchor="page" w:hAnchor="page" w:x="1668" w:y="153"/>
              <w:widowControl w:val="0"/>
              <w:keepNext w:val="0"/>
              <w:keepLines w:val="0"/>
              <w:shd w:val="clear" w:color="auto" w:fill="auto"/>
              <w:bidi w:val="0"/>
              <w:jc w:val="center"/>
              <w:spacing w:before="0" w:after="140" w:line="139" w:lineRule="exact"/>
              <w:ind w:left="0" w:right="0" w:firstLine="0"/>
            </w:pPr>
            <w:r>
              <w:rPr>
                <w:rStyle w:val="CharStyle382"/>
              </w:rPr>
              <w:t>2441 Menaul Blvd. NE; P.O. Box 37320 Albuquerque, NM 87176-7320 (505)883-5701; FAX (505) 883-5704</w:t>
            </w:r>
          </w:p>
          <w:p>
            <w:pPr>
              <w:pStyle w:val="Style2"/>
              <w:framePr w:w="10292" w:h="15577" w:wrap="none" w:vAnchor="page" w:hAnchor="page" w:x="1668" w:y="153"/>
              <w:widowControl w:val="0"/>
              <w:keepNext w:val="0"/>
              <w:keepLines w:val="0"/>
              <w:shd w:val="clear" w:color="auto" w:fill="auto"/>
              <w:bidi w:val="0"/>
              <w:jc w:val="center"/>
              <w:spacing w:before="140" w:after="0" w:line="132" w:lineRule="exact"/>
              <w:ind w:left="0" w:right="0" w:firstLine="0"/>
            </w:pPr>
            <w:r>
              <w:rPr>
                <w:rStyle w:val="CharStyle548"/>
              </w:rPr>
              <w:t>••••••</w:t>
            </w:r>
          </w:p>
        </w:tc>
      </w:tr>
      <w:tr>
        <w:trPr>
          <w:trHeight w:val="1122" w:hRule="exact"/>
        </w:trPr>
        <w:tc>
          <w:tcPr>
            <w:shd w:val="clear" w:color="auto" w:fill="FFFFFF"/>
            <w:tcBorders>
              <w:left w:val="single" w:sz="4"/>
              <w:top w:val="single" w:sz="4"/>
            </w:tcBorders>
            <w:vAlign w:val="center"/>
          </w:tcPr>
          <w:p>
            <w:pPr>
              <w:pStyle w:val="Style2"/>
              <w:framePr w:w="10292" w:h="15577" w:wrap="none" w:vAnchor="page" w:hAnchor="page" w:x="1668" w:y="153"/>
              <w:widowControl w:val="0"/>
              <w:keepNext w:val="0"/>
              <w:keepLines w:val="0"/>
              <w:shd w:val="clear" w:color="auto" w:fill="auto"/>
              <w:bidi w:val="0"/>
              <w:jc w:val="center"/>
              <w:spacing w:before="0" w:after="0" w:line="139" w:lineRule="exact"/>
              <w:ind w:left="0" w:right="0" w:firstLine="0"/>
            </w:pPr>
            <w:r>
              <w:rPr>
                <w:rStyle w:val="CharStyle530"/>
              </w:rPr>
              <w:t>Schlage Lock Co.</w:t>
            </w:r>
          </w:p>
          <w:p>
            <w:pPr>
              <w:pStyle w:val="Style2"/>
              <w:framePr w:w="10292" w:h="15577" w:wrap="none" w:vAnchor="page" w:hAnchor="page" w:x="1668" w:y="153"/>
              <w:widowControl w:val="0"/>
              <w:keepNext w:val="0"/>
              <w:keepLines w:val="0"/>
              <w:shd w:val="clear" w:color="auto" w:fill="auto"/>
              <w:bidi w:val="0"/>
              <w:jc w:val="center"/>
              <w:spacing w:before="0" w:after="0" w:line="139" w:lineRule="exact"/>
              <w:ind w:left="0" w:right="0" w:firstLine="0"/>
            </w:pPr>
            <w:r>
              <w:rPr>
                <w:rStyle w:val="CharStyle382"/>
              </w:rPr>
              <w:t>1915 Jamboree Suite 165</w:t>
            </w:r>
          </w:p>
          <w:p>
            <w:pPr>
              <w:pStyle w:val="Style2"/>
              <w:framePr w:w="10292" w:h="15577" w:wrap="none" w:vAnchor="page" w:hAnchor="page" w:x="1668" w:y="153"/>
              <w:widowControl w:val="0"/>
              <w:keepNext w:val="0"/>
              <w:keepLines w:val="0"/>
              <w:shd w:val="clear" w:color="auto" w:fill="auto"/>
              <w:bidi w:val="0"/>
              <w:jc w:val="center"/>
              <w:spacing w:before="0" w:after="140" w:line="139" w:lineRule="exact"/>
              <w:ind w:left="0" w:right="0" w:firstLine="0"/>
            </w:pPr>
            <w:r>
              <w:rPr>
                <w:rStyle w:val="CharStyle382"/>
              </w:rPr>
              <w:t>Colorado Springs, CO 80920 (800)847-1864; FAX (800) 452-0663</w:t>
            </w:r>
          </w:p>
          <w:p>
            <w:pPr>
              <w:pStyle w:val="Style2"/>
              <w:framePr w:w="10292" w:h="15577" w:wrap="none" w:vAnchor="page" w:hAnchor="page" w:x="1668" w:y="153"/>
              <w:widowControl w:val="0"/>
              <w:keepNext w:val="0"/>
              <w:keepLines w:val="0"/>
              <w:shd w:val="clear" w:color="auto" w:fill="auto"/>
              <w:bidi w:val="0"/>
              <w:jc w:val="center"/>
              <w:spacing w:before="140" w:after="0" w:line="132" w:lineRule="exact"/>
              <w:ind w:left="0" w:right="0" w:firstLine="0"/>
            </w:pPr>
            <w:r>
              <w:rPr>
                <w:rStyle w:val="CharStyle548"/>
              </w:rPr>
              <w:t>• ©</w:t>
            </w:r>
          </w:p>
        </w:tc>
        <w:tc>
          <w:tcPr>
            <w:shd w:val="clear" w:color="auto" w:fill="FFFFFF"/>
            <w:tcBorders>
              <w:left w:val="single" w:sz="4"/>
              <w:top w:val="single" w:sz="4"/>
            </w:tcBorders>
            <w:vAlign w:val="center"/>
          </w:tcPr>
          <w:p>
            <w:pPr>
              <w:pStyle w:val="Style2"/>
              <w:framePr w:w="10292" w:h="15577" w:wrap="none" w:vAnchor="page" w:hAnchor="page" w:x="1668" w:y="153"/>
              <w:widowControl w:val="0"/>
              <w:keepNext w:val="0"/>
              <w:keepLines w:val="0"/>
              <w:shd w:val="clear" w:color="auto" w:fill="auto"/>
              <w:bidi w:val="0"/>
              <w:jc w:val="right"/>
              <w:spacing w:before="0" w:after="0" w:line="140" w:lineRule="exact"/>
              <w:ind w:left="0" w:right="0" w:firstLine="0"/>
            </w:pPr>
            <w:r>
              <w:rPr>
                <w:rStyle w:val="CharStyle530"/>
              </w:rPr>
              <w:t>Weiser Lock</w:t>
            </w:r>
          </w:p>
          <w:p>
            <w:pPr>
              <w:pStyle w:val="Style2"/>
              <w:framePr w:w="10292" w:h="15577" w:wrap="none" w:vAnchor="page" w:hAnchor="page" w:x="1668" w:y="153"/>
              <w:widowControl w:val="0"/>
              <w:keepNext w:val="0"/>
              <w:keepLines w:val="0"/>
              <w:shd w:val="clear" w:color="auto" w:fill="auto"/>
              <w:bidi w:val="0"/>
              <w:jc w:val="right"/>
              <w:spacing w:before="0" w:after="140" w:line="140" w:lineRule="exact"/>
              <w:ind w:left="0" w:right="0" w:firstLine="0"/>
            </w:pPr>
            <w:r>
              <w:rPr>
                <w:rStyle w:val="CharStyle382"/>
              </w:rPr>
              <w:t>6700 Weiser 1 Tucson, A 2 (520)741-6338; FA)</w:t>
            </w:r>
          </w:p>
          <w:p>
            <w:pPr>
              <w:pStyle w:val="Style2"/>
              <w:framePr w:w="10292" w:h="15577" w:wrap="none" w:vAnchor="page" w:hAnchor="page" w:x="1668" w:y="153"/>
              <w:widowControl w:val="0"/>
              <w:keepNext w:val="0"/>
              <w:keepLines w:val="0"/>
              <w:shd w:val="clear" w:color="auto" w:fill="auto"/>
              <w:bidi w:val="0"/>
              <w:jc w:val="right"/>
              <w:spacing w:before="140" w:after="0" w:line="132" w:lineRule="exact"/>
              <w:ind w:left="0" w:right="0" w:firstLine="0"/>
            </w:pPr>
            <w:r>
              <w:rPr>
                <w:rStyle w:val="CharStyle548"/>
              </w:rPr>
              <w:t>© &lt;</w:t>
            </w:r>
          </w:p>
        </w:tc>
        <w:tc>
          <w:tcPr>
            <w:shd w:val="clear" w:color="auto" w:fill="FFFFFF"/>
            <w:tcBorders>
              <w:left w:val="single" w:sz="4"/>
              <w:top w:val="single" w:sz="4"/>
            </w:tcBorders>
            <w:vAlign w:val="center"/>
          </w:tcPr>
          <w:p>
            <w:pPr>
              <w:pStyle w:val="Style2"/>
              <w:framePr w:w="10292" w:h="15577" w:wrap="none" w:vAnchor="page" w:hAnchor="page" w:x="1668" w:y="153"/>
              <w:widowControl w:val="0"/>
              <w:keepNext w:val="0"/>
              <w:keepLines w:val="0"/>
              <w:shd w:val="clear" w:color="auto" w:fill="auto"/>
              <w:bidi w:val="0"/>
              <w:jc w:val="left"/>
              <w:spacing w:before="0" w:after="0" w:line="140" w:lineRule="exact"/>
              <w:ind w:left="0" w:right="0" w:firstLine="0"/>
            </w:pPr>
            <w:r>
              <w:rPr>
                <w:rStyle w:val="CharStyle530"/>
              </w:rPr>
              <w:t>Company</w:t>
            </w:r>
          </w:p>
          <w:p>
            <w:pPr>
              <w:pStyle w:val="Style2"/>
              <w:framePr w:w="10292" w:h="15577" w:wrap="none" w:vAnchor="page" w:hAnchor="page" w:x="1668" w:y="153"/>
              <w:widowControl w:val="0"/>
              <w:keepNext w:val="0"/>
              <w:keepLines w:val="0"/>
              <w:shd w:val="clear" w:color="auto" w:fill="auto"/>
              <w:bidi w:val="0"/>
              <w:jc w:val="left"/>
              <w:spacing w:before="0" w:after="0" w:line="140" w:lineRule="exact"/>
              <w:ind w:left="0" w:right="0" w:firstLine="0"/>
            </w:pPr>
            <w:r>
              <w:rPr>
                <w:rStyle w:val="CharStyle382"/>
              </w:rPr>
              <w:t>ock Blvd.</w:t>
            </w:r>
          </w:p>
          <w:p>
            <w:pPr>
              <w:pStyle w:val="Style2"/>
              <w:framePr w:w="10292" w:h="15577" w:wrap="none" w:vAnchor="page" w:hAnchor="page" w:x="1668" w:y="153"/>
              <w:widowControl w:val="0"/>
              <w:keepNext w:val="0"/>
              <w:keepLines w:val="0"/>
              <w:shd w:val="clear" w:color="auto" w:fill="auto"/>
              <w:bidi w:val="0"/>
              <w:jc w:val="left"/>
              <w:spacing w:before="0" w:after="0" w:line="140" w:lineRule="exact"/>
              <w:ind w:left="0" w:right="0" w:firstLine="0"/>
            </w:pPr>
            <w:r>
              <w:rPr>
                <w:rStyle w:val="CharStyle382"/>
              </w:rPr>
              <w:t>85746</w:t>
            </w:r>
          </w:p>
          <w:p>
            <w:pPr>
              <w:pStyle w:val="Style2"/>
              <w:framePr w:w="10292" w:h="15577" w:wrap="none" w:vAnchor="page" w:hAnchor="page" w:x="1668" w:y="153"/>
              <w:widowControl w:val="0"/>
              <w:keepNext w:val="0"/>
              <w:keepLines w:val="0"/>
              <w:shd w:val="clear" w:color="auto" w:fill="auto"/>
              <w:bidi w:val="0"/>
              <w:jc w:val="left"/>
              <w:spacing w:before="0" w:after="140" w:line="140" w:lineRule="exact"/>
              <w:ind w:left="0" w:right="0" w:firstLine="0"/>
            </w:pPr>
            <w:r>
              <w:rPr>
                <w:rStyle w:val="CharStyle548"/>
              </w:rPr>
              <w:t xml:space="preserve">: </w:t>
            </w:r>
            <w:r>
              <w:rPr>
                <w:rStyle w:val="CharStyle382"/>
              </w:rPr>
              <w:t>(520) 741-6363</w:t>
            </w:r>
          </w:p>
          <w:p>
            <w:pPr>
              <w:pStyle w:val="Style2"/>
              <w:framePr w:w="10292" w:h="15577" w:wrap="none" w:vAnchor="page" w:hAnchor="page" w:x="1668" w:y="153"/>
              <w:widowControl w:val="0"/>
              <w:keepNext w:val="0"/>
              <w:keepLines w:val="0"/>
              <w:shd w:val="clear" w:color="auto" w:fill="auto"/>
              <w:bidi w:val="0"/>
              <w:jc w:val="left"/>
              <w:spacing w:before="140" w:after="0" w:line="132" w:lineRule="exact"/>
              <w:ind w:left="0" w:right="0" w:firstLine="0"/>
            </w:pPr>
            <w:r>
              <w:rPr>
                <w:rStyle w:val="CharStyle548"/>
              </w:rPr>
              <w:t>»</w:t>
            </w:r>
          </w:p>
        </w:tc>
        <w:tc>
          <w:tcPr>
            <w:shd w:val="clear" w:color="auto" w:fill="FFFFFF"/>
            <w:tcBorders>
              <w:left w:val="single" w:sz="4"/>
              <w:right w:val="single" w:sz="4"/>
              <w:top w:val="single" w:sz="4"/>
            </w:tcBorders>
            <w:vAlign w:val="center"/>
          </w:tcPr>
          <w:p>
            <w:pPr>
              <w:pStyle w:val="Style2"/>
              <w:framePr w:w="10292" w:h="15577" w:wrap="none" w:vAnchor="page" w:hAnchor="page" w:x="1668" w:y="153"/>
              <w:widowControl w:val="0"/>
              <w:keepNext w:val="0"/>
              <w:keepLines w:val="0"/>
              <w:shd w:val="clear" w:color="auto" w:fill="auto"/>
              <w:bidi w:val="0"/>
              <w:jc w:val="center"/>
              <w:spacing w:before="0" w:after="0" w:line="140" w:lineRule="exact"/>
              <w:ind w:left="0" w:right="0" w:firstLine="0"/>
            </w:pPr>
            <w:r>
              <w:rPr>
                <w:rStyle w:val="CharStyle530"/>
              </w:rPr>
              <w:t>DiMark International</w:t>
            </w:r>
          </w:p>
          <w:p>
            <w:pPr>
              <w:pStyle w:val="Style2"/>
              <w:framePr w:w="10292" w:h="15577" w:wrap="none" w:vAnchor="page" w:hAnchor="page" w:x="1668" w:y="153"/>
              <w:widowControl w:val="0"/>
              <w:keepNext w:val="0"/>
              <w:keepLines w:val="0"/>
              <w:shd w:val="clear" w:color="auto" w:fill="auto"/>
              <w:bidi w:val="0"/>
              <w:jc w:val="center"/>
              <w:spacing w:before="0" w:after="0" w:line="140" w:lineRule="exact"/>
              <w:ind w:left="0" w:right="0" w:firstLine="0"/>
            </w:pPr>
            <w:r>
              <w:rPr>
                <w:rStyle w:val="CharStyle382"/>
              </w:rPr>
              <w:t>3117 Liberator St., Unit A</w:t>
            </w:r>
          </w:p>
          <w:p>
            <w:pPr>
              <w:pStyle w:val="Style2"/>
              <w:framePr w:w="10292" w:h="15577" w:wrap="none" w:vAnchor="page" w:hAnchor="page" w:x="1668" w:y="153"/>
              <w:widowControl w:val="0"/>
              <w:keepNext w:val="0"/>
              <w:keepLines w:val="0"/>
              <w:shd w:val="clear" w:color="auto" w:fill="auto"/>
              <w:bidi w:val="0"/>
              <w:jc w:val="center"/>
              <w:spacing w:before="0" w:after="140" w:line="140" w:lineRule="exact"/>
              <w:ind w:left="0" w:right="0" w:firstLine="0"/>
            </w:pPr>
            <w:r>
              <w:rPr>
                <w:rStyle w:val="CharStyle382"/>
              </w:rPr>
              <w:t>Santa Maria, CA 93455 (800) 235-2435; FAX (805) 928-8034</w:t>
            </w:r>
          </w:p>
          <w:p>
            <w:pPr>
              <w:pStyle w:val="Style2"/>
              <w:framePr w:w="10292" w:h="15577" w:wrap="none" w:vAnchor="page" w:hAnchor="page" w:x="1668" w:y="153"/>
              <w:widowControl w:val="0"/>
              <w:keepNext w:val="0"/>
              <w:keepLines w:val="0"/>
              <w:shd w:val="clear" w:color="auto" w:fill="auto"/>
              <w:bidi w:val="0"/>
              <w:jc w:val="center"/>
              <w:spacing w:before="140" w:after="0" w:line="132" w:lineRule="exact"/>
              <w:ind w:left="0" w:right="0" w:firstLine="0"/>
            </w:pPr>
            <w:r>
              <w:rPr>
                <w:rStyle w:val="CharStyle548"/>
              </w:rPr>
              <w:t>© •</w:t>
            </w:r>
          </w:p>
        </w:tc>
      </w:tr>
      <w:tr>
        <w:trPr>
          <w:trHeight w:val="1122" w:hRule="exact"/>
        </w:trPr>
        <w:tc>
          <w:tcPr>
            <w:shd w:val="clear" w:color="auto" w:fill="FFFFFF"/>
            <w:tcBorders>
              <w:left w:val="single" w:sz="4"/>
              <w:top w:val="single" w:sz="4"/>
            </w:tcBorders>
            <w:vAlign w:val="center"/>
          </w:tcPr>
          <w:p>
            <w:pPr>
              <w:pStyle w:val="Style2"/>
              <w:framePr w:w="10292" w:h="15577" w:wrap="none" w:vAnchor="page" w:hAnchor="page" w:x="1668" w:y="153"/>
              <w:widowControl w:val="0"/>
              <w:keepNext w:val="0"/>
              <w:keepLines w:val="0"/>
              <w:shd w:val="clear" w:color="auto" w:fill="auto"/>
              <w:bidi w:val="0"/>
              <w:jc w:val="center"/>
              <w:spacing w:before="0" w:after="0" w:line="139" w:lineRule="exact"/>
              <w:ind w:left="0" w:right="0" w:firstLine="0"/>
            </w:pPr>
            <w:r>
              <w:rPr>
                <w:rStyle w:val="CharStyle530"/>
              </w:rPr>
              <w:t>Schwab Corporation</w:t>
            </w:r>
          </w:p>
          <w:p>
            <w:pPr>
              <w:pStyle w:val="Style2"/>
              <w:framePr w:w="10292" w:h="15577" w:wrap="none" w:vAnchor="page" w:hAnchor="page" w:x="1668" w:y="153"/>
              <w:widowControl w:val="0"/>
              <w:keepNext w:val="0"/>
              <w:keepLines w:val="0"/>
              <w:shd w:val="clear" w:color="auto" w:fill="auto"/>
              <w:bidi w:val="0"/>
              <w:jc w:val="center"/>
              <w:spacing w:before="0" w:after="0" w:line="139" w:lineRule="exact"/>
              <w:ind w:left="0" w:right="0" w:firstLine="0"/>
            </w:pPr>
            <w:r>
              <w:rPr>
                <w:rStyle w:val="CharStyle382"/>
              </w:rPr>
              <w:t>3000 Main St.</w:t>
            </w:r>
          </w:p>
          <w:p>
            <w:pPr>
              <w:pStyle w:val="Style2"/>
              <w:framePr w:w="10292" w:h="15577" w:wrap="none" w:vAnchor="page" w:hAnchor="page" w:x="1668" w:y="153"/>
              <w:widowControl w:val="0"/>
              <w:keepNext w:val="0"/>
              <w:keepLines w:val="0"/>
              <w:shd w:val="clear" w:color="auto" w:fill="auto"/>
              <w:bidi w:val="0"/>
              <w:jc w:val="center"/>
              <w:spacing w:before="0" w:after="140" w:line="139" w:lineRule="exact"/>
              <w:ind w:left="0" w:right="0" w:firstLine="0"/>
            </w:pPr>
            <w:r>
              <w:rPr>
                <w:rStyle w:val="CharStyle382"/>
              </w:rPr>
              <w:t>Lafayette, IN 47903-5088 (765) 447-9470; FAX (317) 447-8278</w:t>
            </w:r>
          </w:p>
          <w:p>
            <w:pPr>
              <w:pStyle w:val="Style2"/>
              <w:framePr w:w="10292" w:h="15577" w:wrap="none" w:vAnchor="page" w:hAnchor="page" w:x="1668" w:y="153"/>
              <w:widowControl w:val="0"/>
              <w:keepNext w:val="0"/>
              <w:keepLines w:val="0"/>
              <w:shd w:val="clear" w:color="auto" w:fill="auto"/>
              <w:bidi w:val="0"/>
              <w:jc w:val="center"/>
              <w:spacing w:before="140" w:after="0" w:line="132" w:lineRule="exact"/>
              <w:ind w:left="0" w:right="0" w:firstLine="0"/>
            </w:pPr>
            <w:r>
              <w:rPr>
                <w:rStyle w:val="CharStyle548"/>
              </w:rPr>
              <w:t>•</w:t>
            </w:r>
          </w:p>
        </w:tc>
        <w:tc>
          <w:tcPr>
            <w:shd w:val="clear" w:color="auto" w:fill="FFFFFF"/>
            <w:tcBorders>
              <w:left w:val="single" w:sz="4"/>
              <w:top w:val="single" w:sz="4"/>
            </w:tcBorders>
            <w:vAlign w:val="center"/>
          </w:tcPr>
          <w:p>
            <w:pPr>
              <w:pStyle w:val="Style2"/>
              <w:framePr w:w="10292" w:h="15577" w:wrap="none" w:vAnchor="page" w:hAnchor="page" w:x="1668" w:y="153"/>
              <w:widowControl w:val="0"/>
              <w:keepNext w:val="0"/>
              <w:keepLines w:val="0"/>
              <w:shd w:val="clear" w:color="auto" w:fill="auto"/>
              <w:bidi w:val="0"/>
              <w:jc w:val="right"/>
              <w:spacing w:before="0" w:after="0" w:line="139" w:lineRule="exact"/>
              <w:ind w:left="0" w:right="0" w:firstLine="0"/>
            </w:pPr>
            <w:r>
              <w:rPr>
                <w:rStyle w:val="CharStyle530"/>
              </w:rPr>
              <w:t>Wilson Safe</w:t>
            </w:r>
          </w:p>
          <w:p>
            <w:pPr>
              <w:pStyle w:val="Style2"/>
              <w:framePr w:w="10292" w:h="15577" w:wrap="none" w:vAnchor="page" w:hAnchor="page" w:x="1668" w:y="153"/>
              <w:widowControl w:val="0"/>
              <w:keepNext w:val="0"/>
              <w:keepLines w:val="0"/>
              <w:shd w:val="clear" w:color="auto" w:fill="auto"/>
              <w:bidi w:val="0"/>
              <w:jc w:val="right"/>
              <w:spacing w:before="0" w:after="140" w:line="139" w:lineRule="exact"/>
              <w:ind w:left="0" w:right="0" w:firstLine="0"/>
            </w:pPr>
            <w:r>
              <w:rPr>
                <w:rStyle w:val="CharStyle382"/>
              </w:rPr>
              <w:t xml:space="preserve">3031 Island Avenu Philadelphia, (215)492-7100; </w:t>
            </w:r>
            <w:r>
              <w:rPr>
                <w:rStyle w:val="CharStyle548"/>
              </w:rPr>
              <w:t>(</w:t>
            </w:r>
          </w:p>
          <w:p>
            <w:pPr>
              <w:pStyle w:val="Style2"/>
              <w:framePr w:w="10292" w:h="15577" w:wrap="none" w:vAnchor="page" w:hAnchor="page" w:x="1668" w:y="153"/>
              <w:widowControl w:val="0"/>
              <w:keepNext w:val="0"/>
              <w:keepLines w:val="0"/>
              <w:shd w:val="clear" w:color="auto" w:fill="auto"/>
              <w:bidi w:val="0"/>
              <w:jc w:val="right"/>
              <w:spacing w:before="140" w:after="0" w:line="132" w:lineRule="exact"/>
              <w:ind w:left="0" w:right="0" w:firstLine="0"/>
            </w:pPr>
            <w:r>
              <w:rPr>
                <w:rStyle w:val="CharStyle548"/>
              </w:rPr>
              <w:t>©</w:t>
            </w:r>
          </w:p>
        </w:tc>
        <w:tc>
          <w:tcPr>
            <w:shd w:val="clear" w:color="auto" w:fill="FFFFFF"/>
            <w:tcBorders>
              <w:left w:val="single" w:sz="4"/>
              <w:top w:val="single" w:sz="4"/>
            </w:tcBorders>
            <w:vAlign w:val="center"/>
          </w:tcPr>
          <w:p>
            <w:pPr>
              <w:pStyle w:val="Style2"/>
              <w:framePr w:w="10292" w:h="15577" w:wrap="none" w:vAnchor="page" w:hAnchor="page" w:x="1668" w:y="153"/>
              <w:widowControl w:val="0"/>
              <w:keepNext w:val="0"/>
              <w:keepLines w:val="0"/>
              <w:shd w:val="clear" w:color="auto" w:fill="auto"/>
              <w:bidi w:val="0"/>
              <w:jc w:val="left"/>
              <w:spacing w:before="0" w:after="0" w:line="140" w:lineRule="exact"/>
              <w:ind w:left="0" w:right="0" w:firstLine="0"/>
            </w:pPr>
            <w:r>
              <w:rPr>
                <w:rStyle w:val="CharStyle530"/>
              </w:rPr>
              <w:t>Company</w:t>
            </w:r>
          </w:p>
          <w:p>
            <w:pPr>
              <w:pStyle w:val="Style2"/>
              <w:framePr w:w="10292" w:h="15577" w:wrap="none" w:vAnchor="page" w:hAnchor="page" w:x="1668" w:y="153"/>
              <w:widowControl w:val="0"/>
              <w:keepNext w:val="0"/>
              <w:keepLines w:val="0"/>
              <w:shd w:val="clear" w:color="auto" w:fill="auto"/>
              <w:bidi w:val="0"/>
              <w:jc w:val="left"/>
              <w:spacing w:before="0" w:after="0" w:line="140" w:lineRule="exact"/>
              <w:ind w:left="0" w:right="0" w:firstLine="0"/>
            </w:pPr>
            <w:r>
              <w:rPr>
                <w:rStyle w:val="CharStyle382"/>
              </w:rPr>
              <w:t>i/P.O. Box 5310</w:t>
            </w:r>
          </w:p>
          <w:p>
            <w:pPr>
              <w:pStyle w:val="Style2"/>
              <w:framePr w:w="10292" w:h="15577" w:wrap="none" w:vAnchor="page" w:hAnchor="page" w:x="1668" w:y="153"/>
              <w:widowControl w:val="0"/>
              <w:keepNext w:val="0"/>
              <w:keepLines w:val="0"/>
              <w:shd w:val="clear" w:color="auto" w:fill="auto"/>
              <w:bidi w:val="0"/>
              <w:jc w:val="left"/>
              <w:spacing w:before="0" w:after="0" w:line="140" w:lineRule="exact"/>
              <w:ind w:left="0" w:right="0" w:firstLine="0"/>
            </w:pPr>
            <w:r>
              <w:rPr>
                <w:rStyle w:val="CharStyle382"/>
              </w:rPr>
              <w:t>PA 19153</w:t>
            </w:r>
          </w:p>
          <w:p>
            <w:pPr>
              <w:pStyle w:val="Style2"/>
              <w:framePr w:w="10292" w:h="15577" w:wrap="none" w:vAnchor="page" w:hAnchor="page" w:x="1668" w:y="153"/>
              <w:widowControl w:val="0"/>
              <w:keepNext w:val="0"/>
              <w:keepLines w:val="0"/>
              <w:shd w:val="clear" w:color="auto" w:fill="auto"/>
              <w:bidi w:val="0"/>
              <w:jc w:val="left"/>
              <w:spacing w:before="0" w:after="0" w:line="140" w:lineRule="exact"/>
              <w:ind w:left="0" w:right="0" w:firstLine="0"/>
            </w:pPr>
            <w:r>
              <w:rPr>
                <w:rStyle w:val="CharStyle382"/>
              </w:rPr>
              <w:t>BOO) 345-8053</w:t>
            </w:r>
          </w:p>
        </w:tc>
        <w:tc>
          <w:tcPr>
            <w:shd w:val="clear" w:color="auto" w:fill="FFFFFF"/>
            <w:tcBorders>
              <w:left w:val="single" w:sz="4"/>
              <w:right w:val="single" w:sz="4"/>
              <w:top w:val="single" w:sz="4"/>
            </w:tcBorders>
            <w:vAlign w:val="center"/>
          </w:tcPr>
          <w:p>
            <w:pPr>
              <w:pStyle w:val="Style2"/>
              <w:framePr w:w="10292" w:h="15577" w:wrap="none" w:vAnchor="page" w:hAnchor="page" w:x="1668" w:y="153"/>
              <w:widowControl w:val="0"/>
              <w:keepNext w:val="0"/>
              <w:keepLines w:val="0"/>
              <w:shd w:val="clear" w:color="auto" w:fill="auto"/>
              <w:bidi w:val="0"/>
              <w:jc w:val="center"/>
              <w:spacing w:before="0" w:after="0" w:line="139" w:lineRule="exact"/>
              <w:ind w:left="0" w:right="0" w:firstLine="0"/>
            </w:pPr>
            <w:r>
              <w:rPr>
                <w:rStyle w:val="CharStyle530"/>
              </w:rPr>
              <w:t>Dire’s Lock &amp; Key Co.</w:t>
            </w:r>
          </w:p>
          <w:p>
            <w:pPr>
              <w:pStyle w:val="Style2"/>
              <w:framePr w:w="10292" w:h="15577" w:wrap="none" w:vAnchor="page" w:hAnchor="page" w:x="1668" w:y="153"/>
              <w:widowControl w:val="0"/>
              <w:keepNext w:val="0"/>
              <w:keepLines w:val="0"/>
              <w:shd w:val="clear" w:color="auto" w:fill="auto"/>
              <w:bidi w:val="0"/>
              <w:jc w:val="center"/>
              <w:spacing w:before="0" w:after="0" w:line="139" w:lineRule="exact"/>
              <w:ind w:left="0" w:right="0" w:firstLine="0"/>
            </w:pPr>
            <w:r>
              <w:rPr>
                <w:rStyle w:val="CharStyle382"/>
              </w:rPr>
              <w:t>2201 Broadway</w:t>
            </w:r>
          </w:p>
          <w:p>
            <w:pPr>
              <w:pStyle w:val="Style2"/>
              <w:framePr w:w="10292" w:h="15577" w:wrap="none" w:vAnchor="page" w:hAnchor="page" w:x="1668" w:y="153"/>
              <w:widowControl w:val="0"/>
              <w:keepNext w:val="0"/>
              <w:keepLines w:val="0"/>
              <w:shd w:val="clear" w:color="auto" w:fill="auto"/>
              <w:bidi w:val="0"/>
              <w:jc w:val="center"/>
              <w:spacing w:before="0" w:after="0" w:line="139" w:lineRule="exact"/>
              <w:ind w:left="0" w:right="0" w:firstLine="0"/>
            </w:pPr>
            <w:r>
              <w:rPr>
                <w:rStyle w:val="CharStyle382"/>
              </w:rPr>
              <w:t>Denver, CO 80205 (303) 294-0176</w:t>
            </w:r>
          </w:p>
        </w:tc>
      </w:tr>
      <w:tr>
        <w:trPr>
          <w:trHeight w:val="1117" w:hRule="exact"/>
        </w:trPr>
        <w:tc>
          <w:tcPr>
            <w:shd w:val="clear" w:color="auto" w:fill="FFFFFF"/>
            <w:tcBorders>
              <w:left w:val="single" w:sz="4"/>
              <w:top w:val="single" w:sz="4"/>
            </w:tcBorders>
            <w:vAlign w:val="center"/>
          </w:tcPr>
          <w:p>
            <w:pPr>
              <w:pStyle w:val="Style2"/>
              <w:framePr w:w="10292" w:h="15577" w:wrap="none" w:vAnchor="page" w:hAnchor="page" w:x="1668" w:y="153"/>
              <w:widowControl w:val="0"/>
              <w:keepNext w:val="0"/>
              <w:keepLines w:val="0"/>
              <w:shd w:val="clear" w:color="auto" w:fill="auto"/>
              <w:bidi w:val="0"/>
              <w:jc w:val="center"/>
              <w:spacing w:before="0" w:after="0" w:line="139" w:lineRule="exact"/>
              <w:ind w:left="0" w:right="0" w:firstLine="0"/>
            </w:pPr>
            <w:r>
              <w:rPr>
                <w:rStyle w:val="CharStyle530"/>
              </w:rPr>
              <w:t>Securitron Magnalock Corp.</w:t>
            </w:r>
          </w:p>
          <w:p>
            <w:pPr>
              <w:pStyle w:val="Style2"/>
              <w:framePr w:w="10292" w:h="15577" w:wrap="none" w:vAnchor="page" w:hAnchor="page" w:x="1668" w:y="153"/>
              <w:widowControl w:val="0"/>
              <w:keepNext w:val="0"/>
              <w:keepLines w:val="0"/>
              <w:shd w:val="clear" w:color="auto" w:fill="auto"/>
              <w:bidi w:val="0"/>
              <w:jc w:val="center"/>
              <w:spacing w:before="0" w:after="0" w:line="139" w:lineRule="exact"/>
              <w:ind w:left="0" w:right="0" w:firstLine="0"/>
            </w:pPr>
            <w:r>
              <w:rPr>
                <w:rStyle w:val="CharStyle382"/>
              </w:rPr>
              <w:t>550 Vista Blvd.</w:t>
            </w:r>
          </w:p>
          <w:p>
            <w:pPr>
              <w:pStyle w:val="Style2"/>
              <w:framePr w:w="10292" w:h="15577" w:wrap="none" w:vAnchor="page" w:hAnchor="page" w:x="1668" w:y="153"/>
              <w:widowControl w:val="0"/>
              <w:keepNext w:val="0"/>
              <w:keepLines w:val="0"/>
              <w:shd w:val="clear" w:color="auto" w:fill="auto"/>
              <w:bidi w:val="0"/>
              <w:jc w:val="center"/>
              <w:spacing w:before="0" w:after="0" w:line="139" w:lineRule="exact"/>
              <w:ind w:left="0" w:right="0" w:firstLine="0"/>
            </w:pPr>
            <w:r>
              <w:rPr>
                <w:rStyle w:val="CharStyle382"/>
              </w:rPr>
              <w:t>Sparks, NV 89434</w:t>
            </w:r>
          </w:p>
          <w:p>
            <w:pPr>
              <w:pStyle w:val="Style2"/>
              <w:framePr w:w="10292" w:h="15577" w:wrap="none" w:vAnchor="page" w:hAnchor="page" w:x="1668" w:y="153"/>
              <w:widowControl w:val="0"/>
              <w:keepNext w:val="0"/>
              <w:keepLines w:val="0"/>
              <w:shd w:val="clear" w:color="auto" w:fill="auto"/>
              <w:bidi w:val="0"/>
              <w:jc w:val="center"/>
              <w:spacing w:before="0" w:after="140" w:line="139" w:lineRule="exact"/>
              <w:ind w:left="0" w:right="0" w:firstLine="0"/>
            </w:pPr>
            <w:r>
              <w:rPr>
                <w:rStyle w:val="CharStyle382"/>
              </w:rPr>
              <w:t>(800)624-5625; FAX (702) 355-5636</w:t>
            </w:r>
          </w:p>
          <w:p>
            <w:pPr>
              <w:pStyle w:val="Style2"/>
              <w:framePr w:w="10292" w:h="15577" w:wrap="none" w:vAnchor="page" w:hAnchor="page" w:x="1668" w:y="153"/>
              <w:widowControl w:val="0"/>
              <w:keepNext w:val="0"/>
              <w:keepLines w:val="0"/>
              <w:shd w:val="clear" w:color="auto" w:fill="auto"/>
              <w:bidi w:val="0"/>
              <w:jc w:val="center"/>
              <w:spacing w:before="140" w:after="0" w:line="132" w:lineRule="exact"/>
              <w:ind w:left="0" w:right="0" w:firstLine="0"/>
            </w:pPr>
            <w:r>
              <w:rPr>
                <w:rStyle w:val="CharStyle548"/>
              </w:rPr>
              <w:t>O •</w:t>
            </w:r>
          </w:p>
        </w:tc>
        <w:tc>
          <w:tcPr>
            <w:shd w:val="clear" w:color="auto" w:fill="FFFFFF"/>
            <w:tcBorders>
              <w:left w:val="single" w:sz="4"/>
              <w:top w:val="single" w:sz="4"/>
            </w:tcBorders>
            <w:vAlign w:val="center"/>
          </w:tcPr>
          <w:p>
            <w:pPr>
              <w:pStyle w:val="Style2"/>
              <w:framePr w:w="10292" w:h="15577" w:wrap="none" w:vAnchor="page" w:hAnchor="page" w:x="1668" w:y="153"/>
              <w:widowControl w:val="0"/>
              <w:keepNext w:val="0"/>
              <w:keepLines w:val="0"/>
              <w:shd w:val="clear" w:color="auto" w:fill="auto"/>
              <w:bidi w:val="0"/>
              <w:jc w:val="right"/>
              <w:spacing w:before="0" w:after="0" w:line="140" w:lineRule="exact"/>
              <w:ind w:left="0" w:right="0" w:firstLine="0"/>
            </w:pPr>
            <w:r>
              <w:rPr>
                <w:rStyle w:val="CharStyle530"/>
              </w:rPr>
              <w:t>Yale Secu</w:t>
            </w:r>
          </w:p>
          <w:p>
            <w:pPr>
              <w:pStyle w:val="Style2"/>
              <w:framePr w:w="10292" w:h="15577" w:wrap="none" w:vAnchor="page" w:hAnchor="page" w:x="1668" w:y="153"/>
              <w:widowControl w:val="0"/>
              <w:keepNext w:val="0"/>
              <w:keepLines w:val="0"/>
              <w:shd w:val="clear" w:color="auto" w:fill="auto"/>
              <w:bidi w:val="0"/>
              <w:jc w:val="right"/>
              <w:spacing w:before="0" w:after="140" w:line="140" w:lineRule="exact"/>
              <w:ind w:left="0" w:right="0" w:firstLine="0"/>
            </w:pPr>
            <w:r>
              <w:rPr>
                <w:rStyle w:val="CharStyle382"/>
              </w:rPr>
              <w:t xml:space="preserve">P.O. Box Charlotte, NC (800)438-1951; </w:t>
            </w:r>
            <w:r>
              <w:rPr>
                <w:rStyle w:val="CharStyle548"/>
              </w:rPr>
              <w:t>(</w:t>
            </w:r>
          </w:p>
          <w:p>
            <w:pPr>
              <w:pStyle w:val="Style2"/>
              <w:framePr w:w="10292" w:h="15577" w:wrap="none" w:vAnchor="page" w:hAnchor="page" w:x="1668" w:y="153"/>
              <w:widowControl w:val="0"/>
              <w:keepNext w:val="0"/>
              <w:keepLines w:val="0"/>
              <w:shd w:val="clear" w:color="auto" w:fill="auto"/>
              <w:bidi w:val="0"/>
              <w:jc w:val="right"/>
              <w:spacing w:before="140" w:after="0" w:line="132" w:lineRule="exact"/>
              <w:ind w:left="0" w:right="0" w:firstLine="0"/>
            </w:pPr>
            <w:r>
              <w:rPr>
                <w:rStyle w:val="CharStyle548"/>
              </w:rPr>
              <w:t>© © &lt;</w:t>
            </w:r>
          </w:p>
        </w:tc>
        <w:tc>
          <w:tcPr>
            <w:shd w:val="clear" w:color="auto" w:fill="FFFFFF"/>
            <w:tcBorders>
              <w:left w:val="single" w:sz="4"/>
              <w:top w:val="single" w:sz="4"/>
            </w:tcBorders>
            <w:vAlign w:val="center"/>
          </w:tcPr>
          <w:p>
            <w:pPr>
              <w:pStyle w:val="Style2"/>
              <w:framePr w:w="10292" w:h="15577" w:wrap="none" w:vAnchor="page" w:hAnchor="page" w:x="1668" w:y="153"/>
              <w:widowControl w:val="0"/>
              <w:keepNext w:val="0"/>
              <w:keepLines w:val="0"/>
              <w:shd w:val="clear" w:color="auto" w:fill="auto"/>
              <w:bidi w:val="0"/>
              <w:jc w:val="left"/>
              <w:spacing w:before="0" w:after="0" w:line="140" w:lineRule="exact"/>
              <w:ind w:left="0" w:right="0" w:firstLine="0"/>
            </w:pPr>
            <w:r>
              <w:rPr>
                <w:rStyle w:val="CharStyle530"/>
              </w:rPr>
              <w:t>rity Inc.</w:t>
            </w:r>
          </w:p>
          <w:p>
            <w:pPr>
              <w:pStyle w:val="Style2"/>
              <w:framePr w:w="10292" w:h="15577" w:wrap="none" w:vAnchor="page" w:hAnchor="page" w:x="1668" w:y="153"/>
              <w:widowControl w:val="0"/>
              <w:keepNext w:val="0"/>
              <w:keepLines w:val="0"/>
              <w:shd w:val="clear" w:color="auto" w:fill="auto"/>
              <w:bidi w:val="0"/>
              <w:jc w:val="left"/>
              <w:spacing w:before="0" w:after="0" w:line="140" w:lineRule="exact"/>
              <w:ind w:left="0" w:right="0" w:firstLine="0"/>
            </w:pPr>
            <w:r>
              <w:rPr>
                <w:rStyle w:val="CharStyle382"/>
              </w:rPr>
              <w:t>25288</w:t>
            </w:r>
          </w:p>
          <w:p>
            <w:pPr>
              <w:pStyle w:val="Style2"/>
              <w:framePr w:w="10292" w:h="15577" w:wrap="none" w:vAnchor="page" w:hAnchor="page" w:x="1668" w:y="153"/>
              <w:widowControl w:val="0"/>
              <w:keepNext w:val="0"/>
              <w:keepLines w:val="0"/>
              <w:shd w:val="clear" w:color="auto" w:fill="auto"/>
              <w:bidi w:val="0"/>
              <w:jc w:val="left"/>
              <w:spacing w:before="0" w:after="0" w:line="140" w:lineRule="exact"/>
              <w:ind w:left="0" w:right="0" w:firstLine="0"/>
            </w:pPr>
            <w:r>
              <w:rPr>
                <w:rStyle w:val="CharStyle382"/>
              </w:rPr>
              <w:t>28229-8010</w:t>
            </w:r>
          </w:p>
          <w:p>
            <w:pPr>
              <w:pStyle w:val="Style2"/>
              <w:framePr w:w="10292" w:h="15577" w:wrap="none" w:vAnchor="page" w:hAnchor="page" w:x="1668" w:y="153"/>
              <w:widowControl w:val="0"/>
              <w:keepNext w:val="0"/>
              <w:keepLines w:val="0"/>
              <w:shd w:val="clear" w:color="auto" w:fill="auto"/>
              <w:bidi w:val="0"/>
              <w:jc w:val="left"/>
              <w:spacing w:before="0" w:after="140" w:line="140" w:lineRule="exact"/>
              <w:ind w:left="0" w:right="0" w:firstLine="0"/>
            </w:pPr>
            <w:r>
              <w:rPr>
                <w:rStyle w:val="CharStyle382"/>
              </w:rPr>
              <w:t>100) 338-0965</w:t>
            </w:r>
          </w:p>
          <w:p>
            <w:pPr>
              <w:pStyle w:val="Style2"/>
              <w:framePr w:w="10292" w:h="15577" w:wrap="none" w:vAnchor="page" w:hAnchor="page" w:x="1668" w:y="153"/>
              <w:widowControl w:val="0"/>
              <w:keepNext w:val="0"/>
              <w:keepLines w:val="0"/>
              <w:shd w:val="clear" w:color="auto" w:fill="auto"/>
              <w:bidi w:val="0"/>
              <w:jc w:val="left"/>
              <w:spacing w:before="140" w:after="0" w:line="132" w:lineRule="exact"/>
              <w:ind w:left="0" w:right="0" w:firstLine="0"/>
            </w:pPr>
            <w:r>
              <w:rPr>
                <w:rStyle w:val="CharStyle548"/>
              </w:rPr>
              <w:t>» ©</w:t>
            </w:r>
          </w:p>
        </w:tc>
        <w:tc>
          <w:tcPr>
            <w:shd w:val="clear" w:color="auto" w:fill="FFFFFF"/>
            <w:tcBorders>
              <w:left w:val="single" w:sz="4"/>
              <w:right w:val="single" w:sz="4"/>
              <w:top w:val="single" w:sz="4"/>
            </w:tcBorders>
            <w:vAlign w:val="center"/>
          </w:tcPr>
          <w:p>
            <w:pPr>
              <w:pStyle w:val="Style2"/>
              <w:framePr w:w="10292" w:h="15577" w:wrap="none" w:vAnchor="page" w:hAnchor="page" w:x="1668" w:y="153"/>
              <w:widowControl w:val="0"/>
              <w:keepNext w:val="0"/>
              <w:keepLines w:val="0"/>
              <w:shd w:val="clear" w:color="auto" w:fill="auto"/>
              <w:bidi w:val="0"/>
              <w:jc w:val="center"/>
              <w:spacing w:before="0" w:after="0" w:line="140" w:lineRule="exact"/>
              <w:ind w:left="0" w:right="0" w:firstLine="0"/>
            </w:pPr>
            <w:r>
              <w:rPr>
                <w:rStyle w:val="CharStyle530"/>
              </w:rPr>
              <w:t>Doyle Lock Supply</w:t>
            </w:r>
          </w:p>
          <w:p>
            <w:pPr>
              <w:pStyle w:val="Style2"/>
              <w:framePr w:w="10292" w:h="15577" w:wrap="none" w:vAnchor="page" w:hAnchor="page" w:x="1668" w:y="153"/>
              <w:widowControl w:val="0"/>
              <w:keepNext w:val="0"/>
              <w:keepLines w:val="0"/>
              <w:shd w:val="clear" w:color="auto" w:fill="auto"/>
              <w:bidi w:val="0"/>
              <w:jc w:val="center"/>
              <w:spacing w:before="0" w:after="0" w:line="140" w:lineRule="exact"/>
              <w:ind w:left="0" w:right="0" w:firstLine="0"/>
            </w:pPr>
            <w:r>
              <w:rPr>
                <w:rStyle w:val="CharStyle382"/>
              </w:rPr>
              <w:t>2211 W. River Road N.</w:t>
            </w:r>
          </w:p>
          <w:p>
            <w:pPr>
              <w:pStyle w:val="Style2"/>
              <w:framePr w:w="10292" w:h="15577" w:wrap="none" w:vAnchor="page" w:hAnchor="page" w:x="1668" w:y="153"/>
              <w:widowControl w:val="0"/>
              <w:keepNext w:val="0"/>
              <w:keepLines w:val="0"/>
              <w:shd w:val="clear" w:color="auto" w:fill="auto"/>
              <w:bidi w:val="0"/>
              <w:jc w:val="center"/>
              <w:spacing w:before="0" w:after="0" w:line="140" w:lineRule="exact"/>
              <w:ind w:left="0" w:right="0" w:firstLine="0"/>
            </w:pPr>
            <w:r>
              <w:rPr>
                <w:rStyle w:val="CharStyle382"/>
              </w:rPr>
              <w:t>Minneapolis, MN 55411 (800) 333-6953; FAX (612) 521 -0166</w:t>
            </w:r>
          </w:p>
        </w:tc>
      </w:tr>
      <w:tr>
        <w:trPr>
          <w:trHeight w:val="1127" w:hRule="exact"/>
        </w:trPr>
        <w:tc>
          <w:tcPr>
            <w:shd w:val="clear" w:color="auto" w:fill="FFFFFF"/>
            <w:tcBorders>
              <w:left w:val="single" w:sz="4"/>
              <w:top w:val="single" w:sz="4"/>
            </w:tcBorders>
            <w:vAlign w:val="center"/>
          </w:tcPr>
          <w:p>
            <w:pPr>
              <w:pStyle w:val="Style2"/>
              <w:framePr w:w="10292" w:h="15577" w:wrap="none" w:vAnchor="page" w:hAnchor="page" w:x="1668" w:y="153"/>
              <w:widowControl w:val="0"/>
              <w:keepNext w:val="0"/>
              <w:keepLines w:val="0"/>
              <w:shd w:val="clear" w:color="auto" w:fill="auto"/>
              <w:bidi w:val="0"/>
              <w:jc w:val="center"/>
              <w:spacing w:before="0" w:after="0" w:line="139" w:lineRule="exact"/>
              <w:ind w:left="0" w:right="0" w:firstLine="0"/>
            </w:pPr>
            <w:r>
              <w:rPr>
                <w:rStyle w:val="CharStyle530"/>
              </w:rPr>
              <w:t>Security Door Controls</w:t>
            </w:r>
          </w:p>
          <w:p>
            <w:pPr>
              <w:pStyle w:val="Style2"/>
              <w:framePr w:w="10292" w:h="15577" w:wrap="none" w:vAnchor="page" w:hAnchor="page" w:x="1668" w:y="153"/>
              <w:widowControl w:val="0"/>
              <w:keepNext w:val="0"/>
              <w:keepLines w:val="0"/>
              <w:shd w:val="clear" w:color="auto" w:fill="auto"/>
              <w:bidi w:val="0"/>
              <w:jc w:val="center"/>
              <w:spacing w:before="0" w:after="0" w:line="139" w:lineRule="exact"/>
              <w:ind w:left="0" w:right="0" w:firstLine="0"/>
            </w:pPr>
            <w:r>
              <w:rPr>
                <w:rStyle w:val="CharStyle382"/>
              </w:rPr>
              <w:t>3580 Willow Lane</w:t>
            </w:r>
          </w:p>
          <w:p>
            <w:pPr>
              <w:pStyle w:val="Style2"/>
              <w:framePr w:w="10292" w:h="15577" w:wrap="none" w:vAnchor="page" w:hAnchor="page" w:x="1668" w:y="153"/>
              <w:widowControl w:val="0"/>
              <w:keepNext w:val="0"/>
              <w:keepLines w:val="0"/>
              <w:shd w:val="clear" w:color="auto" w:fill="auto"/>
              <w:bidi w:val="0"/>
              <w:jc w:val="center"/>
              <w:spacing w:before="0" w:after="140" w:line="139" w:lineRule="exact"/>
              <w:ind w:left="0" w:right="0" w:firstLine="0"/>
            </w:pPr>
            <w:r>
              <w:rPr>
                <w:rStyle w:val="CharStyle382"/>
              </w:rPr>
              <w:t>Westlake Village, CA 91361 (805) 494-0622; FAX (800) 959-4732</w:t>
            </w:r>
          </w:p>
          <w:p>
            <w:pPr>
              <w:pStyle w:val="Style2"/>
              <w:framePr w:w="10292" w:h="15577" w:wrap="none" w:vAnchor="page" w:hAnchor="page" w:x="1668" w:y="153"/>
              <w:widowControl w:val="0"/>
              <w:keepNext w:val="0"/>
              <w:keepLines w:val="0"/>
              <w:shd w:val="clear" w:color="auto" w:fill="auto"/>
              <w:bidi w:val="0"/>
              <w:jc w:val="center"/>
              <w:spacing w:before="140" w:after="0" w:line="132" w:lineRule="exact"/>
              <w:ind w:left="0" w:right="0" w:firstLine="0"/>
            </w:pPr>
            <w:r>
              <w:rPr>
                <w:rStyle w:val="CharStyle548"/>
              </w:rPr>
              <w:t>•</w:t>
            </w:r>
          </w:p>
        </w:tc>
        <w:tc>
          <w:tcPr>
            <w:shd w:val="clear" w:color="auto" w:fill="FFFFFF"/>
            <w:tcBorders>
              <w:left w:val="single" w:sz="4"/>
              <w:top w:val="single" w:sz="4"/>
            </w:tcBorders>
            <w:vAlign w:val="center"/>
          </w:tcPr>
          <w:p>
            <w:pPr>
              <w:pStyle w:val="Style2"/>
              <w:framePr w:w="10292" w:h="15577" w:wrap="none" w:vAnchor="page" w:hAnchor="page" w:x="1668" w:y="153"/>
              <w:widowControl w:val="0"/>
              <w:keepNext w:val="0"/>
              <w:keepLines w:val="0"/>
              <w:shd w:val="clear" w:color="auto" w:fill="auto"/>
              <w:bidi w:val="0"/>
              <w:jc w:val="right"/>
              <w:spacing w:before="0" w:after="0" w:line="268" w:lineRule="exact"/>
              <w:ind w:left="0" w:right="0" w:firstLine="0"/>
            </w:pPr>
            <w:r>
              <w:rPr>
                <w:rStyle w:val="CharStyle185"/>
              </w:rPr>
              <w:t>Distril</w:t>
            </w:r>
          </w:p>
        </w:tc>
        <w:tc>
          <w:tcPr>
            <w:shd w:val="clear" w:color="auto" w:fill="FFFFFF"/>
            <w:tcBorders>
              <w:left w:val="single" w:sz="4"/>
              <w:top w:val="single" w:sz="4"/>
            </w:tcBorders>
            <w:vAlign w:val="center"/>
          </w:tcPr>
          <w:p>
            <w:pPr>
              <w:pStyle w:val="Style2"/>
              <w:framePr w:w="10292" w:h="15577" w:wrap="none" w:vAnchor="page" w:hAnchor="page" w:x="1668" w:y="153"/>
              <w:widowControl w:val="0"/>
              <w:keepNext w:val="0"/>
              <w:keepLines w:val="0"/>
              <w:shd w:val="clear" w:color="auto" w:fill="auto"/>
              <w:bidi w:val="0"/>
              <w:jc w:val="left"/>
              <w:spacing w:before="0" w:after="0" w:line="268" w:lineRule="exact"/>
              <w:ind w:left="0" w:right="0" w:firstLine="0"/>
            </w:pPr>
            <w:r>
              <w:rPr>
                <w:rStyle w:val="CharStyle185"/>
              </w:rPr>
              <w:t>tutors</w:t>
            </w:r>
          </w:p>
        </w:tc>
        <w:tc>
          <w:tcPr>
            <w:shd w:val="clear" w:color="auto" w:fill="FFFFFF"/>
            <w:tcBorders>
              <w:left w:val="single" w:sz="4"/>
              <w:right w:val="single" w:sz="4"/>
              <w:top w:val="single" w:sz="4"/>
            </w:tcBorders>
            <w:vAlign w:val="center"/>
          </w:tcPr>
          <w:p>
            <w:pPr>
              <w:pStyle w:val="Style2"/>
              <w:framePr w:w="10292" w:h="15577" w:wrap="none" w:vAnchor="page" w:hAnchor="page" w:x="1668" w:y="153"/>
              <w:widowControl w:val="0"/>
              <w:keepNext w:val="0"/>
              <w:keepLines w:val="0"/>
              <w:shd w:val="clear" w:color="auto" w:fill="auto"/>
              <w:bidi w:val="0"/>
              <w:jc w:val="center"/>
              <w:spacing w:before="0" w:after="0" w:line="139" w:lineRule="exact"/>
              <w:ind w:left="0" w:right="0" w:firstLine="0"/>
            </w:pPr>
            <w:r>
              <w:rPr>
                <w:rStyle w:val="CharStyle530"/>
              </w:rPr>
              <w:t xml:space="preserve">Dugmore </w:t>
            </w:r>
            <w:r>
              <w:rPr>
                <w:rStyle w:val="CharStyle548"/>
              </w:rPr>
              <w:t xml:space="preserve">&amp; </w:t>
            </w:r>
            <w:r>
              <w:rPr>
                <w:rStyle w:val="CharStyle530"/>
              </w:rPr>
              <w:t>Duncan Inc.</w:t>
            </w:r>
          </w:p>
          <w:p>
            <w:pPr>
              <w:pStyle w:val="Style2"/>
              <w:framePr w:w="10292" w:h="15577" w:wrap="none" w:vAnchor="page" w:hAnchor="page" w:x="1668" w:y="153"/>
              <w:widowControl w:val="0"/>
              <w:keepNext w:val="0"/>
              <w:keepLines w:val="0"/>
              <w:shd w:val="clear" w:color="auto" w:fill="auto"/>
              <w:bidi w:val="0"/>
              <w:jc w:val="center"/>
              <w:spacing w:before="0" w:after="0" w:line="139" w:lineRule="exact"/>
              <w:ind w:left="0" w:right="0" w:firstLine="0"/>
            </w:pPr>
            <w:r>
              <w:rPr>
                <w:rStyle w:val="CharStyle382"/>
              </w:rPr>
              <w:t>30 Pond Park Rd.</w:t>
            </w:r>
          </w:p>
          <w:p>
            <w:pPr>
              <w:pStyle w:val="Style2"/>
              <w:framePr w:w="10292" w:h="15577" w:wrap="none" w:vAnchor="page" w:hAnchor="page" w:x="1668" w:y="153"/>
              <w:widowControl w:val="0"/>
              <w:keepNext w:val="0"/>
              <w:keepLines w:val="0"/>
              <w:shd w:val="clear" w:color="auto" w:fill="auto"/>
              <w:bidi w:val="0"/>
              <w:jc w:val="center"/>
              <w:spacing w:before="0" w:after="140" w:line="139" w:lineRule="exact"/>
              <w:ind w:left="0" w:right="0" w:firstLine="0"/>
            </w:pPr>
            <w:r>
              <w:rPr>
                <w:rStyle w:val="CharStyle382"/>
              </w:rPr>
              <w:t>Hingham, MA 02043 (800) 225-1595; FAX (617) 740-4043</w:t>
            </w:r>
          </w:p>
          <w:p>
            <w:pPr>
              <w:pStyle w:val="Style2"/>
              <w:framePr w:w="10292" w:h="15577" w:wrap="none" w:vAnchor="page" w:hAnchor="page" w:x="1668" w:y="153"/>
              <w:widowControl w:val="0"/>
              <w:keepNext w:val="0"/>
              <w:keepLines w:val="0"/>
              <w:shd w:val="clear" w:color="auto" w:fill="auto"/>
              <w:bidi w:val="0"/>
              <w:jc w:val="both"/>
              <w:spacing w:before="140" w:after="0" w:line="132" w:lineRule="exact"/>
              <w:ind w:left="0" w:right="0" w:firstLine="0"/>
            </w:pPr>
            <w:r>
              <w:rPr>
                <w:rStyle w:val="CharStyle548"/>
              </w:rPr>
              <w:t>•••••••</w:t>
            </w:r>
          </w:p>
        </w:tc>
      </w:tr>
      <w:tr>
        <w:trPr>
          <w:trHeight w:val="1117" w:hRule="exact"/>
        </w:trPr>
        <w:tc>
          <w:tcPr>
            <w:shd w:val="clear" w:color="auto" w:fill="FFFFFF"/>
            <w:tcBorders>
              <w:left w:val="single" w:sz="4"/>
              <w:top w:val="single" w:sz="4"/>
            </w:tcBorders>
            <w:vAlign w:val="center"/>
          </w:tcPr>
          <w:p>
            <w:pPr>
              <w:pStyle w:val="Style2"/>
              <w:framePr w:w="10292" w:h="15577" w:wrap="none" w:vAnchor="page" w:hAnchor="page" w:x="1668" w:y="153"/>
              <w:widowControl w:val="0"/>
              <w:keepNext w:val="0"/>
              <w:keepLines w:val="0"/>
              <w:shd w:val="clear" w:color="auto" w:fill="auto"/>
              <w:bidi w:val="0"/>
              <w:jc w:val="center"/>
              <w:spacing w:before="0" w:after="0" w:line="140" w:lineRule="exact"/>
              <w:ind w:left="0" w:right="0" w:firstLine="0"/>
            </w:pPr>
            <w:r>
              <w:rPr>
                <w:rStyle w:val="CharStyle530"/>
              </w:rPr>
              <w:t>Sentry Group</w:t>
            </w:r>
          </w:p>
          <w:p>
            <w:pPr>
              <w:pStyle w:val="Style2"/>
              <w:framePr w:w="10292" w:h="15577" w:wrap="none" w:vAnchor="page" w:hAnchor="page" w:x="1668" w:y="153"/>
              <w:widowControl w:val="0"/>
              <w:keepNext w:val="0"/>
              <w:keepLines w:val="0"/>
              <w:shd w:val="clear" w:color="auto" w:fill="auto"/>
              <w:bidi w:val="0"/>
              <w:jc w:val="center"/>
              <w:spacing w:before="0" w:after="0" w:line="140" w:lineRule="exact"/>
              <w:ind w:left="0" w:right="0" w:firstLine="0"/>
            </w:pPr>
            <w:r>
              <w:rPr>
                <w:rStyle w:val="CharStyle382"/>
              </w:rPr>
              <w:t>900 Linden Ave.</w:t>
            </w:r>
          </w:p>
          <w:p>
            <w:pPr>
              <w:pStyle w:val="Style2"/>
              <w:framePr w:w="10292" w:h="15577" w:wrap="none" w:vAnchor="page" w:hAnchor="page" w:x="1668" w:y="153"/>
              <w:widowControl w:val="0"/>
              <w:keepNext w:val="0"/>
              <w:keepLines w:val="0"/>
              <w:shd w:val="clear" w:color="auto" w:fill="auto"/>
              <w:bidi w:val="0"/>
              <w:jc w:val="center"/>
              <w:spacing w:before="0" w:after="140" w:line="140" w:lineRule="exact"/>
              <w:ind w:left="0" w:right="0" w:firstLine="0"/>
            </w:pPr>
            <w:r>
              <w:rPr>
                <w:rStyle w:val="CharStyle382"/>
              </w:rPr>
              <w:t>Rochester, NY 14625-2784 (716)381-4900; FAX (716) 381-8559</w:t>
            </w:r>
          </w:p>
          <w:p>
            <w:pPr>
              <w:pStyle w:val="Style2"/>
              <w:framePr w:w="10292" w:h="15577" w:wrap="none" w:vAnchor="page" w:hAnchor="page" w:x="1668" w:y="153"/>
              <w:widowControl w:val="0"/>
              <w:keepNext w:val="0"/>
              <w:keepLines w:val="0"/>
              <w:shd w:val="clear" w:color="auto" w:fill="auto"/>
              <w:bidi w:val="0"/>
              <w:jc w:val="center"/>
              <w:spacing w:before="140" w:after="0" w:line="132" w:lineRule="exact"/>
              <w:ind w:left="0" w:right="0" w:firstLine="0"/>
            </w:pPr>
            <w:r>
              <w:rPr>
                <w:rStyle w:val="CharStyle548"/>
              </w:rPr>
              <w:t>•</w:t>
            </w:r>
          </w:p>
        </w:tc>
        <w:tc>
          <w:tcPr>
            <w:shd w:val="clear" w:color="auto" w:fill="FFFFFF"/>
            <w:tcBorders>
              <w:left w:val="single" w:sz="4"/>
              <w:top w:val="single" w:sz="4"/>
            </w:tcBorders>
            <w:vAlign w:val="center"/>
          </w:tcPr>
          <w:p>
            <w:pPr>
              <w:pStyle w:val="Style2"/>
              <w:framePr w:w="10292" w:h="15577" w:wrap="none" w:vAnchor="page" w:hAnchor="page" w:x="1668" w:y="153"/>
              <w:widowControl w:val="0"/>
              <w:keepNext w:val="0"/>
              <w:keepLines w:val="0"/>
              <w:shd w:val="clear" w:color="auto" w:fill="auto"/>
              <w:bidi w:val="0"/>
              <w:jc w:val="both"/>
              <w:spacing w:before="0" w:after="0" w:line="140" w:lineRule="exact"/>
              <w:ind w:left="0" w:right="0" w:firstLine="0"/>
            </w:pPr>
            <w:r>
              <w:rPr>
                <w:rStyle w:val="CharStyle530"/>
              </w:rPr>
              <w:t>Accredited Loc</w:t>
            </w:r>
          </w:p>
          <w:p>
            <w:pPr>
              <w:pStyle w:val="Style2"/>
              <w:framePr w:w="10292" w:h="15577" w:wrap="none" w:vAnchor="page" w:hAnchor="page" w:x="1668" w:y="153"/>
              <w:widowControl w:val="0"/>
              <w:keepNext w:val="0"/>
              <w:keepLines w:val="0"/>
              <w:shd w:val="clear" w:color="auto" w:fill="auto"/>
              <w:bidi w:val="0"/>
              <w:jc w:val="right"/>
              <w:spacing w:before="0" w:after="140" w:line="140" w:lineRule="exact"/>
              <w:ind w:left="0" w:right="0" w:firstLine="0"/>
            </w:pPr>
            <w:r>
              <w:rPr>
                <w:rStyle w:val="CharStyle382"/>
              </w:rPr>
              <w:t>P.O. Bo) Secaucus, NJ (800)652-2835; FA</w:t>
            </w:r>
          </w:p>
          <w:p>
            <w:pPr>
              <w:pStyle w:val="Style2"/>
              <w:framePr w:w="10292" w:h="15577" w:wrap="none" w:vAnchor="page" w:hAnchor="page" w:x="1668" w:y="153"/>
              <w:widowControl w:val="0"/>
              <w:keepNext w:val="0"/>
              <w:keepLines w:val="0"/>
              <w:shd w:val="clear" w:color="auto" w:fill="auto"/>
              <w:bidi w:val="0"/>
              <w:jc w:val="both"/>
              <w:spacing w:before="140" w:after="0" w:line="132" w:lineRule="exact"/>
              <w:ind w:left="0" w:right="0" w:firstLine="0"/>
            </w:pPr>
            <w:r>
              <w:rPr>
                <w:rStyle w:val="CharStyle548"/>
              </w:rPr>
              <w:t>• • • €</w:t>
            </w:r>
          </w:p>
        </w:tc>
        <w:tc>
          <w:tcPr>
            <w:shd w:val="clear" w:color="auto" w:fill="FFFFFF"/>
            <w:tcBorders>
              <w:left w:val="single" w:sz="4"/>
              <w:top w:val="single" w:sz="4"/>
            </w:tcBorders>
            <w:vAlign w:val="center"/>
          </w:tcPr>
          <w:p>
            <w:pPr>
              <w:pStyle w:val="Style2"/>
              <w:framePr w:w="10292" w:h="15577" w:wrap="none" w:vAnchor="page" w:hAnchor="page" w:x="1668" w:y="153"/>
              <w:widowControl w:val="0"/>
              <w:keepNext w:val="0"/>
              <w:keepLines w:val="0"/>
              <w:shd w:val="clear" w:color="auto" w:fill="auto"/>
              <w:bidi w:val="0"/>
              <w:jc w:val="left"/>
              <w:spacing w:before="0" w:after="0" w:line="140" w:lineRule="exact"/>
              <w:ind w:left="0" w:right="0" w:firstLine="0"/>
            </w:pPr>
            <w:r>
              <w:rPr>
                <w:rStyle w:val="CharStyle530"/>
              </w:rPr>
              <w:t>k Supply Co.</w:t>
            </w:r>
          </w:p>
          <w:p>
            <w:pPr>
              <w:pStyle w:val="Style2"/>
              <w:framePr w:w="10292" w:h="15577" w:wrap="none" w:vAnchor="page" w:hAnchor="page" w:x="1668" w:y="153"/>
              <w:widowControl w:val="0"/>
              <w:keepNext w:val="0"/>
              <w:keepLines w:val="0"/>
              <w:shd w:val="clear" w:color="auto" w:fill="auto"/>
              <w:bidi w:val="0"/>
              <w:jc w:val="left"/>
              <w:spacing w:before="0" w:after="0" w:line="140" w:lineRule="exact"/>
              <w:ind w:left="0" w:right="0" w:firstLine="0"/>
            </w:pPr>
            <w:r>
              <w:rPr>
                <w:rStyle w:val="CharStyle382"/>
              </w:rPr>
              <w:t>1442</w:t>
            </w:r>
          </w:p>
          <w:p>
            <w:pPr>
              <w:pStyle w:val="Style2"/>
              <w:framePr w:w="10292" w:h="15577" w:wrap="none" w:vAnchor="page" w:hAnchor="page" w:x="1668" w:y="153"/>
              <w:widowControl w:val="0"/>
              <w:keepNext w:val="0"/>
              <w:keepLines w:val="0"/>
              <w:shd w:val="clear" w:color="auto" w:fill="auto"/>
              <w:bidi w:val="0"/>
              <w:jc w:val="left"/>
              <w:spacing w:before="0" w:after="0" w:line="140" w:lineRule="exact"/>
              <w:ind w:left="0" w:right="0" w:firstLine="0"/>
            </w:pPr>
            <w:r>
              <w:rPr>
                <w:rStyle w:val="CharStyle382"/>
              </w:rPr>
              <w:t>37096-1442</w:t>
            </w:r>
          </w:p>
          <w:p>
            <w:pPr>
              <w:pStyle w:val="Style2"/>
              <w:framePr w:w="10292" w:h="15577" w:wrap="none" w:vAnchor="page" w:hAnchor="page" w:x="1668" w:y="153"/>
              <w:widowControl w:val="0"/>
              <w:keepNext w:val="0"/>
              <w:keepLines w:val="0"/>
              <w:shd w:val="clear" w:color="auto" w:fill="auto"/>
              <w:bidi w:val="0"/>
              <w:jc w:val="left"/>
              <w:spacing w:before="0" w:after="80" w:line="140" w:lineRule="exact"/>
              <w:ind w:left="0" w:right="0" w:firstLine="0"/>
            </w:pPr>
            <w:r>
              <w:rPr>
                <w:rStyle w:val="CharStyle382"/>
              </w:rPr>
              <w:t>K (201.) 865-5031</w:t>
            </w:r>
          </w:p>
          <w:p>
            <w:pPr>
              <w:pStyle w:val="Style2"/>
              <w:framePr w:w="10292" w:h="15577" w:wrap="none" w:vAnchor="page" w:hAnchor="page" w:x="1668" w:y="153"/>
              <w:widowControl w:val="0"/>
              <w:keepNext w:val="0"/>
              <w:keepLines w:val="0"/>
              <w:shd w:val="clear" w:color="auto" w:fill="auto"/>
              <w:bidi w:val="0"/>
              <w:jc w:val="left"/>
              <w:spacing w:before="80" w:after="0" w:line="132" w:lineRule="exact"/>
              <w:ind w:left="0" w:right="0" w:firstLine="0"/>
            </w:pPr>
            <w:r>
              <w:rPr>
                <w:rStyle w:val="CharStyle548"/>
              </w:rPr>
              <w:t>(Q</w:t>
            </w:r>
          </w:p>
        </w:tc>
        <w:tc>
          <w:tcPr>
            <w:shd w:val="clear" w:color="auto" w:fill="FFFFFF"/>
            <w:tcBorders>
              <w:left w:val="single" w:sz="4"/>
              <w:right w:val="single" w:sz="4"/>
              <w:top w:val="single" w:sz="4"/>
            </w:tcBorders>
            <w:vAlign w:val="center"/>
          </w:tcPr>
          <w:p>
            <w:pPr>
              <w:pStyle w:val="Style2"/>
              <w:framePr w:w="10292" w:h="15577" w:wrap="none" w:vAnchor="page" w:hAnchor="page" w:x="1668" w:y="153"/>
              <w:widowControl w:val="0"/>
              <w:keepNext w:val="0"/>
              <w:keepLines w:val="0"/>
              <w:shd w:val="clear" w:color="auto" w:fill="auto"/>
              <w:bidi w:val="0"/>
              <w:jc w:val="both"/>
              <w:spacing w:before="0" w:after="0" w:line="140" w:lineRule="exact"/>
              <w:ind w:left="0" w:right="0" w:firstLine="0"/>
            </w:pPr>
            <w:r>
              <w:rPr>
                <w:rStyle w:val="CharStyle530"/>
              </w:rPr>
              <w:t>Ewert Wholesale Hardware</w:t>
            </w:r>
          </w:p>
          <w:p>
            <w:pPr>
              <w:pStyle w:val="Style2"/>
              <w:framePr w:w="10292" w:h="15577" w:wrap="none" w:vAnchor="page" w:hAnchor="page" w:x="1668" w:y="153"/>
              <w:widowControl w:val="0"/>
              <w:keepNext w:val="0"/>
              <w:keepLines w:val="0"/>
              <w:shd w:val="clear" w:color="auto" w:fill="auto"/>
              <w:bidi w:val="0"/>
              <w:jc w:val="center"/>
              <w:spacing w:before="0" w:after="0" w:line="140" w:lineRule="exact"/>
              <w:ind w:left="0" w:right="0" w:firstLine="0"/>
            </w:pPr>
            <w:r>
              <w:rPr>
                <w:rStyle w:val="CharStyle382"/>
              </w:rPr>
              <w:t>4709 W 120th St</w:t>
            </w:r>
          </w:p>
          <w:p>
            <w:pPr>
              <w:pStyle w:val="Style2"/>
              <w:framePr w:w="10292" w:h="15577" w:wrap="none" w:vAnchor="page" w:hAnchor="page" w:x="1668" w:y="153"/>
              <w:widowControl w:val="0"/>
              <w:keepNext w:val="0"/>
              <w:keepLines w:val="0"/>
              <w:shd w:val="clear" w:color="auto" w:fill="auto"/>
              <w:bidi w:val="0"/>
              <w:jc w:val="center"/>
              <w:spacing w:before="0" w:after="80" w:line="140" w:lineRule="exact"/>
              <w:ind w:left="0" w:right="0" w:firstLine="0"/>
            </w:pPr>
            <w:r>
              <w:rPr>
                <w:rStyle w:val="CharStyle382"/>
              </w:rPr>
              <w:t>Alsip II 60658 (800)451-0200</w:t>
            </w:r>
          </w:p>
          <w:p>
            <w:pPr>
              <w:pStyle w:val="Style2"/>
              <w:framePr w:w="10292" w:h="15577" w:wrap="none" w:vAnchor="page" w:hAnchor="page" w:x="1668" w:y="153"/>
              <w:widowControl w:val="0"/>
              <w:keepNext w:val="0"/>
              <w:keepLines w:val="0"/>
              <w:shd w:val="clear" w:color="auto" w:fill="auto"/>
              <w:bidi w:val="0"/>
              <w:jc w:val="center"/>
              <w:spacing w:before="80" w:after="0" w:line="132" w:lineRule="exact"/>
              <w:ind w:left="0" w:right="0" w:firstLine="0"/>
            </w:pPr>
            <w:r>
              <w:rPr>
                <w:rStyle w:val="CharStyle548"/>
              </w:rPr>
              <w:t>© © © © ©</w:t>
            </w:r>
          </w:p>
        </w:tc>
      </w:tr>
      <w:tr>
        <w:trPr>
          <w:trHeight w:val="1113" w:hRule="exact"/>
        </w:trPr>
        <w:tc>
          <w:tcPr>
            <w:shd w:val="clear" w:color="auto" w:fill="FFFFFF"/>
            <w:tcBorders>
              <w:left w:val="single" w:sz="4"/>
              <w:top w:val="single" w:sz="4"/>
            </w:tcBorders>
            <w:vAlign w:val="bottom"/>
          </w:tcPr>
          <w:p>
            <w:pPr>
              <w:pStyle w:val="Style2"/>
              <w:framePr w:w="10292" w:h="15577" w:wrap="none" w:vAnchor="page" w:hAnchor="page" w:x="1668" w:y="153"/>
              <w:widowControl w:val="0"/>
              <w:keepNext w:val="0"/>
              <w:keepLines w:val="0"/>
              <w:shd w:val="clear" w:color="auto" w:fill="auto"/>
              <w:bidi w:val="0"/>
              <w:jc w:val="center"/>
              <w:spacing w:before="0" w:after="0" w:line="137" w:lineRule="exact"/>
              <w:ind w:left="0" w:right="0" w:firstLine="0"/>
            </w:pPr>
            <w:r>
              <w:rPr>
                <w:rStyle w:val="CharStyle530"/>
              </w:rPr>
              <w:t>Silca Key U.S.A. Inc.</w:t>
            </w:r>
          </w:p>
          <w:p>
            <w:pPr>
              <w:pStyle w:val="Style2"/>
              <w:framePr w:w="10292" w:h="15577" w:wrap="none" w:vAnchor="page" w:hAnchor="page" w:x="1668" w:y="153"/>
              <w:widowControl w:val="0"/>
              <w:keepNext w:val="0"/>
              <w:keepLines w:val="0"/>
              <w:shd w:val="clear" w:color="auto" w:fill="auto"/>
              <w:bidi w:val="0"/>
              <w:jc w:val="center"/>
              <w:spacing w:before="0" w:after="0" w:line="137" w:lineRule="exact"/>
              <w:ind w:left="0" w:right="0" w:firstLine="0"/>
            </w:pPr>
            <w:r>
              <w:rPr>
                <w:rStyle w:val="CharStyle382"/>
              </w:rPr>
              <w:t>400 Jeffreys Rd.</w:t>
            </w:r>
          </w:p>
          <w:p>
            <w:pPr>
              <w:pStyle w:val="Style2"/>
              <w:framePr w:w="10292" w:h="15577" w:wrap="none" w:vAnchor="page" w:hAnchor="page" w:x="1668" w:y="153"/>
              <w:widowControl w:val="0"/>
              <w:keepNext w:val="0"/>
              <w:keepLines w:val="0"/>
              <w:shd w:val="clear" w:color="auto" w:fill="auto"/>
              <w:bidi w:val="0"/>
              <w:jc w:val="center"/>
              <w:spacing w:before="0" w:after="140" w:line="137" w:lineRule="exact"/>
              <w:ind w:left="0" w:right="0" w:firstLine="0"/>
            </w:pPr>
            <w:r>
              <w:rPr>
                <w:rStyle w:val="CharStyle382"/>
              </w:rPr>
              <w:t>Rocky Mount, NC 27804 (919) 446-3321; FAX (919) 446-4702</w:t>
            </w:r>
          </w:p>
          <w:p>
            <w:pPr>
              <w:pStyle w:val="Style2"/>
              <w:framePr w:w="10292" w:h="15577" w:wrap="none" w:vAnchor="page" w:hAnchor="page" w:x="1668" w:y="153"/>
              <w:widowControl w:val="0"/>
              <w:keepNext w:val="0"/>
              <w:keepLines w:val="0"/>
              <w:shd w:val="clear" w:color="auto" w:fill="auto"/>
              <w:bidi w:val="0"/>
              <w:jc w:val="center"/>
              <w:spacing w:before="140" w:after="0" w:line="132" w:lineRule="exact"/>
              <w:ind w:left="0" w:right="0" w:firstLine="0"/>
            </w:pPr>
            <w:r>
              <w:rPr>
                <w:rStyle w:val="CharStyle548"/>
              </w:rPr>
              <w:t>• ©</w:t>
            </w:r>
          </w:p>
        </w:tc>
        <w:tc>
          <w:tcPr>
            <w:shd w:val="clear" w:color="auto" w:fill="FFFFFF"/>
            <w:tcBorders>
              <w:left w:val="single" w:sz="4"/>
              <w:top w:val="single" w:sz="4"/>
            </w:tcBorders>
            <w:vAlign w:val="bottom"/>
          </w:tcPr>
          <w:p>
            <w:pPr>
              <w:pStyle w:val="Style2"/>
              <w:framePr w:w="10292" w:h="15577" w:wrap="none" w:vAnchor="page" w:hAnchor="page" w:x="1668" w:y="153"/>
              <w:widowControl w:val="0"/>
              <w:keepNext w:val="0"/>
              <w:keepLines w:val="0"/>
              <w:shd w:val="clear" w:color="auto" w:fill="auto"/>
              <w:bidi w:val="0"/>
              <w:jc w:val="right"/>
              <w:spacing w:before="0" w:after="0" w:line="137" w:lineRule="exact"/>
              <w:ind w:left="0" w:right="0" w:firstLine="0"/>
            </w:pPr>
            <w:r>
              <w:rPr>
                <w:rStyle w:val="CharStyle530"/>
              </w:rPr>
              <w:t xml:space="preserve">Ace Lock </w:t>
            </w:r>
            <w:r>
              <w:rPr>
                <w:rStyle w:val="CharStyle548"/>
              </w:rPr>
              <w:t xml:space="preserve">&amp; </w:t>
            </w:r>
            <w:r>
              <w:rPr>
                <w:rStyle w:val="CharStyle530"/>
              </w:rPr>
              <w:t>Seci</w:t>
            </w:r>
          </w:p>
          <w:p>
            <w:pPr>
              <w:pStyle w:val="Style2"/>
              <w:framePr w:w="10292" w:h="15577" w:wrap="none" w:vAnchor="page" w:hAnchor="page" w:x="1668" w:y="153"/>
              <w:widowControl w:val="0"/>
              <w:keepNext w:val="0"/>
              <w:keepLines w:val="0"/>
              <w:shd w:val="clear" w:color="auto" w:fill="auto"/>
              <w:bidi w:val="0"/>
              <w:jc w:val="right"/>
              <w:spacing w:before="0" w:after="80" w:line="137" w:lineRule="exact"/>
              <w:ind w:left="0" w:right="0" w:firstLine="0"/>
            </w:pPr>
            <w:r>
              <w:rPr>
                <w:rStyle w:val="CharStyle382"/>
              </w:rPr>
              <w:t xml:space="preserve">565 Rahv Union, NJ 0 (908) 688-7666; </w:t>
            </w:r>
            <w:r>
              <w:rPr>
                <w:rStyle w:val="CharStyle548"/>
              </w:rPr>
              <w:t>(</w:t>
            </w:r>
          </w:p>
          <w:p>
            <w:pPr>
              <w:pStyle w:val="Style2"/>
              <w:framePr w:w="10292" w:h="15577" w:wrap="none" w:vAnchor="page" w:hAnchor="page" w:x="1668" w:y="153"/>
              <w:widowControl w:val="0"/>
              <w:keepNext w:val="0"/>
              <w:keepLines w:val="0"/>
              <w:shd w:val="clear" w:color="auto" w:fill="auto"/>
              <w:bidi w:val="0"/>
              <w:jc w:val="right"/>
              <w:spacing w:before="80" w:after="0" w:line="132" w:lineRule="exact"/>
              <w:ind w:left="0" w:right="140" w:firstLine="0"/>
            </w:pPr>
            <w:r>
              <w:rPr>
                <w:rStyle w:val="CharStyle548"/>
              </w:rPr>
              <w:t>© © © ©</w:t>
            </w:r>
          </w:p>
        </w:tc>
        <w:tc>
          <w:tcPr>
            <w:shd w:val="clear" w:color="auto" w:fill="FFFFFF"/>
            <w:tcBorders>
              <w:left w:val="single" w:sz="4"/>
              <w:top w:val="single" w:sz="4"/>
            </w:tcBorders>
            <w:vAlign w:val="bottom"/>
          </w:tcPr>
          <w:p>
            <w:pPr>
              <w:pStyle w:val="Style2"/>
              <w:framePr w:w="10292" w:h="15577" w:wrap="none" w:vAnchor="page" w:hAnchor="page" w:x="1668" w:y="153"/>
              <w:widowControl w:val="0"/>
              <w:keepNext w:val="0"/>
              <w:keepLines w:val="0"/>
              <w:shd w:val="clear" w:color="auto" w:fill="auto"/>
              <w:bidi w:val="0"/>
              <w:jc w:val="left"/>
              <w:spacing w:before="0" w:after="0" w:line="138" w:lineRule="exact"/>
              <w:ind w:left="0" w:right="0" w:firstLine="0"/>
            </w:pPr>
            <w:r>
              <w:rPr>
                <w:rStyle w:val="CharStyle530"/>
              </w:rPr>
              <w:t>rity Supply Co.</w:t>
            </w:r>
          </w:p>
          <w:p>
            <w:pPr>
              <w:pStyle w:val="Style2"/>
              <w:framePr w:w="10292" w:h="15577" w:wrap="none" w:vAnchor="page" w:hAnchor="page" w:x="1668" w:y="153"/>
              <w:widowControl w:val="0"/>
              <w:keepNext w:val="0"/>
              <w:keepLines w:val="0"/>
              <w:shd w:val="clear" w:color="auto" w:fill="auto"/>
              <w:bidi w:val="0"/>
              <w:jc w:val="left"/>
              <w:spacing w:before="0" w:after="0" w:line="138" w:lineRule="exact"/>
              <w:ind w:left="0" w:right="0" w:firstLine="0"/>
            </w:pPr>
            <w:r>
              <w:rPr>
                <w:rStyle w:val="CharStyle382"/>
              </w:rPr>
              <w:t>ay Ave.</w:t>
            </w:r>
          </w:p>
          <w:p>
            <w:pPr>
              <w:pStyle w:val="Style2"/>
              <w:framePr w:w="10292" w:h="15577" w:wrap="none" w:vAnchor="page" w:hAnchor="page" w:x="1668" w:y="153"/>
              <w:widowControl w:val="0"/>
              <w:keepNext w:val="0"/>
              <w:keepLines w:val="0"/>
              <w:shd w:val="clear" w:color="auto" w:fill="auto"/>
              <w:bidi w:val="0"/>
              <w:jc w:val="left"/>
              <w:spacing w:before="0" w:after="0" w:line="138" w:lineRule="exact"/>
              <w:ind w:left="0" w:right="0" w:firstLine="0"/>
            </w:pPr>
            <w:r>
              <w:rPr>
                <w:rStyle w:val="CharStyle382"/>
              </w:rPr>
              <w:t>083-6631</w:t>
            </w:r>
          </w:p>
          <w:p>
            <w:pPr>
              <w:pStyle w:val="Style2"/>
              <w:framePr w:w="10292" w:h="15577" w:wrap="none" w:vAnchor="page" w:hAnchor="page" w:x="1668" w:y="153"/>
              <w:widowControl w:val="0"/>
              <w:keepNext w:val="0"/>
              <w:keepLines w:val="0"/>
              <w:shd w:val="clear" w:color="auto" w:fill="auto"/>
              <w:bidi w:val="0"/>
              <w:jc w:val="left"/>
              <w:spacing w:before="0" w:after="140" w:line="138" w:lineRule="exact"/>
              <w:ind w:left="0" w:right="0" w:firstLine="0"/>
            </w:pPr>
            <w:r>
              <w:rPr>
                <w:rStyle w:val="CharStyle382"/>
              </w:rPr>
              <w:t>100) ACE-FAX4</w:t>
            </w:r>
          </w:p>
          <w:p>
            <w:pPr>
              <w:pStyle w:val="Style2"/>
              <w:framePr w:w="10292" w:h="15577" w:wrap="none" w:vAnchor="page" w:hAnchor="page" w:x="1668" w:y="153"/>
              <w:widowControl w:val="0"/>
              <w:keepNext w:val="0"/>
              <w:keepLines w:val="0"/>
              <w:shd w:val="clear" w:color="auto" w:fill="auto"/>
              <w:bidi w:val="0"/>
              <w:jc w:val="left"/>
              <w:spacing w:before="140" w:after="0" w:line="132" w:lineRule="exact"/>
              <w:ind w:left="0" w:right="0" w:firstLine="0"/>
            </w:pPr>
            <w:r>
              <w:rPr>
                <w:rStyle w:val="CharStyle548"/>
              </w:rPr>
              <w:t>• • • •</w:t>
            </w:r>
          </w:p>
        </w:tc>
        <w:tc>
          <w:tcPr>
            <w:shd w:val="clear" w:color="auto" w:fill="FFFFFF"/>
            <w:tcBorders>
              <w:left w:val="single" w:sz="4"/>
              <w:right w:val="single" w:sz="4"/>
              <w:top w:val="single" w:sz="4"/>
            </w:tcBorders>
            <w:vAlign w:val="bottom"/>
          </w:tcPr>
          <w:p>
            <w:pPr>
              <w:pStyle w:val="Style2"/>
              <w:framePr w:w="10292" w:h="15577" w:wrap="none" w:vAnchor="page" w:hAnchor="page" w:x="1668" w:y="153"/>
              <w:widowControl w:val="0"/>
              <w:keepNext w:val="0"/>
              <w:keepLines w:val="0"/>
              <w:shd w:val="clear" w:color="auto" w:fill="auto"/>
              <w:bidi w:val="0"/>
              <w:jc w:val="center"/>
              <w:spacing w:before="0" w:after="0" w:line="138" w:lineRule="exact"/>
              <w:ind w:left="0" w:right="0" w:firstLine="0"/>
            </w:pPr>
            <w:r>
              <w:rPr>
                <w:rStyle w:val="CharStyle530"/>
              </w:rPr>
              <w:t>Fairway Supply, Inc.</w:t>
            </w:r>
          </w:p>
          <w:p>
            <w:pPr>
              <w:pStyle w:val="Style2"/>
              <w:framePr w:w="10292" w:h="15577" w:wrap="none" w:vAnchor="page" w:hAnchor="page" w:x="1668" w:y="153"/>
              <w:widowControl w:val="0"/>
              <w:keepNext w:val="0"/>
              <w:keepLines w:val="0"/>
              <w:shd w:val="clear" w:color="auto" w:fill="auto"/>
              <w:bidi w:val="0"/>
              <w:jc w:val="center"/>
              <w:spacing w:before="0" w:after="0" w:line="138" w:lineRule="exact"/>
              <w:ind w:left="0" w:right="0" w:firstLine="0"/>
            </w:pPr>
            <w:r>
              <w:rPr>
                <w:rStyle w:val="CharStyle382"/>
              </w:rPr>
              <w:t>2631 Lombardy Lane</w:t>
            </w:r>
          </w:p>
          <w:p>
            <w:pPr>
              <w:pStyle w:val="Style2"/>
              <w:framePr w:w="10292" w:h="15577" w:wrap="none" w:vAnchor="page" w:hAnchor="page" w:x="1668" w:y="153"/>
              <w:widowControl w:val="0"/>
              <w:keepNext w:val="0"/>
              <w:keepLines w:val="0"/>
              <w:shd w:val="clear" w:color="auto" w:fill="auto"/>
              <w:bidi w:val="0"/>
              <w:jc w:val="center"/>
              <w:spacing w:before="0" w:after="0" w:line="138" w:lineRule="exact"/>
              <w:ind w:left="0" w:right="0" w:firstLine="0"/>
            </w:pPr>
            <w:r>
              <w:rPr>
                <w:rStyle w:val="CharStyle382"/>
              </w:rPr>
              <w:t>Dallas, TX 75220</w:t>
            </w:r>
          </w:p>
          <w:p>
            <w:pPr>
              <w:pStyle w:val="Style2"/>
              <w:framePr w:w="10292" w:h="15577" w:wrap="none" w:vAnchor="page" w:hAnchor="page" w:x="1668" w:y="153"/>
              <w:widowControl w:val="0"/>
              <w:keepNext w:val="0"/>
              <w:keepLines w:val="0"/>
              <w:shd w:val="clear" w:color="auto" w:fill="auto"/>
              <w:bidi w:val="0"/>
              <w:jc w:val="center"/>
              <w:spacing w:before="0" w:after="80" w:line="138" w:lineRule="exact"/>
              <w:ind w:left="0" w:right="0" w:firstLine="0"/>
            </w:pPr>
            <w:r>
              <w:rPr>
                <w:rStyle w:val="CharStyle382"/>
              </w:rPr>
              <w:t>(214)350-0021; FAX (214) 352-4299</w:t>
            </w:r>
          </w:p>
          <w:p>
            <w:pPr>
              <w:pStyle w:val="Style2"/>
              <w:framePr w:w="10292" w:h="15577" w:wrap="none" w:vAnchor="page" w:hAnchor="page" w:x="1668" w:y="153"/>
              <w:widowControl w:val="0"/>
              <w:keepNext w:val="0"/>
              <w:keepLines w:val="0"/>
              <w:shd w:val="clear" w:color="auto" w:fill="auto"/>
              <w:bidi w:val="0"/>
              <w:jc w:val="both"/>
              <w:spacing w:before="80" w:after="0" w:line="132" w:lineRule="exact"/>
              <w:ind w:left="0" w:right="0" w:firstLine="0"/>
            </w:pPr>
            <w:r>
              <w:rPr>
                <w:rStyle w:val="CharStyle547"/>
              </w:rPr>
              <w:t>^</w:t>
            </w:r>
            <w:r>
              <w:rPr>
                <w:rStyle w:val="CharStyle548"/>
              </w:rPr>
              <w:t xml:space="preserve"> @ ^ ®</w:t>
            </w:r>
          </w:p>
        </w:tc>
      </w:tr>
      <w:tr>
        <w:trPr>
          <w:trHeight w:val="1113" w:hRule="exact"/>
        </w:trPr>
        <w:tc>
          <w:tcPr>
            <w:shd w:val="clear" w:color="auto" w:fill="FFFFFF"/>
            <w:tcBorders>
              <w:left w:val="single" w:sz="4"/>
              <w:top w:val="single" w:sz="4"/>
            </w:tcBorders>
            <w:vAlign w:val="center"/>
          </w:tcPr>
          <w:p>
            <w:pPr>
              <w:pStyle w:val="Style2"/>
              <w:framePr w:w="10292" w:h="15577" w:wrap="none" w:vAnchor="page" w:hAnchor="page" w:x="1668" w:y="153"/>
              <w:widowControl w:val="0"/>
              <w:keepNext w:val="0"/>
              <w:keepLines w:val="0"/>
              <w:shd w:val="clear" w:color="auto" w:fill="auto"/>
              <w:bidi w:val="0"/>
              <w:jc w:val="center"/>
              <w:spacing w:before="0" w:after="0" w:line="138" w:lineRule="exact"/>
              <w:ind w:left="0" w:right="0" w:firstLine="0"/>
            </w:pPr>
            <w:r>
              <w:rPr>
                <w:rStyle w:val="CharStyle530"/>
              </w:rPr>
              <w:t>STRATTEC Security Corp.</w:t>
            </w:r>
          </w:p>
          <w:p>
            <w:pPr>
              <w:pStyle w:val="Style2"/>
              <w:framePr w:w="10292" w:h="15577" w:wrap="none" w:vAnchor="page" w:hAnchor="page" w:x="1668" w:y="153"/>
              <w:widowControl w:val="0"/>
              <w:keepNext w:val="0"/>
              <w:keepLines w:val="0"/>
              <w:shd w:val="clear" w:color="auto" w:fill="auto"/>
              <w:bidi w:val="0"/>
              <w:jc w:val="center"/>
              <w:spacing w:before="0" w:after="0" w:line="138" w:lineRule="exact"/>
              <w:ind w:left="0" w:right="0" w:firstLine="0"/>
            </w:pPr>
            <w:r>
              <w:rPr>
                <w:rStyle w:val="CharStyle382"/>
              </w:rPr>
              <w:t>3333 W. Good Hope Rd.</w:t>
            </w:r>
          </w:p>
          <w:p>
            <w:pPr>
              <w:pStyle w:val="Style2"/>
              <w:framePr w:w="10292" w:h="15577" w:wrap="none" w:vAnchor="page" w:hAnchor="page" w:x="1668" w:y="153"/>
              <w:widowControl w:val="0"/>
              <w:keepNext w:val="0"/>
              <w:keepLines w:val="0"/>
              <w:shd w:val="clear" w:color="auto" w:fill="auto"/>
              <w:bidi w:val="0"/>
              <w:jc w:val="center"/>
              <w:spacing w:before="0" w:after="0" w:line="138" w:lineRule="exact"/>
              <w:ind w:left="0" w:right="0" w:firstLine="0"/>
            </w:pPr>
            <w:r>
              <w:rPr>
                <w:rStyle w:val="CharStyle382"/>
              </w:rPr>
              <w:t>Milwaukee, Wl 53209 (414) 247-3333; FAX (414) 247-3329</w:t>
            </w:r>
          </w:p>
          <w:p>
            <w:pPr>
              <w:pStyle w:val="Style2"/>
              <w:framePr w:w="10292" w:h="15577" w:wrap="none" w:vAnchor="page" w:hAnchor="page" w:x="1668" w:y="153"/>
              <w:widowControl w:val="0"/>
              <w:keepNext w:val="0"/>
              <w:keepLines w:val="0"/>
              <w:shd w:val="clear" w:color="auto" w:fill="auto"/>
              <w:bidi w:val="0"/>
              <w:jc w:val="left"/>
              <w:spacing w:before="0" w:after="0" w:line="132" w:lineRule="exact"/>
              <w:ind w:left="1320" w:right="0" w:firstLine="0"/>
            </w:pPr>
            <w:r>
              <w:rPr>
                <w:rStyle w:val="CharStyle547"/>
              </w:rPr>
              <w:t>^</w:t>
            </w:r>
          </w:p>
        </w:tc>
        <w:tc>
          <w:tcPr>
            <w:shd w:val="clear" w:color="auto" w:fill="FFFFFF"/>
            <w:tcBorders>
              <w:left w:val="single" w:sz="4"/>
              <w:top w:val="single" w:sz="4"/>
            </w:tcBorders>
            <w:vAlign w:val="center"/>
          </w:tcPr>
          <w:p>
            <w:pPr>
              <w:pStyle w:val="Style2"/>
              <w:framePr w:w="10292" w:h="15577" w:wrap="none" w:vAnchor="page" w:hAnchor="page" w:x="1668" w:y="153"/>
              <w:widowControl w:val="0"/>
              <w:keepNext w:val="0"/>
              <w:keepLines w:val="0"/>
              <w:shd w:val="clear" w:color="auto" w:fill="auto"/>
              <w:bidi w:val="0"/>
              <w:jc w:val="right"/>
              <w:spacing w:before="0" w:after="0" w:line="138" w:lineRule="exact"/>
              <w:ind w:left="0" w:right="0" w:firstLine="0"/>
            </w:pPr>
            <w:r>
              <w:rPr>
                <w:rStyle w:val="CharStyle530"/>
              </w:rPr>
              <w:t xml:space="preserve">Akron Hardware </w:t>
            </w:r>
            <w:r>
              <w:rPr>
                <w:rStyle w:val="CharStyle548"/>
              </w:rPr>
              <w:t>I</w:t>
            </w:r>
          </w:p>
          <w:p>
            <w:pPr>
              <w:pStyle w:val="Style2"/>
              <w:framePr w:w="10292" w:h="15577" w:wrap="none" w:vAnchor="page" w:hAnchor="page" w:x="1668" w:y="153"/>
              <w:widowControl w:val="0"/>
              <w:keepNext w:val="0"/>
              <w:keepLines w:val="0"/>
              <w:shd w:val="clear" w:color="auto" w:fill="auto"/>
              <w:bidi w:val="0"/>
              <w:jc w:val="right"/>
              <w:spacing w:before="0" w:after="0" w:line="138" w:lineRule="exact"/>
              <w:ind w:left="0" w:right="0" w:firstLine="0"/>
            </w:pPr>
            <w:r>
              <w:rPr>
                <w:rStyle w:val="CharStyle382"/>
              </w:rPr>
              <w:t>2579 South Ar Akron, O</w:t>
            </w:r>
          </w:p>
          <w:p>
            <w:pPr>
              <w:pStyle w:val="Style2"/>
              <w:framePr w:w="10292" w:h="15577" w:wrap="none" w:vAnchor="page" w:hAnchor="page" w:x="1668" w:y="153"/>
              <w:widowControl w:val="0"/>
              <w:keepNext w:val="0"/>
              <w:keepLines w:val="0"/>
              <w:shd w:val="clear" w:color="auto" w:fill="auto"/>
              <w:bidi w:val="0"/>
              <w:jc w:val="right"/>
              <w:spacing w:before="0" w:after="140" w:line="138" w:lineRule="exact"/>
              <w:ind w:left="0" w:right="0" w:firstLine="0"/>
            </w:pPr>
            <w:r>
              <w:rPr>
                <w:rStyle w:val="CharStyle382"/>
              </w:rPr>
              <w:t>(800) 321-9602; F/C</w:t>
            </w:r>
          </w:p>
          <w:p>
            <w:pPr>
              <w:pStyle w:val="Style2"/>
              <w:framePr w:w="10292" w:h="15577" w:wrap="none" w:vAnchor="page" w:hAnchor="page" w:x="1668" w:y="153"/>
              <w:widowControl w:val="0"/>
              <w:keepNext w:val="0"/>
              <w:keepLines w:val="0"/>
              <w:shd w:val="clear" w:color="auto" w:fill="auto"/>
              <w:bidi w:val="0"/>
              <w:jc w:val="right"/>
              <w:spacing w:before="140" w:after="0" w:line="132" w:lineRule="exact"/>
              <w:ind w:left="0" w:right="0" w:firstLine="0"/>
            </w:pPr>
            <w:r>
              <w:rPr>
                <w:rStyle w:val="CharStyle548"/>
              </w:rPr>
              <w:t>© ©</w:t>
            </w:r>
          </w:p>
        </w:tc>
        <w:tc>
          <w:tcPr>
            <w:shd w:val="clear" w:color="auto" w:fill="FFFFFF"/>
            <w:tcBorders>
              <w:left w:val="single" w:sz="4"/>
              <w:top w:val="single" w:sz="4"/>
            </w:tcBorders>
            <w:vAlign w:val="center"/>
          </w:tcPr>
          <w:p>
            <w:pPr>
              <w:pStyle w:val="Style2"/>
              <w:framePr w:w="10292" w:h="15577" w:wrap="none" w:vAnchor="page" w:hAnchor="page" w:x="1668" w:y="153"/>
              <w:widowControl w:val="0"/>
              <w:keepNext w:val="0"/>
              <w:keepLines w:val="0"/>
              <w:shd w:val="clear" w:color="auto" w:fill="auto"/>
              <w:bidi w:val="0"/>
              <w:jc w:val="left"/>
              <w:spacing w:before="0" w:after="0" w:line="138" w:lineRule="exact"/>
              <w:ind w:left="0" w:right="0" w:firstLine="0"/>
            </w:pPr>
            <w:r>
              <w:rPr>
                <w:rStyle w:val="CharStyle530"/>
              </w:rPr>
              <w:t>Consultants, Inc.</w:t>
            </w:r>
          </w:p>
          <w:p>
            <w:pPr>
              <w:pStyle w:val="Style2"/>
              <w:framePr w:w="10292" w:h="15577" w:wrap="none" w:vAnchor="page" w:hAnchor="page" w:x="1668" w:y="153"/>
              <w:widowControl w:val="0"/>
              <w:keepNext w:val="0"/>
              <w:keepLines w:val="0"/>
              <w:shd w:val="clear" w:color="auto" w:fill="auto"/>
              <w:bidi w:val="0"/>
              <w:jc w:val="left"/>
              <w:spacing w:before="0" w:after="0" w:line="138" w:lineRule="exact"/>
              <w:ind w:left="0" w:right="0" w:firstLine="0"/>
            </w:pPr>
            <w:r>
              <w:rPr>
                <w:rStyle w:val="CharStyle382"/>
              </w:rPr>
              <w:t>ington Road</w:t>
            </w:r>
          </w:p>
          <w:p>
            <w:pPr>
              <w:pStyle w:val="Style2"/>
              <w:framePr w:w="10292" w:h="15577" w:wrap="none" w:vAnchor="page" w:hAnchor="page" w:x="1668" w:y="153"/>
              <w:widowControl w:val="0"/>
              <w:keepNext w:val="0"/>
              <w:keepLines w:val="0"/>
              <w:shd w:val="clear" w:color="auto" w:fill="auto"/>
              <w:bidi w:val="0"/>
              <w:jc w:val="left"/>
              <w:spacing w:before="0" w:after="0" w:line="138" w:lineRule="exact"/>
              <w:ind w:left="0" w:right="0" w:firstLine="0"/>
            </w:pPr>
            <w:r>
              <w:rPr>
                <w:rStyle w:val="CharStyle382"/>
              </w:rPr>
              <w:t>1 44319</w:t>
            </w:r>
          </w:p>
          <w:p>
            <w:pPr>
              <w:pStyle w:val="Style2"/>
              <w:framePr w:w="10292" w:h="15577" w:wrap="none" w:vAnchor="page" w:hAnchor="page" w:x="1668" w:y="153"/>
              <w:widowControl w:val="0"/>
              <w:keepNext w:val="0"/>
              <w:keepLines w:val="0"/>
              <w:shd w:val="clear" w:color="auto" w:fill="auto"/>
              <w:bidi w:val="0"/>
              <w:jc w:val="left"/>
              <w:spacing w:before="0" w:after="140" w:line="138" w:lineRule="exact"/>
              <w:ind w:left="0" w:right="0" w:firstLine="0"/>
            </w:pPr>
            <w:r>
              <w:rPr>
                <w:rStyle w:val="CharStyle548"/>
              </w:rPr>
              <w:t xml:space="preserve">&lt; </w:t>
            </w:r>
            <w:r>
              <w:rPr>
                <w:rStyle w:val="CharStyle382"/>
              </w:rPr>
              <w:t>(800) 328-6070</w:t>
            </w:r>
          </w:p>
          <w:p>
            <w:pPr>
              <w:pStyle w:val="Style2"/>
              <w:framePr w:w="10292" w:h="15577" w:wrap="none" w:vAnchor="page" w:hAnchor="page" w:x="1668" w:y="153"/>
              <w:widowControl w:val="0"/>
              <w:keepNext w:val="0"/>
              <w:keepLines w:val="0"/>
              <w:shd w:val="clear" w:color="auto" w:fill="auto"/>
              <w:bidi w:val="0"/>
              <w:jc w:val="left"/>
              <w:spacing w:before="140" w:after="0" w:line="132" w:lineRule="exact"/>
              <w:ind w:left="0" w:right="0" w:firstLine="0"/>
            </w:pPr>
            <w:r>
              <w:rPr>
                <w:rStyle w:val="CharStyle548"/>
              </w:rPr>
              <w:t>•</w:t>
            </w:r>
          </w:p>
        </w:tc>
        <w:tc>
          <w:tcPr>
            <w:shd w:val="clear" w:color="auto" w:fill="FFFFFF"/>
            <w:tcBorders>
              <w:left w:val="single" w:sz="4"/>
              <w:right w:val="single" w:sz="4"/>
              <w:top w:val="single" w:sz="4"/>
            </w:tcBorders>
            <w:vAlign w:val="center"/>
          </w:tcPr>
          <w:p>
            <w:pPr>
              <w:pStyle w:val="Style2"/>
              <w:framePr w:w="10292" w:h="15577" w:wrap="none" w:vAnchor="page" w:hAnchor="page" w:x="1668" w:y="153"/>
              <w:widowControl w:val="0"/>
              <w:keepNext w:val="0"/>
              <w:keepLines w:val="0"/>
              <w:shd w:val="clear" w:color="auto" w:fill="auto"/>
              <w:bidi w:val="0"/>
              <w:jc w:val="center"/>
              <w:spacing w:before="0" w:after="0" w:line="138" w:lineRule="exact"/>
              <w:ind w:left="0" w:right="0" w:firstLine="0"/>
            </w:pPr>
            <w:r>
              <w:rPr>
                <w:rStyle w:val="CharStyle530"/>
              </w:rPr>
              <w:t>Foley-Belsaw Company</w:t>
            </w:r>
          </w:p>
          <w:p>
            <w:pPr>
              <w:pStyle w:val="Style2"/>
              <w:framePr w:w="10292" w:h="15577" w:wrap="none" w:vAnchor="page" w:hAnchor="page" w:x="1668" w:y="153"/>
              <w:widowControl w:val="0"/>
              <w:keepNext w:val="0"/>
              <w:keepLines w:val="0"/>
              <w:shd w:val="clear" w:color="auto" w:fill="auto"/>
              <w:bidi w:val="0"/>
              <w:jc w:val="center"/>
              <w:spacing w:before="0" w:after="0" w:line="138" w:lineRule="exact"/>
              <w:ind w:left="0" w:right="0" w:firstLine="0"/>
            </w:pPr>
            <w:r>
              <w:rPr>
                <w:rStyle w:val="CharStyle382"/>
              </w:rPr>
              <w:t>6301 Equitable Road</w:t>
            </w:r>
          </w:p>
          <w:p>
            <w:pPr>
              <w:pStyle w:val="Style2"/>
              <w:framePr w:w="10292" w:h="15577" w:wrap="none" w:vAnchor="page" w:hAnchor="page" w:x="1668" w:y="153"/>
              <w:widowControl w:val="0"/>
              <w:keepNext w:val="0"/>
              <w:keepLines w:val="0"/>
              <w:shd w:val="clear" w:color="auto" w:fill="auto"/>
              <w:bidi w:val="0"/>
              <w:jc w:val="center"/>
              <w:spacing w:before="0" w:after="0" w:line="138" w:lineRule="exact"/>
              <w:ind w:left="0" w:right="0" w:firstLine="0"/>
            </w:pPr>
            <w:r>
              <w:rPr>
                <w:rStyle w:val="CharStyle382"/>
              </w:rPr>
              <w:t>Kansas City, MO 64120 (800)821-3452; FAX (816) 483-5010</w:t>
            </w:r>
          </w:p>
          <w:p>
            <w:pPr>
              <w:pStyle w:val="Style2"/>
              <w:framePr w:w="10292" w:h="15577" w:wrap="none" w:vAnchor="page" w:hAnchor="page" w:x="1668" w:y="153"/>
              <w:tabs>
                <w:tab w:leader="none" w:pos="574" w:val="left"/>
              </w:tabs>
              <w:widowControl w:val="0"/>
              <w:keepNext w:val="0"/>
              <w:keepLines w:val="0"/>
              <w:shd w:val="clear" w:color="auto" w:fill="auto"/>
              <w:bidi w:val="0"/>
              <w:jc w:val="both"/>
              <w:spacing w:before="0" w:after="0" w:line="132" w:lineRule="exact"/>
              <w:ind w:left="0" w:right="0" w:firstLine="0"/>
            </w:pPr>
            <w:r>
              <w:rPr>
                <w:rStyle w:val="CharStyle548"/>
              </w:rPr>
              <w:t>^</w:t>
              <w:tab/>
              <w:t>(j^</w:t>
            </w:r>
          </w:p>
        </w:tc>
      </w:tr>
      <w:tr>
        <w:trPr>
          <w:trHeight w:val="177" w:hRule="exact"/>
        </w:trPr>
        <w:tc>
          <w:tcPr>
            <w:shd w:val="clear" w:color="auto" w:fill="FFFFFF"/>
            <w:tcBorders>
              <w:left w:val="single" w:sz="4"/>
              <w:top w:val="single" w:sz="4"/>
            </w:tcBorders>
            <w:vAlign w:val="top"/>
          </w:tcPr>
          <w:p>
            <w:pPr>
              <w:framePr w:w="10292" w:h="15577" w:wrap="none" w:vAnchor="page" w:hAnchor="page" w:x="1668" w:y="153"/>
              <w:widowControl w:val="0"/>
              <w:rPr>
                <w:sz w:val="10"/>
                <w:szCs w:val="10"/>
              </w:rPr>
            </w:pPr>
          </w:p>
        </w:tc>
        <w:tc>
          <w:tcPr>
            <w:shd w:val="clear" w:color="auto" w:fill="FFFFFF"/>
            <w:tcBorders>
              <w:left w:val="single" w:sz="4"/>
              <w:top w:val="single" w:sz="4"/>
            </w:tcBorders>
            <w:vAlign w:val="top"/>
          </w:tcPr>
          <w:p>
            <w:pPr>
              <w:framePr w:w="10292" w:h="15577" w:wrap="none" w:vAnchor="page" w:hAnchor="page" w:x="1668" w:y="153"/>
              <w:widowControl w:val="0"/>
              <w:rPr>
                <w:sz w:val="10"/>
                <w:szCs w:val="10"/>
              </w:rPr>
            </w:pPr>
          </w:p>
        </w:tc>
        <w:tc>
          <w:tcPr>
            <w:shd w:val="clear" w:color="auto" w:fill="FFFFFF"/>
            <w:tcBorders>
              <w:left w:val="single" w:sz="4"/>
              <w:top w:val="single" w:sz="4"/>
            </w:tcBorders>
            <w:vAlign w:val="top"/>
          </w:tcPr>
          <w:p>
            <w:pPr>
              <w:framePr w:w="10292" w:h="15577" w:wrap="none" w:vAnchor="page" w:hAnchor="page" w:x="1668" w:y="153"/>
              <w:widowControl w:val="0"/>
              <w:rPr>
                <w:sz w:val="10"/>
                <w:szCs w:val="10"/>
              </w:rPr>
            </w:pPr>
          </w:p>
        </w:tc>
        <w:tc>
          <w:tcPr>
            <w:shd w:val="clear" w:color="auto" w:fill="FFFFFF"/>
            <w:tcBorders>
              <w:left w:val="single" w:sz="4"/>
              <w:right w:val="single" w:sz="4"/>
              <w:top w:val="single" w:sz="4"/>
            </w:tcBorders>
            <w:vAlign w:val="top"/>
          </w:tcPr>
          <w:p>
            <w:pPr>
              <w:framePr w:w="10292" w:h="15577" w:wrap="none" w:vAnchor="page" w:hAnchor="page" w:x="1668" w:y="153"/>
              <w:widowControl w:val="0"/>
              <w:rPr>
                <w:sz w:val="10"/>
                <w:szCs w:val="10"/>
              </w:rPr>
            </w:pPr>
          </w:p>
        </w:tc>
      </w:tr>
      <w:tr>
        <w:trPr>
          <w:trHeight w:val="1084" w:hRule="exact"/>
        </w:trPr>
        <w:tc>
          <w:tcPr>
            <w:shd w:val="clear" w:color="auto" w:fill="FFFFFF"/>
            <w:gridSpan w:val="2"/>
            <w:tcBorders>
              <w:left w:val="single" w:sz="4"/>
              <w:top w:val="single" w:sz="4"/>
            </w:tcBorders>
            <w:vAlign w:val="bottom"/>
          </w:tcPr>
          <w:p>
            <w:pPr>
              <w:pStyle w:val="Style2"/>
              <w:framePr w:w="10292" w:h="15577" w:wrap="none" w:vAnchor="page" w:hAnchor="page" w:x="1668" w:y="153"/>
              <w:widowControl w:val="0"/>
              <w:keepNext w:val="0"/>
              <w:keepLines w:val="0"/>
              <w:shd w:val="clear" w:color="auto" w:fill="auto"/>
              <w:bidi w:val="0"/>
              <w:jc w:val="left"/>
              <w:spacing w:before="0" w:after="180" w:line="200" w:lineRule="exact"/>
              <w:ind w:left="480" w:right="0" w:firstLine="0"/>
            </w:pPr>
            <w:r>
              <w:rPr>
                <w:rStyle w:val="CharStyle550"/>
              </w:rPr>
              <w:t>©Bank</w:t>
            </w:r>
            <w:r>
              <w:rPr>
                <w:rStyle w:val="CharStyle528"/>
              </w:rPr>
              <w:t xml:space="preserve"> security equip.</w:t>
            </w:r>
          </w:p>
          <w:p>
            <w:pPr>
              <w:pStyle w:val="Style2"/>
              <w:framePr w:w="10292" w:h="15577" w:wrap="none" w:vAnchor="page" w:hAnchor="page" w:x="1668" w:y="153"/>
              <w:tabs>
                <w:tab w:leader="none" w:pos="2446" w:val="left"/>
              </w:tabs>
              <w:widowControl w:val="0"/>
              <w:keepNext w:val="0"/>
              <w:keepLines w:val="0"/>
              <w:shd w:val="clear" w:color="auto" w:fill="auto"/>
              <w:bidi w:val="0"/>
              <w:jc w:val="both"/>
              <w:spacing w:before="180" w:after="0" w:line="200" w:lineRule="exact"/>
              <w:ind w:left="0" w:right="0" w:firstLine="0"/>
            </w:pPr>
            <w:r>
              <w:rPr>
                <w:rStyle w:val="CharStyle69"/>
              </w:rPr>
              <w:t>’plaroiiliiiife</w:t>
            </w:r>
            <w:r>
              <w:rPr>
                <w:rStyle w:val="CharStyle528"/>
              </w:rPr>
              <w:t>■</w:t>
              <w:tab/>
              <w:t>w Lock Devices</w:t>
            </w:r>
          </w:p>
        </w:tc>
        <w:tc>
          <w:tcPr>
            <w:shd w:val="clear" w:color="auto" w:fill="FFFFFF"/>
            <w:gridSpan w:val="2"/>
            <w:tcBorders>
              <w:left w:val="single" w:sz="4"/>
              <w:right w:val="single" w:sz="4"/>
              <w:top w:val="single" w:sz="4"/>
            </w:tcBorders>
            <w:vAlign w:val="center"/>
          </w:tcPr>
          <w:p>
            <w:pPr>
              <w:pStyle w:val="Style2"/>
              <w:framePr w:w="10292" w:h="15577" w:wrap="none" w:vAnchor="page" w:hAnchor="page" w:x="1668" w:y="153"/>
              <w:tabs>
                <w:tab w:leader="none" w:pos="721" w:val="left"/>
                <w:tab w:leader="none" w:pos="2246" w:val="left"/>
                <w:tab w:leader="none" w:pos="3193" w:val="left"/>
                <w:tab w:leader="none" w:pos="3392" w:val="left"/>
                <w:tab w:leader="none" w:pos="3521" w:val="left"/>
                <w:tab w:leader="none" w:pos="3857" w:val="left"/>
              </w:tabs>
              <w:widowControl w:val="0"/>
              <w:keepNext w:val="0"/>
              <w:keepLines w:val="0"/>
              <w:shd w:val="clear" w:color="auto" w:fill="auto"/>
              <w:bidi w:val="0"/>
              <w:jc w:val="both"/>
              <w:spacing w:before="0" w:after="0" w:line="156" w:lineRule="exact"/>
              <w:ind w:left="0" w:right="0" w:firstLine="0"/>
            </w:pPr>
            <w:r>
              <w:rPr>
                <w:rStyle w:val="CharStyle382"/>
              </w:rPr>
              <w:t xml:space="preserve">it &amp; </w:t>
            </w:r>
            <w:r>
              <w:rPr>
                <w:rStyle w:val="CharStyle530"/>
              </w:rPr>
              <w:t>Fit</w:t>
              <w:tab/>
            </w:r>
            <w:r>
              <w:rPr>
                <w:rStyle w:val="CharStyle69"/>
              </w:rPr>
              <w:t xml:space="preserve">‘ </w:t>
            </w:r>
            <w:r>
              <w:rPr>
                <w:rStyle w:val="CharStyle382"/>
              </w:rPr>
              <w:t>^</w:t>
              <w:tab/>
              <w:t>^</w:t>
              <w:tab/>
              <w:t>•••</w:t>
              <w:tab/>
              <w:t>•</w:t>
              <w:tab/>
              <w:t>‘</w:t>
              <w:tab/>
              <w:t>:v-</w:t>
            </w:r>
          </w:p>
          <w:p>
            <w:pPr>
              <w:pStyle w:val="Style2"/>
              <w:framePr w:w="10292" w:h="15577" w:wrap="none" w:vAnchor="page" w:hAnchor="page" w:x="1668" w:y="153"/>
              <w:widowControl w:val="0"/>
              <w:keepNext w:val="0"/>
              <w:keepLines w:val="0"/>
              <w:shd w:val="clear" w:color="auto" w:fill="auto"/>
              <w:bidi w:val="0"/>
              <w:jc w:val="left"/>
              <w:spacing w:before="0" w:after="0" w:line="199" w:lineRule="exact"/>
              <w:ind w:left="1800" w:right="0" w:firstLine="0"/>
            </w:pPr>
            <w:r>
              <w:rPr>
                <w:rStyle w:val="CharStyle69"/>
              </w:rPr>
              <w:t xml:space="preserve">H • </w:t>
            </w:r>
            <w:r>
              <w:rPr>
                <w:rStyle w:val="CharStyle528"/>
              </w:rPr>
              <w:t xml:space="preserve">Tools </w:t>
            </w:r>
            <w:r>
              <w:rPr>
                <w:rStyle w:val="CharStyle69"/>
              </w:rPr>
              <w:t xml:space="preserve">&amp; </w:t>
            </w:r>
            <w:r>
              <w:rPr>
                <w:rStyle w:val="CharStyle528"/>
              </w:rPr>
              <w:t>Supplies</w:t>
            </w:r>
          </w:p>
          <w:p>
            <w:pPr>
              <w:pStyle w:val="Style2"/>
              <w:framePr w:w="10292" w:h="15577" w:wrap="none" w:vAnchor="page" w:hAnchor="page" w:x="1668" w:y="153"/>
              <w:tabs>
                <w:tab w:leader="none" w:pos="2207" w:val="left"/>
              </w:tabs>
              <w:widowControl w:val="0"/>
              <w:keepNext w:val="0"/>
              <w:keepLines w:val="0"/>
              <w:shd w:val="clear" w:color="auto" w:fill="auto"/>
              <w:bidi w:val="0"/>
              <w:jc w:val="both"/>
              <w:spacing w:before="0" w:after="0" w:line="199" w:lineRule="exact"/>
              <w:ind w:left="0" w:right="0" w:firstLine="0"/>
            </w:pPr>
            <w:r>
              <w:rPr>
                <w:rStyle w:val="CharStyle69"/>
              </w:rPr>
              <w:t xml:space="preserve">® </w:t>
            </w:r>
            <w:r>
              <w:rPr>
                <w:rStyle w:val="CharStyle528"/>
              </w:rPr>
              <w:t>Safes/Vaults</w:t>
              <w:tab/>
            </w:r>
            <w:r>
              <w:rPr>
                <w:rStyle w:val="CharStyle69"/>
              </w:rPr>
              <w:t xml:space="preserve">Vdf </w:t>
            </w:r>
            <w:r>
              <w:rPr>
                <w:rStyle w:val="CharStyle528"/>
              </w:rPr>
              <w:t>■. •</w:t>
            </w:r>
          </w:p>
          <w:p>
            <w:pPr>
              <w:pStyle w:val="Style2"/>
              <w:framePr w:w="10292" w:h="15577" w:wrap="none" w:vAnchor="page" w:hAnchor="page" w:x="1668" w:y="153"/>
              <w:tabs>
                <w:tab w:leader="none" w:pos="680" w:val="left"/>
              </w:tabs>
              <w:widowControl w:val="0"/>
              <w:keepNext w:val="0"/>
              <w:keepLines w:val="0"/>
              <w:shd w:val="clear" w:color="auto" w:fill="auto"/>
              <w:bidi w:val="0"/>
              <w:jc w:val="both"/>
              <w:spacing w:before="0" w:after="0" w:line="199" w:lineRule="exact"/>
              <w:ind w:left="0" w:right="0" w:firstLine="0"/>
            </w:pPr>
            <w:r>
              <w:rPr>
                <w:rStyle w:val="CharStyle547"/>
              </w:rPr>
              <w:t>'</w:t>
            </w:r>
            <w:r>
              <w:rPr>
                <w:rStyle w:val="CharStyle69"/>
              </w:rPr>
              <w:t xml:space="preserve"> </w:t>
            </w:r>
            <w:r>
              <w:rPr>
                <w:rStyle w:val="CharStyle530"/>
              </w:rPr>
              <w:t>. -.</w:t>
              <w:tab/>
            </w:r>
            <w:r>
              <w:rPr>
                <w:rStyle w:val="CharStyle549"/>
              </w:rPr>
              <w:t>3</w:t>
            </w:r>
            <w:r>
              <w:rPr>
                <w:rStyle w:val="CharStyle69"/>
              </w:rPr>
              <w:t xml:space="preserve"> </w:t>
            </w:r>
            <w:r>
              <w:rPr>
                <w:rStyle w:val="CharStyle530"/>
                <w:vertAlign w:val="superscript"/>
              </w:rPr>
              <w:t>;</w:t>
            </w:r>
            <w:r>
              <w:rPr>
                <w:rStyle w:val="CharStyle530"/>
              </w:rPr>
              <w:t xml:space="preserve"> ™:’,_ uttter</w:t>
            </w:r>
          </w:p>
        </w:tc>
      </w:tr>
      <w:tr>
        <w:trPr>
          <w:trHeight w:val="561" w:hRule="exact"/>
        </w:trPr>
        <w:tc>
          <w:tcPr>
            <w:shd w:val="clear" w:color="auto" w:fill="FFFFFF"/>
            <w:gridSpan w:val="2"/>
            <w:tcBorders>
              <w:left w:val="single" w:sz="4"/>
              <w:top w:val="single" w:sz="4"/>
              <w:bottom w:val="single" w:sz="4"/>
            </w:tcBorders>
            <w:vAlign w:val="center"/>
          </w:tcPr>
          <w:p>
            <w:pPr>
              <w:pStyle w:val="Style2"/>
              <w:framePr w:w="10292" w:h="15577" w:wrap="none" w:vAnchor="page" w:hAnchor="page" w:x="1668" w:y="153"/>
              <w:tabs>
                <w:tab w:leader="none" w:pos="1713" w:val="left"/>
              </w:tabs>
              <w:widowControl w:val="0"/>
              <w:keepNext w:val="0"/>
              <w:keepLines w:val="0"/>
              <w:shd w:val="clear" w:color="auto" w:fill="auto"/>
              <w:bidi w:val="0"/>
              <w:jc w:val="both"/>
              <w:spacing w:before="0" w:after="0" w:line="178" w:lineRule="exact"/>
              <w:ind w:left="0" w:right="0" w:firstLine="0"/>
            </w:pPr>
            <w:r>
              <w:rPr>
                <w:rStyle w:val="CharStyle535"/>
              </w:rPr>
              <w:t>Keynotes</w:t>
            </w:r>
            <w:r>
              <w:rPr>
                <w:rStyle w:val="CharStyle536"/>
                <w:lang w:val="en-US" w:eastAsia="en-US" w:bidi="en-US"/>
              </w:rPr>
              <w:tab/>
            </w:r>
            <w:r>
              <w:rPr>
                <w:rStyle w:val="CharStyle69"/>
              </w:rPr>
              <w:t>March 1998</w:t>
            </w:r>
          </w:p>
        </w:tc>
        <w:tc>
          <w:tcPr>
            <w:shd w:val="clear" w:color="auto" w:fill="FFFFFF"/>
            <w:gridSpan w:val="2"/>
            <w:tcBorders>
              <w:left w:val="single" w:sz="4"/>
              <w:right w:val="single" w:sz="4"/>
              <w:top w:val="single" w:sz="4"/>
              <w:bottom w:val="single" w:sz="4"/>
            </w:tcBorders>
            <w:vAlign w:val="top"/>
          </w:tcPr>
          <w:p>
            <w:pPr>
              <w:framePr w:w="10292" w:h="15577" w:wrap="none" w:vAnchor="page" w:hAnchor="page" w:x="1668" w:y="153"/>
              <w:widowControl w:val="0"/>
              <w:rPr>
                <w:sz w:val="10"/>
                <w:szCs w:val="10"/>
              </w:rPr>
            </w:pPr>
          </w:p>
        </w:tc>
      </w:tr>
    </w:tbl>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p>
    <w:tbl>
      <w:tblPr>
        <w:tblOverlap w:val="never"/>
        <w:tblLayout w:type="fixed"/>
        <w:jc w:val="left"/>
      </w:tblPr>
      <w:tblGrid>
        <w:gridCol w:w="3453"/>
      </w:tblGrid>
      <w:tr>
        <w:trPr>
          <w:trHeight w:val="1084" w:hRule="exact"/>
        </w:trPr>
        <w:tc>
          <w:tcPr>
            <w:shd w:val="clear" w:color="auto" w:fill="FFFFFF"/>
            <w:tcBorders>
              <w:left w:val="single" w:sz="4"/>
              <w:right w:val="single" w:sz="4"/>
              <w:top w:val="single" w:sz="4"/>
            </w:tcBorders>
            <w:vAlign w:val="center"/>
          </w:tcPr>
          <w:p>
            <w:pPr>
              <w:pStyle w:val="Style2"/>
              <w:framePr w:w="3453" w:h="13621" w:wrap="none" w:vAnchor="page" w:hAnchor="page" w:x="1820" w:y="503"/>
              <w:widowControl w:val="0"/>
              <w:keepNext w:val="0"/>
              <w:keepLines w:val="0"/>
              <w:shd w:val="clear" w:color="auto" w:fill="auto"/>
              <w:bidi w:val="0"/>
              <w:jc w:val="center"/>
              <w:spacing w:before="0" w:after="0" w:line="141" w:lineRule="exact"/>
              <w:ind w:left="0" w:right="0" w:firstLine="0"/>
            </w:pPr>
            <w:r>
              <w:rPr>
                <w:rStyle w:val="CharStyle530"/>
              </w:rPr>
              <w:t>Fried Brothers, Inc.</w:t>
            </w:r>
          </w:p>
          <w:p>
            <w:pPr>
              <w:pStyle w:val="Style2"/>
              <w:framePr w:w="3453" w:h="13621" w:wrap="none" w:vAnchor="page" w:hAnchor="page" w:x="1820" w:y="503"/>
              <w:widowControl w:val="0"/>
              <w:keepNext w:val="0"/>
              <w:keepLines w:val="0"/>
              <w:shd w:val="clear" w:color="auto" w:fill="auto"/>
              <w:bidi w:val="0"/>
              <w:jc w:val="center"/>
              <w:spacing w:before="0" w:after="0" w:line="141" w:lineRule="exact"/>
              <w:ind w:left="0" w:right="0" w:firstLine="0"/>
            </w:pPr>
            <w:r>
              <w:rPr>
                <w:rStyle w:val="CharStyle382"/>
              </w:rPr>
              <w:t>467 N. 7th St.</w:t>
            </w:r>
          </w:p>
          <w:p>
            <w:pPr>
              <w:pStyle w:val="Style2"/>
              <w:framePr w:w="3453" w:h="13621" w:wrap="none" w:vAnchor="page" w:hAnchor="page" w:x="1820" w:y="503"/>
              <w:widowControl w:val="0"/>
              <w:keepNext w:val="0"/>
              <w:keepLines w:val="0"/>
              <w:shd w:val="clear" w:color="auto" w:fill="auto"/>
              <w:bidi w:val="0"/>
              <w:jc w:val="center"/>
              <w:spacing w:before="0" w:after="140" w:line="141" w:lineRule="exact"/>
              <w:ind w:left="0" w:right="0" w:firstLine="0"/>
            </w:pPr>
            <w:r>
              <w:rPr>
                <w:rStyle w:val="CharStyle382"/>
              </w:rPr>
              <w:t>Philadelphia, PA 19123 (800) 523-2924; FAX (800) 541-3489</w:t>
            </w:r>
          </w:p>
          <w:p>
            <w:pPr>
              <w:pStyle w:val="Style2"/>
              <w:framePr w:w="3453" w:h="13621" w:wrap="none" w:vAnchor="page" w:hAnchor="page" w:x="1820" w:y="503"/>
              <w:widowControl w:val="0"/>
              <w:keepNext w:val="0"/>
              <w:keepLines w:val="0"/>
              <w:shd w:val="clear" w:color="auto" w:fill="auto"/>
              <w:bidi w:val="0"/>
              <w:jc w:val="center"/>
              <w:spacing w:before="140" w:after="0" w:line="134" w:lineRule="exact"/>
              <w:ind w:left="0" w:right="0" w:firstLine="0"/>
            </w:pPr>
            <w:r>
              <w:rPr>
                <w:rStyle w:val="CharStyle545"/>
              </w:rPr>
              <w:t>••••••••••</w:t>
            </w:r>
          </w:p>
        </w:tc>
      </w:tr>
      <w:tr>
        <w:trPr>
          <w:trHeight w:val="1122" w:hRule="exact"/>
        </w:trPr>
        <w:tc>
          <w:tcPr>
            <w:shd w:val="clear" w:color="auto" w:fill="FFFFFF"/>
            <w:tcBorders>
              <w:left w:val="single" w:sz="4"/>
              <w:right w:val="single" w:sz="4"/>
              <w:top w:val="single" w:sz="4"/>
            </w:tcBorders>
            <w:vAlign w:val="bottom"/>
          </w:tcPr>
          <w:p>
            <w:pPr>
              <w:pStyle w:val="Style2"/>
              <w:framePr w:w="3453" w:h="13621" w:wrap="none" w:vAnchor="page" w:hAnchor="page" w:x="1820" w:y="503"/>
              <w:widowControl w:val="0"/>
              <w:keepNext w:val="0"/>
              <w:keepLines w:val="0"/>
              <w:shd w:val="clear" w:color="auto" w:fill="auto"/>
              <w:bidi w:val="0"/>
              <w:jc w:val="center"/>
              <w:spacing w:before="0" w:after="0" w:line="140" w:lineRule="exact"/>
              <w:ind w:left="0" w:right="0" w:firstLine="0"/>
            </w:pPr>
            <w:r>
              <w:rPr>
                <w:rStyle w:val="CharStyle530"/>
              </w:rPr>
              <w:t>HS&amp;S Wholesale Distributors</w:t>
            </w:r>
          </w:p>
          <w:p>
            <w:pPr>
              <w:pStyle w:val="Style2"/>
              <w:framePr w:w="3453" w:h="13621" w:wrap="none" w:vAnchor="page" w:hAnchor="page" w:x="1820" w:y="503"/>
              <w:widowControl w:val="0"/>
              <w:keepNext w:val="0"/>
              <w:keepLines w:val="0"/>
              <w:shd w:val="clear" w:color="auto" w:fill="auto"/>
              <w:bidi w:val="0"/>
              <w:jc w:val="center"/>
              <w:spacing w:before="0" w:after="0" w:line="140" w:lineRule="exact"/>
              <w:ind w:left="0" w:right="0" w:firstLine="0"/>
            </w:pPr>
            <w:r>
              <w:rPr>
                <w:rStyle w:val="CharStyle382"/>
              </w:rPr>
              <w:t>12915 West 8 Mile Road</w:t>
            </w:r>
          </w:p>
          <w:p>
            <w:pPr>
              <w:pStyle w:val="Style2"/>
              <w:framePr w:w="3453" w:h="13621" w:wrap="none" w:vAnchor="page" w:hAnchor="page" w:x="1820" w:y="503"/>
              <w:widowControl w:val="0"/>
              <w:keepNext w:val="0"/>
              <w:keepLines w:val="0"/>
              <w:shd w:val="clear" w:color="auto" w:fill="auto"/>
              <w:bidi w:val="0"/>
              <w:jc w:val="center"/>
              <w:spacing w:before="0" w:after="0" w:line="140" w:lineRule="exact"/>
              <w:ind w:left="0" w:right="0" w:firstLine="0"/>
            </w:pPr>
            <w:r>
              <w:rPr>
                <w:rStyle w:val="CharStyle382"/>
              </w:rPr>
              <w:t>Detroit, Ml 48235 (800) 521-2202</w:t>
            </w:r>
          </w:p>
          <w:p>
            <w:pPr>
              <w:pStyle w:val="Style2"/>
              <w:framePr w:w="3453" w:h="13621" w:wrap="none" w:vAnchor="page" w:hAnchor="page" w:x="1820" w:y="503"/>
              <w:tabs>
                <w:tab w:leader="none" w:pos="574" w:val="left"/>
              </w:tabs>
              <w:widowControl w:val="0"/>
              <w:keepNext w:val="0"/>
              <w:keepLines w:val="0"/>
              <w:shd w:val="clear" w:color="auto" w:fill="auto"/>
              <w:bidi w:val="0"/>
              <w:jc w:val="both"/>
              <w:spacing w:before="0" w:after="0" w:line="156" w:lineRule="exact"/>
              <w:ind w:left="0" w:right="0" w:firstLine="0"/>
            </w:pPr>
            <w:r>
              <w:rPr>
                <w:rStyle w:val="CharStyle382"/>
              </w:rPr>
              <w:t>@</w:t>
              <w:tab/>
            </w:r>
            <w:r>
              <w:rPr>
                <w:rStyle w:val="CharStyle530"/>
              </w:rPr>
              <w:t>(p (j^ (j}</w:t>
            </w:r>
          </w:p>
        </w:tc>
      </w:tr>
      <w:tr>
        <w:trPr>
          <w:trHeight w:val="1122" w:hRule="exact"/>
        </w:trPr>
        <w:tc>
          <w:tcPr>
            <w:shd w:val="clear" w:color="auto" w:fill="FFFFFF"/>
            <w:tcBorders>
              <w:left w:val="single" w:sz="4"/>
              <w:right w:val="single" w:sz="4"/>
              <w:top w:val="single" w:sz="4"/>
            </w:tcBorders>
            <w:vAlign w:val="center"/>
          </w:tcPr>
          <w:p>
            <w:pPr>
              <w:pStyle w:val="Style2"/>
              <w:framePr w:w="3453" w:h="13621" w:wrap="none" w:vAnchor="page" w:hAnchor="page" w:x="1820" w:y="503"/>
              <w:widowControl w:val="0"/>
              <w:keepNext w:val="0"/>
              <w:keepLines w:val="0"/>
              <w:shd w:val="clear" w:color="auto" w:fill="auto"/>
              <w:bidi w:val="0"/>
              <w:jc w:val="center"/>
              <w:spacing w:before="0" w:after="0" w:line="139" w:lineRule="exact"/>
              <w:ind w:left="0" w:right="0" w:firstLine="0"/>
            </w:pPr>
            <w:r>
              <w:rPr>
                <w:rStyle w:val="CharStyle530"/>
              </w:rPr>
              <w:t>Hans Johnsen Company</w:t>
            </w:r>
          </w:p>
          <w:p>
            <w:pPr>
              <w:pStyle w:val="Style2"/>
              <w:framePr w:w="3453" w:h="13621" w:wrap="none" w:vAnchor="page" w:hAnchor="page" w:x="1820" w:y="503"/>
              <w:widowControl w:val="0"/>
              <w:keepNext w:val="0"/>
              <w:keepLines w:val="0"/>
              <w:shd w:val="clear" w:color="auto" w:fill="auto"/>
              <w:bidi w:val="0"/>
              <w:jc w:val="both"/>
              <w:spacing w:before="0" w:after="0" w:line="139" w:lineRule="exact"/>
              <w:ind w:left="0" w:right="0" w:firstLine="0"/>
            </w:pPr>
            <w:r>
              <w:rPr>
                <w:rStyle w:val="CharStyle382"/>
              </w:rPr>
              <w:t>8901 Chancellor Row</w:t>
            </w:r>
          </w:p>
          <w:p>
            <w:pPr>
              <w:pStyle w:val="Style2"/>
              <w:framePr w:w="3453" w:h="13621" w:wrap="none" w:vAnchor="page" w:hAnchor="page" w:x="1820" w:y="503"/>
              <w:widowControl w:val="0"/>
              <w:keepNext w:val="0"/>
              <w:keepLines w:val="0"/>
              <w:shd w:val="clear" w:color="auto" w:fill="auto"/>
              <w:bidi w:val="0"/>
              <w:jc w:val="center"/>
              <w:spacing w:before="0" w:after="0" w:line="139" w:lineRule="exact"/>
              <w:ind w:left="0" w:right="0" w:firstLine="0"/>
            </w:pPr>
            <w:r>
              <w:rPr>
                <w:rStyle w:val="CharStyle382"/>
              </w:rPr>
              <w:t>Dallas, TX 75247</w:t>
            </w:r>
          </w:p>
          <w:p>
            <w:pPr>
              <w:pStyle w:val="Style2"/>
              <w:framePr w:w="3453" w:h="13621" w:wrap="none" w:vAnchor="page" w:hAnchor="page" w:x="1820" w:y="503"/>
              <w:widowControl w:val="0"/>
              <w:keepNext w:val="0"/>
              <w:keepLines w:val="0"/>
              <w:shd w:val="clear" w:color="auto" w:fill="auto"/>
              <w:bidi w:val="0"/>
              <w:jc w:val="center"/>
              <w:spacing w:before="0" w:after="140" w:line="139" w:lineRule="exact"/>
              <w:ind w:left="0" w:right="0" w:firstLine="0"/>
            </w:pPr>
            <w:r>
              <w:rPr>
                <w:rStyle w:val="CharStyle382"/>
              </w:rPr>
              <w:t>(214)879-1550; FAX (214) 879-1530</w:t>
            </w:r>
          </w:p>
          <w:p>
            <w:pPr>
              <w:pStyle w:val="Style2"/>
              <w:framePr w:w="3453" w:h="13621" w:wrap="none" w:vAnchor="page" w:hAnchor="page" w:x="1820" w:y="503"/>
              <w:widowControl w:val="0"/>
              <w:keepNext w:val="0"/>
              <w:keepLines w:val="0"/>
              <w:shd w:val="clear" w:color="auto" w:fill="auto"/>
              <w:bidi w:val="0"/>
              <w:jc w:val="center"/>
              <w:spacing w:before="140" w:after="0" w:line="134" w:lineRule="exact"/>
              <w:ind w:left="0" w:right="0" w:firstLine="0"/>
            </w:pPr>
            <w:r>
              <w:rPr>
                <w:rStyle w:val="CharStyle545"/>
              </w:rPr>
              <w:t>••••••••</w:t>
            </w:r>
          </w:p>
        </w:tc>
      </w:tr>
      <w:tr>
        <w:trPr>
          <w:trHeight w:val="1122" w:hRule="exact"/>
        </w:trPr>
        <w:tc>
          <w:tcPr>
            <w:shd w:val="clear" w:color="auto" w:fill="FFFFFF"/>
            <w:tcBorders>
              <w:left w:val="single" w:sz="4"/>
              <w:right w:val="single" w:sz="4"/>
              <w:top w:val="single" w:sz="4"/>
            </w:tcBorders>
            <w:vAlign w:val="center"/>
          </w:tcPr>
          <w:p>
            <w:pPr>
              <w:pStyle w:val="Style2"/>
              <w:framePr w:w="3453" w:h="13621" w:wrap="none" w:vAnchor="page" w:hAnchor="page" w:x="1820" w:y="503"/>
              <w:widowControl w:val="0"/>
              <w:keepNext w:val="0"/>
              <w:keepLines w:val="0"/>
              <w:shd w:val="clear" w:color="auto" w:fill="auto"/>
              <w:bidi w:val="0"/>
              <w:jc w:val="center"/>
              <w:spacing w:before="0" w:after="0" w:line="139" w:lineRule="exact"/>
              <w:ind w:left="0" w:right="0" w:firstLine="0"/>
            </w:pPr>
            <w:r>
              <w:rPr>
                <w:rStyle w:val="CharStyle530"/>
              </w:rPr>
              <w:t>Hardware Agencies, Ltd.</w:t>
            </w:r>
          </w:p>
          <w:p>
            <w:pPr>
              <w:pStyle w:val="Style2"/>
              <w:framePr w:w="3453" w:h="13621" w:wrap="none" w:vAnchor="page" w:hAnchor="page" w:x="1820" w:y="503"/>
              <w:widowControl w:val="0"/>
              <w:keepNext w:val="0"/>
              <w:keepLines w:val="0"/>
              <w:shd w:val="clear" w:color="auto" w:fill="auto"/>
              <w:bidi w:val="0"/>
              <w:jc w:val="both"/>
              <w:spacing w:before="0" w:after="0" w:line="139" w:lineRule="exact"/>
              <w:ind w:left="0" w:right="0" w:firstLine="0"/>
            </w:pPr>
            <w:r>
              <w:rPr>
                <w:rStyle w:val="CharStyle382"/>
              </w:rPr>
              <w:t>1220 Dundas Street East</w:t>
            </w:r>
          </w:p>
          <w:p>
            <w:pPr>
              <w:pStyle w:val="Style2"/>
              <w:framePr w:w="3453" w:h="13621" w:wrap="none" w:vAnchor="page" w:hAnchor="page" w:x="1820" w:y="503"/>
              <w:widowControl w:val="0"/>
              <w:keepNext w:val="0"/>
              <w:keepLines w:val="0"/>
              <w:shd w:val="clear" w:color="auto" w:fill="auto"/>
              <w:bidi w:val="0"/>
              <w:jc w:val="center"/>
              <w:spacing w:before="0" w:after="140" w:line="139" w:lineRule="exact"/>
              <w:ind w:left="0" w:right="0" w:firstLine="0"/>
            </w:pPr>
            <w:r>
              <w:rPr>
                <w:rStyle w:val="CharStyle382"/>
              </w:rPr>
              <w:t>Toronto, ON M4M 1 S3 (416)462-1921</w:t>
            </w:r>
          </w:p>
          <w:p>
            <w:pPr>
              <w:pStyle w:val="Style2"/>
              <w:framePr w:w="3453" w:h="13621" w:wrap="none" w:vAnchor="page" w:hAnchor="page" w:x="1820" w:y="503"/>
              <w:widowControl w:val="0"/>
              <w:keepNext w:val="0"/>
              <w:keepLines w:val="0"/>
              <w:shd w:val="clear" w:color="auto" w:fill="auto"/>
              <w:bidi w:val="0"/>
              <w:jc w:val="center"/>
              <w:spacing w:before="140" w:after="0" w:line="134" w:lineRule="exact"/>
              <w:ind w:left="0" w:right="0" w:firstLine="0"/>
            </w:pPr>
            <w:r>
              <w:rPr>
                <w:rStyle w:val="CharStyle545"/>
              </w:rPr>
              <w:t>••••••••</w:t>
            </w:r>
          </w:p>
        </w:tc>
      </w:tr>
      <w:tr>
        <w:trPr>
          <w:trHeight w:val="1122" w:hRule="exact"/>
        </w:trPr>
        <w:tc>
          <w:tcPr>
            <w:shd w:val="clear" w:color="auto" w:fill="FFFFFF"/>
            <w:tcBorders>
              <w:left w:val="single" w:sz="4"/>
              <w:right w:val="single" w:sz="4"/>
              <w:top w:val="single" w:sz="4"/>
            </w:tcBorders>
            <w:vAlign w:val="center"/>
          </w:tcPr>
          <w:p>
            <w:pPr>
              <w:pStyle w:val="Style2"/>
              <w:framePr w:w="3453" w:h="13621" w:wrap="none" w:vAnchor="page" w:hAnchor="page" w:x="1820" w:y="503"/>
              <w:widowControl w:val="0"/>
              <w:keepNext w:val="0"/>
              <w:keepLines w:val="0"/>
              <w:shd w:val="clear" w:color="auto" w:fill="auto"/>
              <w:bidi w:val="0"/>
              <w:jc w:val="center"/>
              <w:spacing w:before="0" w:after="0" w:line="140" w:lineRule="exact"/>
              <w:ind w:left="0" w:right="0" w:firstLine="0"/>
            </w:pPr>
            <w:r>
              <w:rPr>
                <w:rStyle w:val="CharStyle530"/>
              </w:rPr>
              <w:t>Hardware Suppliers of America</w:t>
            </w:r>
          </w:p>
          <w:p>
            <w:pPr>
              <w:pStyle w:val="Style2"/>
              <w:framePr w:w="3453" w:h="13621" w:wrap="none" w:vAnchor="page" w:hAnchor="page" w:x="1820" w:y="503"/>
              <w:widowControl w:val="0"/>
              <w:keepNext w:val="0"/>
              <w:keepLines w:val="0"/>
              <w:shd w:val="clear" w:color="auto" w:fill="auto"/>
              <w:bidi w:val="0"/>
              <w:jc w:val="center"/>
              <w:spacing w:before="0" w:after="0" w:line="140" w:lineRule="exact"/>
              <w:ind w:left="0" w:right="0" w:firstLine="0"/>
            </w:pPr>
            <w:r>
              <w:rPr>
                <w:rStyle w:val="CharStyle382"/>
              </w:rPr>
              <w:t>P.O. Box 2208</w:t>
            </w:r>
          </w:p>
          <w:p>
            <w:pPr>
              <w:pStyle w:val="Style2"/>
              <w:framePr w:w="3453" w:h="13621" w:wrap="none" w:vAnchor="page" w:hAnchor="page" w:x="1820" w:y="503"/>
              <w:widowControl w:val="0"/>
              <w:keepNext w:val="0"/>
              <w:keepLines w:val="0"/>
              <w:shd w:val="clear" w:color="auto" w:fill="auto"/>
              <w:bidi w:val="0"/>
              <w:jc w:val="center"/>
              <w:spacing w:before="0" w:after="140" w:line="140" w:lineRule="exact"/>
              <w:ind w:left="0" w:right="0" w:firstLine="0"/>
            </w:pPr>
            <w:r>
              <w:rPr>
                <w:rStyle w:val="CharStyle382"/>
              </w:rPr>
              <w:t>Winterville, NC 28590 (800) 334-5625</w:t>
            </w:r>
          </w:p>
          <w:p>
            <w:pPr>
              <w:pStyle w:val="Style2"/>
              <w:framePr w:w="3453" w:h="13621" w:wrap="none" w:vAnchor="page" w:hAnchor="page" w:x="1820" w:y="503"/>
              <w:widowControl w:val="0"/>
              <w:keepNext w:val="0"/>
              <w:keepLines w:val="0"/>
              <w:shd w:val="clear" w:color="auto" w:fill="auto"/>
              <w:bidi w:val="0"/>
              <w:jc w:val="center"/>
              <w:spacing w:before="140" w:after="0" w:line="134" w:lineRule="exact"/>
              <w:ind w:left="0" w:right="0" w:firstLine="0"/>
            </w:pPr>
            <w:r>
              <w:rPr>
                <w:rStyle w:val="CharStyle382"/>
              </w:rPr>
              <w:t>• •</w:t>
            </w:r>
          </w:p>
        </w:tc>
      </w:tr>
      <w:tr>
        <w:trPr>
          <w:trHeight w:val="1122" w:hRule="exact"/>
        </w:trPr>
        <w:tc>
          <w:tcPr>
            <w:shd w:val="clear" w:color="auto" w:fill="FFFFFF"/>
            <w:tcBorders>
              <w:left w:val="single" w:sz="4"/>
              <w:right w:val="single" w:sz="4"/>
              <w:top w:val="single" w:sz="4"/>
            </w:tcBorders>
            <w:vAlign w:val="center"/>
          </w:tcPr>
          <w:p>
            <w:pPr>
              <w:pStyle w:val="Style2"/>
              <w:framePr w:w="3453" w:h="13621" w:wrap="none" w:vAnchor="page" w:hAnchor="page" w:x="1820" w:y="503"/>
              <w:widowControl w:val="0"/>
              <w:keepNext w:val="0"/>
              <w:keepLines w:val="0"/>
              <w:shd w:val="clear" w:color="auto" w:fill="auto"/>
              <w:bidi w:val="0"/>
              <w:jc w:val="center"/>
              <w:spacing w:before="0" w:after="0" w:line="139" w:lineRule="exact"/>
              <w:ind w:left="0" w:right="0" w:firstLine="0"/>
            </w:pPr>
            <w:r>
              <w:rPr>
                <w:rStyle w:val="CharStyle530"/>
              </w:rPr>
              <w:t>IDN, Inc.</w:t>
            </w:r>
          </w:p>
          <w:p>
            <w:pPr>
              <w:pStyle w:val="Style2"/>
              <w:framePr w:w="3453" w:h="13621" w:wrap="none" w:vAnchor="page" w:hAnchor="page" w:x="1820" w:y="503"/>
              <w:widowControl w:val="0"/>
              <w:keepNext w:val="0"/>
              <w:keepLines w:val="0"/>
              <w:shd w:val="clear" w:color="auto" w:fill="auto"/>
              <w:bidi w:val="0"/>
              <w:jc w:val="both"/>
              <w:spacing w:before="0" w:after="0" w:line="139" w:lineRule="exact"/>
              <w:ind w:left="0" w:right="0" w:firstLine="0"/>
            </w:pPr>
            <w:r>
              <w:rPr>
                <w:rStyle w:val="CharStyle382"/>
              </w:rPr>
              <w:t>1000 S. Main, Suite 280</w:t>
            </w:r>
          </w:p>
          <w:p>
            <w:pPr>
              <w:pStyle w:val="Style2"/>
              <w:framePr w:w="3453" w:h="13621" w:wrap="none" w:vAnchor="page" w:hAnchor="page" w:x="1820" w:y="503"/>
              <w:widowControl w:val="0"/>
              <w:keepNext w:val="0"/>
              <w:keepLines w:val="0"/>
              <w:shd w:val="clear" w:color="auto" w:fill="auto"/>
              <w:bidi w:val="0"/>
              <w:jc w:val="center"/>
              <w:spacing w:before="0" w:after="0" w:line="139" w:lineRule="exact"/>
              <w:ind w:left="0" w:right="0" w:firstLine="0"/>
            </w:pPr>
            <w:r>
              <w:rPr>
                <w:rStyle w:val="CharStyle382"/>
              </w:rPr>
              <w:t>Grapevine, TX 76051 (817)421-5470; FAX (817) 421-5468</w:t>
            </w:r>
          </w:p>
        </w:tc>
      </w:tr>
      <w:tr>
        <w:trPr>
          <w:trHeight w:val="1122" w:hRule="exact"/>
        </w:trPr>
        <w:tc>
          <w:tcPr>
            <w:shd w:val="clear" w:color="auto" w:fill="FFFFFF"/>
            <w:tcBorders>
              <w:left w:val="single" w:sz="4"/>
              <w:right w:val="single" w:sz="4"/>
              <w:top w:val="single" w:sz="4"/>
            </w:tcBorders>
            <w:vAlign w:val="center"/>
          </w:tcPr>
          <w:p>
            <w:pPr>
              <w:pStyle w:val="Style2"/>
              <w:framePr w:w="3453" w:h="13621" w:wrap="none" w:vAnchor="page" w:hAnchor="page" w:x="1820" w:y="503"/>
              <w:widowControl w:val="0"/>
              <w:keepNext w:val="0"/>
              <w:keepLines w:val="0"/>
              <w:shd w:val="clear" w:color="auto" w:fill="auto"/>
              <w:bidi w:val="0"/>
              <w:jc w:val="center"/>
              <w:spacing w:before="0" w:after="0" w:line="140" w:lineRule="exact"/>
              <w:ind w:left="0" w:right="0" w:firstLine="0"/>
            </w:pPr>
            <w:r>
              <w:rPr>
                <w:rStyle w:val="CharStyle530"/>
              </w:rPr>
              <w:t>Intermountain Lock &amp; Supply Co</w:t>
            </w:r>
          </w:p>
          <w:p>
            <w:pPr>
              <w:pStyle w:val="Style2"/>
              <w:framePr w:w="3453" w:h="13621" w:wrap="none" w:vAnchor="page" w:hAnchor="page" w:x="1820" w:y="503"/>
              <w:widowControl w:val="0"/>
              <w:keepNext w:val="0"/>
              <w:keepLines w:val="0"/>
              <w:shd w:val="clear" w:color="auto" w:fill="auto"/>
              <w:bidi w:val="0"/>
              <w:jc w:val="both"/>
              <w:spacing w:before="0" w:after="0" w:line="140" w:lineRule="exact"/>
              <w:ind w:left="0" w:right="0" w:firstLine="0"/>
            </w:pPr>
            <w:r>
              <w:rPr>
                <w:rStyle w:val="CharStyle382"/>
              </w:rPr>
              <w:t>2300 W. 2nd Ave., Unit B</w:t>
            </w:r>
          </w:p>
          <w:p>
            <w:pPr>
              <w:pStyle w:val="Style2"/>
              <w:framePr w:w="3453" w:h="13621" w:wrap="none" w:vAnchor="page" w:hAnchor="page" w:x="1820" w:y="503"/>
              <w:widowControl w:val="0"/>
              <w:keepNext w:val="0"/>
              <w:keepLines w:val="0"/>
              <w:shd w:val="clear" w:color="auto" w:fill="auto"/>
              <w:bidi w:val="0"/>
              <w:jc w:val="center"/>
              <w:spacing w:before="0" w:after="0" w:line="140" w:lineRule="exact"/>
              <w:ind w:left="0" w:right="0" w:firstLine="0"/>
            </w:pPr>
            <w:r>
              <w:rPr>
                <w:rStyle w:val="CharStyle382"/>
              </w:rPr>
              <w:t>Denver, CO 80223</w:t>
            </w:r>
          </w:p>
          <w:p>
            <w:pPr>
              <w:pStyle w:val="Style2"/>
              <w:framePr w:w="3453" w:h="13621" w:wrap="none" w:vAnchor="page" w:hAnchor="page" w:x="1820" w:y="503"/>
              <w:widowControl w:val="0"/>
              <w:keepNext w:val="0"/>
              <w:keepLines w:val="0"/>
              <w:shd w:val="clear" w:color="auto" w:fill="auto"/>
              <w:bidi w:val="0"/>
              <w:jc w:val="center"/>
              <w:spacing w:before="0" w:after="140" w:line="140" w:lineRule="exact"/>
              <w:ind w:left="0" w:right="0" w:firstLine="0"/>
            </w:pPr>
            <w:r>
              <w:rPr>
                <w:rStyle w:val="CharStyle382"/>
              </w:rPr>
              <w:t>(800) 323-8046; FAX (303) 698-2094</w:t>
            </w:r>
          </w:p>
          <w:p>
            <w:pPr>
              <w:pStyle w:val="Style2"/>
              <w:framePr w:w="3453" w:h="13621" w:wrap="none" w:vAnchor="page" w:hAnchor="page" w:x="1820" w:y="503"/>
              <w:widowControl w:val="0"/>
              <w:keepNext w:val="0"/>
              <w:keepLines w:val="0"/>
              <w:shd w:val="clear" w:color="auto" w:fill="auto"/>
              <w:bidi w:val="0"/>
              <w:jc w:val="center"/>
              <w:spacing w:before="140" w:after="0" w:line="134" w:lineRule="exact"/>
              <w:ind w:left="0" w:right="0" w:firstLine="0"/>
            </w:pPr>
            <w:r>
              <w:rPr>
                <w:rStyle w:val="CharStyle545"/>
              </w:rPr>
              <w:t>••••••••••</w:t>
            </w:r>
          </w:p>
        </w:tc>
      </w:tr>
      <w:tr>
        <w:trPr>
          <w:trHeight w:val="1122" w:hRule="exact"/>
        </w:trPr>
        <w:tc>
          <w:tcPr>
            <w:shd w:val="clear" w:color="auto" w:fill="FFFFFF"/>
            <w:tcBorders>
              <w:left w:val="single" w:sz="4"/>
              <w:right w:val="single" w:sz="4"/>
              <w:top w:val="single" w:sz="4"/>
            </w:tcBorders>
            <w:vAlign w:val="center"/>
          </w:tcPr>
          <w:p>
            <w:pPr>
              <w:pStyle w:val="Style2"/>
              <w:framePr w:w="3453" w:h="13621" w:wrap="none" w:vAnchor="page" w:hAnchor="page" w:x="1820" w:y="503"/>
              <w:widowControl w:val="0"/>
              <w:keepNext w:val="0"/>
              <w:keepLines w:val="0"/>
              <w:shd w:val="clear" w:color="auto" w:fill="auto"/>
              <w:bidi w:val="0"/>
              <w:jc w:val="center"/>
              <w:spacing w:before="0" w:after="0" w:line="139" w:lineRule="exact"/>
              <w:ind w:left="0" w:right="0" w:firstLine="0"/>
            </w:pPr>
            <w:r>
              <w:rPr>
                <w:rStyle w:val="CharStyle530"/>
              </w:rPr>
              <w:t>Jo-Van Distributors Inc.</w:t>
            </w:r>
          </w:p>
          <w:p>
            <w:pPr>
              <w:pStyle w:val="Style2"/>
              <w:framePr w:w="3453" w:h="13621" w:wrap="none" w:vAnchor="page" w:hAnchor="page" w:x="1820" w:y="503"/>
              <w:widowControl w:val="0"/>
              <w:keepNext w:val="0"/>
              <w:keepLines w:val="0"/>
              <w:shd w:val="clear" w:color="auto" w:fill="auto"/>
              <w:bidi w:val="0"/>
              <w:jc w:val="center"/>
              <w:spacing w:before="0" w:after="0" w:line="139" w:lineRule="exact"/>
              <w:ind w:left="0" w:right="0" w:firstLine="0"/>
            </w:pPr>
            <w:r>
              <w:rPr>
                <w:rStyle w:val="CharStyle382"/>
              </w:rPr>
              <w:t>929 Warden Ave.</w:t>
            </w:r>
          </w:p>
          <w:p>
            <w:pPr>
              <w:pStyle w:val="Style2"/>
              <w:framePr w:w="3453" w:h="13621" w:wrap="none" w:vAnchor="page" w:hAnchor="page" w:x="1820" w:y="503"/>
              <w:widowControl w:val="0"/>
              <w:keepNext w:val="0"/>
              <w:keepLines w:val="0"/>
              <w:shd w:val="clear" w:color="auto" w:fill="auto"/>
              <w:bidi w:val="0"/>
              <w:jc w:val="center"/>
              <w:spacing w:before="0" w:after="0" w:line="139" w:lineRule="exact"/>
              <w:ind w:left="0" w:right="0" w:firstLine="0"/>
            </w:pPr>
            <w:r>
              <w:rPr>
                <w:rStyle w:val="CharStyle382"/>
              </w:rPr>
              <w:t>Scarborough, Ontario MIL 4C6 (416) 752-7249; FAX (416) 752-3845</w:t>
            </w:r>
          </w:p>
        </w:tc>
      </w:tr>
      <w:tr>
        <w:trPr>
          <w:trHeight w:val="1122" w:hRule="exact"/>
        </w:trPr>
        <w:tc>
          <w:tcPr>
            <w:shd w:val="clear" w:color="auto" w:fill="FFFFFF"/>
            <w:tcBorders>
              <w:left w:val="single" w:sz="4"/>
              <w:right w:val="single" w:sz="4"/>
              <w:top w:val="single" w:sz="4"/>
            </w:tcBorders>
            <w:vAlign w:val="center"/>
          </w:tcPr>
          <w:p>
            <w:pPr>
              <w:pStyle w:val="Style2"/>
              <w:framePr w:w="3453" w:h="13621" w:wrap="none" w:vAnchor="page" w:hAnchor="page" w:x="1820" w:y="503"/>
              <w:widowControl w:val="0"/>
              <w:keepNext w:val="0"/>
              <w:keepLines w:val="0"/>
              <w:shd w:val="clear" w:color="auto" w:fill="auto"/>
              <w:bidi w:val="0"/>
              <w:jc w:val="center"/>
              <w:spacing w:before="0" w:after="0" w:line="139" w:lineRule="exact"/>
              <w:ind w:left="0" w:right="0" w:firstLine="0"/>
            </w:pPr>
            <w:r>
              <w:rPr>
                <w:rStyle w:val="CharStyle530"/>
              </w:rPr>
              <w:t>JLM Wholesale, Inc.</w:t>
            </w:r>
          </w:p>
          <w:p>
            <w:pPr>
              <w:pStyle w:val="Style2"/>
              <w:framePr w:w="3453" w:h="13621" w:wrap="none" w:vAnchor="page" w:hAnchor="page" w:x="1820" w:y="503"/>
              <w:widowControl w:val="0"/>
              <w:keepNext w:val="0"/>
              <w:keepLines w:val="0"/>
              <w:shd w:val="clear" w:color="auto" w:fill="auto"/>
              <w:bidi w:val="0"/>
              <w:jc w:val="center"/>
              <w:spacing w:before="0" w:after="0" w:line="139" w:lineRule="exact"/>
              <w:ind w:left="0" w:right="0" w:firstLine="0"/>
            </w:pPr>
            <w:r>
              <w:rPr>
                <w:rStyle w:val="CharStyle382"/>
              </w:rPr>
              <w:t>3095 Mullins Ct</w:t>
            </w:r>
          </w:p>
          <w:p>
            <w:pPr>
              <w:pStyle w:val="Style2"/>
              <w:framePr w:w="3453" w:h="13621" w:wrap="none" w:vAnchor="page" w:hAnchor="page" w:x="1820" w:y="503"/>
              <w:widowControl w:val="0"/>
              <w:keepNext w:val="0"/>
              <w:keepLines w:val="0"/>
              <w:shd w:val="clear" w:color="auto" w:fill="auto"/>
              <w:bidi w:val="0"/>
              <w:jc w:val="center"/>
              <w:spacing w:before="0" w:after="140" w:line="139" w:lineRule="exact"/>
              <w:ind w:left="0" w:right="0" w:firstLine="0"/>
            </w:pPr>
            <w:r>
              <w:rPr>
                <w:rStyle w:val="CharStyle382"/>
              </w:rPr>
              <w:t>Oxford, Ml 48371-1643 (800) 522-2940; FAX (800) 782-1160</w:t>
            </w:r>
          </w:p>
          <w:p>
            <w:pPr>
              <w:pStyle w:val="Style2"/>
              <w:framePr w:w="3453" w:h="13621" w:wrap="none" w:vAnchor="page" w:hAnchor="page" w:x="1820" w:y="503"/>
              <w:widowControl w:val="0"/>
              <w:keepNext w:val="0"/>
              <w:keepLines w:val="0"/>
              <w:shd w:val="clear" w:color="auto" w:fill="auto"/>
              <w:bidi w:val="0"/>
              <w:jc w:val="center"/>
              <w:spacing w:before="140" w:after="0" w:line="134" w:lineRule="exact"/>
              <w:ind w:left="0" w:right="0" w:firstLine="0"/>
            </w:pPr>
            <w:r>
              <w:rPr>
                <w:rStyle w:val="CharStyle382"/>
              </w:rPr>
              <w:t>• • •</w:t>
            </w:r>
          </w:p>
        </w:tc>
      </w:tr>
      <w:tr>
        <w:trPr>
          <w:trHeight w:val="1117" w:hRule="exact"/>
        </w:trPr>
        <w:tc>
          <w:tcPr>
            <w:shd w:val="clear" w:color="auto" w:fill="FFFFFF"/>
            <w:tcBorders>
              <w:left w:val="single" w:sz="4"/>
              <w:right w:val="single" w:sz="4"/>
              <w:top w:val="single" w:sz="4"/>
            </w:tcBorders>
            <w:vAlign w:val="center"/>
          </w:tcPr>
          <w:p>
            <w:pPr>
              <w:pStyle w:val="Style2"/>
              <w:framePr w:w="3453" w:h="13621" w:wrap="none" w:vAnchor="page" w:hAnchor="page" w:x="1820" w:y="503"/>
              <w:widowControl w:val="0"/>
              <w:keepNext w:val="0"/>
              <w:keepLines w:val="0"/>
              <w:shd w:val="clear" w:color="auto" w:fill="auto"/>
              <w:bidi w:val="0"/>
              <w:jc w:val="center"/>
              <w:spacing w:before="0" w:after="0" w:line="140" w:lineRule="exact"/>
              <w:ind w:left="0" w:right="0" w:firstLine="0"/>
            </w:pPr>
            <w:r>
              <w:rPr>
                <w:rStyle w:val="CharStyle530"/>
              </w:rPr>
              <w:t>Key Sales &amp; Supply Co., Inc.</w:t>
            </w:r>
          </w:p>
          <w:p>
            <w:pPr>
              <w:pStyle w:val="Style2"/>
              <w:framePr w:w="3453" w:h="13621" w:wrap="none" w:vAnchor="page" w:hAnchor="page" w:x="1820" w:y="503"/>
              <w:widowControl w:val="0"/>
              <w:keepNext w:val="0"/>
              <w:keepLines w:val="0"/>
              <w:shd w:val="clear" w:color="auto" w:fill="auto"/>
              <w:bidi w:val="0"/>
              <w:jc w:val="center"/>
              <w:spacing w:before="0" w:after="0" w:line="140" w:lineRule="exact"/>
              <w:ind w:left="0" w:right="0" w:firstLine="0"/>
            </w:pPr>
            <w:r>
              <w:rPr>
                <w:rStyle w:val="CharStyle382"/>
              </w:rPr>
              <w:t>9950 Freeland Ave.</w:t>
            </w:r>
          </w:p>
          <w:p>
            <w:pPr>
              <w:pStyle w:val="Style2"/>
              <w:framePr w:w="3453" w:h="13621" w:wrap="none" w:vAnchor="page" w:hAnchor="page" w:x="1820" w:y="503"/>
              <w:widowControl w:val="0"/>
              <w:keepNext w:val="0"/>
              <w:keepLines w:val="0"/>
              <w:shd w:val="clear" w:color="auto" w:fill="auto"/>
              <w:bidi w:val="0"/>
              <w:jc w:val="center"/>
              <w:spacing w:before="0" w:after="0" w:line="140" w:lineRule="exact"/>
              <w:ind w:left="0" w:right="0" w:firstLine="0"/>
            </w:pPr>
            <w:r>
              <w:rPr>
                <w:rStyle w:val="CharStyle382"/>
              </w:rPr>
              <w:t>Detroit Ml 48227 (313) 931-7720; (313) 931-7758</w:t>
            </w:r>
          </w:p>
        </w:tc>
      </w:tr>
      <w:tr>
        <w:trPr>
          <w:trHeight w:val="1108" w:hRule="exact"/>
        </w:trPr>
        <w:tc>
          <w:tcPr>
            <w:shd w:val="clear" w:color="auto" w:fill="FFFFFF"/>
            <w:tcBorders>
              <w:left w:val="single" w:sz="4"/>
              <w:right w:val="single" w:sz="4"/>
              <w:top w:val="single" w:sz="4"/>
            </w:tcBorders>
            <w:vAlign w:val="center"/>
          </w:tcPr>
          <w:p>
            <w:pPr>
              <w:pStyle w:val="Style2"/>
              <w:framePr w:w="3453" w:h="13621" w:wrap="none" w:vAnchor="page" w:hAnchor="page" w:x="1820" w:y="503"/>
              <w:widowControl w:val="0"/>
              <w:keepNext w:val="0"/>
              <w:keepLines w:val="0"/>
              <w:shd w:val="clear" w:color="auto" w:fill="auto"/>
              <w:bidi w:val="0"/>
              <w:jc w:val="both"/>
              <w:spacing w:before="0" w:after="0" w:line="139" w:lineRule="exact"/>
              <w:ind w:left="0" w:right="0" w:firstLine="0"/>
            </w:pPr>
            <w:r>
              <w:rPr>
                <w:rStyle w:val="CharStyle530"/>
              </w:rPr>
              <w:t>Lockmasters, Inc.</w:t>
            </w:r>
          </w:p>
          <w:p>
            <w:pPr>
              <w:pStyle w:val="Style2"/>
              <w:framePr w:w="3453" w:h="13621" w:wrap="none" w:vAnchor="page" w:hAnchor="page" w:x="1820" w:y="503"/>
              <w:widowControl w:val="0"/>
              <w:keepNext w:val="0"/>
              <w:keepLines w:val="0"/>
              <w:shd w:val="clear" w:color="auto" w:fill="auto"/>
              <w:bidi w:val="0"/>
              <w:jc w:val="center"/>
              <w:spacing w:before="0" w:after="0" w:line="139" w:lineRule="exact"/>
              <w:ind w:left="0" w:right="0" w:firstLine="0"/>
            </w:pPr>
            <w:r>
              <w:rPr>
                <w:rStyle w:val="CharStyle382"/>
              </w:rPr>
              <w:t>5085 Danville Road</w:t>
            </w:r>
          </w:p>
          <w:p>
            <w:pPr>
              <w:pStyle w:val="Style2"/>
              <w:framePr w:w="3453" w:h="13621" w:wrap="none" w:vAnchor="page" w:hAnchor="page" w:x="1820" w:y="503"/>
              <w:widowControl w:val="0"/>
              <w:keepNext w:val="0"/>
              <w:keepLines w:val="0"/>
              <w:shd w:val="clear" w:color="auto" w:fill="auto"/>
              <w:bidi w:val="0"/>
              <w:jc w:val="center"/>
              <w:spacing w:before="0" w:after="140" w:line="139" w:lineRule="exact"/>
              <w:ind w:left="0" w:right="0" w:firstLine="0"/>
            </w:pPr>
            <w:r>
              <w:rPr>
                <w:rStyle w:val="CharStyle382"/>
              </w:rPr>
              <w:t>Nicholasville KY, 40356 (606) 885-6041</w:t>
            </w:r>
          </w:p>
          <w:p>
            <w:pPr>
              <w:pStyle w:val="Style2"/>
              <w:framePr w:w="3453" w:h="13621" w:wrap="none" w:vAnchor="page" w:hAnchor="page" w:x="1820" w:y="503"/>
              <w:widowControl w:val="0"/>
              <w:keepNext w:val="0"/>
              <w:keepLines w:val="0"/>
              <w:shd w:val="clear" w:color="auto" w:fill="auto"/>
              <w:bidi w:val="0"/>
              <w:jc w:val="center"/>
              <w:spacing w:before="140" w:after="0" w:line="134" w:lineRule="exact"/>
              <w:ind w:left="0" w:right="0" w:firstLine="0"/>
            </w:pPr>
            <w:r>
              <w:rPr>
                <w:rStyle w:val="CharStyle382"/>
              </w:rPr>
              <w:t>• • • •</w:t>
            </w:r>
          </w:p>
        </w:tc>
      </w:tr>
      <w:tr>
        <w:trPr>
          <w:trHeight w:val="1113" w:hRule="exact"/>
        </w:trPr>
        <w:tc>
          <w:tcPr>
            <w:shd w:val="clear" w:color="auto" w:fill="FFFFFF"/>
            <w:tcBorders>
              <w:left w:val="single" w:sz="4"/>
              <w:right w:val="single" w:sz="4"/>
              <w:top w:val="single" w:sz="4"/>
            </w:tcBorders>
            <w:vAlign w:val="center"/>
          </w:tcPr>
          <w:p>
            <w:pPr>
              <w:pStyle w:val="Style2"/>
              <w:framePr w:w="3453" w:h="13621" w:wrap="none" w:vAnchor="page" w:hAnchor="page" w:x="1820" w:y="503"/>
              <w:widowControl w:val="0"/>
              <w:keepNext w:val="0"/>
              <w:keepLines w:val="0"/>
              <w:shd w:val="clear" w:color="auto" w:fill="auto"/>
              <w:bidi w:val="0"/>
              <w:jc w:val="center"/>
              <w:spacing w:before="0" w:after="0" w:line="139" w:lineRule="exact"/>
              <w:ind w:left="0" w:right="0" w:firstLine="0"/>
            </w:pPr>
            <w:r>
              <w:rPr>
                <w:rStyle w:val="CharStyle530"/>
              </w:rPr>
              <w:t>Locks Company</w:t>
            </w:r>
          </w:p>
          <w:p>
            <w:pPr>
              <w:pStyle w:val="Style2"/>
              <w:framePr w:w="3453" w:h="13621" w:wrap="none" w:vAnchor="page" w:hAnchor="page" w:x="1820" w:y="503"/>
              <w:widowControl w:val="0"/>
              <w:keepNext w:val="0"/>
              <w:keepLines w:val="0"/>
              <w:shd w:val="clear" w:color="auto" w:fill="auto"/>
              <w:bidi w:val="0"/>
              <w:jc w:val="center"/>
              <w:spacing w:before="0" w:after="0" w:line="139" w:lineRule="exact"/>
              <w:ind w:left="0" w:right="0" w:firstLine="0"/>
            </w:pPr>
            <w:r>
              <w:rPr>
                <w:rStyle w:val="CharStyle382"/>
              </w:rPr>
              <w:t>2050 N.E. 151 St.</w:t>
            </w:r>
          </w:p>
          <w:p>
            <w:pPr>
              <w:pStyle w:val="Style2"/>
              <w:framePr w:w="3453" w:h="13621" w:wrap="none" w:vAnchor="page" w:hAnchor="page" w:x="1820" w:y="503"/>
              <w:widowControl w:val="0"/>
              <w:keepNext w:val="0"/>
              <w:keepLines w:val="0"/>
              <w:shd w:val="clear" w:color="auto" w:fill="auto"/>
              <w:bidi w:val="0"/>
              <w:jc w:val="center"/>
              <w:spacing w:before="0" w:after="140" w:line="139" w:lineRule="exact"/>
              <w:ind w:left="0" w:right="0" w:firstLine="0"/>
            </w:pPr>
            <w:r>
              <w:rPr>
                <w:rStyle w:val="CharStyle382"/>
              </w:rPr>
              <w:t>N. Miami, FL 33162 (800)288-0801; FAX (305) 949-3619</w:t>
            </w:r>
          </w:p>
          <w:p>
            <w:pPr>
              <w:pStyle w:val="Style2"/>
              <w:framePr w:w="3453" w:h="13621" w:wrap="none" w:vAnchor="page" w:hAnchor="page" w:x="1820" w:y="503"/>
              <w:widowControl w:val="0"/>
              <w:keepNext w:val="0"/>
              <w:keepLines w:val="0"/>
              <w:shd w:val="clear" w:color="auto" w:fill="auto"/>
              <w:bidi w:val="0"/>
              <w:jc w:val="center"/>
              <w:spacing w:before="140" w:after="0" w:line="134" w:lineRule="exact"/>
              <w:ind w:left="0" w:right="0" w:firstLine="0"/>
            </w:pPr>
            <w:r>
              <w:rPr>
                <w:rStyle w:val="CharStyle382"/>
              </w:rPr>
              <w:t xml:space="preserve">• </w:t>
            </w:r>
            <w:r>
              <w:rPr>
                <w:rStyle w:val="CharStyle545"/>
              </w:rPr>
              <w:t>••••••</w:t>
            </w:r>
          </w:p>
        </w:tc>
      </w:tr>
      <w:tr>
        <w:trPr>
          <w:trHeight w:val="221" w:hRule="exact"/>
        </w:trPr>
        <w:tc>
          <w:tcPr>
            <w:shd w:val="clear" w:color="auto" w:fill="FFFFFF"/>
            <w:tcBorders>
              <w:left w:val="single" w:sz="4"/>
              <w:right w:val="single" w:sz="4"/>
              <w:top w:val="single" w:sz="4"/>
              <w:bottom w:val="single" w:sz="4"/>
            </w:tcBorders>
            <w:vAlign w:val="top"/>
          </w:tcPr>
          <w:p>
            <w:pPr>
              <w:framePr w:w="3453" w:h="13621" w:wrap="none" w:vAnchor="page" w:hAnchor="page" w:x="1820" w:y="503"/>
              <w:widowControl w:val="0"/>
              <w:rPr>
                <w:sz w:val="10"/>
                <w:szCs w:val="10"/>
              </w:rPr>
            </w:pPr>
          </w:p>
        </w:tc>
      </w:tr>
    </w:tbl>
    <w:p>
      <w:pPr>
        <w:pStyle w:val="Style551"/>
        <w:framePr w:w="2254" w:h="629" w:hRule="exact" w:wrap="none" w:vAnchor="page" w:hAnchor="page" w:x="5820" w:y="628"/>
        <w:widowControl w:val="0"/>
        <w:keepNext w:val="0"/>
        <w:keepLines w:val="0"/>
        <w:shd w:val="clear" w:color="auto" w:fill="auto"/>
        <w:bidi w:val="0"/>
        <w:jc w:val="left"/>
        <w:spacing w:before="0" w:after="0"/>
        <w:ind w:left="220" w:right="0" w:firstLine="0"/>
      </w:pPr>
      <w:bookmarkStart w:id="188" w:name="bookmark188"/>
      <w:r>
        <w:rPr>
          <w:lang w:val="en-US" w:eastAsia="en-US" w:bidi="en-US"/>
          <w:w w:val="100"/>
          <w:spacing w:val="0"/>
          <w:color w:val="000000"/>
          <w:position w:val="0"/>
        </w:rPr>
        <w:t>The Locksmith Store Inc.</w:t>
      </w:r>
      <w:bookmarkEnd w:id="188"/>
    </w:p>
    <w:p>
      <w:pPr>
        <w:pStyle w:val="Style48"/>
        <w:framePr w:w="2254" w:h="629" w:hRule="exact" w:wrap="none" w:vAnchor="page" w:hAnchor="page" w:x="5820" w:y="628"/>
        <w:widowControl w:val="0"/>
        <w:keepNext w:val="0"/>
        <w:keepLines w:val="0"/>
        <w:shd w:val="clear" w:color="auto" w:fill="auto"/>
        <w:bidi w:val="0"/>
        <w:jc w:val="center"/>
        <w:spacing w:before="0" w:after="0" w:line="141" w:lineRule="exact"/>
        <w:ind w:left="0" w:right="0" w:firstLine="0"/>
      </w:pPr>
      <w:r>
        <w:rPr>
          <w:lang w:val="en-US" w:eastAsia="en-US" w:bidi="en-US"/>
          <w:w w:val="100"/>
          <w:spacing w:val="0"/>
          <w:color w:val="000000"/>
          <w:position w:val="0"/>
        </w:rPr>
        <w:t>1229 E Algonquin Rd. Suite E</w:t>
        <w:br/>
        <w:t>Arlington Heights, IL 60005</w:t>
        <w:br/>
        <w:t>(847) 364-5111; FAX (847) 364-5125</w:t>
      </w:r>
    </w:p>
    <w:p>
      <w:pPr>
        <w:pStyle w:val="Style551"/>
        <w:framePr w:w="1448" w:h="614" w:hRule="exact" w:wrap="none" w:vAnchor="page" w:hAnchor="page" w:x="6223" w:y="1760"/>
        <w:widowControl w:val="0"/>
        <w:keepNext w:val="0"/>
        <w:keepLines w:val="0"/>
        <w:shd w:val="clear" w:color="auto" w:fill="auto"/>
        <w:bidi w:val="0"/>
        <w:jc w:val="left"/>
        <w:spacing w:before="0" w:after="0" w:line="140" w:lineRule="exact"/>
        <w:ind w:left="0" w:right="0" w:firstLine="0"/>
      </w:pPr>
      <w:bookmarkStart w:id="189" w:name="bookmark189"/>
      <w:r>
        <w:rPr>
          <w:lang w:val="en-US" w:eastAsia="en-US" w:bidi="en-US"/>
          <w:w w:val="100"/>
          <w:spacing w:val="0"/>
          <w:color w:val="000000"/>
          <w:position w:val="0"/>
        </w:rPr>
        <w:t>M. Zion Company</w:t>
      </w:r>
      <w:bookmarkEnd w:id="189"/>
    </w:p>
    <w:p>
      <w:pPr>
        <w:pStyle w:val="Style48"/>
        <w:framePr w:w="1448" w:h="614" w:hRule="exact" w:wrap="none" w:vAnchor="page" w:hAnchor="page" w:x="6223" w:y="1760"/>
        <w:widowControl w:val="0"/>
        <w:keepNext w:val="0"/>
        <w:keepLines w:val="0"/>
        <w:shd w:val="clear" w:color="auto" w:fill="auto"/>
        <w:bidi w:val="0"/>
        <w:jc w:val="center"/>
        <w:spacing w:before="0" w:after="0" w:line="140" w:lineRule="exact"/>
        <w:ind w:left="0" w:right="0" w:firstLine="0"/>
      </w:pPr>
      <w:r>
        <w:rPr>
          <w:lang w:val="en-US" w:eastAsia="en-US" w:bidi="en-US"/>
          <w:w w:val="100"/>
          <w:spacing w:val="0"/>
          <w:color w:val="000000"/>
          <w:position w:val="0"/>
        </w:rPr>
        <w:t>17 Murray Street</w:t>
        <w:br/>
        <w:t>New York, NY 10007</w:t>
        <w:br/>
        <w:t>(212) 349-8677</w:t>
      </w:r>
    </w:p>
    <w:p>
      <w:pPr>
        <w:pStyle w:val="Style551"/>
        <w:framePr w:w="2360" w:h="622" w:hRule="exact" w:wrap="none" w:vAnchor="page" w:hAnchor="page" w:x="9206" w:y="638"/>
        <w:widowControl w:val="0"/>
        <w:keepNext w:val="0"/>
        <w:keepLines w:val="0"/>
        <w:shd w:val="clear" w:color="auto" w:fill="auto"/>
        <w:bidi w:val="0"/>
        <w:jc w:val="left"/>
        <w:spacing w:before="0" w:after="0"/>
        <w:ind w:left="0" w:right="0" w:firstLine="0"/>
      </w:pPr>
      <w:bookmarkStart w:id="190" w:name="bookmark190"/>
      <w:r>
        <w:rPr>
          <w:lang w:val="en-US" w:eastAsia="en-US" w:bidi="en-US"/>
          <w:w w:val="100"/>
          <w:spacing w:val="0"/>
          <w:color w:val="000000"/>
          <w:position w:val="0"/>
        </w:rPr>
        <w:t>Strauss Safe &amp; Lock Company</w:t>
      </w:r>
      <w:bookmarkEnd w:id="190"/>
    </w:p>
    <w:p>
      <w:pPr>
        <w:pStyle w:val="Style48"/>
        <w:framePr w:w="2360" w:h="622" w:hRule="exact" w:wrap="none" w:vAnchor="page" w:hAnchor="page" w:x="9206" w:y="638"/>
        <w:widowControl w:val="0"/>
        <w:keepNext w:val="0"/>
        <w:keepLines w:val="0"/>
        <w:shd w:val="clear" w:color="auto" w:fill="auto"/>
        <w:bidi w:val="0"/>
        <w:jc w:val="center"/>
        <w:spacing w:before="0" w:after="0" w:line="141" w:lineRule="exact"/>
        <w:ind w:left="0" w:right="0" w:firstLine="0"/>
      </w:pPr>
      <w:r>
        <w:rPr>
          <w:lang w:val="en-US" w:eastAsia="en-US" w:bidi="en-US"/>
          <w:w w:val="100"/>
          <w:spacing w:val="0"/>
          <w:color w:val="000000"/>
          <w:position w:val="0"/>
        </w:rPr>
        <w:t>1801 Second Avenue</w:t>
        <w:br/>
        <w:t>Des Moines, IA 50314</w:t>
        <w:br/>
        <w:t>(515)288-9571; FAX: (515)288-9752</w:t>
      </w:r>
    </w:p>
    <w:p>
      <w:pPr>
        <w:pStyle w:val="Style551"/>
        <w:framePr w:w="2264" w:h="623" w:hRule="exact" w:wrap="none" w:vAnchor="page" w:hAnchor="page" w:x="9254" w:y="1760"/>
        <w:widowControl w:val="0"/>
        <w:keepNext w:val="0"/>
        <w:keepLines w:val="0"/>
        <w:shd w:val="clear" w:color="auto" w:fill="auto"/>
        <w:bidi w:val="0"/>
        <w:jc w:val="left"/>
        <w:spacing w:before="0" w:after="0" w:line="139" w:lineRule="exact"/>
        <w:ind w:left="0" w:right="0" w:firstLine="0"/>
      </w:pPr>
      <w:bookmarkStart w:id="191" w:name="bookmark191"/>
      <w:r>
        <w:rPr>
          <w:lang w:val="en-US" w:eastAsia="en-US" w:bidi="en-US"/>
          <w:w w:val="100"/>
          <w:spacing w:val="0"/>
          <w:color w:val="000000"/>
          <w:position w:val="0"/>
        </w:rPr>
        <w:t>Top Notch Distributors, Inc.</w:t>
      </w:r>
      <w:bookmarkEnd w:id="191"/>
    </w:p>
    <w:p>
      <w:pPr>
        <w:pStyle w:val="Style48"/>
        <w:framePr w:w="2264" w:h="623" w:hRule="exact" w:wrap="none" w:vAnchor="page" w:hAnchor="page" w:x="9254" w:y="1760"/>
        <w:widowControl w:val="0"/>
        <w:keepNext w:val="0"/>
        <w:keepLines w:val="0"/>
        <w:shd w:val="clear" w:color="auto" w:fill="auto"/>
        <w:bidi w:val="0"/>
        <w:jc w:val="center"/>
        <w:spacing w:before="0" w:after="0" w:line="139" w:lineRule="exact"/>
        <w:ind w:left="0" w:right="0" w:firstLine="0"/>
      </w:pPr>
      <w:r>
        <w:rPr>
          <w:lang w:val="en-US" w:eastAsia="en-US" w:bidi="en-US"/>
          <w:w w:val="100"/>
          <w:spacing w:val="0"/>
          <w:color w:val="000000"/>
          <w:position w:val="0"/>
        </w:rPr>
        <w:t>3151 Goni Rd.</w:t>
      </w:r>
    </w:p>
    <w:p>
      <w:pPr>
        <w:pStyle w:val="Style48"/>
        <w:framePr w:w="2264" w:h="623" w:hRule="exact" w:wrap="none" w:vAnchor="page" w:hAnchor="page" w:x="9254" w:y="1760"/>
        <w:widowControl w:val="0"/>
        <w:keepNext w:val="0"/>
        <w:keepLines w:val="0"/>
        <w:shd w:val="clear" w:color="auto" w:fill="auto"/>
        <w:bidi w:val="0"/>
        <w:jc w:val="center"/>
        <w:spacing w:before="0" w:after="0" w:line="139" w:lineRule="exact"/>
        <w:ind w:left="0" w:right="0" w:firstLine="0"/>
      </w:pPr>
      <w:r>
        <w:rPr>
          <w:lang w:val="en-US" w:eastAsia="en-US" w:bidi="en-US"/>
          <w:w w:val="100"/>
          <w:spacing w:val="0"/>
          <w:color w:val="000000"/>
          <w:position w:val="0"/>
        </w:rPr>
        <w:t>Carson City, NV 89706-7922</w:t>
        <w:br/>
        <w:t>(800) 722-4210; FAX (800) 248-3620</w:t>
      </w:r>
    </w:p>
    <w:p>
      <w:pPr>
        <w:pStyle w:val="Style551"/>
        <w:framePr w:w="2772" w:h="620" w:hRule="exact" w:wrap="none" w:vAnchor="page" w:hAnchor="page" w:x="5561" w:y="2882"/>
        <w:widowControl w:val="0"/>
        <w:keepNext w:val="0"/>
        <w:keepLines w:val="0"/>
        <w:shd w:val="clear" w:color="auto" w:fill="auto"/>
        <w:bidi w:val="0"/>
        <w:jc w:val="left"/>
        <w:spacing w:before="0" w:after="0" w:line="139" w:lineRule="exact"/>
        <w:ind w:left="0" w:right="0" w:firstLine="0"/>
      </w:pPr>
      <w:bookmarkStart w:id="192" w:name="bookmark192"/>
      <w:r>
        <w:rPr>
          <w:lang w:val="en-US" w:eastAsia="en-US" w:bidi="en-US"/>
          <w:w w:val="100"/>
          <w:spacing w:val="0"/>
          <w:color w:val="000000"/>
          <w:position w:val="0"/>
        </w:rPr>
        <w:t>McDonald-DASH Locksmith Supply</w:t>
      </w:r>
      <w:bookmarkEnd w:id="192"/>
    </w:p>
    <w:p>
      <w:pPr>
        <w:pStyle w:val="Style48"/>
        <w:framePr w:w="2772" w:h="620" w:hRule="exact" w:wrap="none" w:vAnchor="page" w:hAnchor="page" w:x="5561" w:y="2882"/>
        <w:widowControl w:val="0"/>
        <w:keepNext w:val="0"/>
        <w:keepLines w:val="0"/>
        <w:shd w:val="clear" w:color="auto" w:fill="auto"/>
        <w:bidi w:val="0"/>
        <w:jc w:val="center"/>
        <w:spacing w:before="0" w:after="0" w:line="139" w:lineRule="exact"/>
        <w:ind w:left="20" w:right="0" w:firstLine="0"/>
      </w:pPr>
      <w:r>
        <w:rPr>
          <w:lang w:val="en-US" w:eastAsia="en-US" w:bidi="en-US"/>
          <w:w w:val="100"/>
          <w:spacing w:val="0"/>
          <w:color w:val="000000"/>
          <w:position w:val="0"/>
        </w:rPr>
        <w:t>5767 E. Shelby Dr.</w:t>
      </w:r>
    </w:p>
    <w:p>
      <w:pPr>
        <w:pStyle w:val="Style48"/>
        <w:framePr w:w="2772" w:h="620" w:hRule="exact" w:wrap="none" w:vAnchor="page" w:hAnchor="page" w:x="5561" w:y="2882"/>
        <w:widowControl w:val="0"/>
        <w:keepNext w:val="0"/>
        <w:keepLines w:val="0"/>
        <w:shd w:val="clear" w:color="auto" w:fill="auto"/>
        <w:bidi w:val="0"/>
        <w:jc w:val="center"/>
        <w:spacing w:before="0" w:after="0" w:line="139" w:lineRule="exact"/>
        <w:ind w:left="20" w:right="0" w:firstLine="0"/>
      </w:pPr>
      <w:r>
        <w:rPr>
          <w:lang w:val="en-US" w:eastAsia="en-US" w:bidi="en-US"/>
          <w:w w:val="100"/>
          <w:spacing w:val="0"/>
          <w:color w:val="000000"/>
          <w:position w:val="0"/>
        </w:rPr>
        <w:t>Memphis, TN 38141</w:t>
        <w:br/>
        <w:t>(800)238-7541; FAX (901) 366-0005</w:t>
      </w:r>
    </w:p>
    <w:p>
      <w:pPr>
        <w:pStyle w:val="Style551"/>
        <w:framePr w:w="1986" w:h="622" w:hRule="exact" w:wrap="none" w:vAnchor="page" w:hAnchor="page" w:x="9398" w:y="2882"/>
        <w:widowControl w:val="0"/>
        <w:keepNext w:val="0"/>
        <w:keepLines w:val="0"/>
        <w:shd w:val="clear" w:color="auto" w:fill="auto"/>
        <w:bidi w:val="0"/>
        <w:jc w:val="center"/>
        <w:spacing w:before="0" w:after="0" w:line="139" w:lineRule="exact"/>
        <w:ind w:left="20" w:right="0" w:firstLine="0"/>
      </w:pPr>
      <w:bookmarkStart w:id="193" w:name="bookmark193"/>
      <w:r>
        <w:rPr>
          <w:lang w:val="en-US" w:eastAsia="en-US" w:bidi="en-US"/>
          <w:w w:val="100"/>
          <w:spacing w:val="0"/>
          <w:color w:val="000000"/>
          <w:position w:val="0"/>
        </w:rPr>
        <w:t>Turn 10</w:t>
      </w:r>
      <w:bookmarkEnd w:id="193"/>
    </w:p>
    <w:p>
      <w:pPr>
        <w:pStyle w:val="Style48"/>
        <w:framePr w:w="1986" w:h="622" w:hRule="exact" w:wrap="none" w:vAnchor="page" w:hAnchor="page" w:x="9398" w:y="2882"/>
        <w:widowControl w:val="0"/>
        <w:keepNext w:val="0"/>
        <w:keepLines w:val="0"/>
        <w:shd w:val="clear" w:color="auto" w:fill="auto"/>
        <w:bidi w:val="0"/>
        <w:jc w:val="center"/>
        <w:spacing w:before="0" w:after="0" w:line="139" w:lineRule="exact"/>
        <w:ind w:left="20" w:right="0" w:firstLine="0"/>
      </w:pPr>
      <w:r>
        <w:rPr>
          <w:lang w:val="en-US" w:eastAsia="en-US" w:bidi="en-US"/>
          <w:w w:val="100"/>
          <w:spacing w:val="0"/>
          <w:color w:val="000000"/>
          <w:position w:val="0"/>
        </w:rPr>
        <w:t>P. O. Box 746</w:t>
        <w:br/>
        <w:t>Marietta, OH m45750</w:t>
        <w:br/>
        <w:t>(800) 848-9790; (800) 391-4553</w:t>
      </w:r>
    </w:p>
    <w:p>
      <w:pPr>
        <w:pStyle w:val="Style551"/>
        <w:framePr w:w="2590" w:h="616" w:hRule="exact" w:wrap="none" w:vAnchor="page" w:hAnchor="page" w:x="5647" w:y="4004"/>
        <w:widowControl w:val="0"/>
        <w:keepNext w:val="0"/>
        <w:keepLines w:val="0"/>
        <w:shd w:val="clear" w:color="auto" w:fill="auto"/>
        <w:bidi w:val="0"/>
        <w:jc w:val="left"/>
        <w:spacing w:before="0" w:after="0" w:line="139" w:lineRule="exact"/>
        <w:ind w:left="0" w:right="0" w:firstLine="0"/>
      </w:pPr>
      <w:bookmarkStart w:id="194" w:name="bookmark194"/>
      <w:r>
        <w:rPr>
          <w:lang w:val="en-US" w:eastAsia="en-US" w:bidi="en-US"/>
          <w:w w:val="100"/>
          <w:spacing w:val="0"/>
          <w:color w:val="000000"/>
          <w:position w:val="0"/>
        </w:rPr>
        <w:t>McManus Locksmith Supply, Inc.</w:t>
      </w:r>
      <w:bookmarkEnd w:id="194"/>
    </w:p>
    <w:p>
      <w:pPr>
        <w:pStyle w:val="Style48"/>
        <w:framePr w:w="2590" w:h="616" w:hRule="exact" w:wrap="none" w:vAnchor="page" w:hAnchor="page" w:x="5647" w:y="4004"/>
        <w:widowControl w:val="0"/>
        <w:keepNext w:val="0"/>
        <w:keepLines w:val="0"/>
        <w:shd w:val="clear" w:color="auto" w:fill="auto"/>
        <w:bidi w:val="0"/>
        <w:jc w:val="center"/>
        <w:spacing w:before="0" w:after="0" w:line="139" w:lineRule="exact"/>
        <w:ind w:left="0" w:right="0" w:firstLine="0"/>
      </w:pPr>
      <w:r>
        <w:rPr>
          <w:lang w:val="en-US" w:eastAsia="en-US" w:bidi="en-US"/>
          <w:w w:val="100"/>
          <w:spacing w:val="0"/>
          <w:color w:val="000000"/>
          <w:position w:val="0"/>
        </w:rPr>
        <w:t>P.O. Box 9231,1309 Central Ave.</w:t>
        <w:br/>
        <w:t>Charlotte, NC 28299</w:t>
        <w:br/>
        <w:t>(702)333-9112</w:t>
      </w:r>
    </w:p>
    <w:p>
      <w:pPr>
        <w:pStyle w:val="Style551"/>
        <w:framePr w:w="2264" w:h="622" w:hRule="exact" w:wrap="none" w:vAnchor="page" w:hAnchor="page" w:x="9254" w:y="4004"/>
        <w:widowControl w:val="0"/>
        <w:keepNext w:val="0"/>
        <w:keepLines w:val="0"/>
        <w:shd w:val="clear" w:color="auto" w:fill="auto"/>
        <w:bidi w:val="0"/>
        <w:jc w:val="center"/>
        <w:spacing w:before="0" w:after="0" w:line="140" w:lineRule="exact"/>
        <w:ind w:left="0" w:right="0" w:firstLine="0"/>
      </w:pPr>
      <w:bookmarkStart w:id="195" w:name="bookmark195"/>
      <w:r>
        <w:rPr>
          <w:lang w:val="en-US" w:eastAsia="en-US" w:bidi="en-US"/>
          <w:w w:val="100"/>
          <w:spacing w:val="0"/>
          <w:color w:val="000000"/>
          <w:position w:val="0"/>
        </w:rPr>
        <w:t>U.S. Lock Corporation</w:t>
      </w:r>
      <w:bookmarkEnd w:id="195"/>
    </w:p>
    <w:p>
      <w:pPr>
        <w:pStyle w:val="Style48"/>
        <w:framePr w:w="2264" w:h="622" w:hRule="exact" w:wrap="none" w:vAnchor="page" w:hAnchor="page" w:x="9254" w:y="4004"/>
        <w:widowControl w:val="0"/>
        <w:keepNext w:val="0"/>
        <w:keepLines w:val="0"/>
        <w:shd w:val="clear" w:color="auto" w:fill="auto"/>
        <w:bidi w:val="0"/>
        <w:jc w:val="center"/>
        <w:spacing w:before="0" w:after="0" w:line="140" w:lineRule="exact"/>
        <w:ind w:left="0" w:right="0" w:firstLine="0"/>
      </w:pPr>
      <w:r>
        <w:rPr>
          <w:lang w:val="en-US" w:eastAsia="en-US" w:bidi="en-US"/>
          <w:w w:val="100"/>
          <w:spacing w:val="0"/>
          <w:color w:val="000000"/>
          <w:position w:val="0"/>
        </w:rPr>
        <w:t>77 Rodeo Drive</w:t>
        <w:br/>
        <w:t>Brentwood, NY 11717</w:t>
        <w:br/>
        <w:t>(800) 925-5000; FAX (800) 338-5625</w:t>
      </w:r>
    </w:p>
    <w:p>
      <w:pPr>
        <w:pStyle w:val="Style551"/>
        <w:framePr w:w="2590" w:h="619" w:hRule="exact" w:wrap="none" w:vAnchor="page" w:hAnchor="page" w:x="5647" w:y="5127"/>
        <w:widowControl w:val="0"/>
        <w:keepNext w:val="0"/>
        <w:keepLines w:val="0"/>
        <w:shd w:val="clear" w:color="auto" w:fill="auto"/>
        <w:bidi w:val="0"/>
        <w:jc w:val="left"/>
        <w:spacing w:before="0" w:after="0" w:line="139" w:lineRule="exact"/>
        <w:ind w:left="0" w:right="0" w:firstLine="0"/>
      </w:pPr>
      <w:bookmarkStart w:id="196" w:name="bookmark196"/>
      <w:r>
        <w:rPr>
          <w:lang w:val="en-US" w:eastAsia="en-US" w:bidi="en-US"/>
          <w:w w:val="100"/>
          <w:spacing w:val="0"/>
          <w:color w:val="000000"/>
          <w:position w:val="0"/>
        </w:rPr>
        <w:t>McMaster-Carr Supply Company</w:t>
      </w:r>
      <w:bookmarkEnd w:id="196"/>
    </w:p>
    <w:p>
      <w:pPr>
        <w:pStyle w:val="Style48"/>
        <w:framePr w:w="2590" w:h="619" w:hRule="exact" w:wrap="none" w:vAnchor="page" w:hAnchor="page" w:x="5647" w:y="5127"/>
        <w:widowControl w:val="0"/>
        <w:keepNext w:val="0"/>
        <w:keepLines w:val="0"/>
        <w:shd w:val="clear" w:color="auto" w:fill="auto"/>
        <w:bidi w:val="0"/>
        <w:jc w:val="center"/>
        <w:spacing w:before="0" w:after="0" w:line="139" w:lineRule="exact"/>
        <w:ind w:left="0" w:right="0" w:firstLine="0"/>
      </w:pPr>
      <w:r>
        <w:rPr>
          <w:lang w:val="en-US" w:eastAsia="en-US" w:bidi="en-US"/>
          <w:w w:val="100"/>
          <w:spacing w:val="0"/>
          <w:color w:val="000000"/>
          <w:position w:val="0"/>
        </w:rPr>
        <w:t>600 County Line Rd,</w:t>
      </w:r>
    </w:p>
    <w:p>
      <w:pPr>
        <w:pStyle w:val="Style48"/>
        <w:framePr w:w="2590" w:h="619" w:hRule="exact" w:wrap="none" w:vAnchor="page" w:hAnchor="page" w:x="5647" w:y="5127"/>
        <w:widowControl w:val="0"/>
        <w:keepNext w:val="0"/>
        <w:keepLines w:val="0"/>
        <w:shd w:val="clear" w:color="auto" w:fill="auto"/>
        <w:bidi w:val="0"/>
        <w:jc w:val="center"/>
        <w:spacing w:before="0" w:after="0" w:line="139" w:lineRule="exact"/>
        <w:ind w:left="0" w:right="0" w:firstLine="0"/>
      </w:pPr>
      <w:r>
        <w:rPr>
          <w:lang w:val="en-US" w:eastAsia="en-US" w:bidi="en-US"/>
          <w:w w:val="100"/>
          <w:spacing w:val="0"/>
          <w:color w:val="000000"/>
          <w:position w:val="0"/>
        </w:rPr>
        <w:t>Elmhurst, IL 60126-2081</w:t>
        <w:br/>
        <w:t>(630) 833-0300; FAX (630) 834-9427</w:t>
      </w:r>
    </w:p>
    <w:p>
      <w:pPr>
        <w:pStyle w:val="Style551"/>
        <w:framePr w:w="2714" w:h="620" w:hRule="exact" w:wrap="none" w:vAnchor="page" w:hAnchor="page" w:x="9005" w:y="5127"/>
        <w:widowControl w:val="0"/>
        <w:keepNext w:val="0"/>
        <w:keepLines w:val="0"/>
        <w:shd w:val="clear" w:color="auto" w:fill="auto"/>
        <w:bidi w:val="0"/>
        <w:jc w:val="left"/>
        <w:spacing w:before="0" w:after="0" w:line="139" w:lineRule="exact"/>
        <w:ind w:left="0" w:right="0" w:firstLine="0"/>
      </w:pPr>
      <w:bookmarkStart w:id="197" w:name="bookmark197"/>
      <w:r>
        <w:rPr>
          <w:lang w:val="en-US" w:eastAsia="en-US" w:bidi="en-US"/>
          <w:w w:val="100"/>
          <w:spacing w:val="0"/>
          <w:color w:val="000000"/>
          <w:position w:val="0"/>
        </w:rPr>
        <w:t>Webster Safe &amp; Lock Company, Inc.</w:t>
      </w:r>
      <w:bookmarkEnd w:id="197"/>
    </w:p>
    <w:p>
      <w:pPr>
        <w:pStyle w:val="Style48"/>
        <w:framePr w:w="2714" w:h="620" w:hRule="exact" w:wrap="none" w:vAnchor="page" w:hAnchor="page" w:x="9005" w:y="5127"/>
        <w:widowControl w:val="0"/>
        <w:keepNext w:val="0"/>
        <w:keepLines w:val="0"/>
        <w:shd w:val="clear" w:color="auto" w:fill="auto"/>
        <w:bidi w:val="0"/>
        <w:jc w:val="center"/>
        <w:spacing w:before="0" w:after="0" w:line="139" w:lineRule="exact"/>
        <w:ind w:left="0" w:right="40" w:firstLine="0"/>
      </w:pPr>
      <w:r>
        <w:rPr>
          <w:lang w:val="en-US" w:eastAsia="en-US" w:bidi="en-US"/>
          <w:w w:val="100"/>
          <w:spacing w:val="0"/>
          <w:color w:val="000000"/>
          <w:position w:val="0"/>
        </w:rPr>
        <w:t>3020 Millbranch</w:t>
        <w:br/>
        <w:t>Memphis, TN 38116</w:t>
        <w:br/>
        <w:t>(901) 332-2911; FAX (901) 332-2878</w:t>
      </w:r>
    </w:p>
    <w:p>
      <w:pPr>
        <w:pStyle w:val="Style551"/>
        <w:framePr w:w="2369" w:h="620" w:hRule="exact" w:wrap="none" w:vAnchor="page" w:hAnchor="page" w:x="5762" w:y="6249"/>
        <w:widowControl w:val="0"/>
        <w:keepNext w:val="0"/>
        <w:keepLines w:val="0"/>
        <w:shd w:val="clear" w:color="auto" w:fill="auto"/>
        <w:bidi w:val="0"/>
        <w:jc w:val="center"/>
        <w:spacing w:before="0" w:after="0" w:line="139" w:lineRule="exact"/>
        <w:ind w:left="20" w:right="0" w:firstLine="0"/>
      </w:pPr>
      <w:bookmarkStart w:id="198" w:name="bookmark198"/>
      <w:r>
        <w:rPr>
          <w:lang w:val="en-US" w:eastAsia="en-US" w:bidi="en-US"/>
          <w:w w:val="100"/>
          <w:spacing w:val="0"/>
          <w:color w:val="000000"/>
          <w:position w:val="0"/>
        </w:rPr>
        <w:t>Monaco Lock Co.</w:t>
      </w:r>
      <w:bookmarkEnd w:id="198"/>
    </w:p>
    <w:p>
      <w:pPr>
        <w:pStyle w:val="Style48"/>
        <w:framePr w:w="2369" w:h="620" w:hRule="exact" w:wrap="none" w:vAnchor="page" w:hAnchor="page" w:x="5762" w:y="6249"/>
        <w:widowControl w:val="0"/>
        <w:keepNext w:val="0"/>
        <w:keepLines w:val="0"/>
        <w:shd w:val="clear" w:color="auto" w:fill="auto"/>
        <w:bidi w:val="0"/>
        <w:jc w:val="center"/>
        <w:spacing w:before="0" w:after="0" w:line="139" w:lineRule="exact"/>
        <w:ind w:left="20" w:right="0" w:firstLine="0"/>
      </w:pPr>
      <w:r>
        <w:rPr>
          <w:lang w:val="en-US" w:eastAsia="en-US" w:bidi="en-US"/>
          <w:w w:val="100"/>
          <w:spacing w:val="0"/>
          <w:color w:val="000000"/>
          <w:position w:val="0"/>
        </w:rPr>
        <w:t>339-345 Newark Ave.</w:t>
      </w:r>
    </w:p>
    <w:p>
      <w:pPr>
        <w:pStyle w:val="Style48"/>
        <w:framePr w:w="2369" w:h="620" w:hRule="exact" w:wrap="none" w:vAnchor="page" w:hAnchor="page" w:x="5762" w:y="6249"/>
        <w:widowControl w:val="0"/>
        <w:keepNext w:val="0"/>
        <w:keepLines w:val="0"/>
        <w:shd w:val="clear" w:color="auto" w:fill="auto"/>
        <w:bidi w:val="0"/>
        <w:jc w:val="center"/>
        <w:spacing w:before="0" w:after="0" w:line="139" w:lineRule="exact"/>
        <w:ind w:left="20" w:right="0" w:firstLine="0"/>
      </w:pPr>
      <w:r>
        <w:rPr>
          <w:lang w:val="en-US" w:eastAsia="en-US" w:bidi="en-US"/>
          <w:w w:val="100"/>
          <w:spacing w:val="0"/>
          <w:color w:val="000000"/>
          <w:position w:val="0"/>
        </w:rPr>
        <w:t>Jersey City, NJ 07302</w:t>
        <w:br/>
        <w:t>(800) 526-6094; FAX (800) 845-LOCK</w:t>
      </w:r>
    </w:p>
    <w:p>
      <w:pPr>
        <w:pStyle w:val="Style170"/>
        <w:framePr w:wrap="none" w:vAnchor="page" w:hAnchor="page" w:x="9887" w:y="6426"/>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Service</w:t>
      </w:r>
    </w:p>
    <w:p>
      <w:pPr>
        <w:pStyle w:val="Style551"/>
        <w:framePr w:w="2235" w:h="614" w:hRule="exact" w:wrap="none" w:vAnchor="page" w:hAnchor="page" w:x="5820" w:y="7371"/>
        <w:widowControl w:val="0"/>
        <w:keepNext w:val="0"/>
        <w:keepLines w:val="0"/>
        <w:shd w:val="clear" w:color="auto" w:fill="auto"/>
        <w:bidi w:val="0"/>
        <w:jc w:val="left"/>
        <w:spacing w:before="0" w:after="0" w:line="139" w:lineRule="exact"/>
        <w:ind w:left="0" w:right="0" w:firstLine="0"/>
      </w:pPr>
      <w:bookmarkStart w:id="199" w:name="bookmark199"/>
      <w:r>
        <w:rPr>
          <w:lang w:val="en-US" w:eastAsia="en-US" w:bidi="en-US"/>
          <w:w w:val="100"/>
          <w:spacing w:val="0"/>
          <w:color w:val="000000"/>
          <w:position w:val="0"/>
        </w:rPr>
        <w:t>Omaha Wholesale Hardware</w:t>
      </w:r>
      <w:bookmarkEnd w:id="199"/>
    </w:p>
    <w:p>
      <w:pPr>
        <w:pStyle w:val="Style48"/>
        <w:framePr w:w="2235" w:h="614" w:hRule="exact" w:wrap="none" w:vAnchor="page" w:hAnchor="page" w:x="5820" w:y="7371"/>
        <w:widowControl w:val="0"/>
        <w:keepNext w:val="0"/>
        <w:keepLines w:val="0"/>
        <w:shd w:val="clear" w:color="auto" w:fill="auto"/>
        <w:bidi w:val="0"/>
        <w:jc w:val="center"/>
        <w:spacing w:before="0" w:after="0" w:line="139" w:lineRule="exact"/>
        <w:ind w:left="0" w:right="0" w:firstLine="0"/>
      </w:pPr>
      <w:r>
        <w:rPr>
          <w:lang w:val="en-US" w:eastAsia="en-US" w:bidi="en-US"/>
          <w:w w:val="100"/>
          <w:spacing w:val="0"/>
          <w:color w:val="000000"/>
          <w:position w:val="0"/>
        </w:rPr>
        <w:t>1201 Pacific Street, PO Box 3628</w:t>
        <w:br/>
        <w:t>Omaha, NE 68108</w:t>
        <w:br/>
        <w:t>(800) 238-4566</w:t>
      </w:r>
    </w:p>
    <w:p>
      <w:pPr>
        <w:pStyle w:val="Style551"/>
        <w:framePr w:w="2350" w:h="620" w:hRule="exact" w:wrap="none" w:vAnchor="page" w:hAnchor="page" w:x="9187" w:y="7371"/>
        <w:widowControl w:val="0"/>
        <w:keepNext w:val="0"/>
        <w:keepLines w:val="0"/>
        <w:shd w:val="clear" w:color="auto" w:fill="auto"/>
        <w:bidi w:val="0"/>
        <w:jc w:val="left"/>
        <w:spacing w:before="0" w:after="0" w:line="139" w:lineRule="exact"/>
        <w:ind w:left="0" w:right="0" w:firstLine="0"/>
      </w:pPr>
      <w:bookmarkStart w:id="200" w:name="bookmark200"/>
      <w:r>
        <w:rPr>
          <w:lang w:val="en-US" w:eastAsia="en-US" w:bidi="en-US"/>
          <w:w w:val="100"/>
          <w:spacing w:val="0"/>
          <w:color w:val="000000"/>
          <w:position w:val="0"/>
        </w:rPr>
        <w:t>Alarm Monitoring Service, Inc.</w:t>
      </w:r>
      <w:bookmarkEnd w:id="200"/>
    </w:p>
    <w:p>
      <w:pPr>
        <w:pStyle w:val="Style48"/>
        <w:framePr w:w="2350" w:h="620" w:hRule="exact" w:wrap="none" w:vAnchor="page" w:hAnchor="page" w:x="9187" w:y="7371"/>
        <w:widowControl w:val="0"/>
        <w:keepNext w:val="0"/>
        <w:keepLines w:val="0"/>
        <w:shd w:val="clear" w:color="auto" w:fill="auto"/>
        <w:bidi w:val="0"/>
        <w:jc w:val="center"/>
        <w:spacing w:before="0" w:after="0" w:line="139" w:lineRule="exact"/>
        <w:ind w:left="0" w:right="40" w:firstLine="0"/>
      </w:pPr>
      <w:r>
        <w:rPr>
          <w:lang w:val="en-US" w:eastAsia="en-US" w:bidi="en-US"/>
          <w:w w:val="100"/>
          <w:spacing w:val="0"/>
          <w:color w:val="000000"/>
          <w:position w:val="0"/>
        </w:rPr>
        <w:t>5021 Fairfield St.</w:t>
      </w:r>
    </w:p>
    <w:p>
      <w:pPr>
        <w:pStyle w:val="Style48"/>
        <w:framePr w:w="2350" w:h="620" w:hRule="exact" w:wrap="none" w:vAnchor="page" w:hAnchor="page" w:x="9187" w:y="7371"/>
        <w:widowControl w:val="0"/>
        <w:keepNext w:val="0"/>
        <w:keepLines w:val="0"/>
        <w:shd w:val="clear" w:color="auto" w:fill="auto"/>
        <w:bidi w:val="0"/>
        <w:jc w:val="center"/>
        <w:spacing w:before="0" w:after="0" w:line="139" w:lineRule="exact"/>
        <w:ind w:left="0" w:right="40" w:firstLine="0"/>
      </w:pPr>
      <w:r>
        <w:rPr>
          <w:lang w:val="en-US" w:eastAsia="en-US" w:bidi="en-US"/>
          <w:w w:val="100"/>
          <w:spacing w:val="0"/>
          <w:color w:val="000000"/>
          <w:position w:val="0"/>
        </w:rPr>
        <w:t>Metairie, LA 70006</w:t>
        <w:br/>
        <w:t>(504) 454-2163; (504) 456-8737</w:t>
      </w:r>
    </w:p>
    <w:p>
      <w:pPr>
        <w:pStyle w:val="Style551"/>
        <w:framePr w:w="2312" w:h="609" w:hRule="exact" w:wrap="none" w:vAnchor="page" w:hAnchor="page" w:x="5782" w:y="8493"/>
        <w:widowControl w:val="0"/>
        <w:keepNext w:val="0"/>
        <w:keepLines w:val="0"/>
        <w:shd w:val="clear" w:color="auto" w:fill="auto"/>
        <w:bidi w:val="0"/>
        <w:jc w:val="center"/>
        <w:spacing w:before="0" w:after="0" w:line="139" w:lineRule="exact"/>
        <w:ind w:left="0" w:right="0" w:firstLine="0"/>
      </w:pPr>
      <w:bookmarkStart w:id="201" w:name="bookmark201"/>
      <w:r>
        <w:rPr>
          <w:lang w:val="en-US" w:eastAsia="en-US" w:bidi="en-US"/>
          <w:w w:val="100"/>
          <w:spacing w:val="0"/>
          <w:color w:val="000000"/>
          <w:position w:val="0"/>
        </w:rPr>
        <w:t>E. L. Reinhardt Co., Inc.</w:t>
      </w:r>
      <w:bookmarkEnd w:id="201"/>
    </w:p>
    <w:p>
      <w:pPr>
        <w:pStyle w:val="Style48"/>
        <w:framePr w:w="2312" w:h="609" w:hRule="exact" w:wrap="none" w:vAnchor="page" w:hAnchor="page" w:x="5782" w:y="8493"/>
        <w:widowControl w:val="0"/>
        <w:keepNext w:val="0"/>
        <w:keepLines w:val="0"/>
        <w:shd w:val="clear" w:color="auto" w:fill="auto"/>
        <w:bidi w:val="0"/>
        <w:jc w:val="center"/>
        <w:spacing w:before="0" w:after="0" w:line="139" w:lineRule="exact"/>
        <w:ind w:left="0" w:right="0" w:firstLine="0"/>
      </w:pPr>
      <w:r>
        <w:rPr>
          <w:lang w:val="en-US" w:eastAsia="en-US" w:bidi="en-US"/>
          <w:w w:val="100"/>
          <w:spacing w:val="0"/>
          <w:color w:val="000000"/>
          <w:position w:val="0"/>
        </w:rPr>
        <w:t>3250 Fanum Road</w:t>
        <w:br/>
        <w:t>Vadnais Heights, MN 55110</w:t>
        <w:br/>
        <w:t>(800) 328-1311; FAX (612) 481-0166</w:t>
      </w:r>
    </w:p>
    <w:p>
      <w:pPr>
        <w:pStyle w:val="Style551"/>
        <w:framePr w:w="2235" w:h="613" w:hRule="exact" w:wrap="none" w:vAnchor="page" w:hAnchor="page" w:x="9264" w:y="8493"/>
        <w:widowControl w:val="0"/>
        <w:keepNext w:val="0"/>
        <w:keepLines w:val="0"/>
        <w:shd w:val="clear" w:color="auto" w:fill="auto"/>
        <w:bidi w:val="0"/>
        <w:jc w:val="left"/>
        <w:spacing w:before="0" w:after="0" w:line="140" w:lineRule="exact"/>
        <w:ind w:left="0" w:right="0" w:firstLine="0"/>
      </w:pPr>
      <w:bookmarkStart w:id="202" w:name="bookmark202"/>
      <w:r>
        <w:rPr>
          <w:lang w:val="en-US" w:eastAsia="en-US" w:bidi="en-US"/>
          <w:w w:val="100"/>
          <w:spacing w:val="0"/>
          <w:color w:val="000000"/>
          <w:position w:val="0"/>
        </w:rPr>
        <w:t>Allstate Insurance Company</w:t>
      </w:r>
      <w:bookmarkEnd w:id="202"/>
    </w:p>
    <w:p>
      <w:pPr>
        <w:pStyle w:val="Style48"/>
        <w:framePr w:w="2235" w:h="613" w:hRule="exact" w:wrap="none" w:vAnchor="page" w:hAnchor="page" w:x="9264" w:y="8493"/>
        <w:widowControl w:val="0"/>
        <w:keepNext w:val="0"/>
        <w:keepLines w:val="0"/>
        <w:shd w:val="clear" w:color="auto" w:fill="auto"/>
        <w:bidi w:val="0"/>
        <w:jc w:val="center"/>
        <w:spacing w:before="0" w:after="0" w:line="140" w:lineRule="exact"/>
        <w:ind w:left="0" w:right="0" w:firstLine="0"/>
      </w:pPr>
      <w:r>
        <w:rPr>
          <w:lang w:val="en-US" w:eastAsia="en-US" w:bidi="en-US"/>
          <w:w w:val="100"/>
          <w:spacing w:val="0"/>
          <w:color w:val="000000"/>
          <w:position w:val="0"/>
        </w:rPr>
        <w:t>2775 Sanders Road, Suite A5</w:t>
        <w:br/>
        <w:t>Northbrook, IL 60062</w:t>
        <w:br/>
        <w:t>(847) 402-8196; FAX(847) 326-7509</w:t>
      </w:r>
    </w:p>
    <w:p>
      <w:pPr>
        <w:pStyle w:val="Style551"/>
        <w:framePr w:w="2283" w:h="612" w:hRule="exact" w:wrap="none" w:vAnchor="page" w:hAnchor="page" w:x="5801" w:y="9616"/>
        <w:widowControl w:val="0"/>
        <w:keepNext w:val="0"/>
        <w:keepLines w:val="0"/>
        <w:shd w:val="clear" w:color="auto" w:fill="auto"/>
        <w:bidi w:val="0"/>
        <w:jc w:val="left"/>
        <w:spacing w:before="0" w:after="0" w:line="139" w:lineRule="exact"/>
        <w:ind w:left="180" w:right="0" w:firstLine="0"/>
      </w:pPr>
      <w:bookmarkStart w:id="203" w:name="bookmark203"/>
      <w:r>
        <w:rPr>
          <w:lang w:val="en-US" w:eastAsia="en-US" w:bidi="en-US"/>
          <w:w w:val="100"/>
          <w:spacing w:val="0"/>
          <w:color w:val="000000"/>
          <w:position w:val="0"/>
        </w:rPr>
        <w:t>Security Lock Distributors</w:t>
      </w:r>
      <w:bookmarkEnd w:id="203"/>
    </w:p>
    <w:p>
      <w:pPr>
        <w:pStyle w:val="Style48"/>
        <w:framePr w:w="2283" w:h="612" w:hRule="exact" w:wrap="none" w:vAnchor="page" w:hAnchor="page" w:x="5801" w:y="9616"/>
        <w:widowControl w:val="0"/>
        <w:keepNext w:val="0"/>
        <w:keepLines w:val="0"/>
        <w:shd w:val="clear" w:color="auto" w:fill="auto"/>
        <w:bidi w:val="0"/>
        <w:jc w:val="center"/>
        <w:spacing w:before="0" w:after="0" w:line="139" w:lineRule="exact"/>
        <w:ind w:left="20" w:right="0" w:firstLine="0"/>
      </w:pPr>
      <w:r>
        <w:rPr>
          <w:lang w:val="en-US" w:eastAsia="en-US" w:bidi="en-US"/>
          <w:w w:val="100"/>
          <w:spacing w:val="0"/>
          <w:color w:val="000000"/>
          <w:position w:val="0"/>
        </w:rPr>
        <w:t>40 A Street</w:t>
      </w:r>
    </w:p>
    <w:p>
      <w:pPr>
        <w:pStyle w:val="Style48"/>
        <w:framePr w:w="2283" w:h="612" w:hRule="exact" w:wrap="none" w:vAnchor="page" w:hAnchor="page" w:x="5801" w:y="9616"/>
        <w:widowControl w:val="0"/>
        <w:keepNext w:val="0"/>
        <w:keepLines w:val="0"/>
        <w:shd w:val="clear" w:color="auto" w:fill="auto"/>
        <w:bidi w:val="0"/>
        <w:jc w:val="center"/>
        <w:spacing w:before="0" w:after="0" w:line="139" w:lineRule="exact"/>
        <w:ind w:left="20" w:right="0" w:firstLine="0"/>
      </w:pPr>
      <w:r>
        <w:rPr>
          <w:lang w:val="en-US" w:eastAsia="en-US" w:bidi="en-US"/>
          <w:w w:val="100"/>
          <w:spacing w:val="0"/>
          <w:color w:val="000000"/>
          <w:position w:val="0"/>
        </w:rPr>
        <w:t>Needham Heights, MA 02194</w:t>
        <w:br/>
        <w:t>(800) 847-5625; FAX (800) 878-6400</w:t>
      </w:r>
    </w:p>
    <w:p>
      <w:pPr>
        <w:pStyle w:val="Style551"/>
        <w:framePr w:w="2283" w:h="610" w:hRule="exact" w:wrap="none" w:vAnchor="page" w:hAnchor="page" w:x="9244" w:y="9616"/>
        <w:widowControl w:val="0"/>
        <w:keepNext w:val="0"/>
        <w:keepLines w:val="0"/>
        <w:shd w:val="clear" w:color="auto" w:fill="auto"/>
        <w:bidi w:val="0"/>
        <w:jc w:val="center"/>
        <w:spacing w:before="0" w:after="0" w:line="139" w:lineRule="exact"/>
        <w:ind w:left="20" w:right="0" w:firstLine="0"/>
      </w:pPr>
      <w:bookmarkStart w:id="204" w:name="bookmark204"/>
      <w:r>
        <w:rPr>
          <w:lang w:val="en-US" w:eastAsia="en-US" w:bidi="en-US"/>
          <w:w w:val="100"/>
          <w:spacing w:val="0"/>
          <w:color w:val="000000"/>
          <w:position w:val="0"/>
        </w:rPr>
        <w:t>GEICO</w:t>
      </w:r>
      <w:bookmarkEnd w:id="204"/>
    </w:p>
    <w:p>
      <w:pPr>
        <w:pStyle w:val="Style48"/>
        <w:framePr w:w="2283" w:h="610" w:hRule="exact" w:wrap="none" w:vAnchor="page" w:hAnchor="page" w:x="9244" w:y="9616"/>
        <w:widowControl w:val="0"/>
        <w:keepNext w:val="0"/>
        <w:keepLines w:val="0"/>
        <w:shd w:val="clear" w:color="auto" w:fill="auto"/>
        <w:bidi w:val="0"/>
        <w:jc w:val="center"/>
        <w:spacing w:before="0" w:after="0" w:line="139" w:lineRule="exact"/>
        <w:ind w:left="20" w:right="0" w:firstLine="0"/>
      </w:pPr>
      <w:r>
        <w:rPr>
          <w:lang w:val="en-US" w:eastAsia="en-US" w:bidi="en-US"/>
          <w:w w:val="100"/>
          <w:spacing w:val="0"/>
          <w:color w:val="000000"/>
          <w:position w:val="0"/>
        </w:rPr>
        <w:t>One Geico Blvd.</w:t>
        <w:br/>
        <w:t>Fredericksburg, VA 22412</w:t>
        <w:br/>
        <w:t>(540) 286-4399; FAX (540) 286-7106</w:t>
      </w:r>
    </w:p>
    <w:p>
      <w:pPr>
        <w:pStyle w:val="Style551"/>
        <w:framePr w:w="2293" w:h="622" w:hRule="exact" w:wrap="none" w:vAnchor="page" w:hAnchor="page" w:x="5791" w:y="10728"/>
        <w:widowControl w:val="0"/>
        <w:keepNext w:val="0"/>
        <w:keepLines w:val="0"/>
        <w:shd w:val="clear" w:color="auto" w:fill="auto"/>
        <w:bidi w:val="0"/>
        <w:jc w:val="left"/>
        <w:spacing w:before="0" w:after="0" w:line="139" w:lineRule="exact"/>
        <w:ind w:left="200" w:right="0" w:firstLine="0"/>
      </w:pPr>
      <w:bookmarkStart w:id="205" w:name="bookmark205"/>
      <w:r>
        <w:rPr>
          <w:lang w:val="en-US" w:eastAsia="en-US" w:bidi="en-US"/>
          <w:w w:val="100"/>
          <w:spacing w:val="0"/>
          <w:color w:val="000000"/>
          <w:position w:val="0"/>
        </w:rPr>
        <w:t>Sentry Security Fasteners</w:t>
      </w:r>
      <w:bookmarkEnd w:id="205"/>
    </w:p>
    <w:p>
      <w:pPr>
        <w:pStyle w:val="Style48"/>
        <w:framePr w:w="2293" w:h="622" w:hRule="exact" w:wrap="none" w:vAnchor="page" w:hAnchor="page" w:x="5791" w:y="10728"/>
        <w:widowControl w:val="0"/>
        <w:keepNext w:val="0"/>
        <w:keepLines w:val="0"/>
        <w:shd w:val="clear" w:color="auto" w:fill="auto"/>
        <w:bidi w:val="0"/>
        <w:jc w:val="center"/>
        <w:spacing w:before="0" w:after="0" w:line="139" w:lineRule="exact"/>
        <w:ind w:left="0" w:right="0" w:firstLine="0"/>
      </w:pPr>
      <w:r>
        <w:rPr>
          <w:lang w:val="en-US" w:eastAsia="en-US" w:bidi="en-US"/>
          <w:w w:val="100"/>
          <w:spacing w:val="0"/>
          <w:color w:val="000000"/>
          <w:position w:val="0"/>
        </w:rPr>
        <w:t>8109 N. University</w:t>
        <w:br/>
        <w:t>Peoria, IL 61615</w:t>
      </w:r>
    </w:p>
    <w:p>
      <w:pPr>
        <w:pStyle w:val="Style48"/>
        <w:framePr w:w="2293" w:h="622" w:hRule="exact" w:wrap="none" w:vAnchor="page" w:hAnchor="page" w:x="5791" w:y="10728"/>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(309) 693-2800; FAX (309) 693-2872</w:t>
      </w:r>
    </w:p>
    <w:p>
      <w:pPr>
        <w:pStyle w:val="Style551"/>
        <w:framePr w:w="2686" w:h="610" w:hRule="exact" w:wrap="none" w:vAnchor="page" w:hAnchor="page" w:x="9014" w:y="10738"/>
        <w:widowControl w:val="0"/>
        <w:keepNext w:val="0"/>
        <w:keepLines w:val="0"/>
        <w:shd w:val="clear" w:color="auto" w:fill="auto"/>
        <w:bidi w:val="0"/>
        <w:jc w:val="left"/>
        <w:spacing w:before="0" w:after="0" w:line="139" w:lineRule="exact"/>
        <w:ind w:left="0" w:right="0" w:firstLine="0"/>
      </w:pPr>
      <w:bookmarkStart w:id="206" w:name="bookmark206"/>
      <w:r>
        <w:rPr>
          <w:lang w:val="en-US" w:eastAsia="en-US" w:bidi="en-US"/>
          <w:w w:val="100"/>
          <w:spacing w:val="0"/>
          <w:color w:val="000000"/>
          <w:position w:val="0"/>
        </w:rPr>
        <w:t>The Hartford Financial Services Co.</w:t>
      </w:r>
      <w:bookmarkEnd w:id="206"/>
    </w:p>
    <w:p>
      <w:pPr>
        <w:pStyle w:val="Style48"/>
        <w:framePr w:w="2686" w:h="610" w:hRule="exact" w:wrap="none" w:vAnchor="page" w:hAnchor="page" w:x="9014" w:y="10738"/>
        <w:widowControl w:val="0"/>
        <w:keepNext w:val="0"/>
        <w:keepLines w:val="0"/>
        <w:shd w:val="clear" w:color="auto" w:fill="auto"/>
        <w:bidi w:val="0"/>
        <w:jc w:val="center"/>
        <w:spacing w:before="0" w:after="0" w:line="139" w:lineRule="exact"/>
        <w:ind w:left="0" w:right="40" w:firstLine="0"/>
      </w:pPr>
      <w:r>
        <w:rPr>
          <w:lang w:val="en-US" w:eastAsia="en-US" w:bidi="en-US"/>
          <w:w w:val="100"/>
          <w:spacing w:val="0"/>
          <w:color w:val="000000"/>
          <w:position w:val="0"/>
        </w:rPr>
        <w:t>55 Farmington Ave.; P.O. Box 2908</w:t>
        <w:br/>
        <w:t>Hartford, CT 06104</w:t>
        <w:br/>
        <w:t>(860) 520-2915; FAX (860) 520-2264</w:t>
      </w:r>
    </w:p>
    <w:p>
      <w:pPr>
        <w:pStyle w:val="Style551"/>
        <w:framePr w:w="2321" w:h="899" w:hRule="exact" w:wrap="none" w:vAnchor="page" w:hAnchor="page" w:x="5753" w:y="11851"/>
        <w:widowControl w:val="0"/>
        <w:keepNext w:val="0"/>
        <w:keepLines w:val="0"/>
        <w:shd w:val="clear" w:color="auto" w:fill="auto"/>
        <w:bidi w:val="0"/>
        <w:jc w:val="left"/>
        <w:spacing w:before="0" w:after="0" w:line="139" w:lineRule="exact"/>
        <w:ind w:left="0" w:right="0" w:firstLine="0"/>
      </w:pPr>
      <w:bookmarkStart w:id="207" w:name="bookmark207"/>
      <w:r>
        <w:rPr>
          <w:lang w:val="en-US" w:eastAsia="en-US" w:bidi="en-US"/>
          <w:w w:val="100"/>
          <w:spacing w:val="0"/>
          <w:color w:val="000000"/>
          <w:position w:val="0"/>
        </w:rPr>
        <w:t>Southern Lock and Supply Co.</w:t>
      </w:r>
      <w:bookmarkEnd w:id="207"/>
    </w:p>
    <w:p>
      <w:pPr>
        <w:pStyle w:val="Style48"/>
        <w:framePr w:w="2321" w:h="899" w:hRule="exact" w:wrap="none" w:vAnchor="page" w:hAnchor="page" w:x="5753" w:y="11851"/>
        <w:widowControl w:val="0"/>
        <w:keepNext w:val="0"/>
        <w:keepLines w:val="0"/>
        <w:shd w:val="clear" w:color="auto" w:fill="auto"/>
        <w:bidi w:val="0"/>
        <w:jc w:val="center"/>
        <w:spacing w:before="0" w:after="101" w:line="139" w:lineRule="exact"/>
        <w:ind w:left="0" w:right="40" w:firstLine="0"/>
      </w:pPr>
      <w:r>
        <w:rPr>
          <w:lang w:val="en-US" w:eastAsia="en-US" w:bidi="en-US"/>
          <w:w w:val="100"/>
          <w:spacing w:val="0"/>
          <w:color w:val="000000"/>
          <w:position w:val="0"/>
        </w:rPr>
        <w:t>Box 1980,10910 Endeavor Way</w:t>
        <w:br/>
        <w:t>Pinellas Park, FL 34664</w:t>
        <w:br/>
        <w:t>(800) 237-2875; FAX: (800) 447-2299</w:t>
      </w:r>
    </w:p>
    <w:p>
      <w:pPr>
        <w:pStyle w:val="Style2"/>
        <w:framePr w:w="2321" w:h="899" w:hRule="exact" w:wrap="none" w:vAnchor="page" w:hAnchor="page" w:x="5753" w:y="11851"/>
        <w:widowControl w:val="0"/>
        <w:keepNext w:val="0"/>
        <w:keepLines w:val="0"/>
        <w:shd w:val="clear" w:color="auto" w:fill="auto"/>
        <w:bidi w:val="0"/>
        <w:jc w:val="left"/>
        <w:spacing w:before="0" w:after="0"/>
        <w:ind w:left="0" w:right="0" w:firstLine="0"/>
      </w:pPr>
      <w:r>
        <w:rPr>
          <w:rStyle w:val="CharStyle553"/>
        </w:rPr>
        <w:t>!••#••••&lt;</w:t>
      </w:r>
    </w:p>
    <w:p>
      <w:pPr>
        <w:pStyle w:val="Style551"/>
        <w:framePr w:w="2292" w:h="611" w:hRule="exact" w:wrap="none" w:vAnchor="page" w:hAnchor="page" w:x="9235" w:y="11851"/>
        <w:widowControl w:val="0"/>
        <w:keepNext w:val="0"/>
        <w:keepLines w:val="0"/>
        <w:shd w:val="clear" w:color="auto" w:fill="auto"/>
        <w:bidi w:val="0"/>
        <w:jc w:val="center"/>
        <w:spacing w:before="0" w:after="0" w:line="138" w:lineRule="exact"/>
        <w:ind w:left="0" w:right="0" w:firstLine="0"/>
      </w:pPr>
      <w:bookmarkStart w:id="208" w:name="bookmark208"/>
      <w:r>
        <w:rPr>
          <w:lang w:val="en-US" w:eastAsia="en-US" w:bidi="en-US"/>
          <w:w w:val="100"/>
          <w:spacing w:val="0"/>
          <w:color w:val="000000"/>
          <w:position w:val="0"/>
        </w:rPr>
        <w:t>Pine Technical College</w:t>
      </w:r>
      <w:bookmarkEnd w:id="208"/>
    </w:p>
    <w:p>
      <w:pPr>
        <w:pStyle w:val="Style48"/>
        <w:framePr w:w="2292" w:h="611" w:hRule="exact" w:wrap="none" w:vAnchor="page" w:hAnchor="page" w:x="9235" w:y="11851"/>
        <w:widowControl w:val="0"/>
        <w:keepNext w:val="0"/>
        <w:keepLines w:val="0"/>
        <w:shd w:val="clear" w:color="auto" w:fill="auto"/>
        <w:bidi w:val="0"/>
        <w:jc w:val="center"/>
        <w:spacing w:before="0" w:after="0" w:line="138" w:lineRule="exact"/>
        <w:ind w:left="0" w:right="0" w:firstLine="0"/>
      </w:pPr>
      <w:r>
        <w:rPr>
          <w:lang w:val="en-US" w:eastAsia="en-US" w:bidi="en-US"/>
          <w:w w:val="100"/>
          <w:spacing w:val="0"/>
          <w:color w:val="000000"/>
          <w:position w:val="0"/>
        </w:rPr>
        <w:t>1000 4th Street</w:t>
        <w:br/>
        <w:t>Pine City, MN 55063</w:t>
        <w:br/>
        <w:t>(800)521-7463; FAX (612) 629-7603</w:t>
      </w:r>
    </w:p>
    <w:p>
      <w:pPr>
        <w:pStyle w:val="Style551"/>
        <w:framePr w:w="2293" w:h="611" w:hRule="exact" w:wrap="none" w:vAnchor="page" w:hAnchor="page" w:x="5791" w:y="12963"/>
        <w:widowControl w:val="0"/>
        <w:keepNext w:val="0"/>
        <w:keepLines w:val="0"/>
        <w:shd w:val="clear" w:color="auto" w:fill="auto"/>
        <w:bidi w:val="0"/>
        <w:jc w:val="center"/>
        <w:spacing w:before="0" w:after="0" w:line="138" w:lineRule="exact"/>
        <w:ind w:left="20" w:right="0" w:firstLine="0"/>
      </w:pPr>
      <w:bookmarkStart w:id="209" w:name="bookmark209"/>
      <w:r>
        <w:rPr>
          <w:lang w:val="en-US" w:eastAsia="en-US" w:bidi="en-US"/>
          <w:w w:val="100"/>
          <w:spacing w:val="0"/>
          <w:color w:val="000000"/>
          <w:position w:val="0"/>
        </w:rPr>
        <w:t>Stone &amp; Berg Wholesale</w:t>
      </w:r>
      <w:bookmarkEnd w:id="209"/>
    </w:p>
    <w:p>
      <w:pPr>
        <w:pStyle w:val="Style48"/>
        <w:framePr w:w="2293" w:h="611" w:hRule="exact" w:wrap="none" w:vAnchor="page" w:hAnchor="page" w:x="5791" w:y="12963"/>
        <w:widowControl w:val="0"/>
        <w:keepNext w:val="0"/>
        <w:keepLines w:val="0"/>
        <w:shd w:val="clear" w:color="auto" w:fill="auto"/>
        <w:bidi w:val="0"/>
        <w:jc w:val="center"/>
        <w:spacing w:before="0" w:after="0" w:line="138" w:lineRule="exact"/>
        <w:ind w:left="20" w:right="0" w:firstLine="0"/>
      </w:pPr>
      <w:r>
        <w:rPr>
          <w:lang w:val="en-US" w:eastAsia="en-US" w:bidi="en-US"/>
          <w:w w:val="100"/>
          <w:spacing w:val="0"/>
          <w:color w:val="000000"/>
          <w:position w:val="0"/>
        </w:rPr>
        <w:t>99 Stafford Street</w:t>
        <w:br/>
        <w:t>Worcester, MA 01603</w:t>
        <w:br/>
        <w:t>(800) 225-7405; FAX (800) 535-5625</w:t>
      </w:r>
    </w:p>
    <w:p>
      <w:pPr>
        <w:pStyle w:val="Style551"/>
        <w:framePr w:w="2312" w:h="612" w:hRule="exact" w:wrap="none" w:vAnchor="page" w:hAnchor="page" w:x="9225" w:y="12963"/>
        <w:widowControl w:val="0"/>
        <w:keepNext w:val="0"/>
        <w:keepLines w:val="0"/>
        <w:shd w:val="clear" w:color="auto" w:fill="auto"/>
        <w:bidi w:val="0"/>
        <w:jc w:val="center"/>
        <w:spacing w:before="0" w:after="0" w:line="138" w:lineRule="exact"/>
        <w:ind w:left="0" w:right="0" w:firstLine="0"/>
      </w:pPr>
      <w:bookmarkStart w:id="210" w:name="bookmark210"/>
      <w:r>
        <w:rPr>
          <w:lang w:val="en-US" w:eastAsia="en-US" w:bidi="en-US"/>
          <w:w w:val="100"/>
          <w:spacing w:val="0"/>
          <w:color w:val="000000"/>
          <w:position w:val="0"/>
        </w:rPr>
        <w:t>Unlocks, Inc.</w:t>
      </w:r>
      <w:bookmarkEnd w:id="210"/>
    </w:p>
    <w:p>
      <w:pPr>
        <w:pStyle w:val="Style48"/>
        <w:framePr w:w="2312" w:h="612" w:hRule="exact" w:wrap="none" w:vAnchor="page" w:hAnchor="page" w:x="9225" w:y="12963"/>
        <w:widowControl w:val="0"/>
        <w:keepNext w:val="0"/>
        <w:keepLines w:val="0"/>
        <w:shd w:val="clear" w:color="auto" w:fill="auto"/>
        <w:bidi w:val="0"/>
        <w:jc w:val="center"/>
        <w:spacing w:before="0" w:after="0" w:line="138" w:lineRule="exact"/>
        <w:ind w:left="0" w:right="0" w:firstLine="0"/>
      </w:pPr>
      <w:r>
        <w:rPr>
          <w:lang w:val="en-US" w:eastAsia="en-US" w:bidi="en-US"/>
          <w:w w:val="100"/>
          <w:spacing w:val="0"/>
          <w:color w:val="000000"/>
          <w:position w:val="0"/>
        </w:rPr>
        <w:t>3505 Tarpon Woods Blvd. G409</w:t>
        <w:br/>
        <w:t>Palm Harbor, FL 34685</w:t>
        <w:br/>
        <w:t>(800) UNLOCKS; FAX (813) 787-7960</w:t>
      </w:r>
    </w:p>
    <w:p>
      <w:pPr>
        <w:pStyle w:val="Style323"/>
        <w:framePr w:w="1803" w:h="921" w:hRule="exact" w:wrap="none" w:vAnchor="page" w:hAnchor="page" w:x="3950" w:y="14287"/>
        <w:widowControl w:val="0"/>
        <w:keepNext w:val="0"/>
        <w:keepLines w:val="0"/>
        <w:shd w:val="clear" w:color="auto" w:fill="auto"/>
        <w:bidi w:val="0"/>
        <w:jc w:val="right"/>
        <w:spacing w:before="0" w:after="0"/>
        <w:ind w:left="0" w:right="0" w:firstLine="0"/>
      </w:pPr>
      <w:r>
        <w:rPr>
          <w:lang w:val="en-US" w:eastAsia="en-US" w:bidi="en-US"/>
          <w:vertAlign w:val="superscript"/>
          <w:w w:val="100"/>
          <w:spacing w:val="0"/>
          <w:color w:val="000000"/>
          <w:position w:val="0"/>
        </w:rPr>
        <w:t>;</w:t>
      </w:r>
      <w:r>
        <w:rPr>
          <w:lang w:val="en-US" w:eastAsia="en-US" w:bidi="en-US"/>
          <w:w w:val="100"/>
          <w:spacing w:val="0"/>
          <w:color w:val="000000"/>
          <w:position w:val="0"/>
        </w:rPr>
        <w:t xml:space="preserve"> ■ j</w:t>
      </w:r>
    </w:p>
    <w:p>
      <w:pPr>
        <w:pStyle w:val="Style2"/>
        <w:framePr w:wrap="none" w:vAnchor="page" w:hAnchor="page" w:x="5926" w:y="14518"/>
        <w:tabs>
          <w:tab w:leader="none" w:pos="773" w:val="left"/>
        </w:tabs>
        <w:widowControl w:val="0"/>
        <w:keepNext w:val="0"/>
        <w:keepLines w:val="0"/>
        <w:shd w:val="clear" w:color="auto" w:fill="000000"/>
        <w:bidi w:val="0"/>
        <w:jc w:val="both"/>
        <w:spacing w:before="0" w:after="0"/>
        <w:ind w:left="0" w:right="0" w:firstLine="0"/>
      </w:pPr>
      <w:r>
        <w:rPr>
          <w:rStyle w:val="CharStyle554"/>
        </w:rPr>
        <w:t>it a</w:t>
        <w:tab/>
        <w:t>a</w:t>
      </w:r>
    </w:p>
    <w:p>
      <w:pPr>
        <w:pStyle w:val="Style429"/>
        <w:framePr w:w="1477" w:h="769" w:hRule="exact" w:wrap="none" w:vAnchor="page" w:hAnchor="page" w:x="7710" w:y="144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Mmm&amp;</w:t>
      </w:r>
    </w:p>
    <w:p>
      <w:pPr>
        <w:pStyle w:val="Style113"/>
        <w:framePr w:w="1477" w:h="769" w:hRule="exact" w:wrap="none" w:vAnchor="page" w:hAnchor="page" w:x="7710" w:y="14439"/>
        <w:widowControl w:val="0"/>
        <w:keepNext w:val="0"/>
        <w:keepLines w:val="0"/>
        <w:shd w:val="clear" w:color="auto" w:fill="auto"/>
        <w:bidi w:val="0"/>
        <w:jc w:val="left"/>
        <w:spacing w:before="0" w:after="0" w:line="188" w:lineRule="exact"/>
        <w:ind w:left="0" w:right="0" w:firstLine="0"/>
      </w:pPr>
      <w:r>
        <w:rPr>
          <w:rStyle w:val="CharStyle555"/>
          <w:i/>
          <w:iCs/>
        </w:rPr>
        <w:t>i"mam</w:t>
      </w:r>
      <w:r>
        <w:rPr>
          <w:lang w:val="en-US" w:eastAsia="en-US" w:bidi="en-US"/>
          <w:w w:val="100"/>
          <w:spacing w:val="0"/>
          <w:color w:val="000000"/>
          <w:position w:val="0"/>
        </w:rPr>
        <w:t>m</w:t>
      </w:r>
    </w:p>
    <w:p>
      <w:pPr>
        <w:pStyle w:val="Style60"/>
        <w:framePr w:wrap="none" w:vAnchor="page" w:hAnchor="page" w:x="9590" w:y="153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1998</w: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r>
        <w:pict>
          <v:shape id="_x0000_s1095" type="#_x0000_t75" style="position:absolute;margin-left:90.95pt;margin-top:709.5pt;width:108.5pt;height:49.9pt;z-index:-251658706;mso-wrap-distance-left:5pt;mso-wrap-distance-right:5pt;mso-position-horizontal-relative:page;mso-position-vertical-relative:page" wrapcoords="0 0">
            <v:imagedata r:id="rId143" r:href="rId144"/>
            <w10:wrap anchorx="page" anchory="page"/>
          </v:shape>
        </w:pict>
      </w:r>
      <w:r>
        <w:pict>
          <v:shape id="_x0000_s1096" type="#_x0000_t75" style="position:absolute;margin-left:443pt;margin-top:703.25pt;width:193.45pt;height:81.6pt;z-index:-251658705;mso-wrap-distance-left:5pt;mso-wrap-distance-right:5pt;mso-position-horizontal-relative:page;mso-position-vertical-relative:page" wrapcoords="0 0">
            <v:imagedata r:id="rId145" r:href="rId146"/>
            <w10:wrap anchorx="page" anchory="page"/>
          </v:shape>
        </w:pict>
      </w:r>
    </w:p>
    <w:p>
      <w:pPr>
        <w:widowControl w:val="0"/>
        <w:rPr>
          <w:sz w:val="2"/>
          <w:szCs w:val="2"/>
        </w:rPr>
      </w:pPr>
      <w:r>
        <w:pict>
          <v:shape o:spt="32" o:oned="1" path="m,l21600,21600e" style="position:absolute;margin-left:477.15pt;margin-top:463.55pt;width:120.4pt;height:0;z-index:-251658240;mso-position-horizontal-relative:page;mso-position-vertical-relative:page">
            <v:stroke weight="0.25pt"/>
          </v:shape>
        </w:pict>
      </w:r>
      <w:r>
        <w:pict>
          <v:shape o:spt="32" o:oned="1" path="m,l21600,21600e" style="position:absolute;margin-left:477.15pt;margin-top:463.55pt;width:0;height:284.65pt;z-index:-251658240;mso-position-horizontal-relative:page;mso-position-vertical-relative:page">
            <v:stroke weight="0.25pt"/>
          </v:shape>
        </w:pict>
      </w:r>
      <w:r>
        <w:pict>
          <v:shape o:spt="32" o:oned="1" path="m,l21600,21600e" style="position:absolute;margin-left:477.15pt;margin-top:748.2pt;width:120.4pt;height:0;z-index:-251658240;mso-position-horizontal-relative:page;mso-position-vertical-relative:page">
            <v:stroke weight="0.25pt"/>
          </v:shape>
        </w:pict>
      </w:r>
      <w:r>
        <w:pict>
          <v:shape o:spt="32" o:oned="1" path="m,l21600,21600e" style="position:absolute;margin-left:597.55pt;margin-top:463.55pt;width:0;height:284.65pt;z-index:-251658240;mso-position-horizontal-relative:page;mso-position-vertical-relative:page">
            <v:stroke weight="0.25pt"/>
          </v:shape>
        </w:pict>
      </w:r>
    </w:p>
    <w:p>
      <w:pPr>
        <w:pStyle w:val="Style216"/>
        <w:framePr w:wrap="none" w:vAnchor="page" w:hAnchor="page" w:x="1978" w:y="1056"/>
        <w:widowControl w:val="0"/>
        <w:keepNext w:val="0"/>
        <w:keepLines w:val="0"/>
        <w:shd w:val="clear" w:color="auto" w:fill="auto"/>
        <w:bidi w:val="0"/>
        <w:jc w:val="left"/>
        <w:spacing w:before="0" w:after="0" w:line="681" w:lineRule="exact"/>
        <w:ind w:left="0" w:right="0" w:firstLine="0"/>
      </w:pPr>
      <w:bookmarkStart w:id="211" w:name="bookmark211"/>
      <w:r>
        <w:rPr>
          <w:lang w:val="en-US" w:eastAsia="en-US" w:bidi="en-US"/>
          <w:w w:val="100"/>
          <w:spacing w:val="0"/>
          <w:color w:val="000000"/>
          <w:position w:val="0"/>
        </w:rPr>
        <w:t>Keynotes</w:t>
      </w:r>
      <w:bookmarkEnd w:id="211"/>
    </w:p>
    <w:p>
      <w:pPr>
        <w:pStyle w:val="Style126"/>
        <w:framePr w:wrap="none" w:vAnchor="page" w:hAnchor="page" w:x="3417" w:y="1778"/>
        <w:widowControl w:val="0"/>
        <w:keepNext w:val="0"/>
        <w:keepLines w:val="0"/>
        <w:shd w:val="clear" w:color="auto" w:fill="auto"/>
        <w:bidi w:val="0"/>
        <w:jc w:val="left"/>
        <w:spacing w:before="0" w:after="0" w:line="336" w:lineRule="exact"/>
        <w:ind w:left="0" w:right="0" w:firstLine="0"/>
      </w:pPr>
      <w:bookmarkStart w:id="212" w:name="bookmark212"/>
      <w:r>
        <w:rPr>
          <w:lang w:val="en-US" w:eastAsia="en-US" w:bidi="en-US"/>
          <w:w w:val="100"/>
          <w:spacing w:val="0"/>
          <w:color w:val="000000"/>
          <w:position w:val="0"/>
        </w:rPr>
        <w:t>Classified</w:t>
      </w:r>
      <w:bookmarkEnd w:id="212"/>
    </w:p>
    <w:p>
      <w:pPr>
        <w:framePr w:wrap="none" w:vAnchor="page" w:hAnchor="page" w:x="6928" w:y="1481"/>
        <w:widowControl w:val="0"/>
        <w:rPr>
          <w:sz w:val="2"/>
          <w:szCs w:val="2"/>
        </w:rPr>
      </w:pPr>
      <w:r>
        <w:pict>
          <v:shape id="_x0000_s1097" type="#_x0000_t75" style="width:27pt;height:28pt;">
            <v:imagedata r:id="rId147" r:href="rId148"/>
          </v:shape>
        </w:pict>
      </w:r>
    </w:p>
    <w:p>
      <w:pPr>
        <w:pStyle w:val="Style128"/>
        <w:framePr w:wrap="none" w:vAnchor="page" w:hAnchor="page" w:x="6976" w:y="16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234"/>
        <w:framePr w:w="2436" w:h="12055" w:hRule="exact" w:wrap="none" w:vAnchor="page" w:hAnchor="page" w:x="1686" w:y="2989"/>
        <w:widowControl w:val="0"/>
        <w:keepNext w:val="0"/>
        <w:keepLines w:val="0"/>
        <w:shd w:val="clear" w:color="auto" w:fill="auto"/>
        <w:bidi w:val="0"/>
        <w:jc w:val="left"/>
        <w:spacing w:before="0" w:after="198"/>
        <w:ind w:left="0" w:right="0" w:firstLine="0"/>
      </w:pPr>
      <w:r>
        <w:rPr>
          <w:lang w:val="en-US" w:eastAsia="en-US" w:bidi="en-US"/>
          <w:w w:val="100"/>
          <w:spacing w:val="0"/>
          <w:color w:val="000000"/>
          <w:position w:val="0"/>
        </w:rPr>
        <w:t>■Employment</w:t>
      </w:r>
    </w:p>
    <w:p>
      <w:pPr>
        <w:pStyle w:val="Style153"/>
        <w:framePr w:w="2436" w:h="12055" w:hRule="exact" w:wrap="none" w:vAnchor="page" w:hAnchor="page" w:x="1686" w:y="2989"/>
        <w:widowControl w:val="0"/>
        <w:keepNext w:val="0"/>
        <w:keepLines w:val="0"/>
        <w:shd w:val="clear" w:color="auto" w:fill="auto"/>
        <w:bidi w:val="0"/>
        <w:jc w:val="left"/>
        <w:spacing w:before="0" w:after="0" w:line="200" w:lineRule="exact"/>
        <w:ind w:left="0" w:right="0" w:firstLine="0"/>
      </w:pPr>
      <w:bookmarkStart w:id="213" w:name="bookmark213"/>
      <w:r>
        <w:rPr>
          <w:lang w:val="en-US" w:eastAsia="en-US" w:bidi="en-US"/>
          <w:w w:val="100"/>
          <w:spacing w:val="0"/>
          <w:color w:val="000000"/>
          <w:position w:val="0"/>
        </w:rPr>
        <w:t>Automotive Locksmith Wanted</w:t>
      </w:r>
      <w:bookmarkEnd w:id="213"/>
    </w:p>
    <w:p>
      <w:pPr>
        <w:pStyle w:val="Style136"/>
        <w:framePr w:w="2436" w:h="12055" w:hRule="exact" w:wrap="none" w:vAnchor="page" w:hAnchor="page" w:x="1686" w:y="2989"/>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3/F/3: Relocate to south Florida and throw away your deadbolts and three keys for a dollar. We run over 300 calls per week. You must own a truck with tools and code equipment to cut all for</w:t>
        <w:softHyphen/>
        <w:t>eign and domestic keys. You can earn $800 to $1,500 per week. Please, no calls if you don't have a truck or tools.</w:t>
      </w:r>
    </w:p>
    <w:p>
      <w:pPr>
        <w:pStyle w:val="Style556"/>
        <w:framePr w:w="2436" w:h="12055" w:hRule="exact" w:wrap="none" w:vAnchor="page" w:hAnchor="page" w:x="1686" w:y="2989"/>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Contact: South Florida Lock and Safe (800) 928-2926</w:t>
      </w:r>
    </w:p>
    <w:p>
      <w:pPr>
        <w:pStyle w:val="Style153"/>
        <w:framePr w:w="2436" w:h="12055" w:hRule="exact" w:wrap="none" w:vAnchor="page" w:hAnchor="page" w:x="1686" w:y="2989"/>
        <w:widowControl w:val="0"/>
        <w:keepNext w:val="0"/>
        <w:keepLines w:val="0"/>
        <w:shd w:val="clear" w:color="auto" w:fill="auto"/>
        <w:bidi w:val="0"/>
        <w:jc w:val="left"/>
        <w:spacing w:before="0" w:after="0" w:line="200" w:lineRule="exact"/>
        <w:ind w:left="0" w:right="0" w:firstLine="0"/>
      </w:pPr>
      <w:bookmarkStart w:id="214" w:name="bookmark214"/>
      <w:r>
        <w:rPr>
          <w:lang w:val="en-US" w:eastAsia="en-US" w:bidi="en-US"/>
          <w:w w:val="100"/>
          <w:spacing w:val="0"/>
          <w:color w:val="000000"/>
          <w:position w:val="0"/>
        </w:rPr>
        <w:t>Security Technician Wanted</w:t>
      </w:r>
      <w:bookmarkEnd w:id="214"/>
    </w:p>
    <w:p>
      <w:pPr>
        <w:pStyle w:val="Style136"/>
        <w:framePr w:w="2436" w:h="12055" w:hRule="exact" w:wrap="none" w:vAnchor="page" w:hAnchor="page" w:x="1686" w:y="2989"/>
        <w:widowControl w:val="0"/>
        <w:keepNext w:val="0"/>
        <w:keepLines w:val="0"/>
        <w:shd w:val="clear" w:color="auto" w:fill="auto"/>
        <w:bidi w:val="0"/>
        <w:jc w:val="left"/>
        <w:spacing w:before="0" w:after="180" w:line="200" w:lineRule="exact"/>
        <w:ind w:left="0" w:right="0" w:firstLine="0"/>
      </w:pPr>
      <w:r>
        <w:rPr>
          <w:lang w:val="en-US" w:eastAsia="en-US" w:bidi="en-US"/>
          <w:w w:val="100"/>
          <w:spacing w:val="0"/>
          <w:color w:val="000000"/>
          <w:position w:val="0"/>
        </w:rPr>
        <w:t>3/F/3: Suburban Chicago compa</w:t>
        <w:softHyphen/>
        <w:t>ny seeking top notch security technician for permanent full</w:t>
        <w:softHyphen/>
        <w:t>time position, top pay, health insurance, paid vacation, retire</w:t>
        <w:softHyphen/>
        <w:t>ment plan, company vehicle pro</w:t>
        <w:softHyphen/>
        <w:t>vided. Ninety percent commer</w:t>
        <w:softHyphen/>
        <w:t xml:space="preserve">cial work, this is an excellent opportunity for the right person. </w:t>
      </w:r>
      <w:r>
        <w:rPr>
          <w:rStyle w:val="CharStyle558"/>
          <w:b/>
          <w:bCs/>
        </w:rPr>
        <w:t>Contact: Ron at (847) 272-2211</w:t>
      </w:r>
    </w:p>
    <w:p>
      <w:pPr>
        <w:pStyle w:val="Style153"/>
        <w:framePr w:w="2436" w:h="12055" w:hRule="exact" w:wrap="none" w:vAnchor="page" w:hAnchor="page" w:x="1686" w:y="2989"/>
        <w:widowControl w:val="0"/>
        <w:keepNext w:val="0"/>
        <w:keepLines w:val="0"/>
        <w:shd w:val="clear" w:color="auto" w:fill="auto"/>
        <w:bidi w:val="0"/>
        <w:jc w:val="left"/>
        <w:spacing w:before="0" w:after="0" w:line="200" w:lineRule="exact"/>
        <w:ind w:left="0" w:right="0" w:firstLine="0"/>
      </w:pPr>
      <w:bookmarkStart w:id="215" w:name="bookmark215"/>
      <w:r>
        <w:rPr>
          <w:lang w:val="en-US" w:eastAsia="en-US" w:bidi="en-US"/>
          <w:w w:val="100"/>
          <w:spacing w:val="0"/>
          <w:color w:val="000000"/>
          <w:position w:val="0"/>
        </w:rPr>
        <w:t>Locksmith Wanted</w:t>
      </w:r>
      <w:bookmarkEnd w:id="215"/>
    </w:p>
    <w:p>
      <w:pPr>
        <w:pStyle w:val="Style136"/>
        <w:framePr w:w="2436" w:h="12055" w:hRule="exact" w:wrap="none" w:vAnchor="page" w:hAnchor="page" w:x="1686" w:y="2989"/>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l/F/3: Boston based safe company needs organized, management type person to supervise service and delivery crews. Technical background helpful. Salary plus bonuses based on experience.</w:t>
      </w:r>
    </w:p>
    <w:p>
      <w:pPr>
        <w:pStyle w:val="Style556"/>
        <w:framePr w:w="2436" w:h="12055" w:hRule="exact" w:wrap="none" w:vAnchor="page" w:hAnchor="page" w:x="1686" w:y="2989"/>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(800) 367-3453 (617) 497-7542fax</w:t>
      </w:r>
    </w:p>
    <w:p>
      <w:pPr>
        <w:pStyle w:val="Style153"/>
        <w:framePr w:w="2436" w:h="12055" w:hRule="exact" w:wrap="none" w:vAnchor="page" w:hAnchor="page" w:x="1686" w:y="2989"/>
        <w:widowControl w:val="0"/>
        <w:keepNext w:val="0"/>
        <w:keepLines w:val="0"/>
        <w:shd w:val="clear" w:color="auto" w:fill="auto"/>
        <w:bidi w:val="0"/>
        <w:jc w:val="left"/>
        <w:spacing w:before="0" w:after="0" w:line="198" w:lineRule="exact"/>
        <w:ind w:left="0" w:right="0" w:firstLine="0"/>
      </w:pPr>
      <w:bookmarkStart w:id="216" w:name="bookmark216"/>
      <w:r>
        <w:rPr>
          <w:lang w:val="en-US" w:eastAsia="en-US" w:bidi="en-US"/>
          <w:w w:val="100"/>
          <w:spacing w:val="0"/>
          <w:color w:val="000000"/>
          <w:position w:val="0"/>
        </w:rPr>
        <w:t>Locksmith Whnted</w:t>
      </w:r>
      <w:bookmarkEnd w:id="216"/>
    </w:p>
    <w:p>
      <w:pPr>
        <w:pStyle w:val="Style136"/>
        <w:framePr w:w="2436" w:h="12055" w:hRule="exact" w:wrap="none" w:vAnchor="page" w:hAnchor="page" w:x="1686" w:y="2989"/>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l/F/3: Locksmith wanted for shop and mobile unit. Minimum three years experience. Good dri</w:t>
        <w:softHyphen/>
        <w:t>ving record and good communi</w:t>
        <w:softHyphen/>
        <w:t>cation skills. Call anytime.</w:t>
      </w:r>
    </w:p>
    <w:p>
      <w:pPr>
        <w:pStyle w:val="Style556"/>
        <w:framePr w:w="2436" w:h="12055" w:hRule="exact" w:wrap="none" w:vAnchor="page" w:hAnchor="page" w:x="1686" w:y="2989"/>
        <w:widowControl w:val="0"/>
        <w:keepNext w:val="0"/>
        <w:keepLines w:val="0"/>
        <w:shd w:val="clear" w:color="auto" w:fill="auto"/>
        <w:bidi w:val="0"/>
        <w:jc w:val="left"/>
        <w:spacing w:before="0" w:after="180" w:line="198" w:lineRule="exact"/>
        <w:ind w:left="0" w:right="0" w:firstLine="0"/>
      </w:pPr>
      <w:r>
        <w:rPr>
          <w:lang w:val="en-US" w:eastAsia="en-US" w:bidi="en-US"/>
          <w:w w:val="100"/>
          <w:spacing w:val="0"/>
          <w:color w:val="000000"/>
          <w:position w:val="0"/>
        </w:rPr>
        <w:t>Plaza Locksmith Ventura, CA 93003 (805) 653-6946 (805) 644-6622 Ask for Mike or Darlene</w:t>
      </w:r>
    </w:p>
    <w:p>
      <w:pPr>
        <w:pStyle w:val="Style153"/>
        <w:framePr w:w="2436" w:h="12055" w:hRule="exact" w:wrap="none" w:vAnchor="page" w:hAnchor="page" w:x="1686" w:y="2989"/>
        <w:widowControl w:val="0"/>
        <w:keepNext w:val="0"/>
        <w:keepLines w:val="0"/>
        <w:shd w:val="clear" w:color="auto" w:fill="auto"/>
        <w:bidi w:val="0"/>
        <w:jc w:val="left"/>
        <w:spacing w:before="0" w:after="0" w:line="198" w:lineRule="exact"/>
        <w:ind w:left="0" w:right="0" w:firstLine="0"/>
      </w:pPr>
      <w:bookmarkStart w:id="217" w:name="bookmark217"/>
      <w:r>
        <w:rPr>
          <w:lang w:val="en-US" w:eastAsia="en-US" w:bidi="en-US"/>
          <w:w w:val="100"/>
          <w:spacing w:val="0"/>
          <w:color w:val="000000"/>
          <w:position w:val="0"/>
        </w:rPr>
        <w:t>Locksmith</w:t>
      </w:r>
      <w:bookmarkEnd w:id="217"/>
    </w:p>
    <w:p>
      <w:pPr>
        <w:pStyle w:val="Style136"/>
        <w:framePr w:w="2436" w:h="12055" w:hRule="exact" w:wrap="none" w:vAnchor="page" w:hAnchor="page" w:x="1686" w:y="2989"/>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l/F/3: Established lock shop in operation 50 years, friendly staff, looking for a qualified locksmith for outside road work. Knowl</w:t>
        <w:softHyphen/>
        <w:t>edge and experience in various areas of the industry. Safe open</w:t>
        <w:softHyphen/>
        <w:t>ing knowledge essential. Mini</w:t>
        <w:softHyphen/>
      </w:r>
    </w:p>
    <w:p>
      <w:pPr>
        <w:pStyle w:val="Style136"/>
        <w:framePr w:w="2456" w:h="12053" w:hRule="exact" w:wrap="none" w:vAnchor="page" w:hAnchor="page" w:x="4295" w:y="2991"/>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mum five years’ experience. Pro</w:t>
        <w:softHyphen/>
        <w:t xml:space="preserve">fessional attitude, organized, good communication skills, clean driving record. Benefits include health insurance, paid vacation, holidays. Vehicle, tools, two-way radio provided. We’d like to have you join our team. </w:t>
      </w:r>
      <w:r>
        <w:rPr>
          <w:rStyle w:val="CharStyle558"/>
          <w:b/>
          <w:bCs/>
        </w:rPr>
        <w:t>Resume and references to:</w:t>
      </w:r>
    </w:p>
    <w:p>
      <w:pPr>
        <w:pStyle w:val="Style556"/>
        <w:framePr w:w="2456" w:h="12053" w:hRule="exact" w:wrap="none" w:vAnchor="page" w:hAnchor="page" w:x="4295" w:y="2991"/>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Dawn Barnes 135 Main St. D12 Wes thorough, MA 01581 (508) 366-8864 fax</w:t>
      </w:r>
    </w:p>
    <w:p>
      <w:pPr>
        <w:pStyle w:val="Style153"/>
        <w:framePr w:w="2456" w:h="12053" w:hRule="exact" w:wrap="none" w:vAnchor="page" w:hAnchor="page" w:x="4295" w:y="2991"/>
        <w:widowControl w:val="0"/>
        <w:keepNext w:val="0"/>
        <w:keepLines w:val="0"/>
        <w:shd w:val="clear" w:color="auto" w:fill="auto"/>
        <w:bidi w:val="0"/>
        <w:jc w:val="left"/>
        <w:spacing w:before="0" w:after="0" w:line="200" w:lineRule="exact"/>
        <w:ind w:left="0" w:right="0" w:firstLine="0"/>
      </w:pPr>
      <w:bookmarkStart w:id="218" w:name="bookmark218"/>
      <w:r>
        <w:rPr>
          <w:lang w:val="en-US" w:eastAsia="en-US" w:bidi="en-US"/>
          <w:w w:val="100"/>
          <w:spacing w:val="0"/>
          <w:color w:val="000000"/>
          <w:position w:val="0"/>
        </w:rPr>
        <w:t>Experienced Locksmith Whnted</w:t>
      </w:r>
      <w:bookmarkEnd w:id="218"/>
    </w:p>
    <w:p>
      <w:pPr>
        <w:pStyle w:val="Style136"/>
        <w:framePr w:w="2456" w:h="12053" w:hRule="exact" w:wrap="none" w:vAnchor="page" w:hAnchor="page" w:x="4295" w:y="2991"/>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l/F/3: Join an established lock</w:t>
        <w:softHyphen/>
        <w:t>smith company in beautiful Marin County, Calif. Just 35 minutes north of San Francisco. Pleasant year-round conditions. Good base pay plus commission, profit sharing, paid absence. Paid health and pension also available. Must be proficient in all phases of locksmithing, neat appearance and good driving record. Back</w:t>
        <w:softHyphen/>
        <w:t>ground check will be required for state license.</w:t>
      </w:r>
    </w:p>
    <w:p>
      <w:pPr>
        <w:pStyle w:val="Style556"/>
        <w:framePr w:w="2456" w:h="12053" w:hRule="exact" w:wrap="none" w:vAnchor="page" w:hAnchor="page" w:x="4295" w:y="29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Resume, references and salary requirements:</w:t>
      </w:r>
    </w:p>
    <w:p>
      <w:pPr>
        <w:pStyle w:val="Style556"/>
        <w:framePr w:w="2456" w:h="12053" w:hRule="exact" w:wrap="none" w:vAnchor="page" w:hAnchor="page" w:x="4295" w:y="29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Novato Lock 7395 Redwood Blvd.</w:t>
      </w:r>
    </w:p>
    <w:p>
      <w:pPr>
        <w:pStyle w:val="Style556"/>
        <w:framePr w:w="2456" w:h="12053" w:hRule="exact" w:wrap="none" w:vAnchor="page" w:hAnchor="page" w:x="4295" w:y="2991"/>
        <w:widowControl w:val="0"/>
        <w:keepNext w:val="0"/>
        <w:keepLines w:val="0"/>
        <w:shd w:val="clear" w:color="auto" w:fill="auto"/>
        <w:bidi w:val="0"/>
        <w:jc w:val="left"/>
        <w:spacing w:before="0" w:after="201"/>
        <w:ind w:left="0" w:right="0" w:firstLine="0"/>
      </w:pPr>
      <w:r>
        <w:rPr>
          <w:lang w:val="en-US" w:eastAsia="en-US" w:bidi="en-US"/>
          <w:w w:val="100"/>
          <w:spacing w:val="0"/>
          <w:color w:val="000000"/>
          <w:position w:val="0"/>
        </w:rPr>
        <w:t>Novato, CA 94945 (415) 892-9111</w:t>
      </w:r>
    </w:p>
    <w:p>
      <w:pPr>
        <w:pStyle w:val="Style153"/>
        <w:framePr w:w="2456" w:h="12053" w:hRule="exact" w:wrap="none" w:vAnchor="page" w:hAnchor="page" w:x="4295" w:y="2991"/>
        <w:widowControl w:val="0"/>
        <w:keepNext w:val="0"/>
        <w:keepLines w:val="0"/>
        <w:shd w:val="clear" w:color="auto" w:fill="auto"/>
        <w:bidi w:val="0"/>
        <w:jc w:val="left"/>
        <w:spacing w:before="0" w:after="0" w:line="199" w:lineRule="exact"/>
        <w:ind w:left="0" w:right="0" w:firstLine="0"/>
      </w:pPr>
      <w:bookmarkStart w:id="219" w:name="bookmark219"/>
      <w:r>
        <w:rPr>
          <w:lang w:val="en-US" w:eastAsia="en-US" w:bidi="en-US"/>
          <w:w w:val="100"/>
          <w:spacing w:val="0"/>
          <w:color w:val="000000"/>
          <w:position w:val="0"/>
        </w:rPr>
        <w:t>Locksmiths Wanted</w:t>
      </w:r>
      <w:bookmarkEnd w:id="219"/>
    </w:p>
    <w:p>
      <w:pPr>
        <w:pStyle w:val="Style136"/>
        <w:framePr w:w="2456" w:h="12053" w:hRule="exact" w:wrap="none" w:vAnchor="page" w:hAnchor="page" w:x="4295" w:y="299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2/F/3: Largest Locksmith in Las Vegas needs experienced locksmiths (two years minimum) for road technicians and counter help. Base salary plus generous commission program. This is a career opportunity with paid holidays and vacation, medical benefits, 401K plan, and a great advancement potential.</w:t>
      </w:r>
    </w:p>
    <w:p>
      <w:pPr>
        <w:pStyle w:val="Style556"/>
        <w:framePr w:w="2456" w:h="12053" w:hRule="exact" w:wrap="none" w:vAnchor="page" w:hAnchor="page" w:x="4295" w:y="299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Resume to:</w:t>
      </w:r>
    </w:p>
    <w:p>
      <w:pPr>
        <w:pStyle w:val="Style556"/>
        <w:framePr w:w="2456" w:h="12053" w:hRule="exact" w:wrap="none" w:vAnchor="page" w:hAnchor="page" w:x="4295" w:y="2991"/>
        <w:widowControl w:val="0"/>
        <w:keepNext w:val="0"/>
        <w:keepLines w:val="0"/>
        <w:shd w:val="clear" w:color="auto" w:fill="auto"/>
        <w:bidi w:val="0"/>
        <w:jc w:val="left"/>
        <w:spacing w:before="0" w:after="201" w:line="199" w:lineRule="exact"/>
        <w:ind w:left="0" w:right="0" w:firstLine="0"/>
      </w:pPr>
      <w:r>
        <w:rPr>
          <w:lang w:val="en-US" w:eastAsia="en-US" w:bidi="en-US"/>
          <w:w w:val="100"/>
          <w:spacing w:val="0"/>
          <w:color w:val="000000"/>
          <w:position w:val="0"/>
        </w:rPr>
        <w:t>Liberty Lock &amp; Key 5470 W. Sahara Las Vegas, NV 89102 (702) 876-5470</w:t>
      </w:r>
    </w:p>
    <w:p>
      <w:pPr>
        <w:pStyle w:val="Style153"/>
        <w:framePr w:w="2456" w:h="12053" w:hRule="exact" w:wrap="none" w:vAnchor="page" w:hAnchor="page" w:x="4295" w:y="2991"/>
        <w:widowControl w:val="0"/>
        <w:keepNext w:val="0"/>
        <w:keepLines w:val="0"/>
        <w:shd w:val="clear" w:color="auto" w:fill="auto"/>
        <w:bidi w:val="0"/>
        <w:jc w:val="left"/>
        <w:spacing w:before="0" w:after="0" w:line="198" w:lineRule="exact"/>
        <w:ind w:left="0" w:right="0" w:firstLine="0"/>
      </w:pPr>
      <w:bookmarkStart w:id="220" w:name="bookmark220"/>
      <w:r>
        <w:rPr>
          <w:lang w:val="en-US" w:eastAsia="en-US" w:bidi="en-US"/>
          <w:w w:val="100"/>
          <w:spacing w:val="0"/>
          <w:color w:val="000000"/>
          <w:position w:val="0"/>
        </w:rPr>
        <w:t>Store Manager/</w:t>
      </w:r>
      <w:bookmarkEnd w:id="220"/>
    </w:p>
    <w:p>
      <w:pPr>
        <w:pStyle w:val="Style153"/>
        <w:framePr w:w="2456" w:h="12053" w:hRule="exact" w:wrap="none" w:vAnchor="page" w:hAnchor="page" w:x="4295" w:y="2991"/>
        <w:widowControl w:val="0"/>
        <w:keepNext w:val="0"/>
        <w:keepLines w:val="0"/>
        <w:shd w:val="clear" w:color="auto" w:fill="auto"/>
        <w:bidi w:val="0"/>
        <w:jc w:val="left"/>
        <w:spacing w:before="0" w:after="0" w:line="198" w:lineRule="exact"/>
        <w:ind w:left="0" w:right="0" w:firstLine="0"/>
      </w:pPr>
      <w:bookmarkStart w:id="221" w:name="bookmark221"/>
      <w:r>
        <w:rPr>
          <w:lang w:val="en-US" w:eastAsia="en-US" w:bidi="en-US"/>
          <w:w w:val="100"/>
          <w:spacing w:val="0"/>
          <w:color w:val="000000"/>
          <w:position w:val="0"/>
        </w:rPr>
        <w:t>Locksmith Whnted</w:t>
      </w:r>
      <w:bookmarkEnd w:id="221"/>
    </w:p>
    <w:p>
      <w:pPr>
        <w:pStyle w:val="Style136"/>
        <w:framePr w:w="2456" w:h="12053" w:hRule="exact" w:wrap="none" w:vAnchor="page" w:hAnchor="page" w:x="4295" w:y="2991"/>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l/F/3: Work in beautiful, grow</w:t>
        <w:softHyphen/>
        <w:t>ing Denver, Colo. Position now available with 27 year company operating three stores and nine service vehicles. Presently look-</w:t>
      </w:r>
    </w:p>
    <w:p>
      <w:pPr>
        <w:pStyle w:val="Style136"/>
        <w:framePr w:w="2455" w:h="12053" w:hRule="exact" w:wrap="none" w:vAnchor="page" w:hAnchor="page" w:x="6899" w:y="2986"/>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i ag for a hard working, enthusi- ^ Stic individual with good lock- smith skills to operate all facets of store operations including inventory control, sales, purchas</w:t>
        <w:softHyphen/>
        <w:t>ing, and technical service. No mobile or on-call. Paid vacations, holidays, medical/dental, educa</w:t>
        <w:softHyphen/>
        <w:t>tional classes, and uniforms fur</w:t>
        <w:softHyphen/>
        <w:t xml:space="preserve">nished. Salary offering varies with experience level, 33k base ] or qualified applicants. </w:t>
      </w:r>
      <w:r>
        <w:rPr>
          <w:rStyle w:val="CharStyle559"/>
          <w:b/>
          <w:bCs/>
        </w:rPr>
        <w:t xml:space="preserve">j </w:t>
      </w:r>
      <w:r>
        <w:rPr>
          <w:rStyle w:val="CharStyle558"/>
          <w:b/>
          <w:bCs/>
        </w:rPr>
        <w:t>Resumes to:</w:t>
      </w:r>
    </w:p>
    <w:p>
      <w:pPr>
        <w:pStyle w:val="Style556"/>
        <w:framePr w:w="2455" w:h="12053" w:hRule="exact" w:wrap="none" w:vAnchor="page" w:hAnchor="page" w:x="6899" w:y="29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 Inglewood Lock and Safe, Inc.</w:t>
      </w:r>
    </w:p>
    <w:p>
      <w:pPr>
        <w:pStyle w:val="Style556"/>
        <w:framePr w:w="2455" w:h="12053" w:hRule="exact" w:wrap="none" w:vAnchor="page" w:hAnchor="page" w:x="6899" w:y="2986"/>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4310 S. Broadway i Inglewood, CO 80110 800)257-2568 303) 789-3748fax</w:t>
      </w:r>
    </w:p>
    <w:p>
      <w:pPr>
        <w:pStyle w:val="Style153"/>
        <w:framePr w:w="2455" w:h="12053" w:hRule="exact" w:wrap="none" w:vAnchor="page" w:hAnchor="page" w:x="6899" w:y="2986"/>
        <w:widowControl w:val="0"/>
        <w:keepNext w:val="0"/>
        <w:keepLines w:val="0"/>
        <w:shd w:val="clear" w:color="auto" w:fill="auto"/>
        <w:bidi w:val="0"/>
        <w:jc w:val="left"/>
        <w:spacing w:before="0" w:after="0" w:line="200" w:lineRule="exact"/>
        <w:ind w:left="0" w:right="0" w:firstLine="0"/>
      </w:pPr>
      <w:bookmarkStart w:id="222" w:name="bookmark222"/>
      <w:r>
        <w:rPr>
          <w:lang w:val="en-US" w:eastAsia="en-US" w:bidi="en-US"/>
          <w:w w:val="100"/>
          <w:spacing w:val="0"/>
          <w:color w:val="000000"/>
          <w:position w:val="0"/>
        </w:rPr>
        <w:t>.ocksmith Wanted</w:t>
      </w:r>
      <w:bookmarkEnd w:id="222"/>
    </w:p>
    <w:p>
      <w:pPr>
        <w:pStyle w:val="Style136"/>
        <w:framePr w:w="2455" w:h="12053" w:hRule="exact" w:wrap="none" w:vAnchor="page" w:hAnchor="page" w:x="6899" w:y="2986"/>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2/F/3: Minimum two years experience in service work.</w:t>
      </w:r>
    </w:p>
    <w:p>
      <w:pPr>
        <w:pStyle w:val="Style136"/>
        <w:framePr w:w="2455" w:h="12053" w:hRule="exact" w:wrap="none" w:vAnchor="page" w:hAnchor="page" w:x="6899" w:y="2986"/>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Safe, alarm and access control experience a plus. Must have dean driving record, good rommunications skills, be lard working and neat in ippearance. Salary and benefits rommensurate with experience and training.</w:t>
      </w:r>
    </w:p>
    <w:p>
      <w:pPr>
        <w:pStyle w:val="Style556"/>
        <w:framePr w:w="2455" w:h="12053" w:hRule="exact" w:wrap="none" w:vAnchor="page" w:hAnchor="page" w:x="6899" w:y="29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Resume to:</w:t>
      </w:r>
    </w:p>
    <w:p>
      <w:pPr>
        <w:pStyle w:val="Style556"/>
        <w:framePr w:w="2455" w:h="12053" w:hRule="exact" w:wrap="none" w:vAnchor="page" w:hAnchor="page" w:x="6899" w:y="29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Lockbusters, Inc.</w:t>
      </w:r>
    </w:p>
    <w:p>
      <w:pPr>
        <w:pStyle w:val="Style556"/>
        <w:framePr w:w="2455" w:h="12053" w:hRule="exact" w:wrap="none" w:vAnchor="page" w:hAnchor="page" w:x="6899" w:y="2986"/>
        <w:widowControl w:val="0"/>
        <w:keepNext w:val="0"/>
        <w:keepLines w:val="0"/>
        <w:shd w:val="clear" w:color="auto" w:fill="auto"/>
        <w:bidi w:val="0"/>
        <w:jc w:val="left"/>
        <w:spacing w:before="0" w:after="202"/>
        <w:ind w:left="0" w:right="0" w:firstLine="0"/>
      </w:pPr>
      <w:r>
        <w:rPr>
          <w:lang w:val="en-US" w:eastAsia="en-US" w:bidi="en-US"/>
          <w:w w:val="100"/>
          <w:spacing w:val="0"/>
          <w:color w:val="000000"/>
          <w:position w:val="0"/>
        </w:rPr>
        <w:t>PO Box 72045 Houston, TX 77272-0475 (281) 265-3335 (281) 265-9434 fax</w:t>
      </w:r>
    </w:p>
    <w:p>
      <w:pPr>
        <w:pStyle w:val="Style153"/>
        <w:framePr w:w="2455" w:h="12053" w:hRule="exact" w:wrap="none" w:vAnchor="page" w:hAnchor="page" w:x="6899" w:y="2986"/>
        <w:widowControl w:val="0"/>
        <w:keepNext w:val="0"/>
        <w:keepLines w:val="0"/>
        <w:shd w:val="clear" w:color="auto" w:fill="auto"/>
        <w:bidi w:val="0"/>
        <w:jc w:val="left"/>
        <w:spacing w:before="0" w:after="0" w:line="198" w:lineRule="exact"/>
        <w:ind w:left="0" w:right="0" w:firstLine="0"/>
      </w:pPr>
      <w:bookmarkStart w:id="223" w:name="bookmark223"/>
      <w:r>
        <w:rPr>
          <w:lang w:val="en-US" w:eastAsia="en-US" w:bidi="en-US"/>
          <w:w w:val="100"/>
          <w:spacing w:val="0"/>
          <w:color w:val="000000"/>
          <w:position w:val="0"/>
        </w:rPr>
        <w:t>Locksmith Wanted</w:t>
      </w:r>
      <w:bookmarkEnd w:id="223"/>
    </w:p>
    <w:p>
      <w:pPr>
        <w:pStyle w:val="Style136"/>
        <w:framePr w:w="2455" w:h="12053" w:hRule="exact" w:wrap="none" w:vAnchor="page" w:hAnchor="page" w:x="6899" w:y="2986"/>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2/P/3: Stanford University seeks a Lock Shop Supervisor with an extensive understanding of locks, safes and security systems, and working knowledge of journey-level locksmithing.</w:t>
      </w:r>
    </w:p>
    <w:p>
      <w:pPr>
        <w:pStyle w:val="Style136"/>
        <w:framePr w:w="2455" w:h="12053" w:hRule="exact" w:wrap="none" w:vAnchor="page" w:hAnchor="page" w:x="6899" w:y="2986"/>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Your primary responsibility is to supply efficient, timely and value-added services to the University facilities. In addition, you will supervise the work of seven locksmith technicians.</w:t>
      </w:r>
    </w:p>
    <w:p>
      <w:pPr>
        <w:pStyle w:val="Style136"/>
        <w:framePr w:w="2455" w:h="12053" w:hRule="exact" w:wrap="none" w:vAnchor="page" w:hAnchor="page" w:x="6899" w:y="2986"/>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To qualify, you must have a supervisory background, strong business management skills and experience using preventative, routine and reactive maintenance practices. Excellent time management, organizational and communication skills are a must, as is the ability to think clearly and analytically and identify/</w:t>
      </w:r>
    </w:p>
    <w:p>
      <w:pPr>
        <w:pStyle w:val="Style136"/>
        <w:framePr w:w="2379" w:h="5873" w:hRule="exact" w:wrap="none" w:vAnchor="page" w:hAnchor="page" w:x="9513" w:y="2981"/>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 xml:space="preserve">solve problems. A valid California driver’s license or ability to obtain one prior to start date is required. For a full description of this and other positions, see us on the Web at: www-leland.stanford.edu/group /employment. AA/EOE </w:t>
      </w:r>
      <w:r>
        <w:rPr>
          <w:rStyle w:val="CharStyle558"/>
          <w:b/>
          <w:bCs/>
        </w:rPr>
        <w:t>Resume and cover letter to:</w:t>
      </w:r>
    </w:p>
    <w:p>
      <w:pPr>
        <w:pStyle w:val="Style556"/>
        <w:framePr w:w="2379" w:h="5873" w:hRule="exact" w:wrap="none" w:vAnchor="page" w:hAnchor="page" w:x="9513" w:y="29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Stanford University Human Resources Services,</w:t>
      </w:r>
    </w:p>
    <w:p>
      <w:pPr>
        <w:pStyle w:val="Style556"/>
        <w:framePr w:w="2379" w:h="5873" w:hRule="exact" w:wrap="none" w:vAnchor="page" w:hAnchor="page" w:x="9513" w:y="29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Req.</w:t>
      </w:r>
      <w:r>
        <w:rPr>
          <w:rStyle w:val="CharStyle560"/>
          <w:b/>
          <w:bCs/>
          <w:i w:val="0"/>
          <w:iCs w:val="0"/>
        </w:rPr>
        <w:t xml:space="preserve"> # </w:t>
      </w:r>
      <w:r>
        <w:rPr>
          <w:lang w:val="en-US" w:eastAsia="en-US" w:bidi="en-US"/>
          <w:w w:val="100"/>
          <w:spacing w:val="0"/>
          <w:color w:val="000000"/>
          <w:position w:val="0"/>
        </w:rPr>
        <w:t>J972511 655 Sierra St.</w:t>
      </w:r>
    </w:p>
    <w:p>
      <w:pPr>
        <w:pStyle w:val="Style556"/>
        <w:framePr w:w="2379" w:h="5873" w:hRule="exact" w:wrap="none" w:vAnchor="page" w:hAnchor="page" w:x="9513" w:y="2981"/>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Stanford, CA. 94395-6110</w:t>
      </w:r>
    </w:p>
    <w:p>
      <w:pPr>
        <w:pStyle w:val="Style153"/>
        <w:framePr w:w="2379" w:h="5873" w:hRule="exact" w:wrap="none" w:vAnchor="page" w:hAnchor="page" w:x="9513" w:y="2981"/>
        <w:widowControl w:val="0"/>
        <w:keepNext w:val="0"/>
        <w:keepLines w:val="0"/>
        <w:shd w:val="clear" w:color="auto" w:fill="auto"/>
        <w:bidi w:val="0"/>
        <w:jc w:val="left"/>
        <w:spacing w:before="0" w:after="0" w:line="200" w:lineRule="exact"/>
        <w:ind w:left="0" w:right="0" w:firstLine="0"/>
      </w:pPr>
      <w:bookmarkStart w:id="224" w:name="bookmark224"/>
      <w:r>
        <w:rPr>
          <w:lang w:val="en-US" w:eastAsia="en-US" w:bidi="en-US"/>
          <w:w w:val="100"/>
          <w:spacing w:val="0"/>
          <w:color w:val="000000"/>
          <w:position w:val="0"/>
        </w:rPr>
        <w:t>Locksmiths Wanted</w:t>
      </w:r>
      <w:bookmarkEnd w:id="224"/>
    </w:p>
    <w:p>
      <w:pPr>
        <w:pStyle w:val="Style136"/>
        <w:framePr w:w="2379" w:h="5873" w:hRule="exact" w:wrap="none" w:vAnchor="page" w:hAnchor="page" w:x="9513" w:y="2981"/>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2/F/3: Colorado’s largest locksmith company seeks locksmiths with experience in impressioning, master keying and automotive. Top wages and benefits available for the right persons.</w:t>
      </w:r>
    </w:p>
    <w:p>
      <w:pPr>
        <w:pStyle w:val="Style556"/>
        <w:framePr w:w="2379" w:h="5873" w:hRule="exact" w:wrap="none" w:vAnchor="page" w:hAnchor="page" w:x="9513" w:y="29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Resume to:</w:t>
      </w:r>
    </w:p>
    <w:p>
      <w:pPr>
        <w:pStyle w:val="Style556"/>
        <w:framePr w:w="2379" w:h="5873" w:hRule="exact" w:wrap="none" w:vAnchor="page" w:hAnchor="page" w:x="9513" w:y="29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Colorado Security Products, Inc.</w:t>
      </w:r>
    </w:p>
    <w:p>
      <w:pPr>
        <w:pStyle w:val="Style556"/>
        <w:framePr w:w="2379" w:h="5873" w:hRule="exact" w:wrap="none" w:vAnchor="page" w:hAnchor="page" w:x="9513" w:y="29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5005 South Kipling; Unit A-8 Littleton, CO 80127 (303) 761-4899, Monday through Friday, 8 am - 5 pm, MST</w:t>
      </w:r>
    </w:p>
    <w:p>
      <w:pPr>
        <w:pStyle w:val="Style202"/>
        <w:framePr w:w="2278" w:h="5262" w:hRule="exact" w:wrap="none" w:vAnchor="page" w:hAnchor="page" w:x="9609" w:y="9448"/>
        <w:widowControl w:val="0"/>
        <w:keepNext w:val="0"/>
        <w:keepLines w:val="0"/>
        <w:shd w:val="clear" w:color="auto" w:fill="auto"/>
        <w:bidi w:val="0"/>
        <w:jc w:val="left"/>
        <w:spacing w:before="0" w:after="0"/>
        <w:ind w:left="260" w:right="0" w:firstLine="0"/>
      </w:pPr>
      <w:r>
        <w:rPr>
          <w:lang w:val="en-US" w:eastAsia="en-US" w:bidi="en-US"/>
          <w:w w:val="100"/>
          <w:spacing w:val="0"/>
          <w:color w:val="000000"/>
          <w:position w:val="0"/>
        </w:rPr>
        <w:t>LOCKSMITH</w:t>
      </w:r>
    </w:p>
    <w:p>
      <w:pPr>
        <w:pStyle w:val="Style48"/>
        <w:framePr w:w="2278" w:h="5262" w:hRule="exact" w:wrap="none" w:vAnchor="page" w:hAnchor="page" w:x="9609" w:y="9448"/>
        <w:widowControl w:val="0"/>
        <w:keepNext w:val="0"/>
        <w:keepLines w:val="0"/>
        <w:shd w:val="clear" w:color="auto" w:fill="auto"/>
        <w:bidi w:val="0"/>
        <w:jc w:val="left"/>
        <w:spacing w:before="0" w:after="232" w:line="239" w:lineRule="exact"/>
        <w:ind w:left="0" w:right="0" w:firstLine="0"/>
      </w:pPr>
      <w:r>
        <w:rPr>
          <w:lang w:val="en-US" w:eastAsia="en-US" w:bidi="en-US"/>
          <w:w w:val="100"/>
          <w:spacing w:val="0"/>
          <w:color w:val="000000"/>
          <w:position w:val="0"/>
        </w:rPr>
        <w:t>Mystic Lake Casino Hotel, a leader in Minnesota’s gaming industryjs seeking an independent, discreet locksmith with at least three years’ experience in a lockshop environ</w:t>
        <w:softHyphen/>
        <w:t>ment and training in low voltage electricity to join our team of nearly 4,000 employees. You’ll need exten</w:t>
        <w:softHyphen/>
        <w:t>sive knowledge of Medeco and BEST lock hardware, master systems and architectural hardware. Must be pro</w:t>
        <w:softHyphen/>
        <w:t>ficient in opening cars. We offer a competitive salary and benefits package. All tools are supplied. For confidential consideration, please send your resume to:</w:t>
      </w:r>
    </w:p>
    <w:p>
      <w:pPr>
        <w:pStyle w:val="Style164"/>
        <w:framePr w:w="2278" w:h="5262" w:hRule="exact" w:wrap="none" w:vAnchor="page" w:hAnchor="page" w:x="9609" w:y="9448"/>
        <w:widowControl w:val="0"/>
        <w:keepNext w:val="0"/>
        <w:keepLines w:val="0"/>
        <w:shd w:val="clear" w:color="auto" w:fill="auto"/>
        <w:bidi w:val="0"/>
        <w:jc w:val="center"/>
        <w:spacing w:before="0" w:after="0" w:line="199" w:lineRule="exact"/>
        <w:ind w:left="40" w:right="0" w:firstLine="0"/>
      </w:pPr>
      <w:r>
        <w:rPr>
          <w:lang w:val="en-US" w:eastAsia="en-US" w:bidi="en-US"/>
          <w:w w:val="100"/>
          <w:spacing w:val="0"/>
          <w:color w:val="000000"/>
          <w:position w:val="0"/>
        </w:rPr>
        <w:t>Mystic Lake Casino Hotel</w:t>
        <w:br/>
        <w:t>Team Employment</w:t>
        <w:br/>
        <w:t>2400 Mystic Lake Blvd</w:t>
        <w:br/>
        <w:t>Prior Lake, MN 55372</w:t>
      </w:r>
    </w:p>
    <w:p>
      <w:pPr>
        <w:pStyle w:val="Style80"/>
        <w:framePr w:wrap="none" w:vAnchor="page" w:hAnchor="page" w:x="1715" w:y="15319"/>
        <w:widowControl w:val="0"/>
        <w:keepNext w:val="0"/>
        <w:keepLines w:val="0"/>
        <w:shd w:val="clear" w:color="auto" w:fill="auto"/>
        <w:bidi w:val="0"/>
        <w:jc w:val="left"/>
        <w:spacing w:before="0" w:after="0" w:line="146" w:lineRule="exact"/>
        <w:ind w:left="0" w:right="0" w:firstLine="0"/>
      </w:pPr>
      <w:r>
        <w:rPr>
          <w:rStyle w:val="CharStyle161"/>
          <w:b/>
          <w:bCs/>
          <w:i/>
          <w:iCs/>
        </w:rPr>
        <w:t>Keynotes</w:t>
      </w:r>
    </w:p>
    <w:p>
      <w:pPr>
        <w:pStyle w:val="Style60"/>
        <w:framePr w:wrap="none" w:vAnchor="page" w:hAnchor="page" w:x="3432" w:y="153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1998</w: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35.7pt;margin-top:540pt;width:399.1pt;height:0;z-index:-251658240;mso-position-horizontal-relative:page;mso-position-vertical-relative:page">
            <v:stroke weight="1.7pt" endcap="round" dashstyle="1 1"/>
          </v:shape>
        </w:pict>
      </w:r>
    </w:p>
    <w:p>
      <w:pPr>
        <w:pStyle w:val="Style113"/>
        <w:framePr w:wrap="none" w:vAnchor="page" w:hAnchor="page" w:x="5205" w:y="891"/>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JR</w:t>
      </w:r>
    </w:p>
    <w:p>
      <w:pPr>
        <w:pStyle w:val="Style192"/>
        <w:framePr w:w="826" w:h="619" w:hRule="exact" w:wrap="none" w:vAnchor="page" w:hAnchor="page" w:x="5445" w:y="40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numbr for</w:t>
        <w:br/>
        <w:t>information on</w:t>
      </w:r>
    </w:p>
    <w:p>
      <w:pPr>
        <w:pStyle w:val="Style192"/>
        <w:framePr w:w="826" w:h="619" w:hRule="exact" w:wrap="none" w:vAnchor="page" w:hAnchor="page" w:x="5445" w:y="403"/>
        <w:widowControl w:val="0"/>
        <w:keepNext w:val="0"/>
        <w:keepLines w:val="0"/>
        <w:shd w:val="clear" w:color="auto" w:fill="auto"/>
        <w:bidi w:val="0"/>
        <w:jc w:val="left"/>
        <w:spacing w:before="0" w:after="0" w:line="180" w:lineRule="exact"/>
        <w:ind w:left="125" w:right="0" w:firstLine="0"/>
      </w:pPr>
      <w:r>
        <w:rPr>
          <w:lang w:val="en-US" w:eastAsia="en-US" w:bidi="en-US"/>
          <w:w w:val="100"/>
          <w:spacing w:val="0"/>
          <w:color w:val="000000"/>
          <w:position w:val="0"/>
        </w:rPr>
        <w:t>ich item.</w:t>
      </w:r>
    </w:p>
    <w:p>
      <w:pPr>
        <w:pStyle w:val="Style561"/>
        <w:framePr w:w="3984" w:h="879" w:hRule="exact" w:wrap="none" w:vAnchor="page" w:hAnchor="page" w:x="7787" w:y="258"/>
        <w:widowControl w:val="0"/>
        <w:keepNext w:val="0"/>
        <w:keepLines w:val="0"/>
        <w:shd w:val="clear" w:color="auto" w:fill="auto"/>
        <w:bidi w:val="0"/>
        <w:jc w:val="left"/>
        <w:spacing w:before="0" w:after="54"/>
        <w:ind w:left="0" w:right="0" w:firstLine="0"/>
      </w:pPr>
      <w:bookmarkStart w:id="225" w:name="bookmark225"/>
      <w:r>
        <w:rPr>
          <w:lang w:val="en-US" w:eastAsia="en-US" w:bidi="en-US"/>
          <w:sz w:val="24"/>
          <w:szCs w:val="24"/>
          <w:w w:val="100"/>
          <w:spacing w:val="0"/>
          <w:color w:val="000000"/>
          <w:position w:val="0"/>
        </w:rPr>
        <w:t>Reader Service</w:t>
      </w:r>
      <w:bookmarkEnd w:id="225"/>
    </w:p>
    <w:p>
      <w:pPr>
        <w:pStyle w:val="Style39"/>
        <w:framePr w:w="3984" w:h="879" w:hRule="exact" w:wrap="none" w:vAnchor="page" w:hAnchor="page" w:x="7787" w:y="258"/>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‘March! 998</w:t>
      </w:r>
    </w:p>
    <w:p>
      <w:pPr>
        <w:pStyle w:val="Style563"/>
        <w:framePr w:wrap="none" w:vAnchor="page" w:hAnchor="page" w:x="5089" w:y="14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Name _</w:t>
      </w:r>
    </w:p>
    <w:p>
      <w:pPr>
        <w:pStyle w:val="Style8"/>
        <w:framePr w:wrap="none" w:vAnchor="page" w:hAnchor="page" w:x="8670" w:y="1497"/>
        <w:widowControl w:val="0"/>
        <w:keepNext w:val="0"/>
        <w:keepLines w:val="0"/>
        <w:shd w:val="clear" w:color="auto" w:fill="auto"/>
        <w:bidi w:val="0"/>
        <w:jc w:val="both"/>
        <w:spacing w:before="0" w:after="0" w:line="120" w:lineRule="exact"/>
        <w:ind w:left="0" w:right="0" w:firstLine="0"/>
      </w:pPr>
      <w:r>
        <w:rPr>
          <w:rStyle w:val="CharStyle565"/>
        </w:rPr>
        <w:t>_Title</w:t>
      </w:r>
    </w:p>
    <w:p>
      <w:pPr>
        <w:pStyle w:val="Style563"/>
        <w:framePr w:wrap="none" w:vAnchor="page" w:hAnchor="page" w:x="5089" w:y="17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Company</w:t>
      </w:r>
    </w:p>
    <w:p>
      <w:pPr>
        <w:pStyle w:val="Style96"/>
        <w:framePr w:w="3014" w:h="949" w:hRule="exact" w:wrap="none" w:vAnchor="page" w:hAnchor="page" w:x="1441" w:y="2157"/>
        <w:widowControl w:val="0"/>
        <w:keepNext w:val="0"/>
        <w:keepLines w:val="0"/>
        <w:shd w:val="clear" w:color="auto" w:fill="3D2C39"/>
        <w:bidi w:val="0"/>
        <w:jc w:val="right"/>
        <w:spacing w:before="0" w:after="0" w:line="221" w:lineRule="exact"/>
        <w:ind w:left="0" w:right="0" w:firstLine="0"/>
      </w:pPr>
      <w:r>
        <w:rPr>
          <w:rStyle w:val="CharStyle566"/>
        </w:rPr>
        <w:t>Use this card to obtain more information about the products and services advertised or described in this issue.</w:t>
      </w:r>
    </w:p>
    <w:p>
      <w:pPr>
        <w:pStyle w:val="Style567"/>
        <w:framePr w:w="3014" w:h="949" w:hRule="exact" w:wrap="none" w:vAnchor="page" w:hAnchor="page" w:x="1441" w:y="2157"/>
        <w:widowControl w:val="0"/>
        <w:keepNext w:val="0"/>
        <w:keepLines w:val="0"/>
        <w:shd w:val="clear" w:color="auto" w:fill="3D2C39"/>
        <w:bidi w:val="0"/>
        <w:spacing w:before="0" w:after="0"/>
        <w:ind w:left="0" w:right="0" w:firstLine="0"/>
      </w:pPr>
      <w:bookmarkStart w:id="226" w:name="bookmark226"/>
      <w:r>
        <w:rPr>
          <w:rStyle w:val="CharStyle569"/>
          <w:b/>
          <w:bCs/>
        </w:rPr>
        <w:t>Card valid until July 1,1998.</w:t>
      </w:r>
      <w:bookmarkEnd w:id="226"/>
    </w:p>
    <w:p>
      <w:pPr>
        <w:pStyle w:val="Style563"/>
        <w:framePr w:w="989" w:h="626" w:hRule="exact" w:wrap="none" w:vAnchor="page" w:hAnchor="page" w:x="5080" w:y="1929"/>
        <w:tabs>
          <w:tab w:leader="underscore" w:pos="910" w:val="left"/>
        </w:tabs>
        <w:widowControl w:val="0"/>
        <w:keepNext w:val="0"/>
        <w:keepLines w:val="0"/>
        <w:shd w:val="clear" w:color="auto" w:fill="auto"/>
        <w:bidi w:val="0"/>
        <w:jc w:val="both"/>
        <w:spacing w:before="0" w:after="0" w:line="288" w:lineRule="exact"/>
        <w:ind w:left="0" w:right="0" w:firstLine="0"/>
      </w:pPr>
      <w:r>
        <w:rPr>
          <w:lang w:val="en-US" w:eastAsia="en-US" w:bidi="en-US"/>
          <w:w w:val="100"/>
          <w:spacing w:val="0"/>
          <w:color w:val="000000"/>
          <w:position w:val="0"/>
        </w:rPr>
        <w:t xml:space="preserve">Street Address _ City </w:t>
        <w:tab/>
      </w:r>
    </w:p>
    <w:p>
      <w:pPr>
        <w:pStyle w:val="Style563"/>
        <w:framePr w:wrap="none" w:vAnchor="page" w:hAnchor="page" w:x="7336" w:y="23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.State</w:t>
      </w:r>
    </w:p>
    <w:p>
      <w:pPr>
        <w:pStyle w:val="Style570"/>
        <w:framePr w:wrap="none" w:vAnchor="page" w:hAnchor="page" w:x="5080" w:y="26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Phone_</w:t>
      </w:r>
    </w:p>
    <w:p>
      <w:pPr>
        <w:pStyle w:val="Style570"/>
        <w:framePr w:w="586" w:h="470" w:hRule="exact" w:wrap="none" w:vAnchor="page" w:hAnchor="page" w:x="8670" w:y="2345"/>
        <w:widowControl w:val="0"/>
        <w:keepNext w:val="0"/>
        <w:keepLines w:val="0"/>
        <w:shd w:val="clear" w:color="auto" w:fill="auto"/>
        <w:bidi w:val="0"/>
        <w:jc w:val="left"/>
        <w:spacing w:before="0" w:after="140"/>
        <w:ind w:left="0" w:right="0" w:firstLine="0"/>
      </w:pPr>
      <w:r>
        <w:rPr>
          <w:lang w:val="en-US" w:eastAsia="en-US" w:bidi="en-US"/>
          <w:w w:val="100"/>
          <w:spacing w:val="0"/>
          <w:color w:val="000000"/>
          <w:position w:val="0"/>
        </w:rPr>
        <w:t>_Country</w:t>
      </w:r>
    </w:p>
    <w:p>
      <w:pPr>
        <w:pStyle w:val="Style570"/>
        <w:framePr w:w="586" w:h="470" w:hRule="exact" w:wrap="none" w:vAnchor="page" w:hAnchor="page" w:x="8670" w:y="23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FAX</w:t>
      </w:r>
    </w:p>
    <w:p>
      <w:pPr>
        <w:pStyle w:val="Style563"/>
        <w:framePr w:wrap="none" w:vAnchor="page" w:hAnchor="page" w:x="10638" w:y="23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_ZIP_</w:t>
      </w:r>
    </w:p>
    <w:tbl>
      <w:tblPr>
        <w:tblOverlap w:val="never"/>
        <w:tblLayout w:type="fixed"/>
        <w:jc w:val="left"/>
      </w:tblPr>
      <w:tblGrid>
        <w:gridCol w:w="1546"/>
        <w:gridCol w:w="2117"/>
        <w:gridCol w:w="466"/>
        <w:gridCol w:w="355"/>
        <w:gridCol w:w="398"/>
        <w:gridCol w:w="398"/>
        <w:gridCol w:w="398"/>
        <w:gridCol w:w="398"/>
        <w:gridCol w:w="398"/>
        <w:gridCol w:w="398"/>
        <w:gridCol w:w="398"/>
        <w:gridCol w:w="398"/>
        <w:gridCol w:w="403"/>
        <w:gridCol w:w="394"/>
        <w:gridCol w:w="398"/>
        <w:gridCol w:w="403"/>
        <w:gridCol w:w="398"/>
        <w:gridCol w:w="398"/>
        <w:gridCol w:w="398"/>
        <w:gridCol w:w="398"/>
        <w:gridCol w:w="394"/>
        <w:gridCol w:w="365"/>
      </w:tblGrid>
      <w:tr>
        <w:trPr>
          <w:trHeight w:val="269" w:hRule="exact"/>
        </w:trPr>
        <w:tc>
          <w:tcPr>
            <w:shd w:val="clear" w:color="auto" w:fill="3D2C39"/>
            <w:tcBorders/>
            <w:vAlign w:val="top"/>
          </w:tcPr>
          <w:p>
            <w:pPr>
              <w:framePr w:w="11621" w:h="1286" w:wrap="none" w:vAnchor="page" w:hAnchor="page" w:x="1057" w:y="3234"/>
              <w:widowControl w:val="0"/>
              <w:rPr>
                <w:sz w:val="10"/>
                <w:szCs w:val="10"/>
              </w:rPr>
            </w:pPr>
          </w:p>
        </w:tc>
        <w:tc>
          <w:tcPr>
            <w:shd w:val="clear" w:color="auto" w:fill="3D2C39"/>
            <w:tcBorders/>
            <w:vAlign w:val="top"/>
          </w:tcPr>
          <w:p>
            <w:pPr>
              <w:framePr w:w="11621" w:h="1286" w:wrap="none" w:vAnchor="page" w:hAnchor="page" w:x="1057" w:y="3234"/>
              <w:widowControl w:val="0"/>
              <w:rPr>
                <w:sz w:val="10"/>
                <w:szCs w:val="10"/>
              </w:rPr>
            </w:pP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240" w:right="0" w:firstLine="0"/>
            </w:pPr>
            <w:r>
              <w:rPr>
                <w:rStyle w:val="CharStyle572"/>
              </w:rPr>
              <w:t>1</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160" w:right="0" w:firstLine="0"/>
            </w:pPr>
            <w:r>
              <w:rPr>
                <w:rStyle w:val="CharStyle572"/>
              </w:rPr>
              <w:t>6</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11</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16</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21</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26</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31</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36</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41</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46</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51</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56</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61</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66</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71</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76</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81</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86</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91</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96</w:t>
            </w:r>
          </w:p>
        </w:tc>
      </w:tr>
      <w:tr>
        <w:trPr>
          <w:trHeight w:val="250" w:hRule="exact"/>
        </w:trPr>
        <w:tc>
          <w:tcPr>
            <w:shd w:val="clear" w:color="auto" w:fill="3D2C39"/>
            <w:tcBorders/>
            <w:vAlign w:val="top"/>
          </w:tcPr>
          <w:p>
            <w:pPr>
              <w:framePr w:w="11621" w:h="1286" w:wrap="none" w:vAnchor="page" w:hAnchor="page" w:x="1057" w:y="3234"/>
              <w:widowControl w:val="0"/>
              <w:rPr>
                <w:sz w:val="10"/>
                <w:szCs w:val="10"/>
              </w:rPr>
            </w:pPr>
          </w:p>
        </w:tc>
        <w:tc>
          <w:tcPr>
            <w:shd w:val="clear" w:color="auto" w:fill="3D2C39"/>
            <w:tcBorders/>
            <w:vAlign w:val="top"/>
          </w:tcPr>
          <w:p>
            <w:pPr>
              <w:framePr w:w="11621" w:h="1286" w:wrap="none" w:vAnchor="page" w:hAnchor="page" w:x="1057" w:y="3234"/>
              <w:widowControl w:val="0"/>
              <w:rPr>
                <w:sz w:val="10"/>
                <w:szCs w:val="10"/>
              </w:rPr>
            </w:pP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240" w:right="0" w:firstLine="0"/>
            </w:pPr>
            <w:r>
              <w:rPr>
                <w:rStyle w:val="CharStyle572"/>
              </w:rPr>
              <w:t>2</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160" w:right="0" w:firstLine="0"/>
            </w:pPr>
            <w:r>
              <w:rPr>
                <w:rStyle w:val="CharStyle572"/>
              </w:rPr>
              <w:t>7</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12</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17</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22</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27</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32</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37</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42</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47</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52</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57</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62</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67</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72</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77</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82</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87</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92</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97</w:t>
            </w:r>
          </w:p>
        </w:tc>
      </w:tr>
      <w:tr>
        <w:trPr>
          <w:trHeight w:val="250" w:hRule="exact"/>
        </w:trPr>
        <w:tc>
          <w:tcPr>
            <w:shd w:val="clear" w:color="auto" w:fill="3D2C39"/>
            <w:tcBorders/>
            <w:vAlign w:val="top"/>
          </w:tcPr>
          <w:p>
            <w:pPr>
              <w:framePr w:w="11621" w:h="1286" w:wrap="none" w:vAnchor="page" w:hAnchor="page" w:x="1057" w:y="3234"/>
              <w:widowControl w:val="0"/>
              <w:rPr>
                <w:sz w:val="10"/>
                <w:szCs w:val="10"/>
              </w:rPr>
            </w:pPr>
          </w:p>
        </w:tc>
        <w:tc>
          <w:tcPr>
            <w:shd w:val="clear" w:color="auto" w:fill="3D2C39"/>
            <w:tcBorders/>
            <w:vAlign w:val="top"/>
          </w:tcPr>
          <w:p>
            <w:pPr>
              <w:framePr w:w="11621" w:h="1286" w:wrap="none" w:vAnchor="page" w:hAnchor="page" w:x="1057" w:y="3234"/>
              <w:widowControl w:val="0"/>
              <w:rPr>
                <w:sz w:val="10"/>
                <w:szCs w:val="10"/>
              </w:rPr>
            </w:pP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240" w:right="0" w:firstLine="0"/>
            </w:pPr>
            <w:r>
              <w:rPr>
                <w:rStyle w:val="CharStyle572"/>
              </w:rPr>
              <w:t>3</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160" w:right="0" w:firstLine="0"/>
            </w:pPr>
            <w:r>
              <w:rPr>
                <w:rStyle w:val="CharStyle572"/>
              </w:rPr>
              <w:t>8</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13</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18</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23</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28</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33</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38</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43</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48</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53</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58</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63</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68</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73</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78</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83</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88</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93</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98</w:t>
            </w:r>
          </w:p>
        </w:tc>
      </w:tr>
      <w:tr>
        <w:trPr>
          <w:trHeight w:val="206" w:hRule="exact"/>
        </w:trPr>
        <w:tc>
          <w:tcPr>
            <w:shd w:val="clear" w:color="auto" w:fill="3D2C39"/>
            <w:tcBorders/>
            <w:vAlign w:val="top"/>
          </w:tcPr>
          <w:p>
            <w:pPr>
              <w:framePr w:w="11621" w:h="1286" w:wrap="none" w:vAnchor="page" w:hAnchor="page" w:x="1057" w:y="3234"/>
              <w:widowControl w:val="0"/>
              <w:rPr>
                <w:sz w:val="10"/>
                <w:szCs w:val="10"/>
              </w:rPr>
            </w:pPr>
          </w:p>
        </w:tc>
        <w:tc>
          <w:tcPr>
            <w:shd w:val="clear" w:color="auto" w:fill="3D2C39"/>
            <w:tcBorders/>
            <w:vAlign w:val="top"/>
          </w:tcPr>
          <w:p>
            <w:pPr>
              <w:framePr w:w="11621" w:h="1286" w:wrap="none" w:vAnchor="page" w:hAnchor="page" w:x="1057" w:y="3234"/>
              <w:widowControl w:val="0"/>
              <w:rPr>
                <w:sz w:val="10"/>
                <w:szCs w:val="10"/>
              </w:rPr>
            </w:pP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240" w:right="0" w:firstLine="0"/>
            </w:pPr>
            <w:r>
              <w:rPr>
                <w:rStyle w:val="CharStyle572"/>
              </w:rPr>
              <w:t>4</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160" w:right="0" w:firstLine="0"/>
            </w:pPr>
            <w:r>
              <w:rPr>
                <w:rStyle w:val="CharStyle572"/>
              </w:rPr>
              <w:t>9</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14</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19</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24</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29</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34</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39</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44</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49</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54</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59</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64</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69</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74</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79</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84</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89</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94</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99</w:t>
            </w:r>
          </w:p>
        </w:tc>
      </w:tr>
      <w:tr>
        <w:trPr>
          <w:trHeight w:val="312" w:hRule="exact"/>
        </w:trPr>
        <w:tc>
          <w:tcPr>
            <w:shd w:val="clear" w:color="auto" w:fill="3D2C39"/>
            <w:tcBorders/>
            <w:vAlign w:val="top"/>
          </w:tcPr>
          <w:p>
            <w:pPr>
              <w:framePr w:w="11621" w:h="1286" w:wrap="none" w:vAnchor="page" w:hAnchor="page" w:x="1057" w:y="3234"/>
              <w:widowControl w:val="0"/>
              <w:rPr>
                <w:sz w:val="10"/>
                <w:szCs w:val="10"/>
              </w:rPr>
            </w:pPr>
          </w:p>
        </w:tc>
        <w:tc>
          <w:tcPr>
            <w:shd w:val="clear" w:color="auto" w:fill="3D2C39"/>
            <w:tcBorders/>
            <w:vAlign w:val="top"/>
          </w:tcPr>
          <w:p>
            <w:pPr>
              <w:framePr w:w="11621" w:h="1286" w:wrap="none" w:vAnchor="page" w:hAnchor="page" w:x="1057" w:y="3234"/>
              <w:widowControl w:val="0"/>
              <w:rPr>
                <w:sz w:val="10"/>
                <w:szCs w:val="10"/>
              </w:rPr>
            </w:pP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240" w:right="0" w:firstLine="0"/>
            </w:pPr>
            <w:r>
              <w:rPr>
                <w:rStyle w:val="CharStyle572"/>
              </w:rPr>
              <w:t>5</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10</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15</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20</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25</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30</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35</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40</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45</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50</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55</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60</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65</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70</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75</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80</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85</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90</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95</w:t>
            </w:r>
          </w:p>
        </w:tc>
        <w:tc>
          <w:tcPr>
            <w:shd w:val="clear" w:color="auto" w:fill="FFFFFF"/>
            <w:tcBorders/>
            <w:vAlign w:val="bottom"/>
          </w:tcPr>
          <w:p>
            <w:pPr>
              <w:pStyle w:val="Style2"/>
              <w:framePr w:w="11621" w:h="1286" w:wrap="none" w:vAnchor="page" w:hAnchor="page" w:x="1057" w:y="3234"/>
              <w:widowControl w:val="0"/>
              <w:keepNext w:val="0"/>
              <w:keepLines w:val="0"/>
              <w:shd w:val="clear" w:color="auto" w:fill="auto"/>
              <w:bidi w:val="0"/>
              <w:jc w:val="left"/>
              <w:spacing w:before="0" w:after="0" w:line="210" w:lineRule="exact"/>
              <w:ind w:left="0" w:right="0" w:firstLine="0"/>
            </w:pPr>
            <w:r>
              <w:rPr>
                <w:rStyle w:val="CharStyle572"/>
              </w:rPr>
              <w:t>100</w:t>
            </w:r>
          </w:p>
        </w:tc>
      </w:tr>
    </w:tbl>
    <w:p>
      <w:pPr>
        <w:framePr w:wrap="none" w:vAnchor="page" w:hAnchor="page" w:x="1288" w:y="5791"/>
        <w:widowControl w:val="0"/>
      </w:pPr>
    </w:p>
    <w:p>
      <w:pPr>
        <w:framePr w:wrap="none" w:vAnchor="page" w:hAnchor="page" w:x="1345" w:y="6338"/>
        <w:widowControl w:val="0"/>
      </w:pPr>
    </w:p>
    <w:p>
      <w:pPr>
        <w:framePr w:wrap="none" w:vAnchor="page" w:hAnchor="page" w:x="3083" w:y="6396"/>
        <w:widowControl w:val="0"/>
      </w:pPr>
    </w:p>
    <w:p>
      <w:pPr>
        <w:pStyle w:val="Style96"/>
        <w:framePr w:w="3005" w:h="944" w:hRule="exact" w:wrap="none" w:vAnchor="page" w:hAnchor="page" w:x="1432" w:y="7605"/>
        <w:widowControl w:val="0"/>
        <w:keepNext w:val="0"/>
        <w:keepLines w:val="0"/>
        <w:shd w:val="clear" w:color="auto" w:fill="3D2C39"/>
        <w:bidi w:val="0"/>
        <w:jc w:val="right"/>
        <w:spacing w:before="0" w:after="0" w:line="221" w:lineRule="exact"/>
        <w:ind w:left="0" w:right="0" w:firstLine="0"/>
      </w:pPr>
      <w:r>
        <w:rPr>
          <w:rStyle w:val="CharStyle566"/>
        </w:rPr>
        <w:t>Use this card to obtain more information about the products and services advertised or described in this issue.</w:t>
      </w:r>
    </w:p>
    <w:p>
      <w:pPr>
        <w:pStyle w:val="Style567"/>
        <w:framePr w:w="3005" w:h="944" w:hRule="exact" w:wrap="none" w:vAnchor="page" w:hAnchor="page" w:x="1432" w:y="7605"/>
        <w:widowControl w:val="0"/>
        <w:keepNext w:val="0"/>
        <w:keepLines w:val="0"/>
        <w:shd w:val="clear" w:color="auto" w:fill="3D2C39"/>
        <w:bidi w:val="0"/>
        <w:spacing w:before="0" w:after="0"/>
        <w:ind w:left="0" w:right="0" w:firstLine="0"/>
      </w:pPr>
      <w:bookmarkStart w:id="227" w:name="bookmark227"/>
      <w:r>
        <w:rPr>
          <w:rStyle w:val="CharStyle569"/>
          <w:b/>
          <w:bCs/>
        </w:rPr>
        <w:t>Card valid until July 1,1998.</w:t>
      </w:r>
      <w:bookmarkEnd w:id="227"/>
    </w:p>
    <w:p>
      <w:pPr>
        <w:pStyle w:val="Style192"/>
        <w:framePr w:w="883" w:h="573" w:hRule="exact" w:wrap="none" w:vAnchor="page" w:hAnchor="page" w:x="5377" w:y="584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 mber for</w:t>
        <w:br/>
        <w:t>" information on</w:t>
      </w:r>
    </w:p>
    <w:p>
      <w:pPr>
        <w:pStyle w:val="Style192"/>
        <w:framePr w:w="883" w:h="573" w:hRule="exact" w:wrap="none" w:vAnchor="page" w:hAnchor="page" w:x="5377" w:y="5840"/>
        <w:widowControl w:val="0"/>
        <w:keepNext w:val="0"/>
        <w:keepLines w:val="0"/>
        <w:shd w:val="clear" w:color="auto" w:fill="auto"/>
        <w:bidi w:val="0"/>
        <w:jc w:val="left"/>
        <w:spacing w:before="0" w:after="0" w:line="178" w:lineRule="exact"/>
        <w:ind w:left="86" w:right="0" w:firstLine="0"/>
      </w:pPr>
      <w:r>
        <w:rPr>
          <w:lang w:val="en-US" w:eastAsia="en-US" w:bidi="en-US"/>
          <w:w w:val="100"/>
          <w:spacing w:val="0"/>
          <w:color w:val="000000"/>
          <w:position w:val="0"/>
        </w:rPr>
        <w:t>sach item.</w:t>
      </w:r>
    </w:p>
    <w:p>
      <w:pPr>
        <w:pStyle w:val="Style573"/>
        <w:framePr w:w="11621" w:h="1483" w:hRule="exact" w:wrap="none" w:vAnchor="page" w:hAnchor="page" w:x="1057" w:y="5035"/>
        <w:widowControl w:val="0"/>
        <w:keepNext w:val="0"/>
        <w:keepLines w:val="0"/>
        <w:shd w:val="clear" w:color="auto" w:fill="auto"/>
        <w:bidi w:val="0"/>
        <w:jc w:val="left"/>
        <w:spacing w:before="0" w:after="556"/>
        <w:ind w:left="8995" w:right="0" w:firstLine="0"/>
      </w:pPr>
      <w:bookmarkStart w:id="228" w:name="bookmark228"/>
      <w:r>
        <w:rPr>
          <w:lang w:val="en-US" w:eastAsia="en-US" w:bidi="en-US"/>
          <w:w w:val="100"/>
          <w:spacing w:val="0"/>
          <w:color w:val="000000"/>
          <w:position w:val="0"/>
        </w:rPr>
        <w:t>Card valid until July 1,1998.</w:t>
      </w:r>
      <w:bookmarkEnd w:id="228"/>
    </w:p>
    <w:p>
      <w:pPr>
        <w:pStyle w:val="Style561"/>
        <w:framePr w:w="11621" w:h="1483" w:hRule="exact" w:wrap="none" w:vAnchor="page" w:hAnchor="page" w:x="1057" w:y="5035"/>
        <w:widowControl w:val="0"/>
        <w:keepNext w:val="0"/>
        <w:keepLines w:val="0"/>
        <w:shd w:val="clear" w:color="auto" w:fill="auto"/>
        <w:bidi w:val="0"/>
        <w:jc w:val="left"/>
        <w:spacing w:before="0" w:after="54"/>
        <w:ind w:left="6691" w:right="0" w:firstLine="0"/>
      </w:pPr>
      <w:bookmarkStart w:id="229" w:name="bookmark229"/>
      <w:r>
        <w:rPr>
          <w:lang w:val="en-US" w:eastAsia="en-US" w:bidi="en-US"/>
          <w:sz w:val="24"/>
          <w:szCs w:val="24"/>
          <w:w w:val="100"/>
          <w:spacing w:val="0"/>
          <w:color w:val="000000"/>
          <w:position w:val="0"/>
        </w:rPr>
        <w:t>Reader Service</w:t>
      </w:r>
      <w:bookmarkEnd w:id="229"/>
    </w:p>
    <w:p>
      <w:pPr>
        <w:pStyle w:val="Style39"/>
        <w:framePr w:w="11621" w:h="1483" w:hRule="exact" w:wrap="none" w:vAnchor="page" w:hAnchor="page" w:x="1057" w:y="5035"/>
        <w:widowControl w:val="0"/>
        <w:keepNext w:val="0"/>
        <w:keepLines w:val="0"/>
        <w:shd w:val="clear" w:color="auto" w:fill="auto"/>
        <w:bidi w:val="0"/>
        <w:jc w:val="left"/>
        <w:spacing w:before="0" w:after="0"/>
        <w:ind w:left="8841" w:right="0" w:firstLine="0"/>
      </w:pPr>
      <w:r>
        <w:rPr>
          <w:lang w:val="en-US" w:eastAsia="en-US" w:bidi="en-US"/>
          <w:w w:val="100"/>
          <w:spacing w:val="0"/>
          <w:color w:val="000000"/>
          <w:position w:val="0"/>
        </w:rPr>
        <w:t>‘March! 998</w:t>
      </w:r>
    </w:p>
    <w:p>
      <w:pPr>
        <w:pStyle w:val="Style563"/>
        <w:framePr w:wrap="none" w:vAnchor="page" w:hAnchor="page" w:x="1057" w:y="6878"/>
        <w:widowControl w:val="0"/>
        <w:keepNext w:val="0"/>
        <w:keepLines w:val="0"/>
        <w:shd w:val="clear" w:color="auto" w:fill="auto"/>
        <w:bidi w:val="0"/>
        <w:jc w:val="left"/>
        <w:spacing w:before="0" w:after="0"/>
        <w:ind w:left="4080" w:right="0" w:firstLine="0"/>
      </w:pPr>
      <w:r>
        <w:rPr>
          <w:lang w:val="en-US" w:eastAsia="en-US" w:bidi="en-US"/>
          <w:w w:val="100"/>
          <w:spacing w:val="0"/>
          <w:color w:val="000000"/>
          <w:position w:val="0"/>
        </w:rPr>
        <w:t>Name _</w:t>
      </w:r>
    </w:p>
    <w:p>
      <w:pPr>
        <w:pStyle w:val="Style563"/>
        <w:framePr w:wrap="none" w:vAnchor="page" w:hAnchor="page" w:x="8651" w:y="68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_Title</w:t>
      </w:r>
    </w:p>
    <w:p>
      <w:pPr>
        <w:pStyle w:val="Style563"/>
        <w:framePr w:wrap="none" w:vAnchor="page" w:hAnchor="page" w:x="1057" w:y="7160"/>
        <w:widowControl w:val="0"/>
        <w:keepNext w:val="0"/>
        <w:keepLines w:val="0"/>
        <w:shd w:val="clear" w:color="auto" w:fill="auto"/>
        <w:bidi w:val="0"/>
        <w:jc w:val="left"/>
        <w:spacing w:before="0" w:after="0"/>
        <w:ind w:left="4080" w:right="0" w:firstLine="0"/>
      </w:pPr>
      <w:r>
        <w:rPr>
          <w:lang w:val="en-US" w:eastAsia="en-US" w:bidi="en-US"/>
          <w:w w:val="100"/>
          <w:spacing w:val="0"/>
          <w:color w:val="000000"/>
          <w:position w:val="0"/>
        </w:rPr>
        <w:t>Company</w:t>
      </w:r>
    </w:p>
    <w:p>
      <w:pPr>
        <w:pStyle w:val="Style563"/>
        <w:framePr w:w="979" w:h="626" w:hRule="exact" w:wrap="none" w:vAnchor="page" w:hAnchor="page" w:x="5061" w:y="7325"/>
        <w:tabs>
          <w:tab w:leader="underscore" w:pos="902" w:val="left"/>
        </w:tabs>
        <w:widowControl w:val="0"/>
        <w:keepNext w:val="0"/>
        <w:keepLines w:val="0"/>
        <w:shd w:val="clear" w:color="auto" w:fill="auto"/>
        <w:bidi w:val="0"/>
        <w:jc w:val="both"/>
        <w:spacing w:before="0" w:after="0" w:line="288" w:lineRule="exact"/>
        <w:ind w:left="0" w:right="0" w:firstLine="0"/>
      </w:pPr>
      <w:r>
        <w:rPr>
          <w:lang w:val="en-US" w:eastAsia="en-US" w:bidi="en-US"/>
          <w:w w:val="100"/>
          <w:spacing w:val="0"/>
          <w:color w:val="000000"/>
          <w:position w:val="0"/>
        </w:rPr>
        <w:t xml:space="preserve">Street Address _ City </w:t>
        <w:tab/>
      </w:r>
    </w:p>
    <w:p>
      <w:pPr>
        <w:pStyle w:val="Style563"/>
        <w:framePr w:wrap="none" w:vAnchor="page" w:hAnchor="page" w:x="7317" w:y="77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_State</w:t>
      </w:r>
    </w:p>
    <w:p>
      <w:pPr>
        <w:pStyle w:val="Style570"/>
        <w:framePr w:wrap="none" w:vAnchor="page" w:hAnchor="page" w:x="5061" w:y="80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Phone_</w:t>
      </w:r>
    </w:p>
    <w:p>
      <w:pPr>
        <w:pStyle w:val="Style570"/>
        <w:framePr w:w="586" w:h="470" w:hRule="exact" w:wrap="none" w:vAnchor="page" w:hAnchor="page" w:x="8651" w:y="7731"/>
        <w:widowControl w:val="0"/>
        <w:keepNext w:val="0"/>
        <w:keepLines w:val="0"/>
        <w:shd w:val="clear" w:color="auto" w:fill="auto"/>
        <w:bidi w:val="0"/>
        <w:jc w:val="left"/>
        <w:spacing w:before="0" w:after="140"/>
        <w:ind w:left="0" w:right="0" w:firstLine="0"/>
      </w:pPr>
      <w:r>
        <w:rPr>
          <w:lang w:val="en-US" w:eastAsia="en-US" w:bidi="en-US"/>
          <w:w w:val="100"/>
          <w:spacing w:val="0"/>
          <w:color w:val="000000"/>
          <w:position w:val="0"/>
        </w:rPr>
        <w:t>.Country</w:t>
      </w:r>
    </w:p>
    <w:p>
      <w:pPr>
        <w:pStyle w:val="Style570"/>
        <w:framePr w:w="586" w:h="470" w:hRule="exact" w:wrap="none" w:vAnchor="page" w:hAnchor="page" w:x="8651" w:y="77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FAX</w:t>
      </w:r>
    </w:p>
    <w:p>
      <w:pPr>
        <w:pStyle w:val="Style563"/>
        <w:framePr w:wrap="none" w:vAnchor="page" w:hAnchor="page" w:x="10609" w:y="77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_ZIP_</w:t>
      </w:r>
    </w:p>
    <w:tbl>
      <w:tblPr>
        <w:tblOverlap w:val="never"/>
        <w:tblLayout w:type="fixed"/>
        <w:jc w:val="left"/>
      </w:tblPr>
      <w:tblGrid>
        <w:gridCol w:w="202"/>
        <w:gridCol w:w="427"/>
        <w:gridCol w:w="398"/>
        <w:gridCol w:w="394"/>
        <w:gridCol w:w="398"/>
        <w:gridCol w:w="398"/>
        <w:gridCol w:w="398"/>
        <w:gridCol w:w="403"/>
        <w:gridCol w:w="398"/>
        <w:gridCol w:w="398"/>
        <w:gridCol w:w="403"/>
        <w:gridCol w:w="394"/>
        <w:gridCol w:w="403"/>
        <w:gridCol w:w="398"/>
        <w:gridCol w:w="398"/>
        <w:gridCol w:w="398"/>
        <w:gridCol w:w="398"/>
        <w:gridCol w:w="398"/>
        <w:gridCol w:w="394"/>
        <w:gridCol w:w="360"/>
      </w:tblGrid>
      <w:tr>
        <w:trPr>
          <w:trHeight w:val="230" w:hRule="exact"/>
        </w:trPr>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1</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220" w:right="0" w:firstLine="0"/>
            </w:pPr>
            <w:r>
              <w:rPr>
                <w:rStyle w:val="CharStyle572"/>
              </w:rPr>
              <w:t>6</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11</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16</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21</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26</w:t>
            </w:r>
          </w:p>
        </w:tc>
        <w:tc>
          <w:tcPr>
            <w:shd w:val="clear" w:color="auto" w:fill="FFFFFF"/>
            <w:tcBorders/>
            <w:vAlign w:val="top"/>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31</w:t>
            </w:r>
          </w:p>
        </w:tc>
        <w:tc>
          <w:tcPr>
            <w:shd w:val="clear" w:color="auto" w:fill="FFFFFF"/>
            <w:tcBorders/>
            <w:vAlign w:val="top"/>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36</w:t>
            </w:r>
          </w:p>
        </w:tc>
        <w:tc>
          <w:tcPr>
            <w:shd w:val="clear" w:color="auto" w:fill="FFFFFF"/>
            <w:tcBorders/>
            <w:vAlign w:val="top"/>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41</w:t>
            </w:r>
          </w:p>
        </w:tc>
        <w:tc>
          <w:tcPr>
            <w:shd w:val="clear" w:color="auto" w:fill="FFFFFF"/>
            <w:tcBorders/>
            <w:vAlign w:val="top"/>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46</w:t>
            </w:r>
          </w:p>
        </w:tc>
        <w:tc>
          <w:tcPr>
            <w:shd w:val="clear" w:color="auto" w:fill="FFFFFF"/>
            <w:tcBorders/>
            <w:vAlign w:val="top"/>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51</w:t>
            </w:r>
          </w:p>
        </w:tc>
        <w:tc>
          <w:tcPr>
            <w:shd w:val="clear" w:color="auto" w:fill="FFFFFF"/>
            <w:tcBorders/>
            <w:vAlign w:val="top"/>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56</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61</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66</w:t>
            </w:r>
          </w:p>
        </w:tc>
        <w:tc>
          <w:tcPr>
            <w:shd w:val="clear" w:color="auto" w:fill="FFFFFF"/>
            <w:tcBorders/>
            <w:vAlign w:val="top"/>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71</w:t>
            </w:r>
          </w:p>
        </w:tc>
        <w:tc>
          <w:tcPr>
            <w:shd w:val="clear" w:color="auto" w:fill="FFFFFF"/>
            <w:tcBorders/>
            <w:vAlign w:val="top"/>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76</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81</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86</w:t>
            </w:r>
          </w:p>
        </w:tc>
        <w:tc>
          <w:tcPr>
            <w:shd w:val="clear" w:color="auto" w:fill="FFFFFF"/>
            <w:tcBorders/>
            <w:vAlign w:val="top"/>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91</w:t>
            </w:r>
          </w:p>
        </w:tc>
        <w:tc>
          <w:tcPr>
            <w:shd w:val="clear" w:color="auto" w:fill="FFFFFF"/>
            <w:tcBorders/>
            <w:vAlign w:val="top"/>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96</w:t>
            </w:r>
          </w:p>
        </w:tc>
      </w:tr>
      <w:tr>
        <w:trPr>
          <w:trHeight w:val="250" w:hRule="exact"/>
        </w:trPr>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2</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220" w:right="0" w:firstLine="0"/>
            </w:pPr>
            <w:r>
              <w:rPr>
                <w:rStyle w:val="CharStyle572"/>
              </w:rPr>
              <w:t>7</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12</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17</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22</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27</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32</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37</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42</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47</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52</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57</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62</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67</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72</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77</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82</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87</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92</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97</w:t>
            </w:r>
          </w:p>
        </w:tc>
      </w:tr>
      <w:tr>
        <w:trPr>
          <w:trHeight w:val="250" w:hRule="exact"/>
        </w:trPr>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3</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220" w:right="0" w:firstLine="0"/>
            </w:pPr>
            <w:r>
              <w:rPr>
                <w:rStyle w:val="CharStyle572"/>
              </w:rPr>
              <w:t>8</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13</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18</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23</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28</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33</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38</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43</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48</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53</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58</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63</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68</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73</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78</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83</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88</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93</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98</w:t>
            </w:r>
          </w:p>
        </w:tc>
      </w:tr>
      <w:tr>
        <w:trPr>
          <w:trHeight w:val="254" w:hRule="exact"/>
        </w:trPr>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4</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220" w:right="0" w:firstLine="0"/>
            </w:pPr>
            <w:r>
              <w:rPr>
                <w:rStyle w:val="CharStyle572"/>
              </w:rPr>
              <w:t>9</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14</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19</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24</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29</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34</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39</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44</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49</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54</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59</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64</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69</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74</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79</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84</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89</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94</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99</w:t>
            </w:r>
          </w:p>
        </w:tc>
      </w:tr>
      <w:tr>
        <w:trPr>
          <w:trHeight w:val="230" w:hRule="exact"/>
        </w:trPr>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5</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160" w:right="0" w:firstLine="0"/>
            </w:pPr>
            <w:r>
              <w:rPr>
                <w:rStyle w:val="CharStyle572"/>
              </w:rPr>
              <w:t>10</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15</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20</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25</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30</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35</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40</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45</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50</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55</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60</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65</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70</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75</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80</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85</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90</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95</w:t>
            </w:r>
          </w:p>
        </w:tc>
        <w:tc>
          <w:tcPr>
            <w:shd w:val="clear" w:color="auto" w:fill="FFFFFF"/>
            <w:tcBorders/>
            <w:vAlign w:val="bottom"/>
          </w:tcPr>
          <w:p>
            <w:pPr>
              <w:pStyle w:val="Style2"/>
              <w:framePr w:w="7762" w:h="1214" w:wrap="none" w:vAnchor="page" w:hAnchor="page" w:x="4893" w:y="8658"/>
              <w:widowControl w:val="0"/>
              <w:keepNext w:val="0"/>
              <w:keepLines w:val="0"/>
              <w:shd w:val="clear" w:color="auto" w:fill="auto"/>
              <w:bidi w:val="0"/>
              <w:jc w:val="left"/>
              <w:spacing w:before="0" w:after="0" w:line="210" w:lineRule="exact"/>
              <w:ind w:left="0" w:right="0" w:firstLine="0"/>
            </w:pPr>
            <w:r>
              <w:rPr>
                <w:rStyle w:val="CharStyle572"/>
              </w:rPr>
              <w:t>100</w:t>
            </w:r>
          </w:p>
        </w:tc>
      </w:tr>
    </w:tbl>
    <w:p>
      <w:pPr>
        <w:pStyle w:val="Style573"/>
        <w:framePr w:wrap="none" w:vAnchor="page" w:hAnchor="page" w:x="1057" w:y="10433"/>
        <w:widowControl w:val="0"/>
        <w:keepNext w:val="0"/>
        <w:keepLines w:val="0"/>
        <w:shd w:val="clear" w:color="auto" w:fill="auto"/>
        <w:bidi w:val="0"/>
        <w:jc w:val="left"/>
        <w:spacing w:before="0" w:after="0"/>
        <w:ind w:left="9060" w:right="0" w:firstLine="0"/>
      </w:pPr>
      <w:bookmarkStart w:id="230" w:name="bookmark230"/>
      <w:r>
        <w:rPr>
          <w:lang w:val="en-US" w:eastAsia="en-US" w:bidi="en-US"/>
          <w:w w:val="100"/>
          <w:spacing w:val="0"/>
          <w:color w:val="000000"/>
          <w:position w:val="0"/>
        </w:rPr>
        <w:t xml:space="preserve">Card valid until </w:t>
      </w:r>
      <w:r>
        <w:rPr>
          <w:rStyle w:val="CharStyle575"/>
        </w:rPr>
        <w:t>July</w:t>
      </w:r>
      <w:r>
        <w:rPr>
          <w:lang w:val="en-US" w:eastAsia="en-US" w:bidi="en-US"/>
          <w:w w:val="100"/>
          <w:spacing w:val="0"/>
          <w:color w:val="000000"/>
          <w:position w:val="0"/>
        </w:rPr>
        <w:t xml:space="preserve"> 1,1998.</w:t>
      </w:r>
      <w:bookmarkEnd w:id="230"/>
    </w:p>
    <w:p>
      <w:pPr>
        <w:pStyle w:val="Style576"/>
        <w:framePr w:wrap="none" w:vAnchor="page" w:hAnchor="page" w:x="1057" w:y="10877"/>
        <w:widowControl w:val="0"/>
        <w:keepNext w:val="0"/>
        <w:keepLines w:val="0"/>
        <w:shd w:val="clear" w:color="auto" w:fill="auto"/>
        <w:bidi w:val="0"/>
        <w:spacing w:before="0" w:after="0"/>
        <w:ind w:left="360" w:right="0" w:firstLine="0"/>
      </w:pPr>
      <w:bookmarkStart w:id="231" w:name="bookmark231"/>
      <w:r>
        <w:rPr>
          <w:rStyle w:val="CharStyle578"/>
        </w:rPr>
        <w:t>ALQA Mentor</w:t>
      </w:r>
      <w:bookmarkEnd w:id="231"/>
    </w:p>
    <w:tbl>
      <w:tblPr>
        <w:tblOverlap w:val="never"/>
        <w:tblLayout w:type="fixed"/>
        <w:jc w:val="left"/>
      </w:tblPr>
      <w:tblGrid>
        <w:gridCol w:w="4896"/>
        <w:gridCol w:w="134"/>
        <w:gridCol w:w="2462"/>
        <w:gridCol w:w="3504"/>
      </w:tblGrid>
      <w:tr>
        <w:trPr>
          <w:trHeight w:val="245" w:hRule="exact"/>
        </w:trPr>
        <w:tc>
          <w:tcPr>
            <w:shd w:val="clear" w:color="auto" w:fill="FFFFFF"/>
            <w:tcBorders>
              <w:left w:val="single" w:sz="4"/>
              <w:top w:val="single" w:sz="4"/>
            </w:tcBorders>
            <w:vAlign w:val="top"/>
          </w:tcPr>
          <w:p>
            <w:pPr>
              <w:framePr w:w="10997" w:h="730" w:wrap="none" w:vAnchor="page" w:hAnchor="page" w:x="1413" w:y="11212"/>
              <w:widowControl w:val="0"/>
              <w:rPr>
                <w:sz w:val="10"/>
                <w:szCs w:val="10"/>
              </w:rPr>
            </w:pPr>
          </w:p>
        </w:tc>
        <w:tc>
          <w:tcPr>
            <w:shd w:val="clear" w:color="auto" w:fill="FFFFFF"/>
            <w:tcBorders>
              <w:left w:val="single" w:sz="4"/>
            </w:tcBorders>
            <w:vAlign w:val="top"/>
          </w:tcPr>
          <w:p>
            <w:pPr>
              <w:framePr w:w="10997" w:h="730" w:wrap="none" w:vAnchor="page" w:hAnchor="page" w:x="1413" w:y="11212"/>
              <w:widowControl w:val="0"/>
              <w:rPr>
                <w:sz w:val="10"/>
                <w:szCs w:val="10"/>
              </w:rPr>
            </w:pPr>
          </w:p>
        </w:tc>
        <w:tc>
          <w:tcPr>
            <w:shd w:val="clear" w:color="auto" w:fill="FFFFFF"/>
            <w:tcBorders>
              <w:left w:val="single" w:sz="4"/>
              <w:top w:val="single" w:sz="4"/>
            </w:tcBorders>
            <w:vAlign w:val="top"/>
          </w:tcPr>
          <w:p>
            <w:pPr>
              <w:framePr w:w="10997" w:h="730" w:wrap="none" w:vAnchor="page" w:hAnchor="page" w:x="1413" w:y="11212"/>
              <w:widowControl w:val="0"/>
              <w:rPr>
                <w:sz w:val="10"/>
                <w:szCs w:val="10"/>
              </w:rPr>
            </w:pPr>
          </w:p>
        </w:tc>
        <w:tc>
          <w:tcPr>
            <w:shd w:val="clear" w:color="auto" w:fill="FFFFFF"/>
            <w:tcBorders>
              <w:left w:val="single" w:sz="4"/>
              <w:right w:val="single" w:sz="4"/>
              <w:top w:val="single" w:sz="4"/>
            </w:tcBorders>
            <w:vAlign w:val="top"/>
          </w:tcPr>
          <w:p>
            <w:pPr>
              <w:framePr w:w="10997" w:h="730" w:wrap="none" w:vAnchor="page" w:hAnchor="page" w:x="1413" w:y="11212"/>
              <w:widowControl w:val="0"/>
              <w:rPr>
                <w:sz w:val="10"/>
                <w:szCs w:val="10"/>
              </w:rPr>
            </w:pPr>
          </w:p>
        </w:tc>
      </w:tr>
      <w:tr>
        <w:trPr>
          <w:trHeight w:val="240" w:hRule="exact"/>
        </w:trPr>
        <w:tc>
          <w:tcPr>
            <w:shd w:val="clear" w:color="auto" w:fill="FFFFFF"/>
            <w:gridSpan w:val="2"/>
            <w:tcBorders>
              <w:top w:val="single" w:sz="4"/>
            </w:tcBorders>
            <w:vAlign w:val="top"/>
          </w:tcPr>
          <w:p>
            <w:pPr>
              <w:pStyle w:val="Style2"/>
              <w:framePr w:w="10997" w:h="730" w:wrap="none" w:vAnchor="page" w:hAnchor="page" w:x="1413" w:y="11212"/>
              <w:widowControl w:val="0"/>
              <w:keepNext w:val="0"/>
              <w:keepLines w:val="0"/>
              <w:shd w:val="clear" w:color="auto" w:fill="auto"/>
              <w:bidi w:val="0"/>
              <w:jc w:val="left"/>
              <w:spacing w:before="0" w:after="0" w:line="174" w:lineRule="exact"/>
              <w:ind w:left="180" w:right="0" w:firstLine="0"/>
            </w:pPr>
            <w:r>
              <w:rPr>
                <w:rStyle w:val="CharStyle579"/>
              </w:rPr>
              <w:t>Name</w:t>
            </w:r>
          </w:p>
        </w:tc>
        <w:tc>
          <w:tcPr>
            <w:shd w:val="clear" w:color="auto" w:fill="FFFFFF"/>
            <w:tcBorders>
              <w:top w:val="single" w:sz="4"/>
            </w:tcBorders>
            <w:vAlign w:val="top"/>
          </w:tcPr>
          <w:p>
            <w:pPr>
              <w:pStyle w:val="Style2"/>
              <w:framePr w:w="10997" w:h="730" w:wrap="none" w:vAnchor="page" w:hAnchor="page" w:x="1413" w:y="11212"/>
              <w:widowControl w:val="0"/>
              <w:keepNext w:val="0"/>
              <w:keepLines w:val="0"/>
              <w:shd w:val="clear" w:color="auto" w:fill="auto"/>
              <w:bidi w:val="0"/>
              <w:jc w:val="left"/>
              <w:spacing w:before="0" w:after="0" w:line="174" w:lineRule="exact"/>
              <w:ind w:left="160" w:right="0" w:firstLine="0"/>
            </w:pPr>
            <w:r>
              <w:rPr>
                <w:rStyle w:val="CharStyle579"/>
              </w:rPr>
              <w:t>PRP</w:t>
            </w:r>
          </w:p>
        </w:tc>
        <w:tc>
          <w:tcPr>
            <w:shd w:val="clear" w:color="auto" w:fill="FFFFFF"/>
            <w:tcBorders>
              <w:top w:val="single" w:sz="4"/>
            </w:tcBorders>
            <w:vAlign w:val="top"/>
          </w:tcPr>
          <w:p>
            <w:pPr>
              <w:pStyle w:val="Style2"/>
              <w:framePr w:w="10997" w:h="730" w:wrap="none" w:vAnchor="page" w:hAnchor="page" w:x="1413" w:y="11212"/>
              <w:widowControl w:val="0"/>
              <w:keepNext w:val="0"/>
              <w:keepLines w:val="0"/>
              <w:shd w:val="clear" w:color="auto" w:fill="auto"/>
              <w:bidi w:val="0"/>
              <w:jc w:val="left"/>
              <w:spacing w:before="0" w:after="0" w:line="174" w:lineRule="exact"/>
              <w:ind w:left="240" w:right="0" w:firstLine="0"/>
            </w:pPr>
            <w:r>
              <w:rPr>
                <w:rStyle w:val="CharStyle579"/>
              </w:rPr>
              <w:t>ALOA#</w:t>
            </w:r>
          </w:p>
        </w:tc>
      </w:tr>
      <w:tr>
        <w:trPr>
          <w:trHeight w:val="245" w:hRule="exact"/>
        </w:trPr>
        <w:tc>
          <w:tcPr>
            <w:shd w:val="clear" w:color="auto" w:fill="FFFFFF"/>
            <w:tcBorders>
              <w:left w:val="single" w:sz="4"/>
              <w:top w:val="single" w:sz="4"/>
              <w:bottom w:val="single" w:sz="4"/>
            </w:tcBorders>
            <w:vAlign w:val="top"/>
          </w:tcPr>
          <w:p>
            <w:pPr>
              <w:framePr w:w="10997" w:h="730" w:wrap="none" w:vAnchor="page" w:hAnchor="page" w:x="1413" w:y="11212"/>
              <w:widowControl w:val="0"/>
              <w:rPr>
                <w:sz w:val="10"/>
                <w:szCs w:val="10"/>
              </w:rPr>
            </w:pPr>
          </w:p>
        </w:tc>
        <w:tc>
          <w:tcPr>
            <w:shd w:val="clear" w:color="auto" w:fill="FFFFFF"/>
            <w:tcBorders>
              <w:left w:val="single" w:sz="4"/>
            </w:tcBorders>
            <w:vAlign w:val="top"/>
          </w:tcPr>
          <w:p>
            <w:pPr>
              <w:framePr w:w="10997" w:h="730" w:wrap="none" w:vAnchor="page" w:hAnchor="page" w:x="1413" w:y="11212"/>
              <w:widowControl w:val="0"/>
              <w:rPr>
                <w:sz w:val="10"/>
                <w:szCs w:val="10"/>
              </w:rPr>
            </w:pPr>
          </w:p>
        </w:tc>
        <w:tc>
          <w:tcPr>
            <w:shd w:val="clear" w:color="auto" w:fill="FFFFFF"/>
            <w:tcBorders>
              <w:left w:val="single" w:sz="4"/>
              <w:top w:val="single" w:sz="4"/>
              <w:bottom w:val="single" w:sz="4"/>
            </w:tcBorders>
            <w:vAlign w:val="top"/>
          </w:tcPr>
          <w:p>
            <w:pPr>
              <w:framePr w:w="10997" w:h="730" w:wrap="none" w:vAnchor="page" w:hAnchor="page" w:x="1413" w:y="11212"/>
              <w:widowControl w:val="0"/>
              <w:rPr>
                <w:sz w:val="10"/>
                <w:szCs w:val="10"/>
              </w:rPr>
            </w:pPr>
          </w:p>
        </w:tc>
        <w:tc>
          <w:tcPr>
            <w:shd w:val="clear" w:color="auto" w:fill="FFFFFF"/>
            <w:tcBorders>
              <w:left w:val="single" w:sz="4"/>
              <w:right w:val="single" w:sz="4"/>
              <w:top w:val="single" w:sz="4"/>
              <w:bottom w:val="single" w:sz="4"/>
            </w:tcBorders>
            <w:vAlign w:val="top"/>
          </w:tcPr>
          <w:p>
            <w:pPr>
              <w:framePr w:w="10997" w:h="730" w:wrap="none" w:vAnchor="page" w:hAnchor="page" w:x="1413" w:y="11212"/>
              <w:widowControl w:val="0"/>
              <w:rPr>
                <w:sz w:val="10"/>
                <w:szCs w:val="10"/>
              </w:rPr>
            </w:pPr>
          </w:p>
        </w:tc>
      </w:tr>
    </w:tbl>
    <w:p>
      <w:pPr>
        <w:pStyle w:val="Style580"/>
        <w:framePr w:wrap="none" w:vAnchor="page" w:hAnchor="page" w:x="1571" w:y="11925"/>
        <w:tabs>
          <w:tab w:leader="none" w:pos="5028" w:val="left"/>
          <w:tab w:leader="none" w:pos="7546" w:val="left"/>
        </w:tabs>
        <w:widowControl w:val="0"/>
        <w:keepNext w:val="0"/>
        <w:keepLines w:val="0"/>
        <w:shd w:val="clear" w:color="auto" w:fill="auto"/>
        <w:bidi w:val="0"/>
        <w:spacing w:before="0" w:after="0"/>
        <w:ind w:left="0" w:right="0" w:firstLine="0"/>
      </w:pPr>
      <w:r>
        <w:rPr>
          <w:lang w:val="en-US" w:eastAsia="en-US" w:bidi="en-US"/>
          <w:w w:val="100"/>
          <w:color w:val="000000"/>
          <w:position w:val="0"/>
        </w:rPr>
        <w:t>City</w:t>
        <w:tab/>
        <w:t>State</w:t>
        <w:tab/>
        <w:t>Zip</w:t>
      </w:r>
    </w:p>
    <w:p>
      <w:pPr>
        <w:pStyle w:val="Style582"/>
        <w:framePr w:wrap="none" w:vAnchor="page" w:hAnchor="page" w:x="1057" w:y="12272"/>
        <w:widowControl w:val="0"/>
        <w:keepNext w:val="0"/>
        <w:keepLines w:val="0"/>
        <w:shd w:val="clear" w:color="auto" w:fill="auto"/>
        <w:bidi w:val="0"/>
        <w:spacing w:before="0" w:after="0"/>
        <w:ind w:left="360" w:right="0" w:firstLine="0"/>
      </w:pPr>
      <w:r>
        <w:rPr>
          <w:lang w:val="en-US" w:eastAsia="en-US" w:bidi="en-US"/>
          <w:w w:val="100"/>
          <w:color w:val="000000"/>
          <w:position w:val="0"/>
        </w:rPr>
        <w:t>Years Experience</w:t>
      </w:r>
    </w:p>
    <w:p>
      <w:pPr>
        <w:pStyle w:val="Style582"/>
        <w:framePr w:w="2736" w:h="1341" w:hRule="exact" w:wrap="none" w:vAnchor="page" w:hAnchor="page" w:x="1369" w:y="12502"/>
        <w:tabs>
          <w:tab w:leader="underscore" w:pos="1171" w:val="left"/>
        </w:tabs>
        <w:widowControl w:val="0"/>
        <w:keepNext w:val="0"/>
        <w:keepLines w:val="0"/>
        <w:shd w:val="clear" w:color="auto" w:fill="auto"/>
        <w:bidi w:val="0"/>
        <w:spacing w:before="0" w:after="0" w:line="257" w:lineRule="exact"/>
        <w:ind w:left="0" w:right="0" w:firstLine="0"/>
      </w:pPr>
      <w:r>
        <w:rPr>
          <w:lang w:val="en-US" w:eastAsia="en-US" w:bidi="en-US"/>
          <w:w w:val="100"/>
          <w:color w:val="000000"/>
          <w:position w:val="0"/>
        </w:rPr>
        <w:t>Areas of</w:t>
        <w:tab/>
        <w:t>Locksmithing</w:t>
      </w:r>
    </w:p>
    <w:p>
      <w:pPr>
        <w:pStyle w:val="Style582"/>
        <w:framePr w:w="2736" w:h="1341" w:hRule="exact" w:wrap="none" w:vAnchor="page" w:hAnchor="page" w:x="1369" w:y="12502"/>
        <w:widowControl w:val="0"/>
        <w:keepNext w:val="0"/>
        <w:keepLines w:val="0"/>
        <w:shd w:val="clear" w:color="auto" w:fill="auto"/>
        <w:bidi w:val="0"/>
        <w:jc w:val="left"/>
        <w:spacing w:before="0" w:after="0" w:line="257" w:lineRule="exact"/>
        <w:ind w:left="0" w:right="880" w:firstLine="0"/>
      </w:pPr>
      <w:r>
        <w:rPr>
          <w:lang w:val="en-US" w:eastAsia="en-US" w:bidi="en-US"/>
          <w:w w:val="100"/>
          <w:color w:val="000000"/>
          <w:position w:val="0"/>
        </w:rPr>
        <w:t>ODomestic Auto OForeign Auto OAuto Opening OCCTV</w:t>
      </w:r>
    </w:p>
    <w:p>
      <w:pPr>
        <w:pStyle w:val="Style582"/>
        <w:framePr w:w="11621" w:h="1344" w:hRule="exact" w:wrap="none" w:vAnchor="page" w:hAnchor="page" w:x="1057" w:y="12504"/>
        <w:tabs>
          <w:tab w:leader="underscore" w:pos="3709" w:val="left"/>
          <w:tab w:leader="underscore" w:pos="4748" w:val="left"/>
          <w:tab w:leader="underscore" w:pos="6166" w:val="left"/>
        </w:tabs>
        <w:widowControl w:val="0"/>
        <w:keepNext w:val="0"/>
        <w:keepLines w:val="0"/>
        <w:shd w:val="clear" w:color="auto" w:fill="auto"/>
        <w:bidi w:val="0"/>
        <w:spacing w:before="0" w:after="0" w:line="257" w:lineRule="exact"/>
        <w:ind w:left="3048" w:right="3729" w:firstLine="0"/>
      </w:pPr>
      <w:r>
        <w:rPr>
          <w:lang w:val="en-US" w:eastAsia="en-US" w:bidi="en-US"/>
          <w:w w:val="100"/>
          <w:color w:val="000000"/>
          <w:position w:val="0"/>
        </w:rPr>
        <w:t>that</w:t>
        <w:tab/>
        <w:t>you are</w:t>
        <w:tab/>
        <w:t>pr</w:t>
      </w:r>
      <w:r>
        <w:rPr>
          <w:rStyle w:val="CharStyle584"/>
          <w:b/>
          <w:bCs/>
        </w:rPr>
        <w:t>of i c</w:t>
      </w:r>
      <w:r>
        <w:rPr>
          <w:lang w:val="en-US" w:eastAsia="en-US" w:bidi="en-US"/>
          <w:w w:val="100"/>
          <w:color w:val="000000"/>
          <w:position w:val="0"/>
        </w:rPr>
        <w:t xml:space="preserve"> i ent</w:t>
        <w:tab/>
        <w:t>i n ;</w:t>
      </w:r>
    </w:p>
    <w:p>
      <w:pPr>
        <w:pStyle w:val="Style582"/>
        <w:framePr w:w="11621" w:h="1344" w:hRule="exact" w:wrap="none" w:vAnchor="page" w:hAnchor="page" w:x="1057" w:y="12504"/>
        <w:tabs>
          <w:tab w:leader="none" w:pos="5827" w:val="left"/>
        </w:tabs>
        <w:widowControl w:val="0"/>
        <w:keepNext w:val="0"/>
        <w:keepLines w:val="0"/>
        <w:shd w:val="clear" w:color="auto" w:fill="auto"/>
        <w:bidi w:val="0"/>
        <w:spacing w:before="0" w:after="0" w:line="257" w:lineRule="exact"/>
        <w:ind w:left="3048" w:right="3729" w:firstLine="0"/>
      </w:pPr>
      <w:r>
        <w:rPr>
          <w:lang w:val="en-US" w:eastAsia="en-US" w:bidi="en-US"/>
          <w:w w:val="100"/>
          <w:color w:val="000000"/>
          <w:position w:val="0"/>
        </w:rPr>
        <w:t>OCommercia L</w:t>
        <w:tab/>
        <w:t>OMaster Keying</w:t>
      </w:r>
    </w:p>
    <w:p>
      <w:pPr>
        <w:pStyle w:val="Style582"/>
        <w:framePr w:w="11621" w:h="1344" w:hRule="exact" w:wrap="none" w:vAnchor="page" w:hAnchor="page" w:x="1057" w:y="12504"/>
        <w:tabs>
          <w:tab w:leader="none" w:pos="5827" w:val="left"/>
        </w:tabs>
        <w:widowControl w:val="0"/>
        <w:keepNext w:val="0"/>
        <w:keepLines w:val="0"/>
        <w:shd w:val="clear" w:color="auto" w:fill="auto"/>
        <w:bidi w:val="0"/>
        <w:spacing w:before="0" w:after="0" w:line="257" w:lineRule="exact"/>
        <w:ind w:left="3048" w:right="3729" w:firstLine="0"/>
      </w:pPr>
      <w:r>
        <w:rPr>
          <w:lang w:val="en-US" w:eastAsia="en-US" w:bidi="en-US"/>
          <w:w w:val="100"/>
          <w:color w:val="000000"/>
          <w:position w:val="0"/>
        </w:rPr>
        <w:t>OResidentiaL</w:t>
        <w:tab/>
        <w:t>OAccess Control</w:t>
      </w:r>
    </w:p>
    <w:p>
      <w:pPr>
        <w:pStyle w:val="Style582"/>
        <w:framePr w:w="11621" w:h="1344" w:hRule="exact" w:wrap="none" w:vAnchor="page" w:hAnchor="page" w:x="1057" w:y="12504"/>
        <w:tabs>
          <w:tab w:leader="none" w:pos="5827" w:val="left"/>
        </w:tabs>
        <w:widowControl w:val="0"/>
        <w:keepNext w:val="0"/>
        <w:keepLines w:val="0"/>
        <w:shd w:val="clear" w:color="auto" w:fill="auto"/>
        <w:bidi w:val="0"/>
        <w:spacing w:before="0" w:after="0" w:line="257" w:lineRule="exact"/>
        <w:ind w:left="3048" w:right="3729" w:firstLine="0"/>
      </w:pPr>
      <w:r>
        <w:rPr>
          <w:lang w:val="en-US" w:eastAsia="en-US" w:bidi="en-US"/>
          <w:w w:val="100"/>
          <w:color w:val="000000"/>
          <w:position w:val="0"/>
        </w:rPr>
        <w:t>OSafe Servicing</w:t>
        <w:tab/>
        <w:t>OSafe Opening</w:t>
      </w:r>
    </w:p>
    <w:p>
      <w:pPr>
        <w:pStyle w:val="Style582"/>
        <w:framePr w:w="11621" w:h="1344" w:hRule="exact" w:wrap="none" w:vAnchor="page" w:hAnchor="page" w:x="1057" w:y="12504"/>
        <w:tabs>
          <w:tab w:leader="none" w:pos="5827" w:val="left"/>
        </w:tabs>
        <w:widowControl w:val="0"/>
        <w:keepNext w:val="0"/>
        <w:keepLines w:val="0"/>
        <w:shd w:val="clear" w:color="auto" w:fill="auto"/>
        <w:bidi w:val="0"/>
        <w:spacing w:before="0" w:after="0" w:line="257" w:lineRule="exact"/>
        <w:ind w:left="3048" w:right="3729" w:firstLine="0"/>
      </w:pPr>
      <w:r>
        <w:rPr>
          <w:lang w:val="en-US" w:eastAsia="en-US" w:bidi="en-US"/>
          <w:w w:val="100"/>
          <w:color w:val="000000"/>
          <w:position w:val="0"/>
        </w:rPr>
        <w:t>OComputers</w:t>
        <w:tab/>
        <w:t>OBusiness</w:t>
      </w:r>
    </w:p>
    <w:p>
      <w:pPr>
        <w:pStyle w:val="Style582"/>
        <w:framePr w:wrap="none" w:vAnchor="page" w:hAnchor="page" w:x="1057" w:y="13924"/>
        <w:widowControl w:val="0"/>
        <w:keepNext w:val="0"/>
        <w:keepLines w:val="0"/>
        <w:shd w:val="clear" w:color="auto" w:fill="auto"/>
        <w:bidi w:val="0"/>
        <w:jc w:val="left"/>
        <w:spacing w:before="0" w:after="0"/>
        <w:ind w:left="540" w:right="0" w:firstLine="0"/>
      </w:pPr>
      <w:r>
        <w:rPr>
          <w:lang w:val="en-US" w:eastAsia="en-US" w:bidi="en-US"/>
          <w:w w:val="100"/>
          <w:color w:val="000000"/>
          <w:position w:val="0"/>
        </w:rPr>
        <w:t>Other</w:t>
      </w:r>
    </w:p>
    <w:p>
      <w:pPr>
        <w:pStyle w:val="Style582"/>
        <w:framePr w:wrap="none" w:vAnchor="page" w:hAnchor="page" w:x="1057" w:y="14293"/>
        <w:tabs>
          <w:tab w:leader="underscore" w:pos="1752" w:val="left"/>
          <w:tab w:leader="underscore" w:pos="2202" w:val="left"/>
        </w:tabs>
        <w:widowControl w:val="0"/>
        <w:keepNext w:val="0"/>
        <w:keepLines w:val="0"/>
        <w:shd w:val="clear" w:color="auto" w:fill="auto"/>
        <w:bidi w:val="0"/>
        <w:spacing w:before="0" w:after="0"/>
        <w:ind w:left="360" w:right="8769" w:firstLine="0"/>
      </w:pPr>
      <w:r>
        <w:rPr>
          <w:rStyle w:val="CharStyle585"/>
          <w:b/>
          <w:bCs/>
        </w:rPr>
        <w:t>Ava</w:t>
      </w:r>
      <w:r>
        <w:rPr>
          <w:rStyle w:val="CharStyle586"/>
          <w:b/>
          <w:bCs/>
        </w:rPr>
        <w:t>i</w:t>
      </w:r>
      <w:r>
        <w:rPr>
          <w:rStyle w:val="CharStyle585"/>
          <w:b/>
          <w:bCs/>
        </w:rPr>
        <w:t xml:space="preserve">l </w:t>
      </w:r>
      <w:r>
        <w:rPr>
          <w:rStyle w:val="CharStyle586"/>
          <w:b/>
          <w:bCs/>
        </w:rPr>
        <w:t>a</w:t>
      </w:r>
      <w:r>
        <w:rPr>
          <w:rStyle w:val="CharStyle585"/>
          <w:b/>
          <w:bCs/>
        </w:rPr>
        <w:t xml:space="preserve"> b L e</w:t>
        <w:tab/>
        <w:t>for</w:t>
        <w:tab/>
        <w:t>ca L L s :</w:t>
      </w:r>
    </w:p>
    <w:p>
      <w:pPr>
        <w:pStyle w:val="Style582"/>
        <w:framePr w:wrap="none" w:vAnchor="page" w:hAnchor="page" w:x="7614" w:y="14289"/>
        <w:tabs>
          <w:tab w:leader="underscore" w:pos="770" w:val="left"/>
        </w:tabs>
        <w:widowControl w:val="0"/>
        <w:keepNext w:val="0"/>
        <w:keepLines w:val="0"/>
        <w:shd w:val="clear" w:color="auto" w:fill="auto"/>
        <w:bidi w:val="0"/>
        <w:spacing w:before="0" w:after="0"/>
        <w:ind w:left="0" w:right="0" w:firstLine="0"/>
      </w:pPr>
      <w:r>
        <w:rPr>
          <w:rStyle w:val="CharStyle584"/>
          <w:b/>
          <w:bCs/>
        </w:rPr>
        <w:t>Phone</w:t>
      </w:r>
      <w:r>
        <w:rPr>
          <w:lang w:val="en-US" w:eastAsia="en-US" w:bidi="en-US"/>
          <w:w w:val="100"/>
          <w:color w:val="000000"/>
          <w:position w:val="0"/>
        </w:rPr>
        <w:tab/>
      </w:r>
      <w:r>
        <w:rPr>
          <w:rStyle w:val="CharStyle584"/>
          <w:b/>
          <w:bCs/>
        </w:rPr>
        <w:t>numbers</w:t>
      </w:r>
    </w:p>
    <w:p>
      <w:pPr>
        <w:pStyle w:val="Style582"/>
        <w:framePr w:w="1114" w:h="1092" w:hRule="exact" w:wrap="none" w:vAnchor="page" w:hAnchor="page" w:x="1336" w:y="14489"/>
        <w:widowControl w:val="0"/>
        <w:keepNext w:val="0"/>
        <w:keepLines w:val="0"/>
        <w:shd w:val="clear" w:color="auto" w:fill="auto"/>
        <w:bidi w:val="0"/>
        <w:jc w:val="left"/>
        <w:spacing w:before="0" w:after="0" w:line="343" w:lineRule="exact"/>
        <w:ind w:left="0" w:right="0" w:firstLine="0"/>
      </w:pPr>
      <w:r>
        <w:rPr>
          <w:lang w:val="en-US" w:eastAsia="en-US" w:bidi="en-US"/>
          <w:w w:val="100"/>
          <w:color w:val="000000"/>
          <w:position w:val="0"/>
        </w:rPr>
        <w:t>Weekdays</w:t>
      </w:r>
    </w:p>
    <w:p>
      <w:pPr>
        <w:pStyle w:val="Style582"/>
        <w:framePr w:w="1114" w:h="1092" w:hRule="exact" w:wrap="none" w:vAnchor="page" w:hAnchor="page" w:x="1336" w:y="14489"/>
        <w:widowControl w:val="0"/>
        <w:keepNext w:val="0"/>
        <w:keepLines w:val="0"/>
        <w:shd w:val="clear" w:color="auto" w:fill="auto"/>
        <w:bidi w:val="0"/>
        <w:jc w:val="left"/>
        <w:spacing w:before="0" w:after="0" w:line="343" w:lineRule="exact"/>
        <w:ind w:left="0" w:right="0" w:firstLine="0"/>
      </w:pPr>
      <w:r>
        <w:rPr>
          <w:lang w:val="en-US" w:eastAsia="en-US" w:bidi="en-US"/>
          <w:w w:val="100"/>
          <w:color w:val="000000"/>
          <w:position w:val="0"/>
        </w:rPr>
        <w:t>Saturday</w:t>
      </w:r>
    </w:p>
    <w:p>
      <w:pPr>
        <w:pStyle w:val="Style582"/>
        <w:framePr w:w="1114" w:h="1092" w:hRule="exact" w:wrap="none" w:vAnchor="page" w:hAnchor="page" w:x="1336" w:y="14489"/>
        <w:widowControl w:val="0"/>
        <w:keepNext w:val="0"/>
        <w:keepLines w:val="0"/>
        <w:shd w:val="clear" w:color="auto" w:fill="auto"/>
        <w:bidi w:val="0"/>
        <w:jc w:val="left"/>
        <w:spacing w:before="0" w:after="0" w:line="343" w:lineRule="exact"/>
        <w:ind w:left="0" w:right="0" w:firstLine="0"/>
      </w:pPr>
      <w:r>
        <w:rPr>
          <w:lang w:val="en-US" w:eastAsia="en-US" w:bidi="en-US"/>
          <w:w w:val="100"/>
          <w:color w:val="000000"/>
          <w:position w:val="0"/>
        </w:rPr>
        <w:t>Sunday</w:t>
      </w:r>
    </w:p>
    <w:p>
      <w:pPr>
        <w:pStyle w:val="Style563"/>
        <w:framePr w:w="634" w:h="923" w:hRule="exact" w:wrap="none" w:vAnchor="page" w:hAnchor="page" w:x="4091" w:y="14658"/>
        <w:widowControl w:val="0"/>
        <w:keepNext w:val="0"/>
        <w:keepLines w:val="0"/>
        <w:shd w:val="clear" w:color="auto" w:fill="auto"/>
        <w:bidi w:val="0"/>
        <w:jc w:val="both"/>
        <w:spacing w:before="0" w:after="33"/>
        <w:ind w:left="0" w:right="0" w:firstLine="0"/>
      </w:pPr>
      <w:r>
        <w:rPr>
          <w:rStyle w:val="CharStyle587"/>
          <w:b/>
          <w:bCs/>
        </w:rPr>
        <w:t>am</w:t>
      </w:r>
      <w:r>
        <w:rPr>
          <w:lang w:val="en-US" w:eastAsia="en-US" w:bidi="en-US"/>
          <w:w w:val="100"/>
          <w:spacing w:val="0"/>
          <w:color w:val="000000"/>
          <w:position w:val="0"/>
        </w:rPr>
        <w:t xml:space="preserve"> to</w:t>
      </w:r>
    </w:p>
    <w:p>
      <w:pPr>
        <w:pStyle w:val="Style57"/>
        <w:framePr w:w="634" w:h="923" w:hRule="exact" w:wrap="none" w:vAnchor="page" w:hAnchor="page" w:x="4091" w:y="14658"/>
        <w:widowControl w:val="0"/>
        <w:keepNext w:val="0"/>
        <w:keepLines w:val="0"/>
        <w:shd w:val="clear" w:color="auto" w:fill="auto"/>
        <w:bidi w:val="0"/>
        <w:jc w:val="both"/>
        <w:spacing w:before="0" w:after="0" w:line="343" w:lineRule="exact"/>
        <w:ind w:left="0" w:right="0" w:firstLine="0"/>
      </w:pPr>
      <w:r>
        <w:rPr>
          <w:lang w:val="en-US" w:eastAsia="en-US" w:bidi="en-US"/>
          <w:w w:val="100"/>
          <w:spacing w:val="0"/>
          <w:color w:val="000000"/>
          <w:position w:val="0"/>
        </w:rPr>
        <w:t>AM tO AM tO</w:t>
      </w:r>
    </w:p>
    <w:p>
      <w:pPr>
        <w:pStyle w:val="Style57"/>
        <w:framePr w:w="278" w:h="1071" w:hRule="exact" w:wrap="none" w:vAnchor="page" w:hAnchor="page" w:x="6405" w:y="14508"/>
        <w:widowControl w:val="0"/>
        <w:keepNext w:val="0"/>
        <w:keepLines w:val="0"/>
        <w:shd w:val="clear" w:color="auto" w:fill="auto"/>
        <w:bidi w:val="0"/>
        <w:jc w:val="left"/>
        <w:spacing w:before="0" w:after="0" w:line="341" w:lineRule="exact"/>
        <w:ind w:left="0" w:right="0" w:firstLine="0"/>
      </w:pPr>
      <w:r>
        <w:rPr>
          <w:lang w:val="en-US" w:eastAsia="en-US" w:bidi="en-US"/>
          <w:w w:val="100"/>
          <w:spacing w:val="0"/>
          <w:color w:val="000000"/>
          <w:position w:val="0"/>
        </w:rPr>
        <w:t>PM</w:t>
      </w:r>
    </w:p>
    <w:p>
      <w:pPr>
        <w:pStyle w:val="Style57"/>
        <w:framePr w:w="278" w:h="1071" w:hRule="exact" w:wrap="none" w:vAnchor="page" w:hAnchor="page" w:x="6405" w:y="14508"/>
        <w:widowControl w:val="0"/>
        <w:keepNext w:val="0"/>
        <w:keepLines w:val="0"/>
        <w:shd w:val="clear" w:color="auto" w:fill="auto"/>
        <w:bidi w:val="0"/>
        <w:jc w:val="left"/>
        <w:spacing w:before="0" w:after="0" w:line="341" w:lineRule="exact"/>
        <w:ind w:left="0" w:right="0" w:firstLine="0"/>
      </w:pPr>
      <w:r>
        <w:rPr>
          <w:lang w:val="en-US" w:eastAsia="en-US" w:bidi="en-US"/>
          <w:w w:val="100"/>
          <w:spacing w:val="0"/>
          <w:color w:val="000000"/>
          <w:position w:val="0"/>
        </w:rPr>
        <w:t>PM</w:t>
      </w:r>
    </w:p>
    <w:p>
      <w:pPr>
        <w:pStyle w:val="Style57"/>
        <w:framePr w:w="278" w:h="1071" w:hRule="exact" w:wrap="none" w:vAnchor="page" w:hAnchor="page" w:x="6405" w:y="14508"/>
        <w:widowControl w:val="0"/>
        <w:keepNext w:val="0"/>
        <w:keepLines w:val="0"/>
        <w:shd w:val="clear" w:color="auto" w:fill="auto"/>
        <w:bidi w:val="0"/>
        <w:jc w:val="left"/>
        <w:spacing w:before="0" w:after="0" w:line="341" w:lineRule="exact"/>
        <w:ind w:left="0" w:right="0" w:firstLine="0"/>
      </w:pPr>
      <w:r>
        <w:rPr>
          <w:lang w:val="en-US" w:eastAsia="en-US" w:bidi="en-US"/>
          <w:w w:val="100"/>
          <w:spacing w:val="0"/>
          <w:color w:val="000000"/>
          <w:position w:val="0"/>
        </w:rPr>
        <w:t>PM</w:t>
      </w:r>
    </w:p>
    <w:p>
      <w:pPr>
        <w:pStyle w:val="Style582"/>
        <w:framePr w:w="854" w:h="1081" w:hRule="exact" w:wrap="none" w:vAnchor="page" w:hAnchor="page" w:x="7614" w:y="14498"/>
        <w:widowControl w:val="0"/>
        <w:keepNext w:val="0"/>
        <w:keepLines w:val="0"/>
        <w:shd w:val="clear" w:color="auto" w:fill="auto"/>
        <w:bidi w:val="0"/>
        <w:jc w:val="left"/>
        <w:spacing w:before="0" w:after="0" w:line="341" w:lineRule="exact"/>
        <w:ind w:left="0" w:right="0" w:firstLine="0"/>
      </w:pPr>
      <w:r>
        <w:rPr>
          <w:lang w:val="en-US" w:eastAsia="en-US" w:bidi="en-US"/>
          <w:w w:val="100"/>
          <w:color w:val="000000"/>
          <w:position w:val="0"/>
        </w:rPr>
        <w:t>Days</w:t>
      </w:r>
    </w:p>
    <w:p>
      <w:pPr>
        <w:pStyle w:val="Style2"/>
        <w:framePr w:w="854" w:h="1081" w:hRule="exact" w:wrap="none" w:vAnchor="page" w:hAnchor="page" w:x="7614" w:y="14498"/>
        <w:widowControl w:val="0"/>
        <w:keepNext w:val="0"/>
        <w:keepLines w:val="0"/>
        <w:shd w:val="clear" w:color="auto" w:fill="auto"/>
        <w:bidi w:val="0"/>
        <w:jc w:val="left"/>
        <w:spacing w:before="0" w:after="0" w:line="341" w:lineRule="exact"/>
        <w:ind w:left="0" w:right="0" w:firstLine="0"/>
      </w:pPr>
      <w:r>
        <w:rPr>
          <w:rStyle w:val="CharStyle588"/>
        </w:rPr>
        <w:t>Nights</w:t>
      </w:r>
    </w:p>
    <w:p>
      <w:pPr>
        <w:pStyle w:val="Style582"/>
        <w:framePr w:w="854" w:h="1081" w:hRule="exact" w:wrap="none" w:vAnchor="page" w:hAnchor="page" w:x="7614" w:y="14498"/>
        <w:widowControl w:val="0"/>
        <w:keepNext w:val="0"/>
        <w:keepLines w:val="0"/>
        <w:shd w:val="clear" w:color="auto" w:fill="auto"/>
        <w:bidi w:val="0"/>
        <w:jc w:val="left"/>
        <w:spacing w:before="0" w:after="0" w:line="341" w:lineRule="exact"/>
        <w:ind w:left="0" w:right="0" w:firstLine="0"/>
      </w:pPr>
      <w:r>
        <w:rPr>
          <w:lang w:val="en-US" w:eastAsia="en-US" w:bidi="en-US"/>
          <w:w w:val="100"/>
          <w:color w:val="000000"/>
          <w:position w:val="0"/>
        </w:rPr>
        <w:t>Pager</w: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71.85pt;margin-top:11.2pt;width:72.25pt;height:0;z-index:-251658240;mso-position-horizontal-relative:page;mso-position-vertical-relative:page">
            <v:stroke weight="0.35pt"/>
          </v:shape>
        </w:pict>
      </w:r>
      <w:r>
        <w:pict>
          <v:shape o:spt="32" o:oned="1" path="m,l21600,21600e" style="position:absolute;margin-left:371.85pt;margin-top:11.2pt;width:0;height:72.25pt;z-index:-251658240;mso-position-horizontal-relative:page;mso-position-vertical-relative:page">
            <v:stroke weight="0.35pt"/>
          </v:shape>
        </w:pict>
      </w:r>
      <w:r>
        <w:pict>
          <v:shape o:spt="32" o:oned="1" path="m,l21600,21600e" style="position:absolute;margin-left:371.85pt;margin-top:83.45pt;width:72.25pt;height:0;z-index:-251658240;mso-position-horizontal-relative:page;mso-position-vertical-relative:page">
            <v:stroke weight="0.35pt"/>
          </v:shape>
        </w:pict>
      </w:r>
      <w:r>
        <w:pict>
          <v:shape o:spt="32" o:oned="1" path="m,l21600,21600e" style="position:absolute;margin-left:444.1pt;margin-top:11.2pt;width:0;height:72.25pt;z-index:-251658240;mso-position-horizontal-relative:page;mso-position-vertical-relative:page">
            <v:stroke weight="0.35pt"/>
          </v:shape>
        </w:pict>
      </w:r>
      <w:r>
        <w:pict>
          <v:shape o:spt="32" o:oned="1" path="m,l21600,21600e" style="position:absolute;margin-left:373.05pt;margin-top:281.45pt;width:72.25pt;height:0;z-index:-251658240;mso-position-horizontal-relative:page;mso-position-vertical-relative:page">
            <v:stroke weight="0.35pt"/>
          </v:shape>
        </w:pict>
      </w:r>
      <w:r>
        <w:pict>
          <v:shape o:spt="32" o:oned="1" path="m,l21600,21600e" style="position:absolute;margin-left:373.05pt;margin-top:281.45pt;width:0;height:72pt;z-index:-251658240;mso-position-horizontal-relative:page;mso-position-vertical-relative:page">
            <v:stroke weight="0.35pt"/>
          </v:shape>
        </w:pict>
      </w:r>
      <w:r>
        <w:pict>
          <v:shape o:spt="32" o:oned="1" path="m,l21600,21600e" style="position:absolute;margin-left:373.05pt;margin-top:353.45pt;width:72.25pt;height:0;z-index:-251658240;mso-position-horizontal-relative:page;mso-position-vertical-relative:page">
            <v:stroke weight="0.35pt"/>
          </v:shape>
        </w:pict>
      </w:r>
      <w:r>
        <w:pict>
          <v:shape o:spt="32" o:oned="1" path="m,l21600,21600e" style="position:absolute;margin-left:445.3pt;margin-top:281.45pt;width:0;height:72pt;z-index:-251658240;mso-position-horizontal-relative:page;mso-position-vertical-relative:page">
            <v:stroke weight="0.35pt"/>
          </v:shape>
        </w:pict>
      </w:r>
      <w:r>
        <w:pict>
          <v:shape o:spt="32" o:oned="1" path="m,l21600,21600e" style="position:absolute;margin-left:591.8pt;margin-top:560.6pt;width:38.45pt;height:0;z-index:-251658240;mso-position-horizontal-relative:page;mso-position-vertical-relative:page">
            <v:stroke weight="0.35pt"/>
          </v:shape>
        </w:pict>
      </w:r>
      <w:r>
        <w:pict>
          <v:shape o:spt="32" o:oned="1" path="m,l21600,21600e" style="position:absolute;margin-left:591.8pt;margin-top:560.6pt;width:0;height:50.45pt;z-index:-251658240;mso-position-horizontal-relative:page;mso-position-vertical-relative:page">
            <v:stroke weight="0.35pt"/>
          </v:shape>
        </w:pict>
      </w:r>
      <w:r>
        <w:pict>
          <v:shape o:spt="32" o:oned="1" path="m,l21600,21600e" style="position:absolute;margin-left:591.8pt;margin-top:611.05pt;width:38.45pt;height:0;z-index:-251658240;mso-position-horizontal-relative:page;mso-position-vertical-relative:page">
            <v:stroke weight="0.35pt"/>
          </v:shape>
        </w:pict>
      </w:r>
      <w:r>
        <w:pict>
          <v:shape o:spt="32" o:oned="1" path="m,l21600,21600e" style="position:absolute;margin-left:630.25pt;margin-top:560.6pt;width:0;height:50.45pt;z-index:-251658240;mso-position-horizontal-relative:page;mso-position-vertical-relative:page">
            <v:stroke weight="0.35pt"/>
          </v:shape>
        </w:pict>
      </w:r>
      <w:r>
        <w:pict>
          <v:shape o:spt="32" o:oned="1" path="m,l21600,21600e" style="position:absolute;margin-left:378.4pt;margin-top:540.65pt;width:254.2pt;height:0;z-index:-251658240;mso-position-horizontal-relative:page;mso-position-vertical-relative:page">
            <v:stroke weight="0.3pt" endcap="round" dashstyle="1 1"/>
          </v:shape>
        </w:pict>
      </w:r>
      <w:r>
        <w:pict>
          <v:shape o:spt="32" o:oned="1" path="m,l21600,21600e" style="position:absolute;margin-left:55.15pt;margin-top:541.25pt;width:302.65pt;height:0;z-index:-251658240;mso-position-horizontal-relative:page;mso-position-vertical-relative:page">
            <v:stroke weight="0.3pt" endcap="round" dashstyle="1 1"/>
          </v:shape>
        </w:pict>
      </w:r>
    </w:p>
    <w:p>
      <w:pPr>
        <w:pStyle w:val="Style589"/>
        <w:framePr w:w="3144" w:h="784" w:hRule="exact" w:wrap="none" w:vAnchor="page" w:hAnchor="page" w:x="2829" w:y="15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BUSINESS REPLY MAIL</w:t>
      </w:r>
    </w:p>
    <w:p>
      <w:pPr>
        <w:pStyle w:val="Style591"/>
        <w:framePr w:w="3144" w:h="784" w:hRule="exact" w:wrap="none" w:vAnchor="page" w:hAnchor="page" w:x="2829" w:y="1506"/>
        <w:widowControl w:val="0"/>
        <w:keepNext w:val="0"/>
        <w:keepLines w:val="0"/>
        <w:shd w:val="clear" w:color="auto" w:fill="auto"/>
        <w:bidi w:val="0"/>
        <w:spacing w:before="0" w:after="0"/>
        <w:ind w:left="0" w:right="0" w:firstLine="0"/>
      </w:pPr>
      <w:r>
        <w:rPr>
          <w:rStyle w:val="CharStyle593"/>
          <w:b/>
          <w:bCs/>
        </w:rPr>
        <w:t>FIRST-CLASS MAIL PERMIT NO 16501 DALLAS TX</w:t>
        <w:br/>
      </w:r>
      <w:r>
        <w:rPr>
          <w:lang w:val="en-US" w:eastAsia="en-US" w:bidi="en-US"/>
          <w:w w:val="100"/>
          <w:spacing w:val="0"/>
          <w:color w:val="000000"/>
          <w:position w:val="0"/>
        </w:rPr>
        <w:t>POSTAGE WILL BE PAID BY ADDRESSEE</w:t>
      </w:r>
    </w:p>
    <w:p>
      <w:pPr>
        <w:pStyle w:val="Style164"/>
        <w:framePr w:w="1088" w:h="1064" w:hRule="exact" w:wrap="none" w:vAnchor="page" w:hAnchor="page" w:x="7612" w:y="398"/>
        <w:widowControl w:val="0"/>
        <w:keepNext w:val="0"/>
        <w:keepLines w:val="0"/>
        <w:shd w:val="clear" w:color="auto" w:fill="auto"/>
        <w:bidi w:val="0"/>
        <w:jc w:val="center"/>
        <w:spacing w:before="0" w:after="0" w:line="201" w:lineRule="exact"/>
        <w:ind w:left="0" w:right="0" w:firstLine="0"/>
      </w:pPr>
      <w:r>
        <w:rPr>
          <w:lang w:val="en-US" w:eastAsia="en-US" w:bidi="en-US"/>
          <w:w w:val="100"/>
          <w:spacing w:val="0"/>
          <w:color w:val="000000"/>
          <w:position w:val="0"/>
        </w:rPr>
        <w:t>NO POSTAGE</w:t>
        <w:br/>
        <w:t>NECESSARY</w:t>
        <w:br/>
        <w:t>IF MAILED</w:t>
        <w:br/>
        <w:t>IN THE</w:t>
      </w:r>
    </w:p>
    <w:p>
      <w:pPr>
        <w:pStyle w:val="Style164"/>
        <w:framePr w:w="1088" w:h="1064" w:hRule="exact" w:wrap="none" w:vAnchor="page" w:hAnchor="page" w:x="7612" w:y="398"/>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UNITED STATES</w:t>
      </w:r>
    </w:p>
    <w:p>
      <w:pPr>
        <w:framePr w:wrap="none" w:vAnchor="page" w:hAnchor="page" w:x="2599" w:y="2780"/>
        <w:widowControl w:val="0"/>
        <w:rPr>
          <w:sz w:val="2"/>
          <w:szCs w:val="2"/>
        </w:rPr>
      </w:pPr>
      <w:r>
        <w:pict>
          <v:shape id="_x0000_s1098" type="#_x0000_t75" style="width:111pt;height:19pt;">
            <v:imagedata r:id="rId149" r:href="rId150"/>
          </v:shape>
        </w:pict>
      </w:r>
    </w:p>
    <w:p>
      <w:pPr>
        <w:pStyle w:val="Style594"/>
        <w:framePr w:w="2473" w:h="574" w:hRule="exact" w:wrap="none" w:vAnchor="page" w:hAnchor="page" w:x="2590" w:y="31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PO BOX 11602 RIVERTON NJ 08076-7202</w:t>
      </w:r>
    </w:p>
    <w:p>
      <w:pPr>
        <w:pStyle w:val="Style596"/>
        <w:framePr w:wrap="none" w:vAnchor="page" w:hAnchor="page" w:x="3366" w:y="4851"/>
        <w:tabs>
          <w:tab w:leader="dot" w:pos="2902" w:val="left"/>
        </w:tabs>
        <w:widowControl w:val="0"/>
        <w:keepNext w:val="0"/>
        <w:keepLines w:val="0"/>
        <w:shd w:val="clear" w:color="auto" w:fill="auto"/>
        <w:bidi w:val="0"/>
        <w:spacing w:before="0" w:after="0"/>
        <w:ind w:left="2600" w:right="0" w:firstLine="0"/>
      </w:pPr>
      <w:r>
        <w:rPr>
          <w:lang w:val="en-US" w:eastAsia="en-US" w:bidi="en-US"/>
          <w:sz w:val="24"/>
          <w:szCs w:val="24"/>
          <w:w w:val="100"/>
          <w:spacing w:val="0"/>
          <w:color w:val="000000"/>
          <w:position w:val="0"/>
        </w:rPr>
        <w:tab/>
        <w:t>Mini.I</w:t>
      </w:r>
    </w:p>
    <w:p>
      <w:pPr>
        <w:pStyle w:val="Style598"/>
        <w:framePr w:w="4251" w:h="779" w:hRule="exact" w:wrap="none" w:vAnchor="page" w:hAnchor="page" w:x="2595" w:y="6906"/>
        <w:widowControl w:val="0"/>
        <w:keepNext w:val="0"/>
        <w:keepLines w:val="0"/>
        <w:shd w:val="clear" w:color="auto" w:fill="auto"/>
        <w:bidi w:val="0"/>
        <w:spacing w:before="0" w:after="0"/>
        <w:ind w:left="280" w:right="0" w:firstLine="0"/>
      </w:pPr>
      <w:r>
        <w:rPr>
          <w:lang w:val="en-US" w:eastAsia="en-US" w:bidi="en-US"/>
          <w:w w:val="100"/>
          <w:spacing w:val="0"/>
          <w:color w:val="000000"/>
          <w:position w:val="0"/>
        </w:rPr>
        <w:t>BUSINESS REPLY MAIL</w:t>
      </w:r>
    </w:p>
    <w:p>
      <w:pPr>
        <w:pStyle w:val="Style563"/>
        <w:framePr w:w="4251" w:h="779" w:hRule="exact" w:wrap="none" w:vAnchor="page" w:hAnchor="page" w:x="2595" w:y="6906"/>
        <w:widowControl w:val="0"/>
        <w:keepNext w:val="0"/>
        <w:keepLines w:val="0"/>
        <w:shd w:val="clear" w:color="auto" w:fill="auto"/>
        <w:bidi w:val="0"/>
        <w:jc w:val="center"/>
        <w:spacing w:before="0" w:after="0" w:line="230" w:lineRule="exact"/>
        <w:ind w:left="280" w:right="0" w:firstLine="0"/>
      </w:pPr>
      <w:r>
        <w:rPr>
          <w:rStyle w:val="CharStyle600"/>
          <w:b/>
          <w:bCs/>
        </w:rPr>
        <w:t>FIRST-CLASS MAIL PERMIT NO 16501 DALLAS TX</w:t>
        <w:br/>
      </w:r>
      <w:r>
        <w:rPr>
          <w:lang w:val="en-US" w:eastAsia="en-US" w:bidi="en-US"/>
          <w:w w:val="100"/>
          <w:spacing w:val="0"/>
          <w:color w:val="000000"/>
          <w:position w:val="0"/>
        </w:rPr>
        <w:t>POSTAGE WILL BE PAID BY ADDRESSEE</w:t>
      </w:r>
    </w:p>
    <w:p>
      <w:pPr>
        <w:pStyle w:val="Style164"/>
        <w:framePr w:w="1083" w:h="1057" w:hRule="exact" w:wrap="none" w:vAnchor="page" w:hAnchor="page" w:x="7636" w:y="5805"/>
        <w:widowControl w:val="0"/>
        <w:keepNext w:val="0"/>
        <w:keepLines w:val="0"/>
        <w:shd w:val="clear" w:color="auto" w:fill="auto"/>
        <w:bidi w:val="0"/>
        <w:jc w:val="center"/>
        <w:spacing w:before="0" w:after="0" w:line="199" w:lineRule="exact"/>
        <w:ind w:left="0" w:right="0" w:firstLine="0"/>
      </w:pPr>
      <w:r>
        <w:rPr>
          <w:lang w:val="en-US" w:eastAsia="en-US" w:bidi="en-US"/>
          <w:w w:val="100"/>
          <w:spacing w:val="0"/>
          <w:color w:val="000000"/>
          <w:position w:val="0"/>
        </w:rPr>
        <w:t>NO POSTAGE</w:t>
        <w:br/>
        <w:t>NECESSARY</w:t>
        <w:br/>
        <w:t>IF MAILED</w:t>
        <w:br/>
        <w:t>IN THE</w:t>
      </w:r>
    </w:p>
    <w:p>
      <w:pPr>
        <w:pStyle w:val="Style164"/>
        <w:framePr w:w="1083" w:h="1057" w:hRule="exact" w:wrap="none" w:vAnchor="page" w:hAnchor="page" w:x="7636" w:y="580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UNITED STATES</w:t>
      </w:r>
    </w:p>
    <w:p>
      <w:pPr>
        <w:pStyle w:val="Style601"/>
        <w:framePr w:w="4251" w:h="1104" w:hRule="exact" w:wrap="none" w:vAnchor="page" w:hAnchor="page" w:x="2595" w:y="8038"/>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Keynotes</w:t>
      </w:r>
    </w:p>
    <w:p>
      <w:pPr>
        <w:pStyle w:val="Style603"/>
        <w:framePr w:w="4251" w:h="1104" w:hRule="exact" w:wrap="none" w:vAnchor="page" w:hAnchor="page" w:x="2595" w:y="8038"/>
        <w:widowControl w:val="0"/>
        <w:keepNext w:val="0"/>
        <w:keepLines w:val="0"/>
        <w:shd w:val="clear" w:color="auto" w:fill="auto"/>
        <w:bidi w:val="0"/>
        <w:jc w:val="left"/>
        <w:spacing w:before="0" w:after="0"/>
        <w:ind w:left="0" w:right="1780" w:firstLine="0"/>
      </w:pPr>
      <w:r>
        <w:rPr>
          <w:lang w:val="en-US" w:eastAsia="en-US" w:bidi="en-US"/>
          <w:w w:val="100"/>
          <w:spacing w:val="0"/>
          <w:color w:val="000000"/>
          <w:position w:val="0"/>
        </w:rPr>
        <w:t>PO BOX 11602 RIVERTON NJ 08076-7202</w:t>
      </w:r>
    </w:p>
    <w:p>
      <w:pPr>
        <w:pStyle w:val="Style605"/>
        <w:framePr w:wrap="none" w:vAnchor="page" w:hAnchor="page" w:x="2595" w:y="10251"/>
        <w:tabs>
          <w:tab w:leader="dot" w:pos="3687" w:val="left"/>
        </w:tabs>
        <w:widowControl w:val="0"/>
        <w:keepNext w:val="0"/>
        <w:keepLines w:val="0"/>
        <w:shd w:val="clear" w:color="auto" w:fill="auto"/>
        <w:bidi w:val="0"/>
        <w:spacing w:before="0" w:after="0"/>
        <w:ind w:left="860" w:right="0" w:firstLine="0"/>
      </w:pPr>
      <w:r>
        <w:rPr>
          <w:rStyle w:val="CharStyle607"/>
          <w:b/>
          <w:bCs/>
        </w:rPr>
        <w:t>III...U,IIm.I.mI.IImIm.ImI.III</w:t>
        <w:tab/>
      </w:r>
      <w:r>
        <w:rPr>
          <w:rStyle w:val="CharStyle608"/>
          <w:b/>
          <w:bCs/>
        </w:rPr>
        <w:t>I.II..I.</w:t>
      </w:r>
    </w:p>
    <w:p>
      <w:pPr>
        <w:pStyle w:val="Style609"/>
        <w:framePr w:w="599" w:h="633" w:hRule="exact" w:wrap="none" w:vAnchor="page" w:hAnchor="page" w:x="11925" w:y="11395"/>
        <w:widowControl w:val="0"/>
        <w:keepNext w:val="0"/>
        <w:keepLines w:val="0"/>
        <w:shd w:val="clear" w:color="auto" w:fill="auto"/>
        <w:bidi w:val="0"/>
        <w:spacing w:before="0" w:after="0"/>
        <w:ind w:left="0" w:right="0" w:firstLine="0"/>
      </w:pPr>
      <w:r>
        <w:rPr>
          <w:lang w:val="en-US" w:eastAsia="en-US" w:bidi="en-US"/>
          <w:w w:val="100"/>
          <w:color w:val="000000"/>
          <w:position w:val="0"/>
        </w:rPr>
        <w:t>P Lace Stamp Here</w:t>
      </w:r>
    </w:p>
    <w:p>
      <w:pPr>
        <w:pStyle w:val="Style605"/>
        <w:framePr w:w="2046" w:h="1196" w:hRule="exact" w:wrap="none" w:vAnchor="page" w:hAnchor="page" w:x="4789" w:y="12876"/>
        <w:widowControl w:val="0"/>
        <w:keepNext w:val="0"/>
        <w:keepLines w:val="0"/>
        <w:shd w:val="clear" w:color="auto" w:fill="auto"/>
        <w:bidi w:val="0"/>
        <w:jc w:val="left"/>
        <w:spacing w:before="0" w:after="0" w:line="284" w:lineRule="exact"/>
        <w:ind w:left="0" w:right="0" w:firstLine="0"/>
      </w:pPr>
      <w:r>
        <w:rPr>
          <w:lang w:val="en-US" w:eastAsia="en-US" w:bidi="en-US"/>
          <w:sz w:val="24"/>
          <w:szCs w:val="24"/>
          <w:w w:val="100"/>
          <w:color w:val="000000"/>
          <w:position w:val="0"/>
        </w:rPr>
        <w:t>Robert DeWee Bear Lock &amp; 205 C Leve Lan Baltimore, M</w:t>
      </w:r>
    </w:p>
    <w:p>
      <w:pPr>
        <w:pStyle w:val="Style605"/>
        <w:framePr w:w="2382" w:h="1195" w:hRule="exact" w:wrap="none" w:vAnchor="page" w:hAnchor="page" w:x="6855" w:y="12873"/>
        <w:widowControl w:val="0"/>
        <w:keepNext w:val="0"/>
        <w:keepLines w:val="0"/>
        <w:shd w:val="clear" w:color="auto" w:fill="auto"/>
        <w:bidi w:val="0"/>
        <w:spacing w:before="0" w:after="0" w:line="284" w:lineRule="exact"/>
        <w:ind w:left="0" w:right="0" w:firstLine="0"/>
      </w:pPr>
      <w:r>
        <w:rPr>
          <w:lang w:val="en-US" w:eastAsia="en-US" w:bidi="en-US"/>
          <w:sz w:val="24"/>
          <w:szCs w:val="24"/>
          <w:w w:val="100"/>
          <w:color w:val="000000"/>
          <w:position w:val="0"/>
        </w:rPr>
        <w:t>se, C PL</w:t>
      </w:r>
    </w:p>
    <w:p>
      <w:pPr>
        <w:pStyle w:val="Style605"/>
        <w:framePr w:w="2382" w:h="1195" w:hRule="exact" w:wrap="none" w:vAnchor="page" w:hAnchor="page" w:x="6855" w:y="12873"/>
        <w:widowControl w:val="0"/>
        <w:keepNext w:val="0"/>
        <w:keepLines w:val="0"/>
        <w:shd w:val="clear" w:color="auto" w:fill="auto"/>
        <w:bidi w:val="0"/>
        <w:spacing w:before="0" w:after="0" w:line="284" w:lineRule="exact"/>
        <w:ind w:left="0" w:right="0" w:firstLine="0"/>
      </w:pPr>
      <w:r>
        <w:rPr>
          <w:lang w:val="en-US" w:eastAsia="en-US" w:bidi="en-US"/>
          <w:sz w:val="24"/>
          <w:szCs w:val="24"/>
          <w:w w:val="100"/>
          <w:color w:val="000000"/>
          <w:position w:val="0"/>
        </w:rPr>
        <w:t>Security, Inc . d Ave .</w:t>
      </w:r>
    </w:p>
    <w:p>
      <w:pPr>
        <w:pStyle w:val="Style605"/>
        <w:framePr w:w="2382" w:h="1195" w:hRule="exact" w:wrap="none" w:vAnchor="page" w:hAnchor="page" w:x="6855" w:y="12873"/>
        <w:widowControl w:val="0"/>
        <w:keepNext w:val="0"/>
        <w:keepLines w:val="0"/>
        <w:shd w:val="clear" w:color="auto" w:fill="auto"/>
        <w:bidi w:val="0"/>
        <w:spacing w:before="0" w:after="0" w:line="284" w:lineRule="exact"/>
        <w:ind w:left="0" w:right="0" w:firstLine="0"/>
      </w:pPr>
      <w:r>
        <w:rPr>
          <w:lang w:val="en-US" w:eastAsia="en-US" w:bidi="en-US"/>
          <w:sz w:val="24"/>
          <w:szCs w:val="24"/>
          <w:w w:val="100"/>
          <w:color w:val="000000"/>
          <w:position w:val="0"/>
        </w:rPr>
        <w:t>D 21222-4237</w: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p>
    <w:tbl>
      <w:tblPr>
        <w:tblOverlap w:val="never"/>
        <w:tblLayout w:type="fixed"/>
        <w:jc w:val="left"/>
      </w:tblPr>
      <w:tblGrid>
        <w:gridCol w:w="8712"/>
        <w:gridCol w:w="595"/>
        <w:gridCol w:w="1637"/>
      </w:tblGrid>
      <w:tr>
        <w:trPr>
          <w:trHeight w:val="422" w:hRule="exact"/>
        </w:trPr>
        <w:tc>
          <w:tcPr>
            <w:shd w:val="clear" w:color="auto" w:fill="FFFFFF"/>
            <w:gridSpan w:val="2"/>
            <w:tcBorders/>
            <w:vAlign w:val="top"/>
          </w:tcPr>
          <w:p>
            <w:pPr>
              <w:framePr w:w="10944" w:h="2448" w:wrap="none" w:vAnchor="page" w:hAnchor="page" w:x="1764" w:y="163"/>
              <w:widowControl w:val="0"/>
              <w:rPr>
                <w:sz w:val="10"/>
                <w:szCs w:val="10"/>
              </w:rPr>
            </w:pPr>
          </w:p>
        </w:tc>
        <w:tc>
          <w:tcPr>
            <w:shd w:val="clear" w:color="auto" w:fill="FFFFFF"/>
            <w:vMerge w:val="restart"/>
            <w:tcBorders>
              <w:left w:val="single" w:sz="4"/>
            </w:tcBorders>
            <w:vAlign w:val="bottom"/>
          </w:tcPr>
          <w:p>
            <w:pPr>
              <w:pStyle w:val="Style2"/>
              <w:framePr w:w="10944" w:h="2448" w:wrap="none" w:vAnchor="page" w:hAnchor="page" w:x="1764" w:y="163"/>
              <w:widowControl w:val="0"/>
              <w:keepNext w:val="0"/>
              <w:keepLines w:val="0"/>
              <w:shd w:val="clear" w:color="auto" w:fill="auto"/>
              <w:bidi w:val="0"/>
              <w:jc w:val="left"/>
              <w:spacing w:before="0" w:after="0" w:line="312" w:lineRule="exact"/>
              <w:ind w:left="0" w:right="0" w:firstLine="0"/>
            </w:pPr>
            <w:r>
              <w:rPr>
                <w:rStyle w:val="CharStyle223"/>
              </w:rPr>
              <w:t>Keynotes</w:t>
            </w:r>
          </w:p>
        </w:tc>
      </w:tr>
      <w:tr>
        <w:trPr>
          <w:trHeight w:val="984" w:hRule="exact"/>
        </w:trPr>
        <w:tc>
          <w:tcPr>
            <w:shd w:val="clear" w:color="auto" w:fill="737372"/>
            <w:vMerge w:val="restart"/>
            <w:tcBorders>
              <w:left w:val="single" w:sz="4"/>
              <w:top w:val="single" w:sz="4"/>
            </w:tcBorders>
            <w:vAlign w:val="top"/>
          </w:tcPr>
          <w:p>
            <w:pPr>
              <w:pStyle w:val="Style2"/>
              <w:framePr w:w="10944" w:h="2448" w:wrap="none" w:vAnchor="page" w:hAnchor="page" w:x="1764" w:y="163"/>
              <w:widowControl w:val="0"/>
              <w:keepNext w:val="0"/>
              <w:keepLines w:val="0"/>
              <w:shd w:val="clear" w:color="auto" w:fill="auto"/>
              <w:bidi w:val="0"/>
              <w:jc w:val="left"/>
              <w:spacing w:before="0" w:after="0" w:line="199" w:lineRule="exact"/>
              <w:ind w:left="400" w:right="0" w:firstLine="0"/>
            </w:pPr>
            <w:r>
              <w:rPr>
                <w:rStyle w:val="CharStyle530"/>
              </w:rPr>
              <w:t>Classified Advertising Policy</w:t>
            </w:r>
          </w:p>
          <w:p>
            <w:pPr>
              <w:pStyle w:val="Style2"/>
              <w:framePr w:w="10944" w:h="2448" w:wrap="none" w:vAnchor="page" w:hAnchor="page" w:x="1764" w:y="163"/>
              <w:widowControl w:val="0"/>
              <w:keepNext w:val="0"/>
              <w:keepLines w:val="0"/>
              <w:shd w:val="clear" w:color="auto" w:fill="auto"/>
              <w:bidi w:val="0"/>
              <w:jc w:val="left"/>
              <w:spacing w:before="0" w:after="0" w:line="199" w:lineRule="exact"/>
              <w:ind w:left="0" w:right="0" w:firstLine="0"/>
            </w:pPr>
            <w:r>
              <w:rPr>
                <w:rStyle w:val="CharStyle530"/>
              </w:rPr>
              <w:t>Classified advertising space is provided free of charge to ALOA members, and for a fee of $.60 per word, $15 minimum for non-members. Classified ads may be used to advertise used merchandise and overstocked items for sale, “wanted to buy” items, business opportunities, employment opportunities/positions wanted and the like.</w:t>
            </w:r>
          </w:p>
          <w:p>
            <w:pPr>
              <w:pStyle w:val="Style2"/>
              <w:framePr w:w="10944" w:h="2448" w:wrap="none" w:vAnchor="page" w:hAnchor="page" w:x="1764" w:y="163"/>
              <w:widowControl w:val="0"/>
              <w:keepNext w:val="0"/>
              <w:keepLines w:val="0"/>
              <w:shd w:val="clear" w:color="auto" w:fill="auto"/>
              <w:bidi w:val="0"/>
              <w:jc w:val="left"/>
              <w:spacing w:before="0" w:after="0" w:line="199" w:lineRule="exact"/>
              <w:ind w:left="0" w:right="0" w:firstLine="0"/>
            </w:pPr>
            <w:r>
              <w:rPr>
                <w:rStyle w:val="CharStyle530"/>
              </w:rPr>
              <w:t>Members or non-members wishing to advertise services or new merchandise for sale October purchase a “Commercial Classified Ad,” for a fee of $1.30 per word, with a minimum of $40. Each ad will run for two issues.</w:t>
            </w:r>
          </w:p>
          <w:p>
            <w:pPr>
              <w:pStyle w:val="Style2"/>
              <w:framePr w:w="10944" w:h="2448" w:wrap="none" w:vAnchor="page" w:hAnchor="page" w:x="1764" w:y="163"/>
              <w:widowControl w:val="0"/>
              <w:keepNext w:val="0"/>
              <w:keepLines w:val="0"/>
              <w:shd w:val="clear" w:color="auto" w:fill="auto"/>
              <w:bidi w:val="0"/>
              <w:jc w:val="left"/>
              <w:spacing w:before="0" w:after="0" w:line="199" w:lineRule="exact"/>
              <w:ind w:left="0" w:right="0" w:firstLine="0"/>
            </w:pPr>
            <w:r>
              <w:rPr>
                <w:rStyle w:val="CharStyle530"/>
              </w:rPr>
              <w:t>For blind boxes there is a $5 charge to members and non-members. All ads must be submitted in writing to the</w:t>
            </w:r>
          </w:p>
          <w:p>
            <w:pPr>
              <w:pStyle w:val="Style2"/>
              <w:framePr w:w="10944" w:h="2448" w:wrap="none" w:vAnchor="page" w:hAnchor="page" w:x="1764" w:y="163"/>
              <w:widowControl w:val="0"/>
              <w:keepNext w:val="0"/>
              <w:keepLines w:val="0"/>
              <w:shd w:val="clear" w:color="auto" w:fill="auto"/>
              <w:bidi w:val="0"/>
              <w:jc w:val="left"/>
              <w:spacing w:before="0" w:after="0" w:line="199" w:lineRule="exact"/>
              <w:ind w:left="0" w:right="0" w:firstLine="0"/>
            </w:pPr>
            <w:r>
              <w:rPr>
                <w:rStyle w:val="CharStyle530"/>
              </w:rPr>
              <w:t xml:space="preserve">ALOA office by the fifteenth of the month, two months prior to issue date. Send to </w:t>
            </w:r>
            <w:r>
              <w:rPr>
                <w:rStyle w:val="CharStyle611"/>
              </w:rPr>
              <w:t>Keynotes</w:t>
            </w:r>
            <w:r>
              <w:rPr>
                <w:rStyle w:val="CharStyle530"/>
              </w:rPr>
              <w:t xml:space="preserve"> Classifieds, 3003</w:t>
            </w:r>
          </w:p>
          <w:p>
            <w:pPr>
              <w:pStyle w:val="Style2"/>
              <w:framePr w:w="10944" w:h="2448" w:wrap="none" w:vAnchor="page" w:hAnchor="page" w:x="1764" w:y="163"/>
              <w:widowControl w:val="0"/>
              <w:keepNext w:val="0"/>
              <w:keepLines w:val="0"/>
              <w:shd w:val="clear" w:color="auto" w:fill="auto"/>
              <w:bidi w:val="0"/>
              <w:jc w:val="left"/>
              <w:spacing w:before="0" w:after="0" w:line="199" w:lineRule="exact"/>
              <w:ind w:left="0" w:right="0" w:firstLine="0"/>
            </w:pPr>
            <w:r>
              <w:rPr>
                <w:rStyle w:val="CharStyle530"/>
              </w:rPr>
              <w:t>Live Oak St., Dallas TX 75204-6186. ALOA reserves the right to refuse any classified advertisement that it deems inappropriate according to the stated purpose of the classified advertising section.</w:t>
            </w:r>
          </w:p>
        </w:tc>
        <w:tc>
          <w:tcPr>
            <w:shd w:val="clear" w:color="auto" w:fill="FFFFFF"/>
            <w:tcBorders>
              <w:left w:val="single" w:sz="4"/>
            </w:tcBorders>
            <w:vAlign w:val="top"/>
          </w:tcPr>
          <w:p>
            <w:pPr>
              <w:framePr w:w="10944" w:h="2448" w:wrap="none" w:vAnchor="page" w:hAnchor="page" w:x="1764" w:y="163"/>
              <w:widowControl w:val="0"/>
              <w:rPr>
                <w:sz w:val="10"/>
                <w:szCs w:val="10"/>
              </w:rPr>
            </w:pPr>
          </w:p>
        </w:tc>
        <w:tc>
          <w:tcPr>
            <w:shd w:val="clear" w:color="auto" w:fill="FFFFFF"/>
            <w:vMerge/>
            <w:tcBorders>
              <w:left w:val="single" w:sz="4"/>
            </w:tcBorders>
            <w:vAlign w:val="bottom"/>
          </w:tcPr>
          <w:p>
            <w:pPr>
              <w:framePr w:w="10944" w:h="2448" w:wrap="none" w:vAnchor="page" w:hAnchor="page" w:x="1764" w:y="163"/>
            </w:pPr>
          </w:p>
        </w:tc>
      </w:tr>
      <w:tr>
        <w:trPr>
          <w:trHeight w:val="1042" w:hRule="exact"/>
        </w:trPr>
        <w:tc>
          <w:tcPr>
            <w:shd w:val="clear" w:color="auto" w:fill="737372"/>
            <w:vMerge/>
            <w:tcBorders>
              <w:left w:val="single" w:sz="4"/>
            </w:tcBorders>
            <w:vAlign w:val="top"/>
          </w:tcPr>
          <w:p>
            <w:pPr>
              <w:framePr w:w="10944" w:h="2448" w:wrap="none" w:vAnchor="page" w:hAnchor="page" w:x="1764" w:y="163"/>
            </w:pPr>
          </w:p>
        </w:tc>
        <w:tc>
          <w:tcPr>
            <w:shd w:val="clear" w:color="auto" w:fill="FFFFFF"/>
            <w:tcBorders>
              <w:left w:val="single" w:sz="4"/>
              <w:top w:val="single" w:sz="4"/>
            </w:tcBorders>
            <w:vAlign w:val="top"/>
          </w:tcPr>
          <w:p>
            <w:pPr>
              <w:framePr w:w="10944" w:h="2448" w:wrap="none" w:vAnchor="page" w:hAnchor="page" w:x="1764" w:y="163"/>
              <w:widowControl w:val="0"/>
              <w:rPr>
                <w:sz w:val="10"/>
                <w:szCs w:val="10"/>
              </w:rPr>
            </w:pPr>
          </w:p>
        </w:tc>
        <w:tc>
          <w:tcPr>
            <w:shd w:val="clear" w:color="auto" w:fill="FFFFFF"/>
            <w:tcBorders>
              <w:left w:val="single" w:sz="4"/>
              <w:top w:val="single" w:sz="4"/>
            </w:tcBorders>
            <w:vAlign w:val="top"/>
          </w:tcPr>
          <w:p>
            <w:pPr>
              <w:pStyle w:val="Style2"/>
              <w:framePr w:w="10944" w:h="2448" w:wrap="none" w:vAnchor="page" w:hAnchor="page" w:x="1764" w:y="163"/>
              <w:widowControl w:val="0"/>
              <w:keepNext w:val="0"/>
              <w:keepLines w:val="0"/>
              <w:shd w:val="clear" w:color="auto" w:fill="auto"/>
              <w:bidi w:val="0"/>
              <w:jc w:val="left"/>
              <w:spacing w:before="0" w:after="0" w:line="212" w:lineRule="exact"/>
              <w:ind w:left="0" w:right="0" w:firstLine="0"/>
            </w:pPr>
            <w:r>
              <w:rPr>
                <w:rStyle w:val="CharStyle612"/>
              </w:rPr>
              <w:t>ClassflTed</w:t>
            </w:r>
          </w:p>
        </w:tc>
      </w:tr>
    </w:tbl>
    <w:p>
      <w:pPr>
        <w:pStyle w:val="Style567"/>
        <w:framePr w:w="2438" w:h="12030" w:hRule="exact" w:wrap="none" w:vAnchor="page" w:hAnchor="page" w:x="1750" w:y="2801"/>
        <w:widowControl w:val="0"/>
        <w:keepNext w:val="0"/>
        <w:keepLines w:val="0"/>
        <w:shd w:val="clear" w:color="auto" w:fill="auto"/>
        <w:bidi w:val="0"/>
        <w:jc w:val="left"/>
        <w:spacing w:before="0" w:after="0" w:line="398" w:lineRule="exact"/>
        <w:ind w:left="0" w:right="0" w:firstLine="240"/>
      </w:pPr>
      <w:bookmarkStart w:id="232" w:name="bookmark232"/>
      <w:r>
        <w:rPr>
          <w:lang w:val="en-US" w:eastAsia="en-US" w:bidi="en-US"/>
          <w:w w:val="100"/>
          <w:spacing w:val="0"/>
          <w:color w:val="000000"/>
          <w:position w:val="0"/>
        </w:rPr>
        <w:t>Businesses for Sale</w:t>
      </w:r>
      <w:bookmarkEnd w:id="232"/>
    </w:p>
    <w:p>
      <w:pPr>
        <w:pStyle w:val="Style613"/>
        <w:framePr w:w="2438" w:h="12030" w:hRule="exact" w:wrap="none" w:vAnchor="page" w:hAnchor="page" w:x="1750" w:y="28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 Sale</w:t>
      </w:r>
    </w:p>
    <w:p>
      <w:pPr>
        <w:pStyle w:val="Style2"/>
        <w:framePr w:w="2438" w:h="12030" w:hRule="exact" w:wrap="none" w:vAnchor="page" w:hAnchor="page" w:x="1750" w:y="280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3/F/3: Locksmith shop for sale in upper-Midwest town of over 60,000. Business is 10 years old and still growing. Average gross for '93-'97=$236,000. Three person operation, but could easi</w:t>
        <w:softHyphen/>
        <w:t>ly support more. Very little com</w:t>
        <w:softHyphen/>
        <w:t>petition, with 80% commercial and automotive accounts. Two fully-equipped service vans (1200s Adrian steel cabinets,</w:t>
      </w:r>
    </w:p>
    <w:p>
      <w:pPr>
        <w:pStyle w:val="Style2"/>
        <w:framePr w:w="2438" w:h="12030" w:hRule="exact" w:wrap="none" w:vAnchor="page" w:hAnchor="page" w:x="1750" w:y="280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110 vt. power, etc.).</w:t>
      </w:r>
    </w:p>
    <w:p>
      <w:pPr>
        <w:pStyle w:val="Style2"/>
        <w:framePr w:w="2438" w:h="12030" w:hRule="exact" w:wrap="none" w:vAnchor="page" w:hAnchor="page" w:x="1750" w:y="2801"/>
        <w:widowControl w:val="0"/>
        <w:keepNext w:val="0"/>
        <w:keepLines w:val="0"/>
        <w:shd w:val="clear" w:color="auto" w:fill="auto"/>
        <w:bidi w:val="0"/>
        <w:jc w:val="left"/>
        <w:spacing w:before="0" w:after="0" w:line="199" w:lineRule="exact"/>
        <w:ind w:left="0" w:right="0" w:firstLine="240"/>
      </w:pPr>
      <w:r>
        <w:rPr>
          <w:lang w:val="en-US" w:eastAsia="en-US" w:bidi="en-US"/>
          <w:w w:val="100"/>
          <w:spacing w:val="0"/>
          <w:color w:val="000000"/>
          <w:position w:val="0"/>
        </w:rPr>
        <w:t>Good lease on shop with option to buy. Buyer must be competent in all aspects of the trade. Owner will stay on as needed to insure smooth transi</w:t>
        <w:softHyphen/>
        <w:t>tion. This is a turn-key opera</w:t>
        <w:softHyphen/>
        <w:t>tion, and a good buy for the right person. Local banker will</w:t>
        <w:softHyphen/>
        <w:t>ing to prepare and finance a SBA loan. Owner wishes to relocate out of state. Selling price of $181,000 - includes all invento</w:t>
        <w:softHyphen/>
        <w:t xml:space="preserve">ry, equipment, vans, accounts, and a very good reputation. No CDs. Serious inquiries only. </w:t>
      </w:r>
      <w:r>
        <w:rPr>
          <w:rStyle w:val="CharStyle615"/>
        </w:rPr>
        <w:t>Respond to:</w:t>
      </w:r>
    </w:p>
    <w:p>
      <w:pPr>
        <w:pStyle w:val="Style261"/>
        <w:framePr w:w="2438" w:h="12030" w:hRule="exact" w:wrap="none" w:vAnchor="page" w:hAnchor="page" w:x="1750" w:y="2801"/>
        <w:widowControl w:val="0"/>
        <w:keepNext w:val="0"/>
        <w:keepLines w:val="0"/>
        <w:shd w:val="clear" w:color="auto" w:fill="auto"/>
        <w:bidi w:val="0"/>
        <w:jc w:val="left"/>
        <w:spacing w:before="0" w:after="180" w:line="199" w:lineRule="exact"/>
        <w:ind w:left="0" w:right="0" w:firstLine="0"/>
      </w:pPr>
      <w:r>
        <w:rPr>
          <w:rStyle w:val="CharStyle616"/>
          <w:b w:val="0"/>
          <w:bCs w:val="0"/>
          <w:i w:val="0"/>
          <w:iCs w:val="0"/>
        </w:rPr>
        <w:t xml:space="preserve">Keynotes </w:t>
      </w:r>
      <w:r>
        <w:rPr>
          <w:lang w:val="en-US" w:eastAsia="en-US" w:bidi="en-US"/>
          <w:w w:val="100"/>
          <w:spacing w:val="0"/>
          <w:color w:val="000000"/>
          <w:position w:val="0"/>
        </w:rPr>
        <w:t>Classifieds 3003 Live Oak Dallas, TX 73204</w:t>
      </w:r>
    </w:p>
    <w:p>
      <w:pPr>
        <w:pStyle w:val="Style613"/>
        <w:framePr w:w="2438" w:h="12030" w:hRule="exact" w:wrap="none" w:vAnchor="page" w:hAnchor="page" w:x="1750" w:y="280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For Sale</w:t>
      </w:r>
    </w:p>
    <w:p>
      <w:pPr>
        <w:pStyle w:val="Style2"/>
        <w:framePr w:w="2438" w:h="12030" w:hRule="exact" w:wrap="none" w:vAnchor="page" w:hAnchor="page" w:x="1750" w:y="280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3/F/3: Well established lock</w:t>
        <w:softHyphen/>
        <w:t>smith business, many commer</w:t>
        <w:softHyphen/>
        <w:t>cial, and industrial accounts, res</w:t>
        <w:softHyphen/>
        <w:t>idential and automotive work is also a part of this very successful shop. Established in 1971, we have continued to grow reaching a $180K Gross. Located in cen</w:t>
        <w:softHyphen/>
        <w:t>tral Wisconsin near good fishing, hunting, and recreational areas. This community is growing, with a strong base of industry, large office complexes, and a state university. Our service area is unlimited in the surrounding counties. This is the right oppor</w:t>
        <w:softHyphen/>
        <w:t>tunity for the right individual. Owner wants to retire, but will stay on for a smooth transition. The asking price is negotiable according to equipment and vehicles desired.</w:t>
      </w:r>
    </w:p>
    <w:p>
      <w:pPr>
        <w:pStyle w:val="Style261"/>
        <w:framePr w:w="2438" w:h="12030" w:hRule="exact" w:wrap="none" w:vAnchor="page" w:hAnchor="page" w:x="1750" w:y="280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Call: (713) 341-9163</w:t>
      </w:r>
    </w:p>
    <w:p>
      <w:pPr>
        <w:pStyle w:val="Style613"/>
        <w:framePr w:w="2438" w:h="12043" w:hRule="exact" w:wrap="none" w:vAnchor="page" w:hAnchor="page" w:x="4361" w:y="2981"/>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Manufacturing Company for Sale</w:t>
      </w:r>
    </w:p>
    <w:p>
      <w:pPr>
        <w:pStyle w:val="Style2"/>
        <w:framePr w:w="2438" w:h="12043" w:hRule="exact" w:wrap="none" w:vAnchor="page" w:hAnchor="page" w:x="4361" w:y="2981"/>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l/F/3: Lock technology corp. New Rochelle, NY, Lock Manufacturing company est. 1974. Owner is retiring.</w:t>
      </w:r>
    </w:p>
    <w:p>
      <w:pPr>
        <w:pStyle w:val="Style261"/>
        <w:framePr w:w="2438" w:h="12043" w:hRule="exact" w:wrap="none" w:vAnchor="page" w:hAnchor="page" w:x="4361" w:y="2981"/>
        <w:widowControl w:val="0"/>
        <w:keepNext w:val="0"/>
        <w:keepLines w:val="0"/>
        <w:shd w:val="clear" w:color="auto" w:fill="auto"/>
        <w:bidi w:val="0"/>
        <w:jc w:val="left"/>
        <w:spacing w:before="0" w:after="180" w:line="202" w:lineRule="exact"/>
        <w:ind w:left="0" w:right="0" w:firstLine="0"/>
      </w:pPr>
      <w:r>
        <w:rPr>
          <w:lang w:val="en-US" w:eastAsia="en-US" w:bidi="en-US"/>
          <w:w w:val="100"/>
          <w:spacing w:val="0"/>
          <w:color w:val="000000"/>
          <w:position w:val="0"/>
        </w:rPr>
        <w:t>For details, call Frank (914) 632-4373</w:t>
      </w:r>
    </w:p>
    <w:p>
      <w:pPr>
        <w:pStyle w:val="Style613"/>
        <w:framePr w:w="2438" w:h="12043" w:hRule="exact" w:wrap="none" w:vAnchor="page" w:hAnchor="page" w:x="4361" w:y="2981"/>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Business For Sale</w:t>
      </w:r>
    </w:p>
    <w:p>
      <w:pPr>
        <w:pStyle w:val="Style2"/>
        <w:framePr w:w="2438" w:h="12043" w:hRule="exact" w:wrap="none" w:vAnchor="page" w:hAnchor="page" w:x="4361" w:y="2981"/>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l/P/2: Branson, Mo.—America’s live country music capitol. Service the start! Established five years and growing. Full service mobile locksmith business. $65,000 net year.</w:t>
      </w:r>
    </w:p>
    <w:p>
      <w:pPr>
        <w:pStyle w:val="Style261"/>
        <w:framePr w:w="2438" w:h="12043" w:hRule="exact" w:wrap="none" w:vAnchor="page" w:hAnchor="page" w:x="4361" w:y="2981"/>
        <w:widowControl w:val="0"/>
        <w:keepNext w:val="0"/>
        <w:keepLines w:val="0"/>
        <w:shd w:val="clear" w:color="auto" w:fill="auto"/>
        <w:bidi w:val="0"/>
        <w:jc w:val="left"/>
        <w:spacing w:before="0" w:after="182" w:line="202" w:lineRule="exact"/>
        <w:ind w:left="0" w:right="0" w:firstLine="0"/>
      </w:pPr>
      <w:r>
        <w:rPr>
          <w:lang w:val="en-US" w:eastAsia="en-US" w:bidi="en-US"/>
          <w:w w:val="100"/>
          <w:spacing w:val="0"/>
          <w:color w:val="000000"/>
          <w:position w:val="0"/>
        </w:rPr>
        <w:t>(417) 333-2329</w:t>
      </w:r>
    </w:p>
    <w:p>
      <w:pPr>
        <w:pStyle w:val="Style613"/>
        <w:framePr w:w="2438" w:h="12043" w:hRule="exact" w:wrap="none" w:vAnchor="page" w:hAnchor="page" w:x="4361" w:y="298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Businesses for Sale</w:t>
      </w:r>
    </w:p>
    <w:p>
      <w:pPr>
        <w:pStyle w:val="Style2"/>
        <w:framePr w:w="2438" w:h="12043" w:hRule="exact" w:wrap="none" w:vAnchor="page" w:hAnchor="page" w:x="4361" w:y="298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l/F/3: Commercial, industrial, residential and automotive. Storefront and mobile service. 25 years in Colorado foothills com</w:t>
        <w:softHyphen/>
        <w:t>munity of47,000. Busy and pro</w:t>
        <w:softHyphen/>
        <w:t>ductive business with continued growth. Buyer needs experience in all phases of locksmith appli</w:t>
        <w:softHyphen/>
        <w:t xml:space="preserve">cations and hardware installation to meet customer demand. Keynotes </w:t>
      </w:r>
      <w:r>
        <w:rPr>
          <w:rStyle w:val="CharStyle615"/>
        </w:rPr>
        <w:t>Classifieds 3003 Live Oak St.</w:t>
      </w:r>
    </w:p>
    <w:p>
      <w:pPr>
        <w:pStyle w:val="Style261"/>
        <w:framePr w:w="2438" w:h="12043" w:hRule="exact" w:wrap="none" w:vAnchor="page" w:hAnchor="page" w:x="4361" w:y="2981"/>
        <w:widowControl w:val="0"/>
        <w:keepNext w:val="0"/>
        <w:keepLines w:val="0"/>
        <w:shd w:val="clear" w:color="auto" w:fill="auto"/>
        <w:bidi w:val="0"/>
        <w:jc w:val="left"/>
        <w:spacing w:before="0" w:after="180" w:line="199" w:lineRule="exact"/>
        <w:ind w:left="0" w:right="0" w:firstLine="0"/>
      </w:pPr>
      <w:r>
        <w:rPr>
          <w:lang w:val="en-US" w:eastAsia="en-US" w:bidi="en-US"/>
          <w:w w:val="100"/>
          <w:spacing w:val="0"/>
          <w:color w:val="000000"/>
          <w:position w:val="0"/>
        </w:rPr>
        <w:t>Dallas, TX 73204</w:t>
      </w:r>
    </w:p>
    <w:p>
      <w:pPr>
        <w:pStyle w:val="Style613"/>
        <w:framePr w:w="2438" w:h="12043" w:hRule="exact" w:wrap="none" w:vAnchor="page" w:hAnchor="page" w:x="4361" w:y="298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Sunny Southern California</w:t>
      </w:r>
    </w:p>
    <w:p>
      <w:pPr>
        <w:pStyle w:val="Style2"/>
        <w:framePr w:w="2438" w:h="12043" w:hRule="exact" w:wrap="none" w:vAnchor="page" w:hAnchor="page" w:x="4361" w:y="298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l/F/3: Established in 1962, same owner since 1977. Located in suburban, growing commu</w:t>
        <w:softHyphen/>
        <w:t>nity near California’s largest water reservoir project. Well- established commercial accounts. Sale includes van, inventory, equipment and com</w:t>
        <w:softHyphen/>
        <w:t>mercial property. Training avail</w:t>
        <w:softHyphen/>
        <w:t>able. Owner willing to stay during transition.</w:t>
      </w:r>
    </w:p>
    <w:p>
      <w:pPr>
        <w:pStyle w:val="Style261"/>
        <w:framePr w:w="2438" w:h="12043" w:hRule="exact" w:wrap="none" w:vAnchor="page" w:hAnchor="page" w:x="4361" w:y="2981"/>
        <w:widowControl w:val="0"/>
        <w:keepNext w:val="0"/>
        <w:keepLines w:val="0"/>
        <w:shd w:val="clear" w:color="auto" w:fill="auto"/>
        <w:bidi w:val="0"/>
        <w:jc w:val="left"/>
        <w:spacing w:before="0" w:after="170" w:line="199" w:lineRule="exact"/>
        <w:ind w:left="0" w:right="0" w:firstLine="0"/>
      </w:pPr>
      <w:r>
        <w:rPr>
          <w:lang w:val="en-US" w:eastAsia="en-US" w:bidi="en-US"/>
          <w:w w:val="100"/>
          <w:spacing w:val="0"/>
          <w:color w:val="000000"/>
          <w:position w:val="0"/>
        </w:rPr>
        <w:t>(909) 638-2777</w:t>
      </w:r>
    </w:p>
    <w:p>
      <w:pPr>
        <w:pStyle w:val="Style567"/>
        <w:framePr w:w="2438" w:h="12043" w:hRule="exact" w:wrap="none" w:vAnchor="page" w:hAnchor="page" w:x="4361" w:y="2981"/>
        <w:widowControl w:val="0"/>
        <w:keepNext w:val="0"/>
        <w:keepLines w:val="0"/>
        <w:shd w:val="clear" w:color="auto" w:fill="auto"/>
        <w:bidi w:val="0"/>
        <w:jc w:val="left"/>
        <w:spacing w:before="0" w:after="190" w:line="212" w:lineRule="exact"/>
        <w:ind w:left="0" w:right="0" w:firstLine="0"/>
      </w:pPr>
      <w:bookmarkStart w:id="233" w:name="bookmark233"/>
      <w:r>
        <w:rPr>
          <w:lang w:val="en-US" w:eastAsia="en-US" w:bidi="en-US"/>
          <w:w w:val="100"/>
          <w:spacing w:val="0"/>
          <w:color w:val="000000"/>
          <w:position w:val="0"/>
        </w:rPr>
        <w:t>■Wanted to Buy/Sell</w:t>
      </w:r>
      <w:bookmarkEnd w:id="233"/>
    </w:p>
    <w:p>
      <w:pPr>
        <w:pStyle w:val="Style613"/>
        <w:framePr w:w="2438" w:h="12043" w:hRule="exact" w:wrap="none" w:vAnchor="page" w:hAnchor="page" w:x="4361" w:y="298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For Sale</w:t>
      </w:r>
    </w:p>
    <w:p>
      <w:pPr>
        <w:pStyle w:val="Style2"/>
        <w:framePr w:w="2438" w:h="12043" w:hRule="exact" w:wrap="none" w:vAnchor="page" w:hAnchor="page" w:x="4361" w:y="298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3/F/3: Safe Dialer for sale. ITL1000 auto safe dialer without the new dial clamp. $1000. Serious inquiries only.</w:t>
      </w:r>
    </w:p>
    <w:p>
      <w:pPr>
        <w:pStyle w:val="Style261"/>
        <w:framePr w:w="2438" w:h="12043" w:hRule="exact" w:wrap="none" w:vAnchor="page" w:hAnchor="page" w:x="4361" w:y="2981"/>
        <w:widowControl w:val="0"/>
        <w:keepNext w:val="0"/>
        <w:keepLines w:val="0"/>
        <w:shd w:val="clear" w:color="auto" w:fill="auto"/>
        <w:bidi w:val="0"/>
        <w:jc w:val="left"/>
        <w:spacing w:before="0" w:after="182" w:line="199" w:lineRule="exact"/>
        <w:ind w:left="0" w:right="0" w:firstLine="0"/>
      </w:pPr>
      <w:r>
        <w:rPr>
          <w:lang w:val="en-US" w:eastAsia="en-US" w:bidi="en-US"/>
          <w:w w:val="100"/>
          <w:spacing w:val="0"/>
          <w:color w:val="000000"/>
          <w:position w:val="0"/>
        </w:rPr>
        <w:t>Call: (618) 466-9347</w:t>
      </w:r>
    </w:p>
    <w:p>
      <w:pPr>
        <w:pStyle w:val="Style613"/>
        <w:framePr w:w="2438" w:h="12043" w:hRule="exact" w:wrap="none" w:vAnchor="page" w:hAnchor="page" w:x="4361" w:y="2981"/>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Wanted</w:t>
      </w:r>
    </w:p>
    <w:p>
      <w:pPr>
        <w:pStyle w:val="Style2"/>
        <w:framePr w:w="2438" w:h="12043" w:hRule="exact" w:wrap="none" w:vAnchor="page" w:hAnchor="page" w:x="4361" w:y="2981"/>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3/F/3: Lefebure 7301 and 7302 double big and big nose little safe deposit locks or hornplates,</w:t>
      </w:r>
    </w:p>
    <w:p>
      <w:pPr>
        <w:pStyle w:val="Style431"/>
        <w:framePr w:w="2410" w:h="833" w:hRule="exact" w:wrap="none" w:vAnchor="page" w:hAnchor="page" w:x="6972" w:y="2988"/>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with or without keys.</w:t>
      </w:r>
    </w:p>
    <w:p>
      <w:pPr>
        <w:pStyle w:val="Style617"/>
        <w:framePr w:w="2410" w:h="833" w:hRule="exact" w:wrap="none" w:vAnchor="page" w:hAnchor="page" w:x="6972" w:y="2988"/>
        <w:widowControl w:val="0"/>
        <w:keepNext w:val="0"/>
        <w:keepLines w:val="0"/>
        <w:shd w:val="clear" w:color="auto" w:fill="auto"/>
        <w:bidi w:val="0"/>
        <w:jc w:val="left"/>
        <w:spacing w:before="0" w:after="0"/>
        <w:ind w:left="0" w:right="840" w:firstLine="0"/>
      </w:pPr>
      <w:r>
        <w:rPr>
          <w:lang w:val="en-US" w:eastAsia="en-US" w:bidi="en-US"/>
          <w:w w:val="100"/>
          <w:spacing w:val="0"/>
          <w:color w:val="000000"/>
          <w:position w:val="0"/>
        </w:rPr>
        <w:t>Call Harold at (800) 697-6033 (233) 846-2291 fax</w:t>
      </w:r>
    </w:p>
    <w:p>
      <w:pPr>
        <w:pStyle w:val="Style613"/>
        <w:framePr w:w="2410" w:h="10806" w:hRule="exact" w:wrap="none" w:vAnchor="page" w:hAnchor="page" w:x="6972" w:y="402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Safes for Sale</w:t>
      </w:r>
    </w:p>
    <w:p>
      <w:pPr>
        <w:pStyle w:val="Style2"/>
        <w:framePr w:w="2410" w:h="10806" w:hRule="exact" w:wrap="none" w:vAnchor="page" w:hAnchor="page" w:x="6972" w:y="402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l/F/3: 100 safes, various sizes. Low prices. For a catalog:</w:t>
      </w:r>
    </w:p>
    <w:p>
      <w:pPr>
        <w:pStyle w:val="Style261"/>
        <w:framePr w:w="2410" w:h="10806" w:hRule="exact" w:wrap="none" w:vAnchor="page" w:hAnchor="page" w:x="6972" w:y="4020"/>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Empire Safe Co (800) 343-3412 (212) 941-9073 fax Attn: Wholesale Department</w:t>
      </w:r>
    </w:p>
    <w:p>
      <w:pPr>
        <w:pStyle w:val="Style613"/>
        <w:framePr w:w="2410" w:h="10806" w:hRule="exact" w:wrap="none" w:vAnchor="page" w:hAnchor="page" w:x="6972" w:y="402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Tools and Products for Sale</w:t>
      </w:r>
    </w:p>
    <w:p>
      <w:pPr>
        <w:pStyle w:val="Style2"/>
        <w:framePr w:w="2410" w:h="10806" w:hRule="exact" w:wrap="none" w:vAnchor="page" w:hAnchor="page" w:x="6972" w:y="402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l/F/3: All types. Safe deposit locks, parts, sections of 50 boxes and bank equipment parts, etc. Best source for Security/ Kumhari Locks.</w:t>
      </w:r>
    </w:p>
    <w:p>
      <w:pPr>
        <w:pStyle w:val="Style261"/>
        <w:framePr w:w="2410" w:h="10806" w:hRule="exact" w:wrap="none" w:vAnchor="page" w:hAnchor="page" w:x="6972" w:y="402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For information, price list, or ordering:</w:t>
      </w:r>
    </w:p>
    <w:p>
      <w:pPr>
        <w:pStyle w:val="Style261"/>
        <w:framePr w:w="2410" w:h="10806" w:hRule="exact" w:wrap="none" w:vAnchor="page" w:hAnchor="page" w:x="6972" w:y="4020"/>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(800) 642-8763 (972) 289-8476 fax</w:t>
      </w:r>
    </w:p>
    <w:p>
      <w:pPr>
        <w:pStyle w:val="Style613"/>
        <w:framePr w:w="2410" w:h="10806" w:hRule="exact" w:wrap="none" w:vAnchor="page" w:hAnchor="page" w:x="6972" w:y="402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Antiques for Sale</w:t>
      </w:r>
    </w:p>
    <w:p>
      <w:pPr>
        <w:pStyle w:val="Style2"/>
        <w:framePr w:w="2410" w:h="10806" w:hRule="exact" w:wrap="none" w:vAnchor="page" w:hAnchor="page" w:x="6972" w:y="402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l/F/3: Private collection of old key lock antique safes seven in all: Samuel Jones Improved Sala</w:t>
        <w:softHyphen/>
        <w:t>mander, Boston E.R. Morse Safe Maker, Boston, E.F. Miller and Sons Safe Maker, Providence, R.I., M.B. Bigelo &amp; Anson Hardy (1884) Valentine Butler, New York, Alum Patent 35" tall, Valentine Butler Alum patent, New York 55" tall. A most distinct collection.</w:t>
      </w:r>
    </w:p>
    <w:p>
      <w:pPr>
        <w:pStyle w:val="Style261"/>
        <w:framePr w:w="2410" w:h="10806" w:hRule="exact" w:wrap="none" w:vAnchor="page" w:hAnchor="page" w:x="6972" w:y="402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Milton Wolfserder American Safe &amp; Lock Co.</w:t>
      </w:r>
    </w:p>
    <w:p>
      <w:pPr>
        <w:pStyle w:val="Style261"/>
        <w:framePr w:w="2410" w:h="10806" w:hRule="exact" w:wrap="none" w:vAnchor="page" w:hAnchor="page" w:x="6972" w:y="402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117 N. Main St.</w:t>
      </w:r>
    </w:p>
    <w:p>
      <w:pPr>
        <w:pStyle w:val="Style261"/>
        <w:framePr w:w="2410" w:h="10806" w:hRule="exact" w:wrap="none" w:vAnchor="page" w:hAnchor="page" w:x="6972" w:y="4020"/>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Providence, RI 02903 (701)331-3013</w:t>
      </w:r>
    </w:p>
    <w:p>
      <w:pPr>
        <w:pStyle w:val="Style613"/>
        <w:framePr w:w="2410" w:h="10806" w:hRule="exact" w:wrap="none" w:vAnchor="page" w:hAnchor="page" w:x="6972" w:y="402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For Sale</w:t>
      </w:r>
    </w:p>
    <w:p>
      <w:pPr>
        <w:pStyle w:val="Style2"/>
        <w:framePr w:w="2410" w:h="10806" w:hRule="exact" w:wrap="none" w:vAnchor="page" w:hAnchor="page" w:x="6972" w:y="402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2//F/3: Curtis Automatic/ Manual Key Machine MOD. 3100-040. Practically new - $450.00 +.</w:t>
      </w:r>
    </w:p>
    <w:p>
      <w:pPr>
        <w:pStyle w:val="Style261"/>
        <w:framePr w:w="2410" w:h="10806" w:hRule="exact" w:wrap="none" w:vAnchor="page" w:hAnchor="page" w:x="6972" w:y="402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Call:</w:t>
      </w:r>
    </w:p>
    <w:p>
      <w:pPr>
        <w:pStyle w:val="Style261"/>
        <w:framePr w:w="2410" w:h="10806" w:hRule="exact" w:wrap="none" w:vAnchor="page" w:hAnchor="page" w:x="6972" w:y="402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Thompson Lock and Security (912)373-3331</w:t>
      </w:r>
    </w:p>
    <w:p>
      <w:pPr>
        <w:pStyle w:val="Style261"/>
        <w:framePr w:w="2410" w:h="10806" w:hRule="exact" w:wrap="none" w:vAnchor="page" w:hAnchor="page" w:x="6972" w:y="4020"/>
        <w:widowControl w:val="0"/>
        <w:keepNext w:val="0"/>
        <w:keepLines w:val="0"/>
        <w:shd w:val="clear" w:color="auto" w:fill="auto"/>
        <w:bidi w:val="0"/>
        <w:jc w:val="left"/>
        <w:spacing w:before="0" w:after="166" w:line="154" w:lineRule="exact"/>
        <w:ind w:left="0" w:right="0" w:firstLine="0"/>
      </w:pPr>
      <w:r>
        <w:rPr>
          <w:lang w:val="en-US" w:eastAsia="en-US" w:bidi="en-US"/>
          <w:w w:val="100"/>
          <w:spacing w:val="0"/>
          <w:color w:val="000000"/>
          <w:position w:val="0"/>
        </w:rPr>
        <w:t>(912) 373-8330 beeper</w:t>
      </w:r>
    </w:p>
    <w:p>
      <w:pPr>
        <w:pStyle w:val="Style613"/>
        <w:framePr w:w="2410" w:h="10806" w:hRule="exact" w:wrap="none" w:vAnchor="page" w:hAnchor="page" w:x="6972" w:y="4020"/>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Key Blanks Wanted</w:t>
      </w:r>
    </w:p>
    <w:p>
      <w:pPr>
        <w:pStyle w:val="Style2"/>
        <w:framePr w:w="2410" w:h="10806" w:hRule="exact" w:wrap="none" w:vAnchor="page" w:hAnchor="page" w:x="6972" w:y="4020"/>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l/F/3: Wanted, Old Auto key blanks, Hurd, and Briggs and Stratton—will pay $1.00 each.</w:t>
      </w:r>
    </w:p>
    <w:p>
      <w:pPr>
        <w:pStyle w:val="Style261"/>
        <w:framePr w:w="2410" w:h="10806" w:hRule="exact" w:wrap="none" w:vAnchor="page" w:hAnchor="page" w:x="6972" w:y="4020"/>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Douglas Vogel 1100 Shady Oaks Ann Arbor, Ml 48103</w:t>
      </w:r>
    </w:p>
    <w:p>
      <w:pPr>
        <w:pStyle w:val="Style613"/>
        <w:framePr w:w="2414" w:h="10649" w:hRule="exact" w:wrap="none" w:vAnchor="page" w:hAnchor="page" w:x="9583" w:y="298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For Sale</w:t>
      </w:r>
    </w:p>
    <w:p>
      <w:pPr>
        <w:pStyle w:val="Style2"/>
        <w:framePr w:w="2414" w:h="10649" w:hRule="exact" w:wrap="none" w:vAnchor="page" w:hAnchor="page" w:x="9583" w:y="298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l/F/3: Norton Powermate 6610POR door operators. Regular dealer $1500/each.</w:t>
      </w:r>
    </w:p>
    <w:p>
      <w:pPr>
        <w:pStyle w:val="Style2"/>
        <w:framePr w:w="2414" w:h="10649" w:hRule="exact" w:wrap="none" w:vAnchor="page" w:hAnchor="page" w:x="9583" w:y="2988"/>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 xml:space="preserve">Will sacrifice for $ 1000/each. Purchase all seven for $850/each. </w:t>
      </w:r>
      <w:r>
        <w:rPr>
          <w:rStyle w:val="CharStyle615"/>
        </w:rPr>
        <w:t>(783) 823-6237 Ask for Lonnie</w:t>
      </w:r>
    </w:p>
    <w:p>
      <w:pPr>
        <w:pStyle w:val="Style613"/>
        <w:framePr w:w="2414" w:h="10649" w:hRule="exact" w:wrap="none" w:vAnchor="page" w:hAnchor="page" w:x="9583" w:y="298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For Sale</w:t>
      </w:r>
    </w:p>
    <w:p>
      <w:pPr>
        <w:pStyle w:val="Style2"/>
        <w:framePr w:w="2414" w:h="10649" w:hRule="exact" w:wrap="none" w:vAnchor="page" w:hAnchor="page" w:x="9583" w:y="298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l/F/3: Scotsman key machine (Ace type), model 747XU, cuts three sizes. Used but in good condition. Asking $250. Also, Taylor 137S (small) and Taylor 137A (large) key blanks. 20 cents each (approximately 200 pieces).</w:t>
      </w:r>
    </w:p>
    <w:p>
      <w:pPr>
        <w:pStyle w:val="Style261"/>
        <w:framePr w:w="2414" w:h="10649" w:hRule="exact" w:wrap="none" w:vAnchor="page" w:hAnchor="page" w:x="9583" w:y="298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AAA Distributors</w:t>
      </w:r>
    </w:p>
    <w:p>
      <w:pPr>
        <w:pStyle w:val="Style261"/>
        <w:framePr w:w="2414" w:h="10649" w:hRule="exact" w:wrap="none" w:vAnchor="page" w:hAnchor="page" w:x="9583" w:y="298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286 Franklin Street</w:t>
      </w:r>
    </w:p>
    <w:p>
      <w:pPr>
        <w:pStyle w:val="Style261"/>
        <w:framePr w:w="2414" w:h="10649" w:hRule="exact" w:wrap="none" w:vAnchor="page" w:hAnchor="page" w:x="9583" w:y="298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Buffalo, NY 14202</w:t>
      </w:r>
    </w:p>
    <w:p>
      <w:pPr>
        <w:pStyle w:val="Style261"/>
        <w:framePr w:w="2414" w:h="10649" w:hRule="exact" w:wrap="none" w:vAnchor="page" w:hAnchor="page" w:x="9583" w:y="298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(800) 462-8180 (northeast only)</w:t>
      </w:r>
    </w:p>
    <w:p>
      <w:pPr>
        <w:pStyle w:val="Style261"/>
        <w:framePr w:w="2414" w:h="10649" w:hRule="exact" w:wrap="none" w:vAnchor="page" w:hAnchor="page" w:x="9583" w:y="2988"/>
        <w:widowControl w:val="0"/>
        <w:keepNext w:val="0"/>
        <w:keepLines w:val="0"/>
        <w:shd w:val="clear" w:color="auto" w:fill="auto"/>
        <w:bidi w:val="0"/>
        <w:jc w:val="left"/>
        <w:spacing w:before="0" w:after="190" w:line="199" w:lineRule="exact"/>
        <w:ind w:left="0" w:right="0" w:firstLine="0"/>
      </w:pPr>
      <w:r>
        <w:rPr>
          <w:lang w:val="en-US" w:eastAsia="en-US" w:bidi="en-US"/>
          <w:w w:val="100"/>
          <w:spacing w:val="0"/>
          <w:color w:val="000000"/>
          <w:position w:val="0"/>
        </w:rPr>
        <w:t>(716) 836-2261</w:t>
      </w:r>
    </w:p>
    <w:p>
      <w:pPr>
        <w:pStyle w:val="Style567"/>
        <w:framePr w:w="2414" w:h="10649" w:hRule="exact" w:wrap="none" w:vAnchor="page" w:hAnchor="page" w:x="9583" w:y="2988"/>
        <w:widowControl w:val="0"/>
        <w:keepNext w:val="0"/>
        <w:keepLines w:val="0"/>
        <w:shd w:val="clear" w:color="auto" w:fill="auto"/>
        <w:bidi w:val="0"/>
        <w:jc w:val="left"/>
        <w:spacing w:before="0" w:after="210" w:line="212" w:lineRule="exact"/>
        <w:ind w:left="0" w:right="0" w:firstLine="0"/>
      </w:pPr>
      <w:bookmarkStart w:id="234" w:name="bookmark234"/>
      <w:r>
        <w:rPr>
          <w:lang w:val="en-US" w:eastAsia="en-US" w:bidi="en-US"/>
          <w:w w:val="100"/>
          <w:spacing w:val="0"/>
          <w:color w:val="000000"/>
          <w:position w:val="0"/>
        </w:rPr>
        <w:t>■Commercial Classifieds</w:t>
      </w:r>
      <w:bookmarkEnd w:id="234"/>
    </w:p>
    <w:p>
      <w:pPr>
        <w:pStyle w:val="Style2"/>
        <w:framePr w:w="2414" w:h="10649" w:hRule="exact" w:wrap="none" w:vAnchor="page" w:hAnchor="page" w:x="9583" w:y="298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3/P/3: Quality Master Key Sys</w:t>
        <w:softHyphen/>
        <w:t>tem. Let our 30 years experience and quick turnaround establish any level master key system.</w:t>
      </w:r>
    </w:p>
    <w:p>
      <w:pPr>
        <w:pStyle w:val="Style2"/>
        <w:framePr w:w="2414" w:h="10649" w:hRule="exact" w:wrap="none" w:vAnchor="page" w:hAnchor="page" w:x="9583" w:y="298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Ship us any manufacturers cylin</w:t>
        <w:softHyphen/>
        <w:t>ders. We will cut/stamp keys, master key locks, and ship back to you.</w:t>
      </w:r>
    </w:p>
    <w:p>
      <w:pPr>
        <w:pStyle w:val="Style261"/>
        <w:framePr w:w="2414" w:h="10649" w:hRule="exact" w:wrap="none" w:vAnchor="page" w:hAnchor="page" w:x="9583" w:y="298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Contact:</w:t>
      </w:r>
    </w:p>
    <w:p>
      <w:pPr>
        <w:pStyle w:val="Style261"/>
        <w:framePr w:w="2414" w:h="10649" w:hRule="exact" w:wrap="none" w:vAnchor="page" w:hAnchor="page" w:x="9583" w:y="298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Locknology Industries, Inc.</w:t>
      </w:r>
    </w:p>
    <w:p>
      <w:pPr>
        <w:pStyle w:val="Style261"/>
        <w:framePr w:w="2414" w:h="10649" w:hRule="exact" w:wrap="none" w:vAnchor="page" w:hAnchor="page" w:x="9583" w:y="2988"/>
        <w:widowControl w:val="0"/>
        <w:keepNext w:val="0"/>
        <w:keepLines w:val="0"/>
        <w:shd w:val="clear" w:color="auto" w:fill="auto"/>
        <w:bidi w:val="0"/>
        <w:jc w:val="left"/>
        <w:spacing w:before="0" w:after="202" w:line="199" w:lineRule="exact"/>
        <w:ind w:left="0" w:right="0" w:firstLine="0"/>
      </w:pPr>
      <w:r>
        <w:rPr>
          <w:lang w:val="en-US" w:eastAsia="en-US" w:bidi="en-US"/>
          <w:w w:val="100"/>
          <w:spacing w:val="0"/>
          <w:color w:val="000000"/>
          <w:position w:val="0"/>
        </w:rPr>
        <w:t xml:space="preserve">(888) 730-LOCK </w:t>
      </w:r>
      <w:r>
        <w:fldChar w:fldCharType="begin"/>
      </w:r>
      <w:r>
        <w:rPr/>
        <w:instrText> HYPERLINK "mailto:locknology@torchlake.com" </w:instrText>
      </w:r>
      <w:r>
        <w:fldChar w:fldCharType="separate"/>
      </w:r>
      <w:r>
        <w:rPr>
          <w:lang w:val="en-US" w:eastAsia="en-US" w:bidi="en-US"/>
          <w:w w:val="100"/>
          <w:spacing w:val="0"/>
          <w:color w:val="000000"/>
          <w:position w:val="0"/>
        </w:rPr>
        <w:t>locknology@torchlake.com</w:t>
      </w:r>
      <w:r>
        <w:fldChar w:fldCharType="end"/>
      </w:r>
      <w:r>
        <w:rPr>
          <w:lang w:val="en-US" w:eastAsia="en-US" w:bidi="en-US"/>
          <w:w w:val="100"/>
          <w:spacing w:val="0"/>
          <w:color w:val="000000"/>
          <w:position w:val="0"/>
        </w:rPr>
        <w:t xml:space="preserve"> email</w:t>
      </w:r>
    </w:p>
    <w:p>
      <w:pPr>
        <w:pStyle w:val="Style613"/>
        <w:framePr w:w="2414" w:h="10649" w:hRule="exact" w:wrap="none" w:vAnchor="page" w:hAnchor="page" w:x="9583" w:y="2988"/>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Tryout Keys, Depth Keys</w:t>
      </w:r>
    </w:p>
    <w:p>
      <w:pPr>
        <w:pStyle w:val="Style2"/>
        <w:framePr w:w="2414" w:h="10649" w:hRule="exact" w:wrap="none" w:vAnchor="page" w:hAnchor="page" w:x="9583" w:y="2988"/>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l/P/3: Aero Lock does not use key duplicator machines to produce its tryout keys or depth keys. Only original computer controlled code cut. Buy the best.</w:t>
      </w:r>
    </w:p>
    <w:p>
      <w:pPr>
        <w:pStyle w:val="Style261"/>
        <w:framePr w:w="2414" w:h="10649" w:hRule="exact" w:wrap="none" w:vAnchor="page" w:hAnchor="page" w:x="9583" w:y="2988"/>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Aero Lock</w:t>
      </w:r>
    </w:p>
    <w:p>
      <w:pPr>
        <w:pStyle w:val="Style261"/>
        <w:framePr w:w="2414" w:h="10649" w:hRule="exact" w:wrap="none" w:vAnchor="page" w:hAnchor="page" w:x="9583" w:y="2988"/>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3673 New Getwell Rd.</w:t>
      </w:r>
      <w:r>
        <w:rPr>
          <w:rStyle w:val="CharStyle295"/>
          <w:b/>
          <w:bCs/>
          <w:i w:val="0"/>
          <w:iCs w:val="0"/>
        </w:rPr>
        <w:t xml:space="preserve"> #9 </w:t>
      </w:r>
      <w:r>
        <w:rPr>
          <w:lang w:val="en-US" w:eastAsia="en-US" w:bidi="en-US"/>
          <w:w w:val="100"/>
          <w:spacing w:val="0"/>
          <w:color w:val="000000"/>
          <w:position w:val="0"/>
        </w:rPr>
        <w:t xml:space="preserve">Memphis, TN 38118 (800) 627-9433 (901) 362-1197 fax e-mail: </w:t>
      </w:r>
      <w:r>
        <w:fldChar w:fldCharType="begin"/>
      </w:r>
      <w:r>
        <w:rPr/>
        <w:instrText> HYPERLINK "mailto:aerolock@ix.netcom.com" </w:instrText>
      </w:r>
      <w:r>
        <w:fldChar w:fldCharType="separate"/>
      </w:r>
      <w:r>
        <w:rPr>
          <w:lang w:val="en-US" w:eastAsia="en-US" w:bidi="en-US"/>
          <w:w w:val="100"/>
          <w:spacing w:val="0"/>
          <w:color w:val="000000"/>
          <w:position w:val="0"/>
        </w:rPr>
        <w:t>aerolock@ix.netcom.com</w:t>
      </w:r>
      <w:r>
        <w:fldChar w:fldCharType="end"/>
      </w:r>
      <w:r>
        <w:rPr>
          <w:lang w:val="en-US" w:eastAsia="en-US" w:bidi="en-US"/>
          <w:w w:val="100"/>
          <w:spacing w:val="0"/>
          <w:color w:val="000000"/>
          <w:position w:val="0"/>
        </w:rPr>
        <w:t>, http-.llwww. aerolock. com</w:t>
      </w:r>
    </w:p>
    <w:p>
      <w:pPr>
        <w:pStyle w:val="Style60"/>
        <w:framePr w:wrap="none" w:vAnchor="page" w:hAnchor="page" w:x="9598" w:y="153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1998</w:t>
      </w:r>
    </w:p>
    <w:p>
      <w:pPr>
        <w:pStyle w:val="Style619"/>
        <w:framePr w:wrap="none" w:vAnchor="page" w:hAnchor="page" w:x="11393" w:y="153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l</w: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p>
    <w:p>
      <w:pPr>
        <w:pStyle w:val="Style621"/>
        <w:framePr w:wrap="none" w:vAnchor="page" w:hAnchor="page" w:x="4667" w:y="1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w:t>
      </w:r>
      <w:r>
        <w:rPr>
          <w:rStyle w:val="CharStyle623"/>
          <w:b/>
          <w:bCs/>
          <w:i w:val="0"/>
          <w:iCs w:val="0"/>
        </w:rPr>
        <w:t xml:space="preserve"> Vidleo </w:t>
      </w:r>
      <w:r>
        <w:rPr>
          <w:lang w:val="en-US" w:eastAsia="en-US" w:bidi="en-US"/>
          <w:w w:val="100"/>
          <w:spacing w:val="0"/>
          <w:color w:val="000000"/>
          <w:position w:val="0"/>
        </w:rPr>
        <w:t>Library</w:t>
      </w:r>
    </w:p>
    <w:p>
      <w:pPr>
        <w:pStyle w:val="Style512"/>
        <w:framePr w:wrap="none" w:vAnchor="page" w:hAnchor="page" w:x="6154" w:y="854"/>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Order Form</w:t>
      </w:r>
    </w:p>
    <w:p>
      <w:pPr>
        <w:pStyle w:val="Style624"/>
        <w:framePr w:wrap="none" w:vAnchor="page" w:hAnchor="page" w:x="6835" w:y="1221"/>
        <w:widowControl w:val="0"/>
        <w:keepNext w:val="0"/>
        <w:keepLines w:val="0"/>
        <w:shd w:val="clear" w:color="auto" w:fill="auto"/>
        <w:bidi w:val="0"/>
        <w:jc w:val="left"/>
        <w:spacing w:before="0" w:after="0"/>
        <w:ind w:left="0" w:right="0" w:firstLine="0"/>
      </w:pPr>
      <w:bookmarkStart w:id="235" w:name="bookmark235"/>
      <w:r>
        <w:rPr>
          <w:lang w:val="en-US" w:eastAsia="en-US" w:bidi="en-US"/>
          <w:w w:val="100"/>
          <w:spacing w:val="0"/>
          <w:color w:val="000000"/>
          <w:position w:val="0"/>
        </w:rPr>
        <w:t>nd</w:t>
      </w:r>
      <w:bookmarkEnd w:id="235"/>
    </w:p>
    <w:p>
      <w:pPr>
        <w:pStyle w:val="Style624"/>
        <w:framePr w:w="4767" w:h="3507" w:hRule="exact" w:wrap="none" w:vAnchor="page" w:hAnchor="page" w:x="2336" w:y="1237"/>
        <w:widowControl w:val="0"/>
        <w:keepNext w:val="0"/>
        <w:keepLines w:val="0"/>
        <w:shd w:val="clear" w:color="auto" w:fill="auto"/>
        <w:bidi w:val="0"/>
        <w:jc w:val="left"/>
        <w:spacing w:before="0" w:after="0"/>
        <w:ind w:left="0" w:right="0" w:firstLine="0"/>
      </w:pPr>
      <w:bookmarkStart w:id="236" w:name="bookmark236"/>
      <w:r>
        <w:rPr>
          <w:lang w:val="en-US" w:eastAsia="en-US" w:bidi="en-US"/>
          <w:w w:val="100"/>
          <w:spacing w:val="0"/>
          <w:color w:val="000000"/>
          <w:position w:val="0"/>
        </w:rPr>
        <w:t>Policies of the ALOA Video Tape Library a:</w:t>
      </w:r>
      <w:bookmarkEnd w:id="236"/>
    </w:p>
    <w:p>
      <w:pPr>
        <w:pStyle w:val="Style626"/>
        <w:numPr>
          <w:ilvl w:val="0"/>
          <w:numId w:val="29"/>
        </w:numPr>
        <w:framePr w:w="4767" w:h="3507" w:hRule="exact" w:wrap="none" w:vAnchor="page" w:hAnchor="page" w:x="2336" w:y="1237"/>
        <w:tabs>
          <w:tab w:leader="none" w:pos="447" w:val="left"/>
        </w:tabs>
        <w:widowControl w:val="0"/>
        <w:keepNext w:val="0"/>
        <w:keepLines w:val="0"/>
        <w:shd w:val="clear" w:color="auto" w:fill="auto"/>
        <w:bidi w:val="0"/>
        <w:jc w:val="left"/>
        <w:spacing w:before="0" w:after="0"/>
        <w:ind w:left="460" w:right="0" w:hanging="260"/>
      </w:pPr>
      <w:r>
        <w:rPr>
          <w:lang w:val="en-US" w:eastAsia="en-US" w:bidi="en-US"/>
          <w:w w:val="100"/>
          <w:spacing w:val="0"/>
          <w:color w:val="000000"/>
          <w:position w:val="0"/>
        </w:rPr>
        <w:t>Videos are loaned to ALOA members, chapters and</w:t>
      </w:r>
    </w:p>
    <w:p>
      <w:pPr>
        <w:pStyle w:val="Style626"/>
        <w:framePr w:w="4767" w:h="3507" w:hRule="exact" w:wrap="none" w:vAnchor="page" w:hAnchor="page" w:x="2336" w:y="1237"/>
        <w:tabs>
          <w:tab w:leader="none" w:pos="447" w:val="left"/>
        </w:tabs>
        <w:widowControl w:val="0"/>
        <w:keepNext w:val="0"/>
        <w:keepLines w:val="0"/>
        <w:shd w:val="clear" w:color="auto" w:fill="auto"/>
        <w:bidi w:val="0"/>
        <w:jc w:val="left"/>
        <w:spacing w:before="0" w:after="0"/>
        <w:ind w:left="460" w:right="0" w:firstLine="0"/>
      </w:pPr>
      <w:r>
        <w:rPr>
          <w:lang w:val="en-US" w:eastAsia="en-US" w:bidi="en-US"/>
          <w:w w:val="100"/>
          <w:spacing w:val="0"/>
          <w:color w:val="000000"/>
          <w:position w:val="0"/>
        </w:rPr>
        <w:t>are VHS format. Notice: All video tapes are prote</w:t>
      </w:r>
    </w:p>
    <w:p>
      <w:pPr>
        <w:pStyle w:val="Style626"/>
        <w:numPr>
          <w:ilvl w:val="0"/>
          <w:numId w:val="29"/>
        </w:numPr>
        <w:framePr w:w="4767" w:h="3507" w:hRule="exact" w:wrap="none" w:vAnchor="page" w:hAnchor="page" w:x="2336" w:y="1237"/>
        <w:tabs>
          <w:tab w:leader="none" w:pos="461" w:val="left"/>
        </w:tabs>
        <w:widowControl w:val="0"/>
        <w:keepNext w:val="0"/>
        <w:keepLines w:val="0"/>
        <w:shd w:val="clear" w:color="auto" w:fill="auto"/>
        <w:bidi w:val="0"/>
        <w:jc w:val="left"/>
        <w:spacing w:before="0" w:after="0"/>
        <w:ind w:left="460" w:right="0" w:hanging="260"/>
      </w:pPr>
      <w:r>
        <w:rPr>
          <w:lang w:val="en-US" w:eastAsia="en-US" w:bidi="en-US"/>
          <w:w w:val="100"/>
          <w:spacing w:val="0"/>
          <w:color w:val="000000"/>
          <w:position w:val="0"/>
        </w:rPr>
        <w:t>Only one tape per order is allowed unless prior ar:</w:t>
      </w:r>
    </w:p>
    <w:p>
      <w:pPr>
        <w:pStyle w:val="Style626"/>
        <w:framePr w:w="4767" w:h="3507" w:hRule="exact" w:wrap="none" w:vAnchor="page" w:hAnchor="page" w:x="2336" w:y="1237"/>
        <w:tabs>
          <w:tab w:leader="none" w:pos="461" w:val="left"/>
        </w:tabs>
        <w:widowControl w:val="0"/>
        <w:keepNext w:val="0"/>
        <w:keepLines w:val="0"/>
        <w:shd w:val="clear" w:color="auto" w:fill="auto"/>
        <w:bidi w:val="0"/>
        <w:jc w:val="left"/>
        <w:spacing w:before="0" w:after="0"/>
        <w:ind w:left="460" w:right="0" w:firstLine="0"/>
      </w:pPr>
      <w:r>
        <w:rPr>
          <w:lang w:val="en-US" w:eastAsia="en-US" w:bidi="en-US"/>
          <w:w w:val="100"/>
          <w:spacing w:val="0"/>
          <w:color w:val="000000"/>
          <w:position w:val="0"/>
        </w:rPr>
        <w:t>holding educational events.</w:t>
      </w:r>
    </w:p>
    <w:p>
      <w:pPr>
        <w:pStyle w:val="Style626"/>
        <w:numPr>
          <w:ilvl w:val="0"/>
          <w:numId w:val="29"/>
        </w:numPr>
        <w:framePr w:w="4767" w:h="3507" w:hRule="exact" w:wrap="none" w:vAnchor="page" w:hAnchor="page" w:x="2336" w:y="1237"/>
        <w:tabs>
          <w:tab w:leader="none" w:pos="464" w:val="left"/>
          <w:tab w:leader="none" w:pos="1376" w:val="left"/>
        </w:tabs>
        <w:widowControl w:val="0"/>
        <w:keepNext w:val="0"/>
        <w:keepLines w:val="0"/>
        <w:shd w:val="clear" w:color="auto" w:fill="auto"/>
        <w:bidi w:val="0"/>
        <w:jc w:val="left"/>
        <w:spacing w:before="0" w:after="0" w:line="252" w:lineRule="exact"/>
        <w:ind w:left="460" w:right="0" w:hanging="260"/>
      </w:pPr>
      <w:r>
        <w:rPr>
          <w:lang w:val="en-US" w:eastAsia="en-US" w:bidi="en-US"/>
          <w:w w:val="100"/>
          <w:spacing w:val="0"/>
          <w:color w:val="000000"/>
          <w:position w:val="0"/>
        </w:rPr>
        <w:t>Charges:</w:t>
        <w:tab/>
        <w:t>$7.50 per tape for shipping and handling,</w:t>
      </w:r>
    </w:p>
    <w:p>
      <w:pPr>
        <w:pStyle w:val="Style626"/>
        <w:framePr w:w="4767" w:h="3507" w:hRule="exact" w:wrap="none" w:vAnchor="page" w:hAnchor="page" w:x="2336" w:y="1237"/>
        <w:widowControl w:val="0"/>
        <w:keepNext w:val="0"/>
        <w:keepLines w:val="0"/>
        <w:shd w:val="clear" w:color="auto" w:fill="auto"/>
        <w:bidi w:val="0"/>
        <w:jc w:val="both"/>
        <w:spacing w:before="0" w:after="0" w:line="252" w:lineRule="exact"/>
        <w:ind w:left="1380" w:right="160" w:firstLine="0"/>
      </w:pPr>
      <w:r>
        <w:rPr>
          <w:lang w:val="en-US" w:eastAsia="en-US" w:bidi="en-US"/>
          <w:w w:val="100"/>
          <w:spacing w:val="0"/>
          <w:color w:val="000000"/>
          <w:position w:val="0"/>
        </w:rPr>
        <w:t>$10.00 per day late charge. Late charges</w:t>
      </w:r>
    </w:p>
    <w:p>
      <w:pPr>
        <w:pStyle w:val="Style626"/>
        <w:framePr w:w="4767" w:h="3507" w:hRule="exact" w:wrap="none" w:vAnchor="page" w:hAnchor="page" w:x="2336" w:y="1237"/>
        <w:widowControl w:val="0"/>
        <w:keepNext w:val="0"/>
        <w:keepLines w:val="0"/>
        <w:shd w:val="clear" w:color="auto" w:fill="auto"/>
        <w:bidi w:val="0"/>
        <w:jc w:val="both"/>
        <w:spacing w:before="0" w:after="0" w:line="252" w:lineRule="exact"/>
        <w:ind w:left="1380" w:right="442" w:firstLine="0"/>
      </w:pPr>
      <w:r>
        <w:rPr>
          <w:lang w:val="en-US" w:eastAsia="en-US" w:bidi="en-US"/>
          <w:w w:val="100"/>
          <w:spacing w:val="0"/>
          <w:color w:val="000000"/>
          <w:position w:val="0"/>
        </w:rPr>
        <w:t>$100.00 per tape for loss or damage.</w:t>
      </w:r>
    </w:p>
    <w:p>
      <w:pPr>
        <w:pStyle w:val="Style626"/>
        <w:numPr>
          <w:ilvl w:val="0"/>
          <w:numId w:val="29"/>
        </w:numPr>
        <w:framePr w:w="4767" w:h="3507" w:hRule="exact" w:wrap="none" w:vAnchor="page" w:hAnchor="page" w:x="2336" w:y="1237"/>
        <w:tabs>
          <w:tab w:leader="none" w:pos="464" w:val="left"/>
        </w:tabs>
        <w:widowControl w:val="0"/>
        <w:keepNext w:val="0"/>
        <w:keepLines w:val="0"/>
        <w:shd w:val="clear" w:color="auto" w:fill="auto"/>
        <w:bidi w:val="0"/>
        <w:jc w:val="left"/>
        <w:spacing w:before="0" w:after="0" w:line="254" w:lineRule="exact"/>
        <w:ind w:left="460" w:right="0" w:hanging="260"/>
      </w:pPr>
      <w:r>
        <w:rPr>
          <w:lang w:val="en-US" w:eastAsia="en-US" w:bidi="en-US"/>
          <w:w w:val="100"/>
          <w:spacing w:val="0"/>
          <w:color w:val="000000"/>
          <w:position w:val="0"/>
        </w:rPr>
        <w:t>Payment for shipping and handling must acconj]</w:t>
      </w:r>
    </w:p>
    <w:p>
      <w:pPr>
        <w:pStyle w:val="Style626"/>
        <w:framePr w:w="4767" w:h="3507" w:hRule="exact" w:wrap="none" w:vAnchor="page" w:hAnchor="page" w:x="2336" w:y="1237"/>
        <w:tabs>
          <w:tab w:leader="none" w:pos="464" w:val="left"/>
        </w:tabs>
        <w:widowControl w:val="0"/>
        <w:keepNext w:val="0"/>
        <w:keepLines w:val="0"/>
        <w:shd w:val="clear" w:color="auto" w:fill="auto"/>
        <w:bidi w:val="0"/>
        <w:jc w:val="left"/>
        <w:spacing w:before="0" w:after="0" w:line="254" w:lineRule="exact"/>
        <w:ind w:left="460" w:right="0" w:firstLine="0"/>
      </w:pPr>
      <w:r>
        <w:rPr>
          <w:lang w:val="en-US" w:eastAsia="en-US" w:bidi="en-US"/>
          <w:w w:val="100"/>
          <w:spacing w:val="0"/>
          <w:color w:val="000000"/>
          <w:position w:val="0"/>
        </w:rPr>
        <w:t>will be billed to the borrower.</w:t>
      </w:r>
    </w:p>
    <w:p>
      <w:pPr>
        <w:pStyle w:val="Style626"/>
        <w:numPr>
          <w:ilvl w:val="0"/>
          <w:numId w:val="29"/>
        </w:numPr>
        <w:framePr w:w="4767" w:h="3507" w:hRule="exact" w:wrap="none" w:vAnchor="page" w:hAnchor="page" w:x="2336" w:y="1237"/>
        <w:tabs>
          <w:tab w:leader="none" w:pos="457" w:val="left"/>
        </w:tabs>
        <w:widowControl w:val="0"/>
        <w:keepNext w:val="0"/>
        <w:keepLines w:val="0"/>
        <w:shd w:val="clear" w:color="auto" w:fill="auto"/>
        <w:bidi w:val="0"/>
        <w:jc w:val="left"/>
        <w:spacing w:before="0" w:after="0" w:line="254" w:lineRule="exact"/>
        <w:ind w:left="460" w:right="0" w:hanging="260"/>
      </w:pPr>
      <w:r>
        <w:rPr>
          <w:lang w:val="en-US" w:eastAsia="en-US" w:bidi="en-US"/>
          <w:w w:val="100"/>
          <w:spacing w:val="0"/>
          <w:color w:val="000000"/>
          <w:position w:val="0"/>
        </w:rPr>
        <w:t>A credit card account number must be included on</w:t>
      </w:r>
    </w:p>
    <w:p>
      <w:pPr>
        <w:pStyle w:val="Style626"/>
        <w:framePr w:w="4767" w:h="3507" w:hRule="exact" w:wrap="none" w:vAnchor="page" w:hAnchor="page" w:x="2336" w:y="1237"/>
        <w:tabs>
          <w:tab w:leader="none" w:pos="457" w:val="left"/>
        </w:tabs>
        <w:widowControl w:val="0"/>
        <w:keepNext w:val="0"/>
        <w:keepLines w:val="0"/>
        <w:shd w:val="clear" w:color="auto" w:fill="auto"/>
        <w:bidi w:val="0"/>
        <w:jc w:val="left"/>
        <w:spacing w:before="0" w:after="0" w:line="254" w:lineRule="exact"/>
        <w:ind w:left="460" w:right="0" w:firstLine="0"/>
      </w:pPr>
      <w:r>
        <w:rPr>
          <w:lang w:val="en-US" w:eastAsia="en-US" w:bidi="en-US"/>
          <w:w w:val="100"/>
          <w:spacing w:val="0"/>
          <w:color w:val="000000"/>
          <w:position w:val="0"/>
        </w:rPr>
        <w:t>credit card will be billed for late charges or for lossjd;</w:t>
      </w:r>
    </w:p>
    <w:p>
      <w:pPr>
        <w:pStyle w:val="Style626"/>
        <w:framePr w:w="4767" w:h="3507" w:hRule="exact" w:wrap="none" w:vAnchor="page" w:hAnchor="page" w:x="2336" w:y="1237"/>
        <w:widowControl w:val="0"/>
        <w:keepNext w:val="0"/>
        <w:keepLines w:val="0"/>
        <w:shd w:val="clear" w:color="auto" w:fill="auto"/>
        <w:bidi w:val="0"/>
        <w:jc w:val="left"/>
        <w:spacing w:before="0" w:after="0" w:line="178" w:lineRule="exact"/>
        <w:ind w:left="460" w:right="0" w:firstLine="0"/>
      </w:pPr>
      <w:r>
        <w:rPr>
          <w:lang w:val="en-US" w:eastAsia="en-US" w:bidi="en-US"/>
          <w:w w:val="100"/>
          <w:spacing w:val="0"/>
          <w:color w:val="000000"/>
          <w:position w:val="0"/>
        </w:rPr>
        <w:t>Credit card #</w:t>
      </w:r>
    </w:p>
    <w:p>
      <w:pPr>
        <w:pStyle w:val="Style624"/>
        <w:framePr w:w="5381" w:h="1125" w:hRule="exact" w:wrap="none" w:vAnchor="page" w:hAnchor="page" w:x="6816" w:y="1230"/>
        <w:widowControl w:val="0"/>
        <w:keepNext w:val="0"/>
        <w:keepLines w:val="0"/>
        <w:shd w:val="clear" w:color="auto" w:fill="auto"/>
        <w:bidi w:val="0"/>
        <w:jc w:val="left"/>
        <w:spacing w:before="0" w:after="82"/>
        <w:ind w:left="380" w:right="0" w:firstLine="0"/>
      </w:pPr>
      <w:bookmarkStart w:id="237" w:name="bookmark237"/>
      <w:r>
        <w:rPr>
          <w:lang w:val="en-US" w:eastAsia="en-US" w:bidi="en-US"/>
          <w:w w:val="100"/>
          <w:spacing w:val="0"/>
          <w:color w:val="000000"/>
          <w:position w:val="0"/>
        </w:rPr>
        <w:t>procedure for ordering videos:</w:t>
      </w:r>
      <w:bookmarkEnd w:id="237"/>
    </w:p>
    <w:p>
      <w:pPr>
        <w:pStyle w:val="Style626"/>
        <w:framePr w:w="5381" w:h="1125" w:hRule="exact" w:wrap="none" w:vAnchor="page" w:hAnchor="page" w:x="6816" w:y="1230"/>
        <w:widowControl w:val="0"/>
        <w:keepNext w:val="0"/>
        <w:keepLines w:val="0"/>
        <w:shd w:val="clear" w:color="auto" w:fill="auto"/>
        <w:bidi w:val="0"/>
        <w:jc w:val="left"/>
        <w:spacing w:before="0" w:after="0" w:line="254" w:lineRule="exact"/>
        <w:ind w:left="0" w:right="0" w:firstLine="180"/>
      </w:pPr>
      <w:r>
        <w:rPr>
          <w:lang w:val="en-US" w:eastAsia="en-US" w:bidi="en-US"/>
          <w:w w:val="100"/>
          <w:spacing w:val="0"/>
          <w:color w:val="000000"/>
          <w:position w:val="0"/>
        </w:rPr>
        <w:t>local associations for a period of one (1) week. All tapes</w:t>
      </w:r>
    </w:p>
    <w:p>
      <w:pPr>
        <w:pStyle w:val="Style626"/>
        <w:framePr w:w="5381" w:h="1125" w:hRule="exact" w:wrap="none" w:vAnchor="page" w:hAnchor="page" w:x="6816" w:y="1230"/>
        <w:widowControl w:val="0"/>
        <w:keepNext w:val="0"/>
        <w:keepLines w:val="0"/>
        <w:shd w:val="clear" w:color="auto" w:fill="auto"/>
        <w:bidi w:val="0"/>
        <w:jc w:val="left"/>
        <w:spacing w:before="0" w:after="0" w:line="254" w:lineRule="exact"/>
        <w:ind w:left="441" w:right="0" w:firstLine="0"/>
      </w:pPr>
      <w:r>
        <w:rPr>
          <w:lang w:val="en-US" w:eastAsia="en-US" w:bidi="en-US"/>
          <w:w w:val="100"/>
          <w:spacing w:val="0"/>
          <w:color w:val="000000"/>
          <w:position w:val="0"/>
        </w:rPr>
        <w:t>under the US copyright laws and may not be duplicated,</w:t>
      </w:r>
    </w:p>
    <w:p>
      <w:pPr>
        <w:pStyle w:val="Style626"/>
        <w:framePr w:w="5381" w:h="1125" w:hRule="exact" w:wrap="none" w:vAnchor="page" w:hAnchor="page" w:x="6816" w:y="1230"/>
        <w:widowControl w:val="0"/>
        <w:keepNext w:val="0"/>
        <w:keepLines w:val="0"/>
        <w:shd w:val="clear" w:color="auto" w:fill="auto"/>
        <w:bidi w:val="0"/>
        <w:jc w:val="left"/>
        <w:spacing w:before="0" w:after="0" w:line="254" w:lineRule="exact"/>
        <w:ind w:left="0" w:right="0" w:firstLine="0"/>
      </w:pPr>
      <w:r>
        <w:rPr>
          <w:lang w:val="en-US" w:eastAsia="en-US" w:bidi="en-US"/>
          <w:w w:val="100"/>
          <w:spacing w:val="0"/>
          <w:color w:val="000000"/>
          <w:position w:val="0"/>
        </w:rPr>
        <w:t>rabgements have been made with the ALOA office; e.g., chapters</w:t>
      </w:r>
    </w:p>
    <w:p>
      <w:pPr>
        <w:pStyle w:val="Style626"/>
        <w:framePr w:w="5372" w:h="774" w:hRule="exact" w:wrap="none" w:vAnchor="page" w:hAnchor="page" w:x="6988" w:y="2852"/>
        <w:widowControl w:val="0"/>
        <w:keepNext w:val="0"/>
        <w:keepLines w:val="0"/>
        <w:shd w:val="clear" w:color="auto" w:fill="auto"/>
        <w:bidi w:val="0"/>
        <w:jc w:val="left"/>
        <w:spacing w:before="0" w:after="340" w:line="178" w:lineRule="exact"/>
        <w:ind w:left="0" w:right="0" w:firstLine="0"/>
      </w:pPr>
      <w:r>
        <w:rPr>
          <w:lang w:val="en-US" w:eastAsia="en-US" w:bidi="en-US"/>
          <w:w w:val="100"/>
          <w:spacing w:val="0"/>
          <w:color w:val="000000"/>
          <w:position w:val="0"/>
        </w:rPr>
        <w:t>are assessed for tapes more than 2 days late.</w:t>
      </w:r>
    </w:p>
    <w:p>
      <w:pPr>
        <w:pStyle w:val="Style626"/>
        <w:framePr w:w="5372" w:h="774" w:hRule="exact" w:wrap="none" w:vAnchor="page" w:hAnchor="page" w:x="6988" w:y="285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ipany the order, except for faxed orders. Any additional charges</w:t>
      </w:r>
    </w:p>
    <w:p>
      <w:pPr>
        <w:pStyle w:val="Style626"/>
        <w:framePr w:w="5621" w:h="910" w:hRule="exact" w:wrap="none" w:vAnchor="page" w:hAnchor="page" w:x="6998" w:y="383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the video order form as a deposit. If the video is not returned, your</w:t>
      </w:r>
    </w:p>
    <w:p>
      <w:pPr>
        <w:pStyle w:val="Style626"/>
        <w:framePr w:w="5621" w:h="910" w:hRule="exact" w:wrap="none" w:vAnchor="page" w:hAnchor="page" w:x="6998" w:y="3838"/>
        <w:widowControl w:val="0"/>
        <w:keepNext w:val="0"/>
        <w:keepLines w:val="0"/>
        <w:shd w:val="clear" w:color="auto" w:fill="auto"/>
        <w:bidi w:val="0"/>
        <w:jc w:val="left"/>
        <w:spacing w:before="0" w:after="145" w:line="259" w:lineRule="exact"/>
        <w:ind w:left="77" w:right="0" w:firstLine="0"/>
      </w:pPr>
      <w:r>
        <w:rPr>
          <w:lang w:val="en-US" w:eastAsia="en-US" w:bidi="en-US"/>
          <w:w w:val="100"/>
          <w:spacing w:val="0"/>
          <w:color w:val="000000"/>
          <w:position w:val="0"/>
        </w:rPr>
        <w:t>amages.</w:t>
      </w:r>
    </w:p>
    <w:p>
      <w:pPr>
        <w:pStyle w:val="Style626"/>
        <w:framePr w:w="5621" w:h="910" w:hRule="exact" w:wrap="none" w:vAnchor="page" w:hAnchor="page" w:x="6998" w:y="3838"/>
        <w:widowControl w:val="0"/>
        <w:keepNext w:val="0"/>
        <w:keepLines w:val="0"/>
        <w:shd w:val="clear" w:color="auto" w:fill="auto"/>
        <w:bidi w:val="0"/>
        <w:jc w:val="left"/>
        <w:spacing w:before="0" w:after="0" w:line="178" w:lineRule="exact"/>
        <w:ind w:left="740" w:right="0" w:firstLine="0"/>
      </w:pPr>
      <w:r>
        <w:rPr>
          <w:lang w:val="en-US" w:eastAsia="en-US" w:bidi="en-US"/>
          <w:w w:val="100"/>
          <w:spacing w:val="0"/>
          <w:color w:val="000000"/>
          <w:position w:val="0"/>
        </w:rPr>
        <w:t>Expiration date</w:t>
      </w:r>
    </w:p>
    <w:p>
      <w:pPr>
        <w:pStyle w:val="Style626"/>
        <w:numPr>
          <w:ilvl w:val="0"/>
          <w:numId w:val="31"/>
        </w:numPr>
        <w:framePr w:w="4633" w:h="1575" w:hRule="exact" w:wrap="none" w:vAnchor="page" w:hAnchor="page" w:x="2461" w:y="4869"/>
        <w:tabs>
          <w:tab w:leader="none" w:pos="261" w:val="left"/>
        </w:tabs>
        <w:widowControl w:val="0"/>
        <w:keepNext w:val="0"/>
        <w:keepLines w:val="0"/>
        <w:shd w:val="clear" w:color="auto" w:fill="auto"/>
        <w:bidi w:val="0"/>
        <w:jc w:val="left"/>
        <w:spacing w:before="0" w:after="0"/>
        <w:ind w:left="340" w:right="0"/>
      </w:pPr>
      <w:r>
        <w:rPr>
          <w:lang w:val="en-US" w:eastAsia="en-US" w:bidi="en-US"/>
          <w:w w:val="100"/>
          <w:spacing w:val="0"/>
          <w:color w:val="000000"/>
          <w:position w:val="0"/>
        </w:rPr>
        <w:t>It is the responsibility of the borrower to insure ea&lt;</w:t>
      </w:r>
    </w:p>
    <w:p>
      <w:pPr>
        <w:pStyle w:val="Style626"/>
        <w:framePr w:w="4633" w:h="1575" w:hRule="exact" w:wrap="none" w:vAnchor="page" w:hAnchor="page" w:x="2461" w:y="4869"/>
        <w:tabs>
          <w:tab w:leader="none" w:pos="261" w:val="left"/>
        </w:tabs>
        <w:widowControl w:val="0"/>
        <w:keepNext w:val="0"/>
        <w:keepLines w:val="0"/>
        <w:shd w:val="clear" w:color="auto" w:fill="auto"/>
        <w:bidi w:val="0"/>
        <w:jc w:val="left"/>
        <w:spacing w:before="0" w:after="0"/>
        <w:ind w:left="340" w:right="0" w:firstLine="0"/>
      </w:pPr>
      <w:r>
        <w:rPr>
          <w:lang w:val="en-US" w:eastAsia="en-US" w:bidi="en-US"/>
          <w:w w:val="100"/>
          <w:spacing w:val="0"/>
          <w:color w:val="000000"/>
          <w:position w:val="0"/>
        </w:rPr>
        <w:t>videos to the ALOA Library.</w:t>
      </w:r>
    </w:p>
    <w:p>
      <w:pPr>
        <w:pStyle w:val="Style626"/>
        <w:numPr>
          <w:ilvl w:val="0"/>
          <w:numId w:val="31"/>
        </w:numPr>
        <w:framePr w:w="4633" w:h="1575" w:hRule="exact" w:wrap="none" w:vAnchor="page" w:hAnchor="page" w:x="2461" w:y="4869"/>
        <w:tabs>
          <w:tab w:leader="none" w:pos="254" w:val="left"/>
        </w:tabs>
        <w:widowControl w:val="0"/>
        <w:keepNext w:val="0"/>
        <w:keepLines w:val="0"/>
        <w:shd w:val="clear" w:color="auto" w:fill="auto"/>
        <w:bidi w:val="0"/>
        <w:jc w:val="left"/>
        <w:spacing w:before="0" w:after="0"/>
        <w:ind w:left="340" w:right="0"/>
      </w:pPr>
      <w:r>
        <w:rPr>
          <w:lang w:val="en-US" w:eastAsia="en-US" w:bidi="en-US"/>
          <w:w w:val="100"/>
          <w:spacing w:val="0"/>
          <w:color w:val="000000"/>
          <w:position w:val="0"/>
        </w:rPr>
        <w:t>Failure to remit shipping and handling, late, or any</w:t>
      </w:r>
    </w:p>
    <w:p>
      <w:pPr>
        <w:pStyle w:val="Style626"/>
        <w:numPr>
          <w:ilvl w:val="0"/>
          <w:numId w:val="31"/>
        </w:numPr>
        <w:framePr w:w="4633" w:h="1575" w:hRule="exact" w:wrap="none" w:vAnchor="page" w:hAnchor="page" w:x="2461" w:y="4869"/>
        <w:tabs>
          <w:tab w:leader="none" w:pos="257" w:val="left"/>
        </w:tabs>
        <w:widowControl w:val="0"/>
        <w:keepNext w:val="0"/>
        <w:keepLines w:val="0"/>
        <w:shd w:val="clear" w:color="auto" w:fill="auto"/>
        <w:bidi w:val="0"/>
        <w:jc w:val="left"/>
        <w:spacing w:before="0" w:after="0"/>
        <w:ind w:left="340" w:right="0"/>
      </w:pPr>
      <w:r>
        <w:rPr>
          <w:lang w:val="en-US" w:eastAsia="en-US" w:bidi="en-US"/>
          <w:w w:val="100"/>
          <w:spacing w:val="0"/>
          <w:color w:val="000000"/>
          <w:position w:val="0"/>
        </w:rPr>
        <w:t>To order a video, indicate 1st, 2nd, and 3rd choice:</w:t>
      </w:r>
    </w:p>
    <w:p>
      <w:pPr>
        <w:pStyle w:val="Style626"/>
        <w:framePr w:w="4633" w:h="1575" w:hRule="exact" w:wrap="none" w:vAnchor="page" w:hAnchor="page" w:x="2461" w:y="4869"/>
        <w:tabs>
          <w:tab w:leader="none" w:pos="2471" w:val="left"/>
        </w:tabs>
        <w:widowControl w:val="0"/>
        <w:keepNext w:val="0"/>
        <w:keepLines w:val="0"/>
        <w:shd w:val="clear" w:color="auto" w:fill="auto"/>
        <w:bidi w:val="0"/>
        <w:jc w:val="both"/>
        <w:spacing w:before="0" w:after="0"/>
        <w:ind w:left="340" w:right="0" w:firstLine="0"/>
      </w:pPr>
      <w:r>
        <w:rPr>
          <w:lang w:val="en-US" w:eastAsia="en-US" w:bidi="en-US"/>
          <w:w w:val="100"/>
          <w:spacing w:val="0"/>
          <w:color w:val="000000"/>
          <w:position w:val="0"/>
        </w:rPr>
        <w:t>mail the entire form to:</w:t>
        <w:tab/>
        <w:t>ALOA Video Departure]</w:t>
      </w:r>
    </w:p>
    <w:p>
      <w:pPr>
        <w:pStyle w:val="Style626"/>
        <w:numPr>
          <w:ilvl w:val="0"/>
          <w:numId w:val="31"/>
        </w:numPr>
        <w:framePr w:w="4633" w:h="1575" w:hRule="exact" w:wrap="none" w:vAnchor="page" w:hAnchor="page" w:x="2461" w:y="4869"/>
        <w:tabs>
          <w:tab w:leader="none" w:pos="266" w:val="left"/>
        </w:tabs>
        <w:widowControl w:val="0"/>
        <w:keepNext w:val="0"/>
        <w:keepLines w:val="0"/>
        <w:shd w:val="clear" w:color="auto" w:fill="auto"/>
        <w:bidi w:val="0"/>
        <w:jc w:val="left"/>
        <w:spacing w:before="0" w:after="0"/>
        <w:ind w:left="340" w:right="0"/>
      </w:pPr>
      <w:r>
        <w:rPr>
          <w:lang w:val="en-US" w:eastAsia="en-US" w:bidi="en-US"/>
          <w:w w:val="100"/>
          <w:spacing w:val="0"/>
          <w:color w:val="000000"/>
          <w:position w:val="0"/>
        </w:rPr>
        <w:t>Orders may also be faxed to (214) 827-1810.</w:t>
      </w:r>
    </w:p>
    <w:p>
      <w:pPr>
        <w:pStyle w:val="Style626"/>
        <w:framePr w:wrap="none" w:vAnchor="page" w:hAnchor="page" w:x="6883" w:y="489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ch tape for the $100 against loss or damages when returning</w:t>
      </w:r>
    </w:p>
    <w:p>
      <w:pPr>
        <w:pStyle w:val="Style626"/>
        <w:framePr w:w="5228" w:h="826" w:hRule="exact" w:wrap="none" w:vAnchor="page" w:hAnchor="page" w:x="7027" w:y="5354"/>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other charges may result in suspension of borrowing privileges,</w:t>
        <w:br/>
        <w:t>on this form, fill out the bottom portion completely, and</w:t>
      </w:r>
    </w:p>
    <w:p>
      <w:pPr>
        <w:pStyle w:val="Style626"/>
        <w:framePr w:w="5228" w:h="826" w:hRule="exact" w:wrap="none" w:vAnchor="page" w:hAnchor="page" w:x="7027" w:y="5354"/>
        <w:widowControl w:val="0"/>
        <w:keepNext w:val="0"/>
        <w:keepLines w:val="0"/>
        <w:shd w:val="clear" w:color="auto" w:fill="auto"/>
        <w:bidi w:val="0"/>
        <w:jc w:val="both"/>
        <w:spacing w:before="0" w:after="0"/>
        <w:ind w:left="29" w:right="0" w:firstLine="0"/>
      </w:pPr>
      <w:r>
        <w:rPr>
          <w:lang w:val="en-US" w:eastAsia="en-US" w:bidi="en-US"/>
          <w:w w:val="100"/>
          <w:spacing w:val="0"/>
          <w:color w:val="000000"/>
          <w:position w:val="0"/>
        </w:rPr>
        <w:t>lit, 3003 Live Oak St., Dallas, Tx 75204</w:t>
      </w:r>
    </w:p>
    <w:p>
      <w:pPr>
        <w:pStyle w:val="Style628"/>
        <w:framePr w:wrap="none" w:vAnchor="page" w:hAnchor="page" w:x="8197" w:y="65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except for faxed orders and orders from outside the US</w:t>
      </w:r>
    </w:p>
    <w:p>
      <w:pPr>
        <w:pStyle w:val="Style8"/>
        <w:framePr w:w="374" w:h="738" w:hRule="exact" w:wrap="none" w:vAnchor="page" w:hAnchor="page" w:x="1761" w:y="6728"/>
        <w:widowControl w:val="0"/>
        <w:keepNext w:val="0"/>
        <w:keepLines w:val="0"/>
        <w:shd w:val="clear" w:color="auto" w:fill="auto"/>
        <w:bidi w:val="0"/>
        <w:jc w:val="both"/>
        <w:spacing w:before="0" w:after="0" w:line="460" w:lineRule="exact"/>
        <w:ind w:left="0" w:right="0" w:firstLine="0"/>
      </w:pPr>
      <w:r>
        <w:rPr>
          <w:rStyle w:val="CharStyle630"/>
        </w:rPr>
        <w:t>□</w:t>
      </w:r>
    </w:p>
    <w:p>
      <w:pPr>
        <w:pStyle w:val="Style8"/>
        <w:framePr w:w="374" w:h="738" w:hRule="exact" w:wrap="none" w:vAnchor="page" w:hAnchor="page" w:x="1761" w:y="6728"/>
        <w:widowControl w:val="0"/>
        <w:keepNext w:val="0"/>
        <w:keepLines w:val="0"/>
        <w:shd w:val="clear" w:color="auto" w:fill="auto"/>
        <w:bidi w:val="0"/>
        <w:jc w:val="both"/>
        <w:spacing w:before="0" w:after="0" w:line="460" w:lineRule="exact"/>
        <w:ind w:left="0" w:right="0" w:firstLine="0"/>
      </w:pPr>
      <w:r>
        <w:rPr>
          <w:rStyle w:val="CharStyle630"/>
        </w:rPr>
        <w:t>□</w:t>
      </w:r>
    </w:p>
    <w:p>
      <w:pPr>
        <w:pStyle w:val="Style8"/>
        <w:framePr w:w="355" w:h="1013" w:hRule="exact" w:wrap="none" w:vAnchor="page" w:hAnchor="page" w:x="1761" w:y="7393"/>
        <w:widowControl w:val="0"/>
        <w:keepNext w:val="0"/>
        <w:keepLines w:val="0"/>
        <w:shd w:val="clear" w:color="auto" w:fill="auto"/>
        <w:bidi w:val="0"/>
        <w:jc w:val="both"/>
        <w:spacing w:before="0" w:after="0" w:line="480" w:lineRule="exact"/>
        <w:ind w:left="0" w:right="0" w:firstLine="0"/>
      </w:pPr>
      <w:r>
        <w:rPr>
          <w:rStyle w:val="CharStyle631"/>
        </w:rPr>
        <w:t>□</w:t>
      </w:r>
    </w:p>
    <w:p>
      <w:pPr>
        <w:pStyle w:val="Style8"/>
        <w:framePr w:w="355" w:h="1013" w:hRule="exact" w:wrap="none" w:vAnchor="page" w:hAnchor="page" w:x="1761" w:y="7393"/>
        <w:widowControl w:val="0"/>
        <w:keepNext w:val="0"/>
        <w:keepLines w:val="0"/>
        <w:shd w:val="clear" w:color="auto" w:fill="auto"/>
        <w:bidi w:val="0"/>
        <w:jc w:val="both"/>
        <w:spacing w:before="0" w:after="0" w:line="460" w:lineRule="exact"/>
        <w:ind w:left="0" w:right="0" w:firstLine="0"/>
      </w:pPr>
      <w:r>
        <w:rPr>
          <w:rStyle w:val="CharStyle630"/>
        </w:rPr>
        <w:t>□</w:t>
      </w:r>
    </w:p>
    <w:p>
      <w:pPr>
        <w:pStyle w:val="Style632"/>
        <w:framePr w:w="355" w:h="1282" w:hRule="exact" w:wrap="none" w:vAnchor="page" w:hAnchor="page" w:x="1761" w:y="84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634"/>
        <w:framePr w:w="355" w:h="1282" w:hRule="exact" w:wrap="none" w:vAnchor="page" w:hAnchor="page" w:x="1761" w:y="84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636"/>
        <w:framePr w:w="355" w:h="1282" w:hRule="exact" w:wrap="none" w:vAnchor="page" w:hAnchor="page" w:x="1761" w:y="84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638"/>
        <w:framePr w:w="355" w:h="1282" w:hRule="exact" w:wrap="none" w:vAnchor="page" w:hAnchor="page" w:x="1761" w:y="84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640"/>
        <w:framePr w:w="355" w:h="1282" w:hRule="exact" w:wrap="none" w:vAnchor="page" w:hAnchor="page" w:x="1761" w:y="84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8"/>
        <w:framePr w:wrap="none" w:vAnchor="page" w:hAnchor="page" w:x="1761" w:y="9695"/>
        <w:widowControl w:val="0"/>
        <w:keepNext w:val="0"/>
        <w:keepLines w:val="0"/>
        <w:shd w:val="clear" w:color="auto" w:fill="auto"/>
        <w:bidi w:val="0"/>
        <w:jc w:val="both"/>
        <w:spacing w:before="0" w:after="0" w:line="480" w:lineRule="exact"/>
        <w:ind w:left="0" w:right="0" w:firstLine="0"/>
      </w:pPr>
      <w:r>
        <w:rPr>
          <w:rStyle w:val="CharStyle631"/>
        </w:rPr>
        <w:t>□</w:t>
      </w:r>
    </w:p>
    <w:p>
      <w:pPr>
        <w:pStyle w:val="Style642"/>
        <w:framePr w:w="365" w:h="2987" w:hRule="exact" w:wrap="none" w:vAnchor="page" w:hAnchor="page" w:x="1761" w:y="103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644"/>
        <w:framePr w:w="365" w:h="2987" w:hRule="exact" w:wrap="none" w:vAnchor="page" w:hAnchor="page" w:x="1761" w:y="103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646"/>
        <w:framePr w:w="365" w:h="2987" w:hRule="exact" w:wrap="none" w:vAnchor="page" w:hAnchor="page" w:x="1761" w:y="103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648"/>
        <w:framePr w:w="365" w:h="2987" w:hRule="exact" w:wrap="none" w:vAnchor="page" w:hAnchor="page" w:x="1761" w:y="103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650"/>
        <w:framePr w:w="365" w:h="2987" w:hRule="exact" w:wrap="none" w:vAnchor="page" w:hAnchor="page" w:x="1761" w:y="103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652"/>
        <w:framePr w:w="365" w:h="2987" w:hRule="exact" w:wrap="none" w:vAnchor="page" w:hAnchor="page" w:x="1761" w:y="10331"/>
        <w:widowControl w:val="0"/>
        <w:keepNext w:val="0"/>
        <w:keepLines w:val="0"/>
        <w:shd w:val="clear" w:color="auto" w:fill="auto"/>
        <w:bidi w:val="0"/>
        <w:jc w:val="left"/>
        <w:spacing w:before="0" w:after="28"/>
        <w:ind w:left="0" w:right="0" w:firstLine="0"/>
      </w:pPr>
      <w:r>
        <w:rPr>
          <w:lang w:val="en-US" w:eastAsia="en-US" w:bidi="en-US"/>
          <w:w w:val="100"/>
          <w:spacing w:val="0"/>
          <w:color w:val="000000"/>
          <w:position w:val="0"/>
        </w:rPr>
        <w:t>□</w:t>
      </w:r>
    </w:p>
    <w:p>
      <w:pPr>
        <w:pStyle w:val="Style654"/>
        <w:framePr w:w="365" w:h="2987" w:hRule="exact" w:wrap="none" w:vAnchor="page" w:hAnchor="page" w:x="1761" w:y="10331"/>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a</w:t>
      </w:r>
    </w:p>
    <w:p>
      <w:pPr>
        <w:pStyle w:val="Style656"/>
        <w:framePr w:w="365" w:h="2987" w:hRule="exact" w:wrap="none" w:vAnchor="page" w:hAnchor="page" w:x="1761" w:y="103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658"/>
        <w:framePr w:w="365" w:h="2987" w:hRule="exact" w:wrap="none" w:vAnchor="page" w:hAnchor="page" w:x="1761" w:y="103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660"/>
        <w:framePr w:w="365" w:h="2987" w:hRule="exact" w:wrap="none" w:vAnchor="page" w:hAnchor="page" w:x="1761" w:y="103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662"/>
        <w:framePr w:w="365" w:h="2987" w:hRule="exact" w:wrap="none" w:vAnchor="page" w:hAnchor="page" w:x="1761" w:y="103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626"/>
        <w:framePr w:w="2571" w:h="6338" w:hRule="exact" w:wrap="none" w:vAnchor="page" w:hAnchor="page" w:x="2173" w:y="6875"/>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99 Rim Device Installation Advanced Door Panel Servicing Volume 1</w:t>
      </w:r>
    </w:p>
    <w:p>
      <w:pPr>
        <w:pStyle w:val="Style626"/>
        <w:framePr w:w="2571" w:h="6338" w:hRule="exact" w:wrap="none" w:vAnchor="page" w:hAnchor="page" w:x="2173" w:y="6875"/>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Air Bag Steering Columns Volume 1</w:t>
      </w:r>
    </w:p>
    <w:p>
      <w:pPr>
        <w:pStyle w:val="Style626"/>
        <w:framePr w:w="2571" w:h="6338" w:hRule="exact" w:wrap="none" w:vAnchor="page" w:hAnchor="page" w:x="2173" w:y="6875"/>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Air Bag Steering Columns Volume 2</w:t>
      </w:r>
    </w:p>
    <w:p>
      <w:pPr>
        <w:pStyle w:val="Style626"/>
        <w:framePr w:w="2571" w:h="6338" w:hRule="exact" w:wrap="none" w:vAnchor="page" w:hAnchor="page" w:x="2173" w:y="6875"/>
        <w:widowControl w:val="0"/>
        <w:keepNext w:val="0"/>
        <w:keepLines w:val="0"/>
        <w:shd w:val="clear" w:color="auto" w:fill="auto"/>
        <w:bidi w:val="0"/>
        <w:jc w:val="left"/>
        <w:spacing w:before="0" w:after="0" w:line="234" w:lineRule="exact"/>
        <w:ind w:left="0" w:right="0" w:firstLine="0"/>
      </w:pPr>
      <w:r>
        <w:rPr>
          <w:lang w:val="en-US" w:eastAsia="en-US" w:bidi="en-US"/>
          <w:w w:val="100"/>
          <w:spacing w:val="0"/>
          <w:color w:val="000000"/>
          <w:position w:val="0"/>
        </w:rPr>
        <w:t>Auto Lock Servicing Update #1 Automatic Dialer Basic Car Opening, Vol. 1 Basic Door Panel Servicing Basic Locksmithing, Volume 1 Beretta &amp; Corsica: Opening and Fitting Keys Business Locks and Locking Devices Car Opening Update #1 Car Opening Update #2 Car Opening Update #3 Car Opening Update #4 Car Opening Update #5 Car Opening Update #6 Car Opening Update #7 Car Opening Update #8 Chrysler Double-Bitted Locks Chrysler Pin Tumbler Locks Chrysler Steering Columns</w:t>
      </w:r>
    </w:p>
    <w:p>
      <w:pPr>
        <w:pStyle w:val="Style664"/>
        <w:framePr w:w="384" w:h="4102" w:hRule="exact" w:wrap="none" w:vAnchor="page" w:hAnchor="page" w:x="5185" w:y="68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666"/>
        <w:framePr w:w="384" w:h="4102" w:hRule="exact" w:wrap="none" w:vAnchor="page" w:hAnchor="page" w:x="5185" w:y="68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668"/>
        <w:framePr w:w="384" w:h="4102" w:hRule="exact" w:wrap="none" w:vAnchor="page" w:hAnchor="page" w:x="5185" w:y="68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670"/>
        <w:framePr w:w="384" w:h="4102" w:hRule="exact" w:wrap="none" w:vAnchor="page" w:hAnchor="page" w:x="5185" w:y="68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672"/>
        <w:framePr w:w="384" w:h="4102" w:hRule="exact" w:wrap="none" w:vAnchor="page" w:hAnchor="page" w:x="5185" w:y="68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674"/>
        <w:framePr w:w="384" w:h="4102" w:hRule="exact" w:wrap="none" w:vAnchor="page" w:hAnchor="page" w:x="5185" w:y="68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676"/>
        <w:framePr w:w="384" w:h="4102" w:hRule="exact" w:wrap="none" w:vAnchor="page" w:hAnchor="page" w:x="5185" w:y="68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678"/>
        <w:framePr w:w="384" w:h="4102" w:hRule="exact" w:wrap="none" w:vAnchor="page" w:hAnchor="page" w:x="5185" w:y="68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680"/>
        <w:framePr w:w="384" w:h="4102" w:hRule="exact" w:wrap="none" w:vAnchor="page" w:hAnchor="page" w:x="5185" w:y="68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682"/>
        <w:framePr w:w="384" w:h="4102" w:hRule="exact" w:wrap="none" w:vAnchor="page" w:hAnchor="page" w:x="5185" w:y="68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684"/>
        <w:framePr w:w="384" w:h="4102" w:hRule="exact" w:wrap="none" w:vAnchor="page" w:hAnchor="page" w:x="5185" w:y="68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686"/>
        <w:framePr w:w="384" w:h="4102" w:hRule="exact" w:wrap="none" w:vAnchor="page" w:hAnchor="page" w:x="5185" w:y="68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688"/>
        <w:framePr w:w="384" w:h="4102" w:hRule="exact" w:wrap="none" w:vAnchor="page" w:hAnchor="page" w:x="5185" w:y="68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690"/>
        <w:framePr w:w="384" w:h="4102" w:hRule="exact" w:wrap="none" w:vAnchor="page" w:hAnchor="page" w:x="5185" w:y="68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692"/>
        <w:framePr w:w="384" w:h="4102" w:hRule="exact" w:wrap="none" w:vAnchor="page" w:hAnchor="page" w:x="5185" w:y="68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46"/>
        <w:framePr w:w="384" w:h="4102" w:hRule="exact" w:wrap="none" w:vAnchor="page" w:hAnchor="page" w:x="5185" w:y="6868"/>
        <w:widowControl w:val="0"/>
        <w:keepNext w:val="0"/>
        <w:keepLines w:val="0"/>
        <w:shd w:val="clear" w:color="auto" w:fill="auto"/>
        <w:bidi w:val="0"/>
        <w:jc w:val="left"/>
        <w:spacing w:before="0" w:after="0" w:line="236" w:lineRule="exact"/>
        <w:ind w:left="0" w:right="0" w:firstLine="0"/>
      </w:pPr>
      <w:r>
        <w:rPr>
          <w:rStyle w:val="CharStyle694"/>
        </w:rPr>
        <w:t>O</w:t>
      </w:r>
    </w:p>
    <w:p>
      <w:pPr>
        <w:pStyle w:val="Style695"/>
        <w:framePr w:w="384" w:h="4102" w:hRule="exact" w:wrap="none" w:vAnchor="page" w:hAnchor="page" w:x="5185" w:y="68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8"/>
        <w:framePr w:wrap="none" w:vAnchor="page" w:hAnchor="page" w:x="6576" w:y="7413"/>
        <w:widowControl w:val="0"/>
        <w:keepNext w:val="0"/>
        <w:keepLines w:val="0"/>
        <w:shd w:val="clear" w:color="auto" w:fill="auto"/>
        <w:bidi w:val="0"/>
        <w:jc w:val="both"/>
        <w:spacing w:before="0" w:after="0" w:line="160" w:lineRule="exact"/>
        <w:ind w:left="0" w:right="0" w:firstLine="0"/>
      </w:pPr>
      <w:r>
        <w:rPr>
          <w:rStyle w:val="CharStyle697"/>
        </w:rPr>
        <w:t>i Hoi [ii</w:t>
      </w:r>
    </w:p>
    <w:p>
      <w:pPr>
        <w:pStyle w:val="Style626"/>
        <w:framePr w:wrap="none" w:vAnchor="page" w:hAnchor="page" w:x="6605" w:y="857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Co] ui</w:t>
      </w:r>
    </w:p>
    <w:p>
      <w:pPr>
        <w:pStyle w:val="Style626"/>
        <w:framePr w:wrap="none" w:vAnchor="page" w:hAnchor="page" w:x="6566" w:y="974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Door</w:t>
      </w:r>
    </w:p>
    <w:p>
      <w:pPr>
        <w:pStyle w:val="Style8"/>
        <w:framePr w:wrap="none" w:vAnchor="page" w:hAnchor="page" w:x="5195" w:y="10906"/>
        <w:widowControl w:val="0"/>
        <w:keepNext w:val="0"/>
        <w:keepLines w:val="0"/>
        <w:shd w:val="clear" w:color="auto" w:fill="auto"/>
        <w:bidi w:val="0"/>
        <w:jc w:val="both"/>
        <w:spacing w:before="0" w:after="0" w:line="451" w:lineRule="exact"/>
        <w:ind w:left="0" w:right="0" w:firstLine="0"/>
      </w:pPr>
      <w:r>
        <w:rPr>
          <w:rStyle w:val="CharStyle698"/>
        </w:rPr>
        <w:t>a</w:t>
      </w:r>
    </w:p>
    <w:p>
      <w:pPr>
        <w:pStyle w:val="Style699"/>
        <w:framePr w:w="355" w:h="1577" w:hRule="exact" w:wrap="none" w:vAnchor="page" w:hAnchor="page" w:x="5195" w:y="113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701"/>
        <w:framePr w:w="355" w:h="1577" w:hRule="exact" w:wrap="none" w:vAnchor="page" w:hAnchor="page" w:x="5195" w:y="113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703"/>
        <w:framePr w:w="355" w:h="1577" w:hRule="exact" w:wrap="none" w:vAnchor="page" w:hAnchor="page" w:x="5195" w:y="113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705"/>
        <w:framePr w:w="355" w:h="1577" w:hRule="exact" w:wrap="none" w:vAnchor="page" w:hAnchor="page" w:x="5195" w:y="11376"/>
        <w:widowControl w:val="0"/>
        <w:keepNext w:val="0"/>
        <w:keepLines w:val="0"/>
        <w:shd w:val="clear" w:color="auto" w:fill="auto"/>
        <w:bidi w:val="0"/>
        <w:jc w:val="left"/>
        <w:spacing w:before="0" w:after="0"/>
        <w:ind w:left="9" w:right="0" w:firstLine="0"/>
      </w:pPr>
      <w:r>
        <w:rPr>
          <w:lang w:val="en-US" w:eastAsia="en-US" w:bidi="en-US"/>
          <w:w w:val="100"/>
          <w:spacing w:val="0"/>
          <w:color w:val="000000"/>
          <w:position w:val="0"/>
        </w:rPr>
        <w:t>□</w:t>
      </w:r>
    </w:p>
    <w:p>
      <w:pPr>
        <w:pStyle w:val="Style707"/>
        <w:framePr w:w="355" w:h="1577" w:hRule="exact" w:wrap="none" w:vAnchor="page" w:hAnchor="page" w:x="5195" w:y="11376"/>
        <w:widowControl w:val="0"/>
        <w:keepNext w:val="0"/>
        <w:keepLines w:val="0"/>
        <w:shd w:val="clear" w:color="auto" w:fill="auto"/>
        <w:bidi w:val="0"/>
        <w:jc w:val="left"/>
        <w:spacing w:before="0" w:after="0"/>
        <w:ind w:left="9" w:right="0" w:firstLine="0"/>
      </w:pPr>
      <w:r>
        <w:rPr>
          <w:lang w:val="en-US" w:eastAsia="en-US" w:bidi="en-US"/>
          <w:w w:val="100"/>
          <w:spacing w:val="0"/>
          <w:color w:val="000000"/>
          <w:position w:val="0"/>
        </w:rPr>
        <w:t>□</w:t>
      </w:r>
    </w:p>
    <w:p>
      <w:pPr>
        <w:pStyle w:val="Style709"/>
        <w:framePr w:w="355" w:h="1577" w:hRule="exact" w:wrap="none" w:vAnchor="page" w:hAnchor="page" w:x="5195" w:y="11376"/>
        <w:widowControl w:val="0"/>
        <w:keepNext w:val="0"/>
        <w:keepLines w:val="0"/>
        <w:shd w:val="clear" w:color="auto" w:fill="auto"/>
        <w:bidi w:val="0"/>
        <w:jc w:val="left"/>
        <w:spacing w:before="0" w:after="0"/>
        <w:ind w:left="9" w:right="0" w:firstLine="0"/>
      </w:pPr>
      <w:r>
        <w:rPr>
          <w:lang w:val="en-US" w:eastAsia="en-US" w:bidi="en-US"/>
          <w:w w:val="100"/>
          <w:spacing w:val="0"/>
          <w:color w:val="000000"/>
          <w:position w:val="0"/>
        </w:rPr>
        <w:t>□</w:t>
      </w:r>
    </w:p>
    <w:p>
      <w:pPr>
        <w:pStyle w:val="Style626"/>
        <w:framePr w:w="1420" w:h="6264" w:hRule="exact" w:wrap="none" w:vAnchor="page" w:hAnchor="page" w:x="5607" w:y="6836"/>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Detention Locks</w:t>
        <w:br/>
        <w:t>The Door to Bus</w:t>
      </w:r>
    </w:p>
    <w:p>
      <w:pPr>
        <w:pStyle w:val="Style626"/>
        <w:framePr w:w="1420" w:h="6264" w:hRule="exact" w:wrap="none" w:vAnchor="page" w:hAnchor="page" w:x="5607" w:y="6836"/>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The Door to</w:t>
      </w:r>
    </w:p>
    <w:p>
      <w:pPr>
        <w:pStyle w:val="Style626"/>
        <w:framePr w:w="1420" w:h="6264" w:hRule="exact" w:wrap="none" w:vAnchor="page" w:hAnchor="page" w:x="5607" w:y="6836"/>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Filing for Dollar:</w:t>
      </w:r>
    </w:p>
    <w:p>
      <w:pPr>
        <w:pStyle w:val="Style626"/>
        <w:framePr w:w="1420" w:h="6264" w:hRule="exact" w:wrap="none" w:vAnchor="page" w:hAnchor="page" w:x="5607" w:y="6836"/>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Ford Locks</w:t>
      </w:r>
    </w:p>
    <w:p>
      <w:pPr>
        <w:pStyle w:val="Style626"/>
        <w:framePr w:w="1420" w:h="6264" w:hRule="exact" w:wrap="none" w:vAnchor="page" w:hAnchor="page" w:x="5607" w:y="6836"/>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Ford Steering Cc|l</w:t>
      </w:r>
    </w:p>
    <w:p>
      <w:pPr>
        <w:pStyle w:val="Style626"/>
        <w:framePr w:w="1420" w:h="6264" w:hRule="exact" w:wrap="none" w:vAnchor="page" w:hAnchor="page" w:x="5607" w:y="6836"/>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GM Locks</w:t>
      </w:r>
    </w:p>
    <w:p>
      <w:pPr>
        <w:pStyle w:val="Style626"/>
        <w:framePr w:w="1420" w:h="6264" w:hRule="exact" w:wrap="none" w:vAnchor="page" w:hAnchor="page" w:x="5607" w:y="6836"/>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GM Steering</w:t>
      </w:r>
    </w:p>
    <w:p>
      <w:pPr>
        <w:pStyle w:val="Style626"/>
        <w:framePr w:w="1420" w:h="6264" w:hRule="exact" w:wrap="none" w:vAnchor="page" w:hAnchor="page" w:x="5607" w:y="6836"/>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Home Security</w:t>
        <w:br/>
        <w:t>Home Security</w:t>
      </w:r>
    </w:p>
    <w:p>
      <w:pPr>
        <w:pStyle w:val="Style626"/>
        <w:framePr w:w="1420" w:h="6264" w:hRule="exact" w:wrap="none" w:vAnchor="page" w:hAnchor="page" w:x="5607" w:y="6836"/>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Import Models,</w:t>
      </w:r>
    </w:p>
    <w:p>
      <w:pPr>
        <w:pStyle w:val="Style626"/>
        <w:framePr w:w="1420" w:h="6264" w:hRule="exact" w:wrap="none" w:vAnchor="page" w:hAnchor="page" w:x="5607" w:y="6836"/>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Impressioning</w:t>
      </w:r>
    </w:p>
    <w:p>
      <w:pPr>
        <w:pStyle w:val="Style626"/>
        <w:framePr w:w="1420" w:h="6264" w:hRule="exact" w:wrap="none" w:vAnchor="page" w:hAnchor="page" w:x="5607" w:y="6836"/>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Labeled Fire</w:t>
      </w:r>
    </w:p>
    <w:p>
      <w:pPr>
        <w:pStyle w:val="Style626"/>
        <w:framePr w:w="1420" w:h="6264" w:hRule="exact" w:wrap="none" w:vAnchor="page" w:hAnchor="page" w:x="5607" w:y="6836"/>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Lock Mortiser</w:t>
        <w:br/>
        <w:t>Mastering the</w:t>
        <w:br/>
        <w:t>On the Home</w:t>
        <w:br/>
        <w:t>Padlocks</w:t>
      </w:r>
    </w:p>
    <w:p>
      <w:pPr>
        <w:pStyle w:val="Style626"/>
        <w:framePr w:w="1420" w:h="6264" w:hRule="exact" w:wrap="none" w:vAnchor="page" w:hAnchor="page" w:x="5607" w:y="6836"/>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Pinning KABA</w:t>
      </w:r>
    </w:p>
    <w:p>
      <w:pPr>
        <w:pStyle w:val="Style626"/>
        <w:framePr w:w="1420" w:h="6264" w:hRule="exact" w:wrap="none" w:vAnchor="page" w:hAnchor="page" w:x="5607" w:y="6836"/>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Plugging for</w:t>
      </w:r>
    </w:p>
    <w:p>
      <w:pPr>
        <w:pStyle w:val="Style626"/>
        <w:framePr w:w="1420" w:h="6264" w:hRule="exact" w:wrap="none" w:vAnchor="page" w:hAnchor="page" w:x="5607" w:y="6836"/>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Precision Key Mja&lt;</w:t>
        <w:br/>
        <w:t>Residential Loci s</w:t>
      </w:r>
    </w:p>
    <w:p>
      <w:pPr>
        <w:pStyle w:val="Style626"/>
        <w:framePr w:w="1420" w:h="6264" w:hRule="exact" w:wrap="none" w:vAnchor="page" w:hAnchor="page" w:x="5607" w:y="6836"/>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Residential Magm</w:t>
      </w:r>
    </w:p>
    <w:p>
      <w:pPr>
        <w:pStyle w:val="Style626"/>
        <w:framePr w:w="1420" w:h="6264" w:hRule="exact" w:wrap="none" w:vAnchor="page" w:hAnchor="page" w:x="5607" w:y="6836"/>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Robbery Preven</w:t>
        <w:br/>
        <w:t>S&amp;G 6120 Series</w:t>
      </w:r>
    </w:p>
    <w:p>
      <w:pPr>
        <w:pStyle w:val="Style626"/>
        <w:framePr w:w="1420" w:h="6264" w:hRule="exact" w:wrap="none" w:vAnchor="page" w:hAnchor="page" w:x="5607" w:y="6836"/>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S&amp;G Combinati|o</w:t>
      </w:r>
    </w:p>
    <w:p>
      <w:pPr>
        <w:pStyle w:val="Style626"/>
        <w:framePr w:w="1420" w:h="6264" w:hRule="exact" w:wrap="none" w:vAnchor="page" w:hAnchor="page" w:x="5607" w:y="6836"/>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for the R6730-</w:t>
      </w:r>
    </w:p>
    <w:p>
      <w:pPr>
        <w:pStyle w:val="Style626"/>
        <w:framePr w:w="1094" w:h="532" w:hRule="exact" w:wrap="none" w:vAnchor="page" w:hAnchor="page" w:x="6960" w:y="7088"/>
        <w:widowControl w:val="0"/>
        <w:keepNext w:val="0"/>
        <w:keepLines w:val="0"/>
        <w:shd w:val="clear" w:color="auto" w:fill="auto"/>
        <w:bidi w:val="0"/>
        <w:jc w:val="center"/>
        <w:spacing w:before="0" w:after="0" w:line="242" w:lineRule="exact"/>
        <w:ind w:left="20" w:right="0" w:firstLine="0"/>
      </w:pPr>
      <w:r>
        <w:rPr>
          <w:lang w:val="en-US" w:eastAsia="en-US" w:bidi="en-US"/>
          <w:w w:val="100"/>
          <w:spacing w:val="0"/>
          <w:color w:val="000000"/>
          <w:position w:val="0"/>
        </w:rPr>
        <w:t>ness Security</w:t>
      </w:r>
    </w:p>
    <w:p>
      <w:pPr>
        <w:pStyle w:val="Style626"/>
        <w:framePr w:w="1094" w:h="532" w:hRule="exact" w:wrap="none" w:vAnchor="page" w:hAnchor="page" w:x="6960" w:y="7088"/>
        <w:widowControl w:val="0"/>
        <w:keepNext w:val="0"/>
        <w:keepLines w:val="0"/>
        <w:shd w:val="clear" w:color="auto" w:fill="auto"/>
        <w:bidi w:val="0"/>
        <w:jc w:val="center"/>
        <w:spacing w:before="0" w:after="0" w:line="242" w:lineRule="exact"/>
        <w:ind w:left="67" w:right="0" w:firstLine="0"/>
      </w:pPr>
      <w:r>
        <w:rPr>
          <w:lang w:val="en-US" w:eastAsia="en-US" w:bidi="en-US"/>
          <w:w w:val="100"/>
          <w:spacing w:val="0"/>
          <w:color w:val="000000"/>
          <w:position w:val="0"/>
        </w:rPr>
        <w:t>e Security</w:t>
      </w:r>
    </w:p>
    <w:p>
      <w:pPr>
        <w:pStyle w:val="Style8"/>
        <w:framePr w:w="384" w:h="826" w:hRule="exact" w:wrap="none" w:vAnchor="page" w:hAnchor="page" w:x="9108" w:y="6868"/>
        <w:widowControl w:val="0"/>
        <w:keepNext w:val="0"/>
        <w:keepLines w:val="0"/>
        <w:shd w:val="clear" w:color="auto" w:fill="auto"/>
        <w:bidi w:val="0"/>
        <w:jc w:val="both"/>
        <w:spacing w:before="0" w:after="0" w:line="254" w:lineRule="exact"/>
        <w:ind w:left="0" w:right="0" w:firstLine="0"/>
      </w:pPr>
      <w:r>
        <w:rPr>
          <w:rStyle w:val="CharStyle630"/>
        </w:rPr>
        <w:t>□</w:t>
      </w:r>
    </w:p>
    <w:p>
      <w:pPr>
        <w:pStyle w:val="Style8"/>
        <w:framePr w:w="384" w:h="826" w:hRule="exact" w:wrap="none" w:vAnchor="page" w:hAnchor="page" w:x="9108" w:y="6868"/>
        <w:widowControl w:val="0"/>
        <w:keepNext w:val="0"/>
        <w:keepLines w:val="0"/>
        <w:shd w:val="clear" w:color="auto" w:fill="auto"/>
        <w:bidi w:val="0"/>
        <w:jc w:val="both"/>
        <w:spacing w:before="0" w:after="0" w:line="254" w:lineRule="exact"/>
        <w:ind w:left="0" w:right="0" w:firstLine="0"/>
      </w:pPr>
      <w:r>
        <w:rPr>
          <w:rStyle w:val="CharStyle630"/>
        </w:rPr>
        <w:t>□</w:t>
      </w:r>
    </w:p>
    <w:p>
      <w:pPr>
        <w:pStyle w:val="Style8"/>
        <w:framePr w:w="384" w:h="826" w:hRule="exact" w:wrap="none" w:vAnchor="page" w:hAnchor="page" w:x="9108" w:y="6868"/>
        <w:widowControl w:val="0"/>
        <w:keepNext w:val="0"/>
        <w:keepLines w:val="0"/>
        <w:shd w:val="clear" w:color="auto" w:fill="auto"/>
        <w:bidi w:val="0"/>
        <w:jc w:val="both"/>
        <w:spacing w:before="0" w:after="0" w:line="254" w:lineRule="exact"/>
        <w:ind w:left="0" w:right="0" w:firstLine="0"/>
      </w:pPr>
      <w:r>
        <w:rPr>
          <w:rStyle w:val="CharStyle630"/>
        </w:rPr>
        <w:t>□</w:t>
      </w:r>
    </w:p>
    <w:p>
      <w:pPr>
        <w:pStyle w:val="Style136"/>
        <w:framePr w:wrap="none" w:vAnchor="page" w:hAnchor="page" w:x="6988" w:y="811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umns</w:t>
      </w:r>
    </w:p>
    <w:p>
      <w:pPr>
        <w:pStyle w:val="Style8"/>
        <w:framePr w:w="365" w:h="806" w:hRule="exact" w:wrap="none" w:vAnchor="page" w:hAnchor="page" w:x="9118" w:y="7629"/>
        <w:widowControl w:val="0"/>
        <w:keepNext w:val="0"/>
        <w:keepLines w:val="0"/>
        <w:shd w:val="clear" w:color="auto" w:fill="auto"/>
        <w:bidi w:val="0"/>
        <w:jc w:val="both"/>
        <w:spacing w:before="0" w:after="0" w:line="460" w:lineRule="exact"/>
        <w:ind w:left="0" w:right="19" w:firstLine="0"/>
      </w:pPr>
      <w:r>
        <w:rPr>
          <w:rStyle w:val="CharStyle630"/>
        </w:rPr>
        <w:t>□</w:t>
      </w:r>
    </w:p>
    <w:p>
      <w:pPr>
        <w:pStyle w:val="Style8"/>
        <w:framePr w:w="365" w:h="806" w:hRule="exact" w:wrap="none" w:vAnchor="page" w:hAnchor="page" w:x="9118" w:y="7629"/>
        <w:widowControl w:val="0"/>
        <w:keepNext w:val="0"/>
        <w:keepLines w:val="0"/>
        <w:shd w:val="clear" w:color="auto" w:fill="auto"/>
        <w:bidi w:val="0"/>
        <w:jc w:val="both"/>
        <w:spacing w:before="0" w:after="0" w:line="460" w:lineRule="exact"/>
        <w:ind w:left="0" w:right="0" w:firstLine="0"/>
      </w:pPr>
      <w:r>
        <w:rPr>
          <w:rStyle w:val="CharStyle630"/>
        </w:rPr>
        <w:t>□</w:t>
      </w:r>
    </w:p>
    <w:p>
      <w:pPr>
        <w:pStyle w:val="Style136"/>
        <w:framePr w:w="1909" w:h="1219" w:hRule="exact" w:wrap="none" w:vAnchor="page" w:hAnchor="page" w:x="6806" w:y="8537"/>
        <w:widowControl w:val="0"/>
        <w:keepNext w:val="0"/>
        <w:keepLines w:val="0"/>
        <w:shd w:val="clear" w:color="auto" w:fill="auto"/>
        <w:bidi w:val="0"/>
        <w:jc w:val="left"/>
        <w:spacing w:before="0" w:after="0" w:line="235" w:lineRule="exact"/>
        <w:ind w:left="0" w:right="1040" w:firstLine="260"/>
      </w:pPr>
      <w:r>
        <w:rPr>
          <w:lang w:val="en-US" w:eastAsia="en-US" w:bidi="en-US"/>
          <w:w w:val="100"/>
          <w:spacing w:val="0"/>
          <w:color w:val="000000"/>
          <w:position w:val="0"/>
        </w:rPr>
        <w:t>mns</w:t>
      </w:r>
    </w:p>
    <w:p>
      <w:pPr>
        <w:pStyle w:val="Style136"/>
        <w:framePr w:w="1909" w:h="1219" w:hRule="exact" w:wrap="none" w:vAnchor="page" w:hAnchor="page" w:x="6806" w:y="8537"/>
        <w:widowControl w:val="0"/>
        <w:keepNext w:val="0"/>
        <w:keepLines w:val="0"/>
        <w:shd w:val="clear" w:color="auto" w:fill="auto"/>
        <w:bidi w:val="0"/>
        <w:jc w:val="left"/>
        <w:spacing w:before="0" w:after="0" w:line="235" w:lineRule="exact"/>
        <w:ind w:left="29" w:right="1040" w:firstLine="0"/>
      </w:pPr>
      <w:r>
        <w:rPr>
          <w:lang w:val="en-US" w:eastAsia="en-US" w:bidi="en-US"/>
          <w:w w:val="100"/>
          <w:spacing w:val="0"/>
          <w:color w:val="000000"/>
          <w:position w:val="0"/>
        </w:rPr>
        <w:t>Alarms</w:t>
        <w:br/>
        <w:t>Survey</w:t>
      </w:r>
    </w:p>
    <w:p>
      <w:pPr>
        <w:pStyle w:val="Style136"/>
        <w:framePr w:w="1909" w:h="1219" w:hRule="exact" w:wrap="none" w:vAnchor="page" w:hAnchor="page" w:x="6806" w:y="8537"/>
        <w:widowControl w:val="0"/>
        <w:keepNext w:val="0"/>
        <w:keepLines w:val="0"/>
        <w:shd w:val="clear" w:color="auto" w:fill="auto"/>
        <w:bidi w:val="0"/>
        <w:jc w:val="left"/>
        <w:spacing w:before="0" w:after="0" w:line="235" w:lineRule="exact"/>
        <w:ind w:left="87" w:right="1040" w:firstLine="0"/>
      </w:pPr>
      <w:r>
        <w:rPr>
          <w:lang w:val="en-US" w:eastAsia="en-US" w:bidi="en-US"/>
          <w:w w:val="100"/>
          <w:spacing w:val="0"/>
          <w:color w:val="000000"/>
          <w:position w:val="0"/>
        </w:rPr>
        <w:t>Volume 2</w:t>
      </w:r>
    </w:p>
    <w:p>
      <w:pPr>
        <w:pStyle w:val="Style626"/>
        <w:framePr w:w="1909" w:h="1219" w:hRule="exact" w:wrap="none" w:vAnchor="page" w:hAnchor="page" w:x="6806" w:y="8537"/>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C M/Ford Sidebar Locks</w:t>
      </w:r>
    </w:p>
    <w:p>
      <w:pPr>
        <w:pStyle w:val="Style8"/>
        <w:framePr w:wrap="none" w:vAnchor="page" w:hAnchor="page" w:x="9137" w:y="8317"/>
        <w:widowControl w:val="0"/>
        <w:keepNext w:val="0"/>
        <w:keepLines w:val="0"/>
        <w:shd w:val="clear" w:color="auto" w:fill="auto"/>
        <w:bidi w:val="0"/>
        <w:jc w:val="both"/>
        <w:spacing w:before="0" w:after="0" w:line="441" w:lineRule="exact"/>
        <w:ind w:left="0" w:right="0" w:firstLine="0"/>
      </w:pPr>
      <w:r>
        <w:rPr>
          <w:rStyle w:val="CharStyle711"/>
        </w:rPr>
        <w:t>a</w:t>
      </w:r>
    </w:p>
    <w:p>
      <w:pPr>
        <w:pStyle w:val="Style626"/>
        <w:framePr w:wrap="none" w:vAnchor="page" w:hAnchor="page" w:x="6768" w:y="1021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 :t</w:t>
      </w:r>
    </w:p>
    <w:p>
      <w:pPr>
        <w:pStyle w:val="Style626"/>
        <w:framePr w:wrap="none" w:vAnchor="page" w:hAnchor="page" w:x="6768" w:y="1045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Fio:</w:t>
      </w:r>
    </w:p>
    <w:p>
      <w:pPr>
        <w:pStyle w:val="Style626"/>
        <w:framePr w:w="1468" w:h="517" w:hRule="exact" w:wrap="none" w:vAnchor="page" w:hAnchor="page" w:x="7017" w:y="10175"/>
        <w:widowControl w:val="0"/>
        <w:keepNext w:val="0"/>
        <w:keepLines w:val="0"/>
        <w:shd w:val="clear" w:color="auto" w:fill="auto"/>
        <w:bidi w:val="0"/>
        <w:jc w:val="left"/>
        <w:spacing w:before="0" w:after="0" w:line="233" w:lineRule="exact"/>
        <w:ind w:left="48" w:right="0" w:firstLine="0"/>
      </w:pPr>
      <w:r>
        <w:rPr>
          <w:lang w:val="en-US" w:eastAsia="en-US" w:bidi="en-US"/>
          <w:w w:val="100"/>
          <w:spacing w:val="0"/>
          <w:color w:val="000000"/>
          <w:position w:val="0"/>
        </w:rPr>
        <w:t>of Impressioning</w:t>
      </w:r>
    </w:p>
    <w:p>
      <w:pPr>
        <w:pStyle w:val="Style626"/>
        <w:framePr w:w="1468" w:h="517" w:hRule="exact" w:wrap="none" w:vAnchor="page" w:hAnchor="page" w:x="7017" w:y="10175"/>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nt</w:t>
      </w:r>
    </w:p>
    <w:p>
      <w:pPr>
        <w:pStyle w:val="Style712"/>
        <w:framePr w:w="336" w:h="2069" w:hRule="exact" w:wrap="none" w:vAnchor="page" w:hAnchor="page" w:x="9147" w:y="87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714"/>
        <w:framePr w:w="336" w:h="2069" w:hRule="exact" w:wrap="none" w:vAnchor="page" w:hAnchor="page" w:x="9147" w:y="87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716"/>
        <w:framePr w:w="336" w:h="2069" w:hRule="exact" w:wrap="none" w:vAnchor="page" w:hAnchor="page" w:x="9147" w:y="87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718"/>
        <w:framePr w:w="336" w:h="2069" w:hRule="exact" w:wrap="none" w:vAnchor="page" w:hAnchor="page" w:x="9147" w:y="8767"/>
        <w:widowControl w:val="0"/>
        <w:keepNext w:val="0"/>
        <w:keepLines w:val="0"/>
        <w:shd w:val="clear" w:color="auto" w:fill="auto"/>
        <w:bidi w:val="0"/>
        <w:jc w:val="left"/>
        <w:spacing w:before="0" w:after="101"/>
        <w:ind w:left="0" w:right="0" w:firstLine="0"/>
      </w:pPr>
      <w:r>
        <w:rPr>
          <w:lang w:val="en-US" w:eastAsia="en-US" w:bidi="en-US"/>
          <w:w w:val="100"/>
          <w:spacing w:val="0"/>
          <w:color w:val="000000"/>
          <w:position w:val="0"/>
        </w:rPr>
        <w:t>□</w:t>
      </w:r>
    </w:p>
    <w:p>
      <w:pPr>
        <w:pStyle w:val="Style720"/>
        <w:framePr w:w="336" w:h="2069" w:hRule="exact" w:wrap="none" w:vAnchor="page" w:hAnchor="page" w:x="9147" w:y="87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722"/>
        <w:framePr w:w="336" w:h="2069" w:hRule="exact" w:wrap="none" w:vAnchor="page" w:hAnchor="page" w:x="9147" w:y="87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724"/>
        <w:framePr w:w="336" w:h="2069" w:hRule="exact" w:wrap="none" w:vAnchor="page" w:hAnchor="page" w:x="9147" w:y="87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726"/>
        <w:framePr w:w="336" w:h="2069" w:hRule="exact" w:wrap="none" w:vAnchor="page" w:hAnchor="page" w:x="9147" w:y="87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626"/>
        <w:framePr w:wrap="none" w:vAnchor="page" w:hAnchor="page" w:x="6586" w:y="1117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Profi</w:t>
      </w:r>
    </w:p>
    <w:p>
      <w:pPr>
        <w:pStyle w:val="Style626"/>
        <w:framePr w:w="2139" w:h="1211" w:hRule="exact" w:wrap="none" w:vAnchor="page" w:hAnchor="page" w:x="6931" w:y="11138"/>
        <w:widowControl w:val="0"/>
        <w:keepNext w:val="0"/>
        <w:keepLines w:val="0"/>
        <w:shd w:val="clear" w:color="auto" w:fill="auto"/>
        <w:bidi w:val="0"/>
        <w:jc w:val="left"/>
        <w:spacing w:before="0" w:after="0" w:line="234" w:lineRule="exact"/>
        <w:ind w:left="86" w:right="0" w:firstLine="0"/>
      </w:pPr>
      <w:r>
        <w:rPr>
          <w:lang w:val="en-US" w:eastAsia="en-US" w:bidi="en-US"/>
          <w:w w:val="100"/>
          <w:spacing w:val="0"/>
          <w:color w:val="000000"/>
          <w:position w:val="0"/>
        </w:rPr>
        <w:t>t</w:t>
      </w:r>
    </w:p>
    <w:p>
      <w:pPr>
        <w:pStyle w:val="Style626"/>
        <w:framePr w:w="2139" w:h="1211" w:hRule="exact" w:wrap="none" w:vAnchor="page" w:hAnchor="page" w:x="6931" w:y="11138"/>
        <w:widowControl w:val="0"/>
        <w:keepNext w:val="0"/>
        <w:keepLines w:val="0"/>
        <w:shd w:val="clear" w:color="auto" w:fill="auto"/>
        <w:bidi w:val="0"/>
        <w:jc w:val="left"/>
        <w:spacing w:before="0" w:after="0" w:line="234" w:lineRule="exact"/>
        <w:ind w:left="48" w:right="0" w:firstLine="0"/>
      </w:pPr>
      <w:r>
        <w:rPr>
          <w:lang w:val="en-US" w:eastAsia="en-US" w:bidi="en-US"/>
          <w:w w:val="100"/>
          <w:spacing w:val="0"/>
          <w:color w:val="000000"/>
          <w:position w:val="0"/>
        </w:rPr>
        <w:t>ichines</w:t>
      </w:r>
    </w:p>
    <w:p>
      <w:pPr>
        <w:pStyle w:val="Style626"/>
        <w:framePr w:w="2139" w:h="1211" w:hRule="exact" w:wrap="none" w:vAnchor="page" w:hAnchor="page" w:x="6931" w:y="11138"/>
        <w:widowControl w:val="0"/>
        <w:keepNext w:val="0"/>
        <w:keepLines w:val="0"/>
        <w:shd w:val="clear" w:color="auto" w:fill="auto"/>
        <w:bidi w:val="0"/>
        <w:jc w:val="left"/>
        <w:spacing w:before="0" w:after="0" w:line="234" w:lineRule="exact"/>
        <w:ind w:left="105" w:right="0" w:firstLine="0"/>
      </w:pPr>
      <w:r>
        <w:rPr>
          <w:lang w:val="en-US" w:eastAsia="en-US" w:bidi="en-US"/>
          <w:w w:val="100"/>
          <w:spacing w:val="0"/>
          <w:color w:val="000000"/>
          <w:position w:val="0"/>
        </w:rPr>
        <w:t>and Locking Devices</w:t>
      </w:r>
    </w:p>
    <w:p>
      <w:pPr>
        <w:pStyle w:val="Style626"/>
        <w:framePr w:w="2139" w:h="1211" w:hRule="exact" w:wrap="none" w:vAnchor="page" w:hAnchor="page" w:x="6931" w:y="11138"/>
        <w:widowControl w:val="0"/>
        <w:keepNext w:val="0"/>
        <w:keepLines w:val="0"/>
        <w:shd w:val="clear" w:color="auto" w:fill="auto"/>
        <w:bidi w:val="0"/>
        <w:jc w:val="left"/>
        <w:spacing w:before="0" w:after="0" w:line="234" w:lineRule="exact"/>
        <w:ind w:left="67" w:right="0" w:firstLine="0"/>
      </w:pPr>
      <w:r>
        <w:rPr>
          <w:lang w:val="en-US" w:eastAsia="en-US" w:bidi="en-US"/>
          <w:w w:val="100"/>
          <w:spacing w:val="0"/>
          <w:color w:val="000000"/>
          <w:position w:val="0"/>
        </w:rPr>
        <w:t>etic Contact Applications</w:t>
      </w:r>
    </w:p>
    <w:p>
      <w:pPr>
        <w:pStyle w:val="Style626"/>
        <w:framePr w:w="2139" w:h="1211" w:hRule="exact" w:wrap="none" w:vAnchor="page" w:hAnchor="page" w:x="6931" w:y="11138"/>
        <w:widowControl w:val="0"/>
        <w:keepNext w:val="0"/>
        <w:keepLines w:val="0"/>
        <w:shd w:val="clear" w:color="auto" w:fill="auto"/>
        <w:bidi w:val="0"/>
        <w:jc w:val="left"/>
        <w:spacing w:before="0" w:after="0" w:line="234" w:lineRule="exact"/>
        <w:ind w:left="0" w:right="0" w:firstLine="0"/>
      </w:pPr>
      <w:r>
        <w:rPr>
          <w:lang w:val="en-US" w:eastAsia="en-US" w:bidi="en-US"/>
          <w:w w:val="100"/>
          <w:spacing w:val="0"/>
          <w:color w:val="000000"/>
          <w:position w:val="0"/>
        </w:rPr>
        <w:t>ion Techniques</w:t>
      </w:r>
    </w:p>
    <w:p>
      <w:pPr>
        <w:pStyle w:val="Style8"/>
        <w:framePr w:wrap="none" w:vAnchor="page" w:hAnchor="page" w:x="9147" w:y="10829"/>
        <w:widowControl w:val="0"/>
        <w:keepNext w:val="0"/>
        <w:keepLines w:val="0"/>
        <w:shd w:val="clear" w:color="auto" w:fill="auto"/>
        <w:bidi w:val="0"/>
        <w:jc w:val="both"/>
        <w:spacing w:before="0" w:after="0" w:line="460" w:lineRule="exact"/>
        <w:ind w:left="0" w:right="0" w:firstLine="0"/>
      </w:pPr>
      <w:r>
        <w:rPr>
          <w:rStyle w:val="CharStyle630"/>
        </w:rPr>
        <w:t>□</w:t>
      </w:r>
    </w:p>
    <w:p>
      <w:pPr>
        <w:pStyle w:val="Style8"/>
        <w:framePr w:w="336" w:h="812" w:hRule="exact" w:wrap="none" w:vAnchor="page" w:hAnchor="page" w:x="9147" w:y="11376"/>
        <w:widowControl w:val="0"/>
        <w:keepNext w:val="0"/>
        <w:keepLines w:val="0"/>
        <w:shd w:val="clear" w:color="auto" w:fill="auto"/>
        <w:bidi w:val="0"/>
        <w:jc w:val="both"/>
        <w:spacing w:before="0" w:after="0" w:line="237" w:lineRule="exact"/>
        <w:ind w:left="0" w:right="0" w:firstLine="0"/>
      </w:pPr>
      <w:r>
        <w:rPr>
          <w:rStyle w:val="CharStyle630"/>
        </w:rPr>
        <w:t>□</w:t>
      </w:r>
    </w:p>
    <w:p>
      <w:pPr>
        <w:pStyle w:val="Style8"/>
        <w:framePr w:w="336" w:h="812" w:hRule="exact" w:wrap="none" w:vAnchor="page" w:hAnchor="page" w:x="9147" w:y="11376"/>
        <w:widowControl w:val="0"/>
        <w:keepNext w:val="0"/>
        <w:keepLines w:val="0"/>
        <w:shd w:val="clear" w:color="auto" w:fill="auto"/>
        <w:bidi w:val="0"/>
        <w:jc w:val="both"/>
        <w:spacing w:before="0" w:after="0" w:line="237" w:lineRule="exact"/>
        <w:ind w:left="0" w:right="0" w:firstLine="0"/>
      </w:pPr>
      <w:r>
        <w:rPr>
          <w:rStyle w:val="CharStyle630"/>
        </w:rPr>
        <w:t>□</w:t>
      </w:r>
    </w:p>
    <w:p>
      <w:pPr>
        <w:pStyle w:val="Style8"/>
        <w:framePr w:w="336" w:h="812" w:hRule="exact" w:wrap="none" w:vAnchor="page" w:hAnchor="page" w:x="9147" w:y="11376"/>
        <w:widowControl w:val="0"/>
        <w:keepNext w:val="0"/>
        <w:keepLines w:val="0"/>
        <w:shd w:val="clear" w:color="auto" w:fill="auto"/>
        <w:bidi w:val="0"/>
        <w:jc w:val="both"/>
        <w:spacing w:before="0" w:after="0" w:line="237" w:lineRule="exact"/>
        <w:ind w:left="0" w:right="0" w:firstLine="0"/>
      </w:pPr>
      <w:r>
        <w:rPr>
          <w:rStyle w:val="CharStyle630"/>
        </w:rPr>
        <w:t>□</w:t>
      </w:r>
    </w:p>
    <w:p>
      <w:pPr>
        <w:pStyle w:val="Style626"/>
        <w:framePr w:w="3146" w:h="5258" w:hRule="exact" w:wrap="none" w:vAnchor="page" w:hAnchor="page" w:x="9530" w:y="689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S&amp;G Commercial Products (2/90)</w:t>
      </w:r>
    </w:p>
    <w:p>
      <w:pPr>
        <w:pStyle w:val="Style626"/>
        <w:framePr w:w="3146" w:h="5258" w:hRule="exact" w:wrap="none" w:vAnchor="page" w:hAnchor="page" w:x="9530" w:y="6898"/>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S&amp;G Government Products (8/89)</w:t>
      </w:r>
    </w:p>
    <w:p>
      <w:pPr>
        <w:pStyle w:val="Style626"/>
        <w:framePr w:w="3146" w:h="5258" w:hRule="exact" w:wrap="none" w:vAnchor="page" w:hAnchor="page" w:x="9530" w:y="6898"/>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S&amp;G Integrating High Security with Life Safety</w:t>
      </w:r>
    </w:p>
    <w:p>
      <w:pPr>
        <w:pStyle w:val="Style626"/>
        <w:framePr w:w="3146" w:h="5258" w:hRule="exact" w:wrap="none" w:vAnchor="page" w:hAnchor="page" w:x="9530" w:y="689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S&amp;G Locking Mechanisms (6/89)</w:t>
      </w:r>
    </w:p>
    <w:p>
      <w:pPr>
        <w:pStyle w:val="Style626"/>
        <w:framePr w:w="3146" w:h="5258" w:hRule="exact" w:wrap="none" w:vAnchor="page" w:hAnchor="page" w:x="9530" w:y="6898"/>
        <w:widowControl w:val="0"/>
        <w:keepNext w:val="0"/>
        <w:keepLines w:val="0"/>
        <w:shd w:val="clear" w:color="auto" w:fill="auto"/>
        <w:bidi w:val="0"/>
        <w:jc w:val="left"/>
        <w:spacing w:before="0" w:after="0" w:line="231" w:lineRule="exact"/>
        <w:ind w:left="0" w:right="0" w:firstLine="0"/>
      </w:pPr>
      <w:r>
        <w:rPr>
          <w:lang w:val="en-US" w:eastAsia="en-US" w:bidi="en-US"/>
          <w:w w:val="100"/>
          <w:spacing w:val="0"/>
          <w:color w:val="000000"/>
          <w:position w:val="0"/>
        </w:rPr>
        <w:t>S&amp;G Scrambler Servicing Safe Deposit Locks, Volume 1 Safe Deposit Locks, Volume 2 Safe Deposit Locks, Volume 3 Servicing the Honda and Acura Servicing the Toyota &amp; Similar Locks</w:t>
      </w:r>
    </w:p>
    <w:p>
      <w:pPr>
        <w:pStyle w:val="Style626"/>
        <w:framePr w:w="3146" w:h="5258" w:hRule="exact" w:wrap="none" w:vAnchor="page" w:hAnchor="page" w:x="9530" w:y="6898"/>
        <w:widowControl w:val="0"/>
        <w:keepNext w:val="0"/>
        <w:keepLines w:val="0"/>
        <w:shd w:val="clear" w:color="auto" w:fill="auto"/>
        <w:bidi w:val="0"/>
        <w:jc w:val="left"/>
        <w:spacing w:before="0" w:after="0" w:line="231" w:lineRule="exact"/>
        <w:ind w:left="0" w:right="0" w:firstLine="0"/>
      </w:pPr>
      <w:r>
        <w:rPr>
          <w:lang w:val="en-US" w:eastAsia="en-US" w:bidi="en-US"/>
          <w:w w:val="100"/>
          <w:spacing w:val="0"/>
          <w:color w:val="000000"/>
          <w:position w:val="0"/>
        </w:rPr>
        <w:t>Shock and Moisture Sensors:</w:t>
      </w:r>
    </w:p>
    <w:p>
      <w:pPr>
        <w:pStyle w:val="Style626"/>
        <w:framePr w:w="3146" w:h="5258" w:hRule="exact" w:wrap="none" w:vAnchor="page" w:hAnchor="page" w:x="9530" w:y="6898"/>
        <w:widowControl w:val="0"/>
        <w:keepNext w:val="0"/>
        <w:keepLines w:val="0"/>
        <w:shd w:val="clear" w:color="auto" w:fill="auto"/>
        <w:bidi w:val="0"/>
        <w:jc w:val="left"/>
        <w:spacing w:before="0" w:after="0" w:line="225" w:lineRule="exact"/>
        <w:ind w:left="0" w:right="0" w:firstLine="0"/>
      </w:pPr>
      <w:r>
        <w:rPr>
          <w:lang w:val="en-US" w:eastAsia="en-US" w:bidi="en-US"/>
          <w:w w:val="100"/>
          <w:spacing w:val="0"/>
          <w:color w:val="000000"/>
          <w:position w:val="0"/>
        </w:rPr>
        <w:t xml:space="preserve">High Security Risks Somebody's Watching Standard Steel Door Frames Standard Steel Doors </w:t>
      </w:r>
      <w:r>
        <w:rPr>
          <w:rStyle w:val="CharStyle728"/>
          <w:b/>
          <w:bCs/>
        </w:rPr>
        <w:t>Thief on the Loose!</w:t>
      </w:r>
    </w:p>
    <w:p>
      <w:pPr>
        <w:pStyle w:val="Style626"/>
        <w:framePr w:w="3146" w:h="5258" w:hRule="exact" w:wrap="none" w:vAnchor="page" w:hAnchor="page" w:x="9530" w:y="6898"/>
        <w:widowControl w:val="0"/>
        <w:keepNext w:val="0"/>
        <w:keepLines w:val="0"/>
        <w:shd w:val="clear" w:color="auto" w:fill="auto"/>
        <w:bidi w:val="0"/>
        <w:jc w:val="left"/>
        <w:spacing w:before="0" w:after="0" w:line="225" w:lineRule="exact"/>
        <w:ind w:left="0" w:right="0" w:firstLine="0"/>
      </w:pPr>
      <w:r>
        <w:rPr>
          <w:lang w:val="en-US" w:eastAsia="en-US" w:bidi="en-US"/>
          <w:w w:val="100"/>
          <w:spacing w:val="0"/>
          <w:color w:val="000000"/>
          <w:position w:val="0"/>
        </w:rPr>
        <w:t>Commercial Glass Break Applications Toyota Split - Tumbler Locks: Use and Adjustment of Gemini Key V.A.T.S. Made Simple What's Behind a Fire Door Test Label? Yale Door Closers</w:t>
      </w:r>
    </w:p>
    <w:p>
      <w:pPr>
        <w:pStyle w:val="Style626"/>
        <w:framePr w:wrap="none" w:vAnchor="page" w:hAnchor="page" w:x="6758" w:y="1286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 DR</w:t>
      </w:r>
    </w:p>
    <w:p>
      <w:pPr>
        <w:pStyle w:val="Style626"/>
        <w:framePr w:w="1784" w:h="516" w:hRule="exact" w:wrap="none" w:vAnchor="page" w:hAnchor="page" w:x="6988" w:y="12583"/>
        <w:widowControl w:val="0"/>
        <w:keepNext w:val="0"/>
        <w:keepLines w:val="0"/>
        <w:shd w:val="clear" w:color="auto" w:fill="auto"/>
        <w:bidi w:val="0"/>
        <w:jc w:val="left"/>
        <w:spacing w:before="0" w:after="0" w:line="234" w:lineRule="exact"/>
        <w:ind w:left="200" w:right="0" w:hanging="200"/>
      </w:pPr>
      <w:r>
        <w:rPr>
          <w:rStyle w:val="CharStyle728"/>
          <w:b/>
          <w:bCs/>
        </w:rPr>
        <w:t>n</w:t>
      </w:r>
      <w:r>
        <w:rPr>
          <w:lang w:val="en-US" w:eastAsia="en-US" w:bidi="en-US"/>
          <w:w w:val="100"/>
          <w:spacing w:val="0"/>
          <w:color w:val="000000"/>
          <w:position w:val="0"/>
        </w:rPr>
        <w:t xml:space="preserve"> Lock Fundamentals</w:t>
      </w:r>
    </w:p>
    <w:p>
      <w:pPr>
        <w:pStyle w:val="Style626"/>
        <w:framePr w:w="1784" w:h="516" w:hRule="exact" w:wrap="none" w:vAnchor="page" w:hAnchor="page" w:x="6988" w:y="12583"/>
        <w:widowControl w:val="0"/>
        <w:keepNext w:val="0"/>
        <w:keepLines w:val="0"/>
        <w:shd w:val="clear" w:color="auto" w:fill="auto"/>
        <w:bidi w:val="0"/>
        <w:jc w:val="left"/>
        <w:spacing w:before="0" w:after="0" w:line="234" w:lineRule="exact"/>
        <w:ind w:left="200" w:right="0" w:firstLine="0"/>
      </w:pPr>
      <w:r>
        <w:rPr>
          <w:lang w:val="en-US" w:eastAsia="en-US" w:bidi="en-US"/>
          <w:w w:val="100"/>
          <w:spacing w:val="0"/>
          <w:color w:val="000000"/>
          <w:position w:val="0"/>
        </w:rPr>
        <w:t>(5/90)</w:t>
      </w:r>
    </w:p>
    <w:p>
      <w:pPr>
        <w:pStyle w:val="Style77"/>
        <w:framePr w:wrap="none" w:vAnchor="page" w:hAnchor="page" w:x="12130" w:y="13142"/>
        <w:widowControl w:val="0"/>
        <w:keepNext w:val="0"/>
        <w:keepLines w:val="0"/>
        <w:shd w:val="clear" w:color="auto" w:fill="auto"/>
        <w:bidi w:val="0"/>
        <w:jc w:val="left"/>
        <w:spacing w:before="0" w:after="0"/>
        <w:ind w:left="0" w:right="0" w:firstLine="0"/>
      </w:pPr>
      <w:r>
        <w:rPr>
          <w:rStyle w:val="CharStyle145"/>
          <w:b/>
          <w:bCs/>
        </w:rPr>
        <w:t>9/97</w:t>
      </w:r>
    </w:p>
    <w:p>
      <w:pPr>
        <w:pStyle w:val="Style729"/>
        <w:framePr w:wrap="none" w:vAnchor="page" w:hAnchor="page" w:x="1348" w:y="151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w:t>
      </w:r>
    </w:p>
    <w:p>
      <w:pPr>
        <w:pStyle w:val="Style731"/>
        <w:framePr w:w="5074" w:h="870" w:hRule="exact" w:wrap="none" w:vAnchor="page" w:hAnchor="page" w:x="1905" w:y="13424"/>
        <w:widowControl w:val="0"/>
        <w:keepNext w:val="0"/>
        <w:keepLines w:val="0"/>
        <w:shd w:val="clear" w:color="auto" w:fill="auto"/>
        <w:bidi w:val="0"/>
        <w:spacing w:before="0" w:after="54"/>
        <w:ind w:left="0" w:right="0" w:firstLine="0"/>
      </w:pPr>
      <w:r>
        <w:rPr>
          <w:lang w:val="en-US" w:eastAsia="en-US" w:bidi="en-US"/>
          <w:w w:val="100"/>
          <w:spacing w:val="0"/>
          <w:color w:val="000000"/>
          <w:position w:val="0"/>
        </w:rPr>
        <w:t>ALL INFORMATION MUST BE COMP l</w:t>
      </w:r>
    </w:p>
    <w:p>
      <w:pPr>
        <w:pStyle w:val="Style624"/>
        <w:framePr w:w="5074" w:h="870" w:hRule="exact" w:wrap="none" w:vAnchor="page" w:hAnchor="page" w:x="1905" w:y="13424"/>
        <w:widowControl w:val="0"/>
        <w:keepNext w:val="0"/>
        <w:keepLines w:val="0"/>
        <w:shd w:val="clear" w:color="auto" w:fill="auto"/>
        <w:bidi w:val="0"/>
        <w:jc w:val="left"/>
        <w:spacing w:before="0" w:after="80"/>
        <w:ind w:left="0" w:right="0" w:firstLine="0"/>
      </w:pPr>
      <w:bookmarkStart w:id="238" w:name="bookmark238"/>
      <w:r>
        <w:rPr>
          <w:lang w:val="en-US" w:eastAsia="en-US" w:bidi="en-US"/>
          <w:w w:val="100"/>
          <w:spacing w:val="0"/>
          <w:color w:val="000000"/>
          <w:position w:val="0"/>
        </w:rPr>
        <w:t>ALOA Member #</w:t>
      </w:r>
      <w:bookmarkEnd w:id="238"/>
    </w:p>
    <w:p>
      <w:pPr>
        <w:pStyle w:val="Style624"/>
        <w:framePr w:w="5074" w:h="870" w:hRule="exact" w:wrap="none" w:vAnchor="page" w:hAnchor="page" w:x="1905" w:y="13424"/>
        <w:tabs>
          <w:tab w:leader="underscore" w:pos="4693" w:val="left"/>
        </w:tabs>
        <w:widowControl w:val="0"/>
        <w:keepNext w:val="0"/>
        <w:keepLines w:val="0"/>
        <w:shd w:val="clear" w:color="auto" w:fill="auto"/>
        <w:bidi w:val="0"/>
        <w:jc w:val="both"/>
        <w:spacing w:before="0" w:after="0"/>
        <w:ind w:left="940" w:right="374" w:firstLine="0"/>
      </w:pPr>
      <w:bookmarkStart w:id="239" w:name="bookmark239"/>
      <w:r>
        <w:rPr>
          <w:lang w:val="en-US" w:eastAsia="en-US" w:bidi="en-US"/>
          <w:w w:val="100"/>
          <w:spacing w:val="0"/>
          <w:color w:val="000000"/>
          <w:position w:val="0"/>
        </w:rPr>
        <w:t>Name</w:t>
        <w:tab/>
      </w:r>
      <w:bookmarkEnd w:id="239"/>
    </w:p>
    <w:p>
      <w:pPr>
        <w:pStyle w:val="Style731"/>
        <w:framePr w:w="3731" w:h="913" w:hRule="exact" w:wrap="none" w:vAnchor="page" w:hAnchor="page" w:x="6960" w:y="13341"/>
        <w:widowControl w:val="0"/>
        <w:keepNext w:val="0"/>
        <w:keepLines w:val="0"/>
        <w:shd w:val="clear" w:color="auto" w:fill="auto"/>
        <w:bidi w:val="0"/>
        <w:jc w:val="left"/>
        <w:spacing w:before="0" w:after="0" w:line="291" w:lineRule="exact"/>
        <w:ind w:left="0" w:right="0" w:firstLine="0"/>
      </w:pPr>
      <w:r>
        <w:rPr>
          <w:lang w:val="en-US" w:eastAsia="en-US" w:bidi="en-US"/>
          <w:w w:val="100"/>
          <w:spacing w:val="0"/>
          <w:color w:val="000000"/>
          <w:position w:val="0"/>
        </w:rPr>
        <w:t>PTE OR PROCESSING MAY BE DELAYED</w:t>
      </w:r>
    </w:p>
    <w:p>
      <w:pPr>
        <w:pStyle w:val="Style624"/>
        <w:framePr w:w="3731" w:h="913" w:hRule="exact" w:wrap="none" w:vAnchor="page" w:hAnchor="page" w:x="6960" w:y="13341"/>
        <w:tabs>
          <w:tab w:leader="underscore" w:pos="3729" w:val="left"/>
        </w:tabs>
        <w:widowControl w:val="0"/>
        <w:keepNext w:val="0"/>
        <w:keepLines w:val="0"/>
        <w:shd w:val="clear" w:color="auto" w:fill="auto"/>
        <w:bidi w:val="0"/>
        <w:jc w:val="both"/>
        <w:spacing w:before="0" w:after="0" w:line="291" w:lineRule="exact"/>
        <w:ind w:left="1160" w:right="0" w:firstLine="0"/>
      </w:pPr>
      <w:bookmarkStart w:id="240" w:name="bookmark240"/>
      <w:r>
        <w:rPr>
          <w:lang w:val="en-US" w:eastAsia="en-US" w:bidi="en-US"/>
          <w:w w:val="100"/>
          <w:spacing w:val="0"/>
          <w:color w:val="000000"/>
          <w:position w:val="0"/>
        </w:rPr>
        <w:t>Date Needed:</w:t>
        <w:tab/>
      </w:r>
      <w:bookmarkEnd w:id="240"/>
    </w:p>
    <w:p>
      <w:pPr>
        <w:pStyle w:val="Style624"/>
        <w:framePr w:w="3731" w:h="913" w:hRule="exact" w:wrap="none" w:vAnchor="page" w:hAnchor="page" w:x="6960" w:y="13341"/>
        <w:tabs>
          <w:tab w:leader="underscore" w:pos="1159" w:val="left"/>
          <w:tab w:leader="underscore" w:pos="3736" w:val="left"/>
        </w:tabs>
        <w:widowControl w:val="0"/>
        <w:keepNext w:val="0"/>
        <w:keepLines w:val="0"/>
        <w:shd w:val="clear" w:color="auto" w:fill="auto"/>
        <w:bidi w:val="0"/>
        <w:jc w:val="both"/>
        <w:spacing w:before="0" w:after="0" w:line="291" w:lineRule="exact"/>
        <w:ind w:left="380" w:right="0" w:firstLine="0"/>
      </w:pPr>
      <w:bookmarkStart w:id="241" w:name="bookmark241"/>
      <w:r>
        <w:rPr>
          <w:lang w:val="en-US" w:eastAsia="en-US" w:bidi="en-US"/>
          <w:w w:val="100"/>
          <w:spacing w:val="0"/>
          <w:color w:val="000000"/>
          <w:position w:val="0"/>
        </w:rPr>
        <w:tab/>
      </w:r>
      <w:r>
        <w:rPr>
          <w:rStyle w:val="CharStyle733"/>
          <w:b/>
          <w:bCs/>
        </w:rPr>
        <w:t>Phone #</w:t>
      </w:r>
      <w:r>
        <w:rPr>
          <w:lang w:val="en-US" w:eastAsia="en-US" w:bidi="en-US"/>
          <w:w w:val="100"/>
          <w:spacing w:val="0"/>
          <w:color w:val="000000"/>
          <w:position w:val="0"/>
        </w:rPr>
        <w:tab/>
      </w:r>
      <w:bookmarkEnd w:id="241"/>
    </w:p>
    <w:p>
      <w:pPr>
        <w:pStyle w:val="Style624"/>
        <w:framePr w:wrap="none" w:vAnchor="page" w:hAnchor="page" w:x="2787" w:y="14304"/>
        <w:widowControl w:val="0"/>
        <w:keepNext w:val="0"/>
        <w:keepLines w:val="0"/>
        <w:shd w:val="clear" w:color="auto" w:fill="auto"/>
        <w:bidi w:val="0"/>
        <w:jc w:val="left"/>
        <w:spacing w:before="0" w:after="0"/>
        <w:ind w:left="0" w:right="0" w:firstLine="0"/>
      </w:pPr>
      <w:bookmarkStart w:id="242" w:name="bookmark242"/>
      <w:r>
        <w:rPr>
          <w:lang w:val="en-US" w:eastAsia="en-US" w:bidi="en-US"/>
          <w:w w:val="100"/>
          <w:spacing w:val="0"/>
          <w:color w:val="000000"/>
          <w:position w:val="0"/>
        </w:rPr>
        <w:t>Address (No P.O. Box) ,</w:t>
      </w:r>
      <w:bookmarkEnd w:id="242"/>
    </w:p>
    <w:p>
      <w:pPr>
        <w:pStyle w:val="Style624"/>
        <w:framePr w:w="1458" w:h="498" w:hRule="exact" w:wrap="none" w:vAnchor="page" w:hAnchor="page" w:x="1914" w:y="14626"/>
        <w:widowControl w:val="0"/>
        <w:keepNext w:val="0"/>
        <w:keepLines w:val="0"/>
        <w:shd w:val="clear" w:color="auto" w:fill="auto"/>
        <w:bidi w:val="0"/>
        <w:jc w:val="right"/>
        <w:spacing w:before="0" w:after="0"/>
        <w:ind w:left="0" w:right="0" w:firstLine="0"/>
      </w:pPr>
      <w:bookmarkStart w:id="243" w:name="bookmark243"/>
      <w:r>
        <w:rPr>
          <w:lang w:val="en-US" w:eastAsia="en-US" w:bidi="en-US"/>
          <w:w w:val="100"/>
          <w:spacing w:val="0"/>
          <w:color w:val="000000"/>
          <w:position w:val="0"/>
        </w:rPr>
        <w:t>City</w:t>
      </w:r>
      <w:bookmarkEnd w:id="243"/>
    </w:p>
    <w:p>
      <w:pPr>
        <w:pStyle w:val="Style624"/>
        <w:framePr w:w="1458" w:h="498" w:hRule="exact" w:wrap="none" w:vAnchor="page" w:hAnchor="page" w:x="1914" w:y="14626"/>
        <w:widowControl w:val="0"/>
        <w:keepNext w:val="0"/>
        <w:keepLines w:val="0"/>
        <w:shd w:val="clear" w:color="auto" w:fill="auto"/>
        <w:bidi w:val="0"/>
        <w:jc w:val="left"/>
        <w:spacing w:before="0" w:after="0"/>
        <w:ind w:left="0" w:right="0" w:firstLine="0"/>
      </w:pPr>
      <w:bookmarkStart w:id="244" w:name="bookmark244"/>
      <w:r>
        <w:rPr>
          <w:lang w:val="en-US" w:eastAsia="en-US" w:bidi="en-US"/>
          <w:w w:val="100"/>
          <w:spacing w:val="0"/>
          <w:color w:val="000000"/>
          <w:position w:val="0"/>
        </w:rPr>
        <w:t>Enclosed is _</w:t>
      </w:r>
      <w:bookmarkEnd w:id="244"/>
    </w:p>
    <w:p>
      <w:pPr>
        <w:pStyle w:val="Style624"/>
        <w:framePr w:wrap="none" w:vAnchor="page" w:hAnchor="page" w:x="7957" w:y="14626"/>
        <w:widowControl w:val="0"/>
        <w:keepNext w:val="0"/>
        <w:keepLines w:val="0"/>
        <w:shd w:val="clear" w:color="auto" w:fill="auto"/>
        <w:bidi w:val="0"/>
        <w:jc w:val="left"/>
        <w:spacing w:before="0" w:after="0"/>
        <w:ind w:left="0" w:right="0" w:firstLine="0"/>
      </w:pPr>
      <w:bookmarkStart w:id="245" w:name="bookmark245"/>
      <w:r>
        <w:rPr>
          <w:lang w:val="en-US" w:eastAsia="en-US" w:bidi="en-US"/>
          <w:w w:val="100"/>
          <w:spacing w:val="0"/>
          <w:color w:val="000000"/>
          <w:position w:val="0"/>
        </w:rPr>
        <w:t>State</w:t>
      </w:r>
      <w:bookmarkEnd w:id="245"/>
    </w:p>
    <w:p>
      <w:pPr>
        <w:pStyle w:val="Style734"/>
        <w:framePr w:wrap="none" w:vAnchor="page" w:hAnchor="page" w:x="9713" w:y="14676"/>
        <w:widowControl w:val="0"/>
        <w:keepNext w:val="0"/>
        <w:keepLines w:val="0"/>
        <w:shd w:val="clear" w:color="auto" w:fill="auto"/>
        <w:bidi w:val="0"/>
        <w:jc w:val="left"/>
        <w:spacing w:before="0" w:after="0"/>
        <w:ind w:left="0" w:right="0" w:firstLine="0"/>
      </w:pPr>
      <w:bookmarkStart w:id="246" w:name="bookmark246"/>
      <w:r>
        <w:rPr>
          <w:lang w:val="en-US" w:eastAsia="en-US" w:bidi="en-US"/>
          <w:w w:val="100"/>
          <w:spacing w:val="0"/>
          <w:color w:val="000000"/>
          <w:position w:val="0"/>
        </w:rPr>
        <w:t>ZIP</w:t>
      </w:r>
      <w:bookmarkEnd w:id="246"/>
    </w:p>
    <w:p>
      <w:pPr>
        <w:pStyle w:val="Style624"/>
        <w:framePr w:wrap="none" w:vAnchor="page" w:hAnchor="page" w:x="5569" w:y="14860"/>
        <w:widowControl w:val="0"/>
        <w:keepNext w:val="0"/>
        <w:keepLines w:val="0"/>
        <w:shd w:val="clear" w:color="auto" w:fill="auto"/>
        <w:bidi w:val="0"/>
        <w:jc w:val="left"/>
        <w:spacing w:before="0" w:after="0"/>
        <w:ind w:left="0" w:right="0" w:firstLine="0"/>
      </w:pPr>
      <w:bookmarkStart w:id="247" w:name="bookmark247"/>
      <w:r>
        <w:rPr>
          <w:lang w:val="en-US" w:eastAsia="en-US" w:bidi="en-US"/>
          <w:w w:val="100"/>
          <w:spacing w:val="0"/>
          <w:color w:val="000000"/>
          <w:position w:val="0"/>
        </w:rPr>
        <w:t>(H Check</w:t>
      </w:r>
      <w:bookmarkEnd w:id="247"/>
    </w:p>
    <w:p>
      <w:pPr>
        <w:pStyle w:val="Style624"/>
        <w:framePr w:w="4604" w:h="300" w:hRule="exact" w:wrap="none" w:vAnchor="page" w:hAnchor="page" w:x="6960" w:y="14856"/>
        <w:widowControl w:val="0"/>
        <w:keepNext w:val="0"/>
        <w:keepLines w:val="0"/>
        <w:shd w:val="clear" w:color="auto" w:fill="auto"/>
        <w:bidi w:val="0"/>
        <w:jc w:val="right"/>
        <w:spacing w:before="0" w:after="0"/>
        <w:ind w:left="0" w:right="0" w:firstLine="0"/>
      </w:pPr>
      <w:bookmarkStart w:id="248" w:name="bookmark248"/>
      <w:r>
        <w:rPr>
          <w:lang w:val="en-US" w:eastAsia="en-US" w:bidi="en-US"/>
          <w:w w:val="100"/>
          <w:spacing w:val="0"/>
          <w:color w:val="000000"/>
          <w:position w:val="0"/>
        </w:rPr>
        <w:t>Money Order for shipping &amp; handling</w:t>
      </w:r>
      <w:bookmarkEnd w:id="248"/>
    </w:p>
    <w:p>
      <w:pPr>
        <w:pStyle w:val="Style80"/>
        <w:framePr w:wrap="none" w:vAnchor="page" w:hAnchor="page" w:x="1415" w:y="15322"/>
        <w:widowControl w:val="0"/>
        <w:keepNext w:val="0"/>
        <w:keepLines w:val="0"/>
        <w:shd w:val="clear" w:color="auto" w:fill="auto"/>
        <w:bidi w:val="0"/>
        <w:jc w:val="left"/>
        <w:spacing w:before="0" w:after="0"/>
        <w:ind w:left="0" w:right="0" w:firstLine="0"/>
      </w:pPr>
      <w:r>
        <w:rPr>
          <w:rStyle w:val="CharStyle83"/>
          <w:b w:val="0"/>
          <w:bCs w:val="0"/>
          <w:i w:val="0"/>
          <w:iCs w:val="0"/>
        </w:rPr>
        <w:t>521</w:t>
      </w:r>
      <w:r>
        <w:rPr>
          <w:rStyle w:val="CharStyle82"/>
          <w:b w:val="0"/>
          <w:bCs w:val="0"/>
          <w:i w:val="0"/>
          <w:iCs w:val="0"/>
        </w:rPr>
        <w:t xml:space="preserve"> </w:t>
      </w:r>
      <w:r>
        <w:rPr>
          <w:rStyle w:val="CharStyle161"/>
          <w:b/>
          <w:bCs/>
          <w:i/>
          <w:iCs/>
        </w:rPr>
        <w:t>Keynotes</w:t>
      </w:r>
    </w:p>
    <w:p>
      <w:pPr>
        <w:pStyle w:val="Style60"/>
        <w:framePr w:wrap="none" w:vAnchor="page" w:hAnchor="page" w:x="3391" w:y="153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1998</w: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48.15pt;margin-top:396.5pt;width:250.05pt;height:0;z-index:-251658240;mso-position-horizontal-relative:page;mso-position-vertical-relative:page">
            <v:stroke weight="0.7pt"/>
          </v:shape>
        </w:pict>
      </w:r>
      <w:r>
        <w:pict>
          <v:shape o:spt="32" o:oned="1" path="m,l21600,21600e" style="position:absolute;margin-left:348.15pt;margin-top:396.5pt;width:0;height:349.45pt;z-index:-251658240;mso-position-horizontal-relative:page;mso-position-vertical-relative:page">
            <v:stroke weight="0.7pt"/>
          </v:shape>
        </w:pict>
      </w:r>
      <w:r>
        <w:pict>
          <v:shape o:spt="32" o:oned="1" path="m,l21600,21600e" style="position:absolute;margin-left:348.15pt;margin-top:745.95pt;width:250.05pt;height:0;z-index:-251658240;mso-position-horizontal-relative:page;mso-position-vertical-relative:page">
            <v:stroke weight="0.7pt"/>
          </v:shape>
        </w:pict>
      </w:r>
      <w:r>
        <w:pict>
          <v:shape o:spt="32" o:oned="1" path="m,l21600,21600e" style="position:absolute;margin-left:598.2pt;margin-top:396.5pt;width:0;height:349.45pt;z-index:-251658240;mso-position-horizontal-relative:page;mso-position-vertical-relative:page">
            <v:stroke weight="0.7pt"/>
          </v:shape>
        </w:pict>
      </w:r>
      <w:r>
        <w:pict>
          <v:shape o:spt="32" o:oned="1" path="m,l21600,21600e" style="position:absolute;margin-left:349.1pt;margin-top:146.65pt;width:86.4pt;height:0;z-index:-251658240;mso-position-horizontal-relative:page;mso-position-vertical-relative:page">
            <v:stroke weight="0.7pt"/>
          </v:shape>
        </w:pict>
      </w:r>
      <w:r>
        <w:pict>
          <v:shape o:spt="32" o:oned="1" path="m,l21600,21600e" style="position:absolute;margin-left:349.1pt;margin-top:146.65pt;width:0;height:99.85pt;z-index:-251658240;mso-position-horizontal-relative:page;mso-position-vertical-relative:page">
            <v:stroke weight="0.7pt"/>
          </v:shape>
        </w:pict>
      </w:r>
      <w:r>
        <w:pict>
          <v:shape o:spt="32" o:oned="1" path="m,l21600,21600e" style="position:absolute;margin-left:349.1pt;margin-top:246.5pt;width:86.4pt;height:0;z-index:-251658240;mso-position-horizontal-relative:page;mso-position-vertical-relative:page">
            <v:stroke weight="0.7pt"/>
          </v:shape>
        </w:pict>
      </w:r>
      <w:r>
        <w:pict>
          <v:shape o:spt="32" o:oned="1" path="m,l21600,21600e" style="position:absolute;margin-left:435.5pt;margin-top:146.65pt;width:0;height:99.85pt;z-index:-251658240;mso-position-horizontal-relative:page;mso-position-vertical-relative:page">
            <v:stroke weight="0.7pt"/>
          </v:shape>
        </w:pict>
      </w:r>
    </w:p>
    <w:p>
      <w:pPr>
        <w:framePr w:wrap="none" w:vAnchor="page" w:hAnchor="page" w:x="1144" w:y="210"/>
        <w:widowControl w:val="0"/>
        <w:rPr>
          <w:sz w:val="2"/>
          <w:szCs w:val="2"/>
        </w:rPr>
      </w:pPr>
      <w:r>
        <w:pict>
          <v:shape id="_x0000_s1099" type="#_x0000_t75" style="width:320pt;height:101pt;">
            <v:imagedata r:id="rId151" r:href="rId152"/>
          </v:shape>
        </w:pict>
      </w:r>
    </w:p>
    <w:p>
      <w:pPr>
        <w:pStyle w:val="Style87"/>
        <w:framePr w:w="5059" w:h="12229" w:hRule="exact" w:wrap="none" w:vAnchor="page" w:hAnchor="page" w:x="1715" w:y="2844"/>
        <w:widowControl w:val="0"/>
        <w:keepNext w:val="0"/>
        <w:keepLines w:val="0"/>
        <w:shd w:val="clear" w:color="auto" w:fill="auto"/>
        <w:bidi w:val="0"/>
        <w:jc w:val="left"/>
        <w:spacing w:before="0" w:after="0" w:line="221" w:lineRule="exact"/>
        <w:ind w:left="20" w:right="0" w:firstLine="0"/>
      </w:pPr>
      <w:bookmarkStart w:id="249" w:name="bookmark249"/>
      <w:r>
        <w:rPr>
          <w:lang w:val="en-US" w:eastAsia="en-US" w:bidi="en-US"/>
          <w:w w:val="100"/>
          <w:spacing w:val="0"/>
          <w:color w:val="000000"/>
          <w:position w:val="0"/>
        </w:rPr>
        <w:t>Alternative Tools</w:t>
      </w:r>
      <w:bookmarkEnd w:id="249"/>
    </w:p>
    <w:p>
      <w:pPr>
        <w:pStyle w:val="Style2"/>
        <w:framePr w:w="5059" w:h="12229" w:hRule="exact" w:wrap="none" w:vAnchor="page" w:hAnchor="page" w:x="1715" w:y="2844"/>
        <w:widowControl w:val="0"/>
        <w:keepNext w:val="0"/>
        <w:keepLines w:val="0"/>
        <w:shd w:val="clear" w:color="auto" w:fill="auto"/>
        <w:bidi w:val="0"/>
        <w:jc w:val="left"/>
        <w:spacing w:before="0" w:after="0" w:line="221" w:lineRule="exact"/>
        <w:ind w:left="1887" w:right="0" w:firstLine="1920"/>
      </w:pPr>
      <w:r>
        <w:rPr>
          <w:lang w:val="en-US" w:eastAsia="en-US" w:bidi="en-US"/>
          <w:w w:val="100"/>
          <w:spacing w:val="0"/>
          <w:color w:val="000000"/>
          <w:position w:val="0"/>
        </w:rPr>
        <w:t>Here are new tools that address problems</w:t>
        <w:br/>
        <w:t>from an alternative point of view. When</w:t>
        <w:br/>
        <w:t>the “usual” methods can’t get it done, try</w:t>
        <w:br/>
        <w:t xml:space="preserve">an </w:t>
      </w:r>
      <w:r>
        <w:rPr>
          <w:rStyle w:val="CharStyle62"/>
        </w:rPr>
        <w:t>alternative</w:t>
      </w:r>
      <w:r>
        <w:rPr>
          <w:lang w:val="en-US" w:eastAsia="en-US" w:bidi="en-US"/>
          <w:w w:val="100"/>
          <w:spacing w:val="0"/>
          <w:color w:val="000000"/>
          <w:position w:val="0"/>
        </w:rPr>
        <w:t xml:space="preserve"> tool. </w:t>
      </w:r>
      <w:r>
        <w:rPr>
          <w:rStyle w:val="CharStyle345"/>
        </w:rPr>
        <w:t xml:space="preserve">“The Tool” </w:t>
      </w:r>
      <w:r>
        <w:rPr>
          <w:lang w:val="en-US" w:eastAsia="en-US" w:bidi="en-US"/>
          <w:w w:val="100"/>
          <w:spacing w:val="0"/>
          <w:color w:val="000000"/>
          <w:position w:val="0"/>
        </w:rPr>
        <w:t>tension</w:t>
        <w:br/>
        <w:t>wrench is designed especially to allow more</w:t>
        <w:br/>
        <w:t>room for picks in SCI and KW1 keyways.</w:t>
        <w:br/>
      </w:r>
      <w:r>
        <w:rPr>
          <w:rStyle w:val="CharStyle345"/>
        </w:rPr>
        <w:t xml:space="preserve">“Lever </w:t>
      </w:r>
      <w:r>
        <w:rPr>
          <w:lang w:val="en-US" w:eastAsia="en-US" w:bidi="en-US"/>
          <w:w w:val="100"/>
          <w:spacing w:val="0"/>
          <w:color w:val="000000"/>
          <w:position w:val="0"/>
        </w:rPr>
        <w:t>Up” lifts vertical auto lock linkage</w:t>
        <w:br/>
        <w:t>without disconnect danger and without</w:t>
        <w:br/>
        <w:t xml:space="preserve">the tool entering the vehicle. </w:t>
      </w:r>
      <w:r>
        <w:rPr>
          <w:rStyle w:val="CharStyle345"/>
        </w:rPr>
        <w:t>“Paddle</w:t>
        <w:br/>
        <w:t xml:space="preserve">Pusher” </w:t>
      </w:r>
      <w:r>
        <w:rPr>
          <w:lang w:val="en-US" w:eastAsia="en-US" w:bidi="en-US"/>
          <w:w w:val="100"/>
          <w:spacing w:val="0"/>
          <w:color w:val="000000"/>
          <w:position w:val="0"/>
        </w:rPr>
        <w:t>operates paddles and crash bars</w:t>
        <w:br/>
        <w:t>like you were standing inside. $12.95</w:t>
      </w:r>
    </w:p>
    <w:p>
      <w:pPr>
        <w:pStyle w:val="Style2"/>
        <w:framePr w:w="5059" w:h="12229" w:hRule="exact" w:wrap="none" w:vAnchor="page" w:hAnchor="page" w:x="1715" w:y="2844"/>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(+$4.95 S/H). Allow four to six weeks for delivery. Send order on</w:t>
        <w:br/>
        <w:t>back of business card with check or m/o to: Alternative Tools, Inc.;</w:t>
      </w:r>
    </w:p>
    <w:p>
      <w:pPr>
        <w:pStyle w:val="Style2"/>
        <w:framePr w:w="5059" w:h="12229" w:hRule="exact" w:wrap="none" w:vAnchor="page" w:hAnchor="page" w:x="1715" w:y="2844"/>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162 Robin Dr.; Loveland, CO 80537.</w:t>
      </w:r>
    </w:p>
    <w:p>
      <w:pPr>
        <w:pStyle w:val="Style736"/>
        <w:framePr w:w="5059" w:h="12229" w:hRule="exact" w:wrap="none" w:vAnchor="page" w:hAnchor="page" w:x="1715" w:y="2844"/>
        <w:widowControl w:val="0"/>
        <w:keepNext w:val="0"/>
        <w:keepLines w:val="0"/>
        <w:shd w:val="clear" w:color="auto" w:fill="auto"/>
        <w:bidi w:val="0"/>
        <w:jc w:val="left"/>
        <w:spacing w:before="0" w:after="107"/>
        <w:ind w:left="0" w:right="0" w:firstLine="0"/>
      </w:pPr>
      <w:r>
        <w:rPr>
          <w:lang w:val="en-US" w:eastAsia="en-US" w:bidi="en-US"/>
          <w:w w:val="100"/>
          <w:spacing w:val="0"/>
          <w:color w:val="000000"/>
          <w:position w:val="0"/>
        </w:rPr>
        <w:t>Reader Service #19</w:t>
      </w:r>
    </w:p>
    <w:p>
      <w:pPr>
        <w:pStyle w:val="Style87"/>
        <w:framePr w:w="5059" w:h="12229" w:hRule="exact" w:wrap="none" w:vAnchor="page" w:hAnchor="page" w:x="1715" w:y="2844"/>
        <w:widowControl w:val="0"/>
        <w:keepNext w:val="0"/>
        <w:keepLines w:val="0"/>
        <w:shd w:val="clear" w:color="auto" w:fill="auto"/>
        <w:bidi w:val="0"/>
        <w:jc w:val="left"/>
        <w:spacing w:before="0" w:after="0" w:line="221" w:lineRule="exact"/>
        <w:ind w:left="0" w:right="0" w:firstLine="0"/>
      </w:pPr>
      <w:bookmarkStart w:id="250" w:name="bookmark250"/>
      <w:r>
        <w:rPr>
          <w:lang w:val="en-US" w:eastAsia="en-US" w:bidi="en-US"/>
          <w:w w:val="100"/>
          <w:spacing w:val="0"/>
          <w:color w:val="000000"/>
          <w:position w:val="0"/>
        </w:rPr>
        <w:t>Custom Key Tags</w:t>
      </w:r>
      <w:bookmarkEnd w:id="250"/>
    </w:p>
    <w:p>
      <w:pPr>
        <w:pStyle w:val="Style2"/>
        <w:framePr w:w="5059" w:h="12229" w:hRule="exact" w:wrap="none" w:vAnchor="page" w:hAnchor="page" w:x="1715" w:y="2844"/>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Every dollar counts, so let us help you</w:t>
        <w:br/>
        <w:t>keep your customers coming back. Key</w:t>
        <w:br/>
        <w:t>Tags are an inexpensive way to advertise</w:t>
        <w:br/>
        <w:t>and keep your customers coming back to</w:t>
        <w:br/>
        <w:t>you. Add a tag to a set of new keys or key</w:t>
        <w:br/>
        <w:t>chain and the next time your customer</w:t>
        <w:br/>
        <w:t>needs a new key cut, they’re sure to</w:t>
        <w:br/>
        <w:t>remember you. We customize key tags to</w:t>
        <w:br/>
        <w:t>hold your store’s name or logo on one side</w:t>
        <w:br/>
        <w:t>and telephone number on the other. Each</w:t>
        <w:br/>
        <w:t>key tag is made from buffed pewter and</w:t>
        <w:br/>
        <w:t>measures 3/8"x7/8" in size, and comes</w:t>
      </w:r>
    </w:p>
    <w:p>
      <w:pPr>
        <w:pStyle w:val="Style2"/>
        <w:framePr w:w="5059" w:h="12229" w:hRule="exact" w:wrap="none" w:vAnchor="page" w:hAnchor="page" w:x="1715" w:y="2844"/>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with its own ring. Our minimum order is 250 @ $1.20 each =</w:t>
        <w:br/>
        <w:t>$300.00 including set-up charge. Simply send us your store name</w:t>
        <w:br/>
        <w:t>and telephone number and we’ll do the rest: Milman Manufacturing,</w:t>
        <w:br/>
        <w:t>at either Commercial Street, Box 113, Roxboro, Quebec H8Y 3E8,</w:t>
        <w:br/>
        <w:t>Canada; or Champlain Mall Rd. , P.O. Box l64l;Champlain, NY</w:t>
        <w:br/>
        <w:t>12919; USA. Phone (514) 425-5794 or fax (514) 425-5793.</w:t>
      </w:r>
    </w:p>
    <w:p>
      <w:pPr>
        <w:pStyle w:val="Style736"/>
        <w:framePr w:w="5059" w:h="12229" w:hRule="exact" w:wrap="none" w:vAnchor="page" w:hAnchor="page" w:x="1715" w:y="2844"/>
        <w:widowControl w:val="0"/>
        <w:keepNext w:val="0"/>
        <w:keepLines w:val="0"/>
        <w:shd w:val="clear" w:color="auto" w:fill="auto"/>
        <w:bidi w:val="0"/>
        <w:jc w:val="left"/>
        <w:spacing w:before="0" w:after="109"/>
        <w:ind w:left="0" w:right="0" w:firstLine="0"/>
      </w:pPr>
      <w:r>
        <w:rPr>
          <w:lang w:val="en-US" w:eastAsia="en-US" w:bidi="en-US"/>
          <w:w w:val="100"/>
          <w:spacing w:val="0"/>
          <w:color w:val="000000"/>
          <w:position w:val="0"/>
        </w:rPr>
        <w:t>Reader Service #20</w:t>
      </w:r>
    </w:p>
    <w:p>
      <w:pPr>
        <w:pStyle w:val="Style87"/>
        <w:framePr w:w="5059" w:h="12229" w:hRule="exact" w:wrap="none" w:vAnchor="page" w:hAnchor="page" w:x="1715" w:y="2844"/>
        <w:widowControl w:val="0"/>
        <w:keepNext w:val="0"/>
        <w:keepLines w:val="0"/>
        <w:shd w:val="clear" w:color="auto" w:fill="auto"/>
        <w:bidi w:val="0"/>
        <w:jc w:val="left"/>
        <w:spacing w:before="0" w:after="0" w:line="218" w:lineRule="exact"/>
        <w:ind w:left="0" w:right="0" w:firstLine="0"/>
      </w:pPr>
      <w:bookmarkStart w:id="251" w:name="bookmark251"/>
      <w:r>
        <w:rPr>
          <w:lang w:val="en-US" w:eastAsia="en-US" w:bidi="en-US"/>
          <w:w w:val="100"/>
          <w:spacing w:val="0"/>
          <w:color w:val="000000"/>
          <w:position w:val="0"/>
        </w:rPr>
        <w:t>Door Controls International</w:t>
      </w:r>
      <w:bookmarkEnd w:id="251"/>
    </w:p>
    <w:p>
      <w:pPr>
        <w:pStyle w:val="Style2"/>
        <w:framePr w:w="5059" w:h="12229" w:hRule="exact" w:wrap="none" w:vAnchor="page" w:hAnchor="page" w:x="1715" w:y="2844"/>
        <w:widowControl w:val="0"/>
        <w:keepNext w:val="0"/>
        <w:keepLines w:val="0"/>
        <w:shd w:val="clear" w:color="auto" w:fill="auto"/>
        <w:bidi w:val="0"/>
        <w:jc w:val="left"/>
        <w:spacing w:before="0" w:after="0" w:line="218" w:lineRule="exact"/>
        <w:ind w:left="1480" w:right="0" w:firstLine="0"/>
      </w:pPr>
      <w:r>
        <w:rPr>
          <w:lang w:val="en-US" w:eastAsia="en-US" w:bidi="en-US"/>
          <w:w w:val="100"/>
          <w:spacing w:val="0"/>
          <w:color w:val="000000"/>
          <w:position w:val="0"/>
        </w:rPr>
        <w:t>Door Controls International announces our new</w:t>
        <w:br/>
        <w:t>champion lever trim. UL certified ANSI/BHMA</w:t>
        <w:br/>
        <w:t>156.3—1994, grade 1. The 08L lever trim is to</w:t>
        <w:br/>
        <w:t>work in conjunction with our fire rated security</w:t>
        <w:br/>
        <w:t>alarmed rim exit device, Pannex. The vandal</w:t>
        <w:br/>
        <w:t>resistant lever is available for standard or narrow</w:t>
        <w:br/>
        <w:t>stile doors, and can also be supplied with electric</w:t>
        <w:br/>
        <w:t>release. Phone (313) 426-0400.</w:t>
      </w:r>
    </w:p>
    <w:p>
      <w:pPr>
        <w:pStyle w:val="Style736"/>
        <w:framePr w:w="5059" w:h="12229" w:hRule="exact" w:wrap="none" w:vAnchor="page" w:hAnchor="page" w:x="1715" w:y="2844"/>
        <w:widowControl w:val="0"/>
        <w:keepNext w:val="0"/>
        <w:keepLines w:val="0"/>
        <w:shd w:val="clear" w:color="auto" w:fill="auto"/>
        <w:bidi w:val="0"/>
        <w:jc w:val="left"/>
        <w:spacing w:before="0" w:after="109"/>
        <w:ind w:left="1480" w:right="0" w:firstLine="0"/>
      </w:pPr>
      <w:r>
        <w:rPr>
          <w:lang w:val="en-US" w:eastAsia="en-US" w:bidi="en-US"/>
          <w:w w:val="100"/>
          <w:spacing w:val="0"/>
          <w:color w:val="000000"/>
          <w:position w:val="0"/>
        </w:rPr>
        <w:t>Reader Service #21</w:t>
      </w:r>
    </w:p>
    <w:p>
      <w:pPr>
        <w:pStyle w:val="Style87"/>
        <w:framePr w:w="5059" w:h="12229" w:hRule="exact" w:wrap="none" w:vAnchor="page" w:hAnchor="page" w:x="1715" w:y="2844"/>
        <w:widowControl w:val="0"/>
        <w:keepNext w:val="0"/>
        <w:keepLines w:val="0"/>
        <w:shd w:val="clear" w:color="auto" w:fill="auto"/>
        <w:bidi w:val="0"/>
        <w:jc w:val="left"/>
        <w:spacing w:before="0" w:after="0" w:line="218" w:lineRule="exact"/>
        <w:ind w:left="0" w:right="0" w:firstLine="0"/>
      </w:pPr>
      <w:bookmarkStart w:id="252" w:name="bookmark252"/>
      <w:r>
        <w:rPr>
          <w:lang w:val="en-US" w:eastAsia="en-US" w:bidi="en-US"/>
          <w:w w:val="100"/>
          <w:spacing w:val="0"/>
          <w:color w:val="000000"/>
          <w:position w:val="0"/>
        </w:rPr>
        <w:t>PRO-LOK</w:t>
      </w:r>
      <w:bookmarkEnd w:id="252"/>
    </w:p>
    <w:p>
      <w:pPr>
        <w:pStyle w:val="Style2"/>
        <w:framePr w:w="5059" w:h="12229" w:hRule="exact" w:wrap="none" w:vAnchor="page" w:hAnchor="page" w:x="1715" w:y="2844"/>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Pro-Lok has developed new machined aluminum padlock service</w:t>
        <w:br/>
        <w:t>tools for professional locksmiths. The green anodized LT605</w:t>
        <w:br/>
        <w:t>Diskbuster is a fixture that automatically lines up your drill bit</w:t>
        <w:br/>
        <w:t>to penetrate the shearline on disk-type padlocks, allowing safe,</w:t>
        <w:br/>
        <w:t>simple openings. The gold anodized LT612 Padlock Drill Jig</w:t>
        <w:br/>
        <w:t>lets you drill most rekeyable padlocks open while saving the lock</w:t>
        <w:br/>
        <w:t>body and cylinder. The black anodized LT612DG Drill Guide</w:t>
      </w:r>
    </w:p>
    <w:p>
      <w:pPr>
        <w:pStyle w:val="Style2"/>
        <w:framePr w:w="2794" w:h="1811" w:hRule="exact" w:wrap="none" w:vAnchor="page" w:hAnchor="page" w:x="8771" w:y="2866"/>
        <w:widowControl w:val="0"/>
        <w:keepNext w:val="0"/>
        <w:keepLines w:val="0"/>
        <w:shd w:val="clear" w:color="auto" w:fill="auto"/>
        <w:bidi w:val="0"/>
        <w:jc w:val="both"/>
        <w:spacing w:before="0" w:after="0" w:line="221" w:lineRule="exact"/>
        <w:ind w:left="0" w:right="0" w:firstLine="0"/>
      </w:pPr>
      <w:r>
        <w:rPr>
          <w:lang w:val="en-US" w:eastAsia="en-US" w:bidi="en-US"/>
          <w:w w:val="100"/>
          <w:spacing w:val="0"/>
          <w:color w:val="000000"/>
          <w:position w:val="0"/>
        </w:rPr>
        <w:t>is an optional attachment that centers the oval retaining nut on the bottom of many rekeyable padlocks, allowing you to drill it out, service the cylinder and reuse the padlock. For more information, contact PRO-LOK. Phone (714) 633-0681</w:t>
      </w:r>
    </w:p>
    <w:p>
      <w:pPr>
        <w:pStyle w:val="Style736"/>
        <w:framePr w:w="2794" w:h="1811" w:hRule="exact" w:wrap="none" w:vAnchor="page" w:hAnchor="page" w:x="8771" w:y="28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#22</w:t>
      </w:r>
    </w:p>
    <w:p>
      <w:pPr>
        <w:pStyle w:val="Style87"/>
        <w:framePr w:w="3298" w:h="2714" w:hRule="exact" w:wrap="none" w:vAnchor="page" w:hAnchor="page" w:x="6947" w:y="5028"/>
        <w:widowControl w:val="0"/>
        <w:keepNext w:val="0"/>
        <w:keepLines w:val="0"/>
        <w:shd w:val="clear" w:color="auto" w:fill="auto"/>
        <w:bidi w:val="0"/>
        <w:jc w:val="left"/>
        <w:spacing w:before="0" w:after="0" w:line="221" w:lineRule="exact"/>
        <w:ind w:left="0" w:right="0" w:firstLine="0"/>
      </w:pPr>
      <w:bookmarkStart w:id="253" w:name="bookmark253"/>
      <w:r>
        <w:rPr>
          <w:lang w:val="en-US" w:eastAsia="en-US" w:bidi="en-US"/>
          <w:w w:val="100"/>
          <w:spacing w:val="0"/>
          <w:color w:val="000000"/>
          <w:position w:val="0"/>
        </w:rPr>
        <w:t>PRO-LOK</w:t>
      </w:r>
      <w:bookmarkEnd w:id="253"/>
    </w:p>
    <w:p>
      <w:pPr>
        <w:pStyle w:val="Style2"/>
        <w:framePr w:w="3298" w:h="2714" w:hRule="exact" w:wrap="none" w:vAnchor="page" w:hAnchor="page" w:x="6947" w:y="502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The 1998 update from PRO-LOK will feature over 100 pages of car opening infor</w:t>
        <w:softHyphen/>
        <w:t>mation. From the Audi A4 to the Volvo 960, you will find full color pictures and an easy to follow step-by-step guide to unlocking the ’98 cars. With each page as a self-contained lesson, both the beginner and the expert will be able to open those new ’98 cars. For more information, contact your distributor or PRO-LOK at (714) 633-0681.</w:t>
      </w:r>
    </w:p>
    <w:p>
      <w:pPr>
        <w:pStyle w:val="Style736"/>
        <w:framePr w:w="3298" w:h="2714" w:hRule="exact" w:wrap="none" w:vAnchor="page" w:hAnchor="page" w:x="6947" w:y="50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#23</w:t>
      </w:r>
    </w:p>
    <w:p>
      <w:pPr>
        <w:pStyle w:val="Style738"/>
        <w:framePr w:w="4214" w:h="5480" w:hRule="exact" w:wrap="none" w:vAnchor="page" w:hAnchor="page" w:x="7350" w:y="8661"/>
        <w:widowControl w:val="0"/>
        <w:keepNext w:val="0"/>
        <w:keepLines w:val="0"/>
        <w:shd w:val="clear" w:color="auto" w:fill="auto"/>
        <w:bidi w:val="0"/>
        <w:jc w:val="left"/>
        <w:spacing w:before="0" w:after="273"/>
        <w:ind w:left="0" w:right="0" w:firstLine="0"/>
      </w:pPr>
      <w:r>
        <w:rPr>
          <w:lang w:val="en-US" w:eastAsia="en-US" w:bidi="en-US"/>
          <w:w w:val="100"/>
          <w:spacing w:val="0"/>
          <w:color w:val="000000"/>
          <w:position w:val="0"/>
        </w:rPr>
        <w:t>NEW ILCO DISTRIBUTOR!!</w:t>
      </w:r>
    </w:p>
    <w:p>
      <w:pPr>
        <w:pStyle w:val="Style740"/>
        <w:framePr w:w="4214" w:h="5480" w:hRule="exact" w:wrap="none" w:vAnchor="page" w:hAnchor="page" w:x="7350" w:y="8661"/>
        <w:widowControl w:val="0"/>
        <w:keepNext w:val="0"/>
        <w:keepLines w:val="0"/>
        <w:shd w:val="clear" w:color="auto" w:fill="auto"/>
        <w:bidi w:val="0"/>
        <w:spacing w:before="0" w:after="282"/>
        <w:ind w:left="0" w:right="20" w:firstLine="0"/>
      </w:pPr>
      <w:r>
        <w:rPr>
          <w:lang w:val="en-US" w:eastAsia="en-US" w:bidi="en-US"/>
          <w:w w:val="100"/>
          <w:spacing w:val="0"/>
          <w:color w:val="000000"/>
          <w:position w:val="0"/>
        </w:rPr>
        <w:t>Monday Security Corporation</w:t>
        <w:br/>
        <w:t>1</w:t>
      </w:r>
      <w:r>
        <w:rPr>
          <w:rStyle w:val="CharStyle742"/>
          <w:b/>
          <w:bCs/>
        </w:rPr>
        <w:t>-</w:t>
      </w:r>
      <w:r>
        <w:rPr>
          <w:lang w:val="en-US" w:eastAsia="en-US" w:bidi="en-US"/>
          <w:w w:val="100"/>
          <w:spacing w:val="0"/>
          <w:color w:val="000000"/>
          <w:position w:val="0"/>
        </w:rPr>
        <w:t>800</w:t>
      </w:r>
      <w:r>
        <w:rPr>
          <w:rStyle w:val="CharStyle742"/>
          <w:b/>
          <w:bCs/>
        </w:rPr>
        <w:t>-</w:t>
      </w:r>
      <w:r>
        <w:rPr>
          <w:lang w:val="en-US" w:eastAsia="en-US" w:bidi="en-US"/>
          <w:w w:val="100"/>
          <w:spacing w:val="0"/>
          <w:color w:val="000000"/>
          <w:position w:val="0"/>
        </w:rPr>
        <w:t>886-6721</w:t>
      </w:r>
    </w:p>
    <w:p>
      <w:pPr>
        <w:pStyle w:val="Style740"/>
        <w:framePr w:w="4214" w:h="5480" w:hRule="exact" w:wrap="none" w:vAnchor="page" w:hAnchor="page" w:x="7350" w:y="8661"/>
        <w:widowControl w:val="0"/>
        <w:keepNext w:val="0"/>
        <w:keepLines w:val="0"/>
        <w:shd w:val="clear" w:color="auto" w:fill="auto"/>
        <w:bidi w:val="0"/>
        <w:spacing w:before="0" w:after="284" w:line="360" w:lineRule="exact"/>
        <w:ind w:left="0" w:right="20" w:firstLine="0"/>
      </w:pPr>
      <w:r>
        <w:rPr>
          <w:lang w:val="en-US" w:eastAsia="en-US" w:bidi="en-US"/>
          <w:w w:val="100"/>
          <w:spacing w:val="0"/>
          <w:color w:val="000000"/>
          <w:position w:val="0"/>
        </w:rPr>
        <w:t>Contact Laura for details</w:t>
        <w:br/>
        <w:t>on dealer discounts</w:t>
      </w:r>
    </w:p>
    <w:p>
      <w:pPr>
        <w:pStyle w:val="Style740"/>
        <w:framePr w:w="4214" w:h="5480" w:hRule="exact" w:wrap="none" w:vAnchor="page" w:hAnchor="page" w:x="7350" w:y="8661"/>
        <w:widowControl w:val="0"/>
        <w:keepNext w:val="0"/>
        <w:keepLines w:val="0"/>
        <w:shd w:val="clear" w:color="auto" w:fill="auto"/>
        <w:bidi w:val="0"/>
        <w:spacing w:before="0" w:after="278" w:line="355" w:lineRule="exact"/>
        <w:ind w:left="0" w:right="20" w:firstLine="0"/>
      </w:pPr>
      <w:r>
        <w:rPr>
          <w:lang w:val="en-US" w:eastAsia="en-US" w:bidi="en-US"/>
          <w:w w:val="100"/>
          <w:spacing w:val="0"/>
          <w:color w:val="000000"/>
          <w:position w:val="0"/>
        </w:rPr>
        <w:t>We carry almost every make</w:t>
        <w:br/>
        <w:t>and model of new and</w:t>
        <w:br/>
        <w:t>used safe deposit locks,</w:t>
        <w:br/>
        <w:t>and safe parts, specializing</w:t>
        <w:br/>
        <w:t>in the antique parts.</w:t>
      </w:r>
    </w:p>
    <w:p>
      <w:pPr>
        <w:pStyle w:val="Style740"/>
        <w:framePr w:w="4214" w:h="5480" w:hRule="exact" w:wrap="none" w:vAnchor="page" w:hAnchor="page" w:x="7350" w:y="8661"/>
        <w:widowControl w:val="0"/>
        <w:keepNext w:val="0"/>
        <w:keepLines w:val="0"/>
        <w:shd w:val="clear" w:color="auto" w:fill="auto"/>
        <w:bidi w:val="0"/>
        <w:spacing w:before="0" w:after="0" w:line="358" w:lineRule="exact"/>
        <w:ind w:left="0" w:right="20" w:firstLine="0"/>
      </w:pPr>
      <w:r>
        <w:rPr>
          <w:lang w:val="en-US" w:eastAsia="en-US" w:bidi="en-US"/>
          <w:w w:val="100"/>
          <w:spacing w:val="0"/>
          <w:color w:val="000000"/>
          <w:position w:val="0"/>
        </w:rPr>
        <w:t>Have you received our</w:t>
        <w:br/>
        <w:t>catalog?</w:t>
      </w:r>
    </w:p>
    <w:p>
      <w:pPr>
        <w:pStyle w:val="Style736"/>
        <w:framePr w:w="3418" w:h="593" w:hRule="exact" w:wrap="none" w:vAnchor="page" w:hAnchor="page" w:x="8896" w:y="14924"/>
        <w:widowControl w:val="0"/>
        <w:keepNext w:val="0"/>
        <w:keepLines w:val="0"/>
        <w:shd w:val="clear" w:color="auto" w:fill="auto"/>
        <w:bidi w:val="0"/>
        <w:jc w:val="left"/>
        <w:spacing w:before="0" w:after="210"/>
        <w:ind w:left="0" w:right="0" w:firstLine="0"/>
      </w:pPr>
      <w:r>
        <w:rPr>
          <w:lang w:val="en-US" w:eastAsia="en-US" w:bidi="en-US"/>
          <w:w w:val="100"/>
          <w:spacing w:val="0"/>
          <w:color w:val="000000"/>
          <w:position w:val="0"/>
        </w:rPr>
        <w:t>Reader Service #3</w:t>
      </w:r>
    </w:p>
    <w:p>
      <w:pPr>
        <w:pStyle w:val="Style275"/>
        <w:framePr w:w="3418" w:h="593" w:hRule="exact" w:wrap="none" w:vAnchor="page" w:hAnchor="page" w:x="8896" w:y="14924"/>
        <w:widowControl w:val="0"/>
        <w:keepNext w:val="0"/>
        <w:keepLines w:val="0"/>
        <w:shd w:val="clear" w:color="auto" w:fill="auto"/>
        <w:bidi w:val="0"/>
        <w:jc w:val="left"/>
        <w:spacing w:before="0" w:after="0" w:line="166" w:lineRule="exact"/>
        <w:ind w:left="0" w:right="0" w:firstLine="0"/>
      </w:pPr>
      <w:r>
        <w:rPr>
          <w:rStyle w:val="CharStyle743"/>
        </w:rPr>
        <w:t>March 1998</w:t>
      </w:r>
      <w:r>
        <w:rPr>
          <w:rStyle w:val="CharStyle744"/>
        </w:rPr>
        <w:t xml:space="preserve">Keynotes </w:t>
      </w:r>
      <w:r>
        <w:rPr>
          <w:rStyle w:val="CharStyle745"/>
        </w:rPr>
        <w:t>\</w:t>
      </w:r>
      <w:r>
        <w:rPr>
          <w:rStyle w:val="CharStyle746"/>
        </w:rPr>
        <w:t xml:space="preserve"> 53</w:t>
      </w:r>
    </w:p>
    <w:p>
      <w:pPr>
        <w:framePr w:wrap="none" w:vAnchor="page" w:hAnchor="page" w:x="1744" w:y="3143"/>
        <w:widowControl w:val="0"/>
        <w:rPr>
          <w:sz w:val="2"/>
          <w:szCs w:val="2"/>
        </w:rPr>
      </w:pPr>
      <w:r>
        <w:pict>
          <v:shape id="_x0000_s1100" type="#_x0000_t75" style="width:91pt;height:117pt;">
            <v:imagedata r:id="rId153" r:href="rId154"/>
          </v:shape>
        </w:pict>
      </w:r>
    </w:p>
    <w:p>
      <w:pPr>
        <w:framePr w:wrap="none" w:vAnchor="page" w:hAnchor="page" w:x="4859" w:y="6642"/>
        <w:widowControl w:val="0"/>
        <w:rPr>
          <w:sz w:val="2"/>
          <w:szCs w:val="2"/>
        </w:rPr>
      </w:pPr>
      <w:r>
        <w:pict>
          <v:shape id="_x0000_s1101" type="#_x0000_t75" style="width:95pt;height:131pt;">
            <v:imagedata r:id="rId155" r:href="rId156"/>
          </v:shape>
        </w:pict>
      </w:r>
    </w:p>
    <w:p>
      <w:pPr>
        <w:framePr w:wrap="none" w:vAnchor="page" w:hAnchor="page" w:x="1734" w:y="11308"/>
        <w:widowControl w:val="0"/>
        <w:rPr>
          <w:sz w:val="2"/>
          <w:szCs w:val="2"/>
        </w:rPr>
      </w:pPr>
      <w:r>
        <w:pict>
          <v:shape id="_x0000_s1102" type="#_x0000_t75" style="width:69pt;height:92pt;">
            <v:imagedata r:id="rId157" r:href="rId158"/>
          </v:shape>
        </w:pict>
      </w:r>
    </w:p>
    <w:p>
      <w:pPr>
        <w:framePr w:wrap="none" w:vAnchor="page" w:hAnchor="page" w:x="6976" w:y="2927"/>
        <w:widowControl w:val="0"/>
        <w:rPr>
          <w:sz w:val="2"/>
          <w:szCs w:val="2"/>
        </w:rPr>
      </w:pPr>
      <w:r>
        <w:pict>
          <v:shape id="_x0000_s1103" type="#_x0000_t75" style="width:87pt;height:101pt;">
            <v:imagedata r:id="rId159" r:href="rId160"/>
          </v:shape>
        </w:pict>
      </w:r>
    </w:p>
    <w:p>
      <w:pPr>
        <w:framePr w:wrap="none" w:vAnchor="page" w:hAnchor="page" w:x="10249" w:y="5341"/>
        <w:widowControl w:val="0"/>
        <w:rPr>
          <w:sz w:val="2"/>
          <w:szCs w:val="2"/>
        </w:rPr>
      </w:pPr>
      <w:r>
        <w:pict>
          <v:shape id="_x0000_s1104" type="#_x0000_t75" style="width:87pt;height:124pt;">
            <v:imagedata r:id="rId161" r:href="rId162"/>
          </v:shape>
        </w:pic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p>
    <w:p>
      <w:pPr>
        <w:widowControl w:val="0"/>
        <w:rPr>
          <w:sz w:val="2"/>
          <w:szCs w:val="2"/>
        </w:rPr>
      </w:pPr>
      <w:r>
        <w:pict>
          <v:rect style="position:absolute;margin-left:437pt;margin-top:274.3pt;width:48.95pt;height:49.2pt;z-index:-251658240;mso-position-horizontal-relative:page;mso-position-vertical-relative:page;z-index:-251658704" fillcolor="#171717" stroked="f"/>
        </w:pict>
      </w:r>
    </w:p>
    <w:p>
      <w:pPr>
        <w:pStyle w:val="Style284"/>
        <w:framePr w:wrap="none" w:vAnchor="page" w:hAnchor="page" w:x="4205" w:y="581"/>
        <w:widowControl w:val="0"/>
        <w:keepNext w:val="0"/>
        <w:keepLines w:val="0"/>
        <w:shd w:val="clear" w:color="auto" w:fill="auto"/>
        <w:bidi w:val="0"/>
        <w:jc w:val="left"/>
        <w:spacing w:before="0" w:after="0" w:line="402" w:lineRule="exact"/>
        <w:ind w:left="0" w:right="0" w:firstLine="0"/>
      </w:pPr>
      <w:r>
        <w:rPr>
          <w:lang w:val="en-US" w:eastAsia="en-US" w:bidi="en-US"/>
          <w:w w:val="100"/>
          <w:spacing w:val="0"/>
          <w:color w:val="000000"/>
          <w:position w:val="0"/>
        </w:rPr>
        <w:t>PRP</w:t>
      </w:r>
    </w:p>
    <w:p>
      <w:pPr>
        <w:pStyle w:val="Style214"/>
        <w:framePr w:w="3298" w:h="6278" w:hRule="exact" w:wrap="none" w:vAnchor="page" w:hAnchor="page" w:x="1738" w:y="2594"/>
        <w:widowControl w:val="0"/>
        <w:keepNext w:val="0"/>
        <w:keepLines w:val="0"/>
        <w:shd w:val="clear" w:color="auto" w:fill="auto"/>
        <w:bidi w:val="0"/>
        <w:jc w:val="left"/>
        <w:spacing w:before="0" w:after="0" w:line="247" w:lineRule="exact"/>
        <w:ind w:left="0" w:right="1060" w:firstLine="0"/>
      </w:pPr>
      <w:bookmarkStart w:id="254" w:name="bookmark254"/>
      <w:r>
        <w:rPr>
          <w:lang w:val="en-US" w:eastAsia="en-US" w:bidi="en-US"/>
          <w:w w:val="100"/>
          <w:spacing w:val="0"/>
          <w:color w:val="000000"/>
          <w:position w:val="0"/>
        </w:rPr>
        <w:t>Most Frequently Asked Questions.</w:t>
      </w:r>
      <w:bookmarkEnd w:id="254"/>
    </w:p>
    <w:p>
      <w:pPr>
        <w:pStyle w:val="Style2"/>
        <w:framePr w:w="3298" w:h="6278" w:hRule="exact" w:wrap="none" w:vAnchor="page" w:hAnchor="page" w:x="1738" w:y="2594"/>
        <w:widowControl w:val="0"/>
        <w:keepNext w:val="0"/>
        <w:keepLines w:val="0"/>
        <w:shd w:val="clear" w:color="auto" w:fill="auto"/>
        <w:bidi w:val="0"/>
        <w:jc w:val="left"/>
        <w:spacing w:before="0" w:after="0" w:line="247" w:lineRule="exact"/>
        <w:ind w:left="0" w:right="0" w:firstLine="240"/>
      </w:pPr>
      <w:r>
        <w:rPr>
          <w:lang w:val="en-US" w:eastAsia="en-US" w:bidi="en-US"/>
          <w:w w:val="100"/>
          <w:spacing w:val="0"/>
          <w:color w:val="000000"/>
          <w:position w:val="0"/>
        </w:rPr>
        <w:t>I’ve been getting calls lately about the catego</w:t>
        <w:softHyphen/>
        <w:t>ry changes that have taken place in the past sev</w:t>
        <w:softHyphen/>
        <w:t>eral years. If you have not participated in a sit</w:t>
        <w:softHyphen/>
        <w:t>ting for some time, and are planning to do so again soon, you might want to review the fol</w:t>
        <w:softHyphen/>
        <w:t>lowing when you are filling out your application.</w:t>
      </w:r>
    </w:p>
    <w:p>
      <w:pPr>
        <w:pStyle w:val="Style2"/>
        <w:numPr>
          <w:ilvl w:val="0"/>
          <w:numId w:val="33"/>
        </w:numPr>
        <w:framePr w:w="3298" w:h="6278" w:hRule="exact" w:wrap="none" w:vAnchor="page" w:hAnchor="page" w:x="1738" w:y="2594"/>
        <w:tabs>
          <w:tab w:leader="none" w:pos="170" w:val="left"/>
        </w:tabs>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The combining of C01 and C02 (Basic and Advanced Alarms) into the new category, L42 (Alarms).</w:t>
      </w:r>
    </w:p>
    <w:p>
      <w:pPr>
        <w:pStyle w:val="Style2"/>
        <w:numPr>
          <w:ilvl w:val="0"/>
          <w:numId w:val="35"/>
        </w:numPr>
        <w:framePr w:w="3298" w:h="6278" w:hRule="exact" w:wrap="none" w:vAnchor="page" w:hAnchor="page" w:x="1738" w:y="2594"/>
        <w:tabs>
          <w:tab w:leader="none" w:pos="442" w:val="left"/>
        </w:tabs>
        <w:widowControl w:val="0"/>
        <w:keepNext w:val="0"/>
        <w:keepLines w:val="0"/>
        <w:shd w:val="clear" w:color="auto" w:fill="auto"/>
        <w:bidi w:val="0"/>
        <w:jc w:val="left"/>
        <w:spacing w:before="0" w:after="0" w:line="247" w:lineRule="exact"/>
        <w:ind w:left="440" w:right="0" w:hanging="200"/>
      </w:pPr>
      <w:r>
        <w:rPr>
          <w:lang w:val="en-US" w:eastAsia="en-US" w:bidi="en-US"/>
          <w:w w:val="100"/>
          <w:spacing w:val="0"/>
          <w:color w:val="000000"/>
          <w:position w:val="0"/>
        </w:rPr>
        <w:t>If a candidate has passed either one, they will retain that credit and may take L42 for additional credit.</w:t>
      </w:r>
    </w:p>
    <w:p>
      <w:pPr>
        <w:pStyle w:val="Style2"/>
        <w:numPr>
          <w:ilvl w:val="0"/>
          <w:numId w:val="35"/>
        </w:numPr>
        <w:framePr w:w="3298" w:h="6278" w:hRule="exact" w:wrap="none" w:vAnchor="page" w:hAnchor="page" w:x="1738" w:y="2594"/>
        <w:tabs>
          <w:tab w:leader="none" w:pos="437" w:val="left"/>
        </w:tabs>
        <w:widowControl w:val="0"/>
        <w:keepNext w:val="0"/>
        <w:keepLines w:val="0"/>
        <w:shd w:val="clear" w:color="auto" w:fill="auto"/>
        <w:bidi w:val="0"/>
        <w:jc w:val="left"/>
        <w:spacing w:before="0" w:after="0" w:line="247" w:lineRule="exact"/>
        <w:ind w:left="440" w:right="0" w:hanging="200"/>
      </w:pPr>
      <w:r>
        <w:rPr>
          <w:lang w:val="en-US" w:eastAsia="en-US" w:bidi="en-US"/>
          <w:w w:val="100"/>
          <w:spacing w:val="0"/>
          <w:color w:val="000000"/>
          <w:position w:val="0"/>
        </w:rPr>
        <w:t>If a candidate has passed both, they may not sit for L42.</w:t>
      </w:r>
    </w:p>
    <w:p>
      <w:pPr>
        <w:pStyle w:val="Style2"/>
        <w:numPr>
          <w:ilvl w:val="0"/>
          <w:numId w:val="35"/>
        </w:numPr>
        <w:framePr w:w="3298" w:h="6278" w:hRule="exact" w:wrap="none" w:vAnchor="page" w:hAnchor="page" w:x="1738" w:y="2594"/>
        <w:tabs>
          <w:tab w:leader="none" w:pos="444" w:val="left"/>
        </w:tabs>
        <w:widowControl w:val="0"/>
        <w:keepNext w:val="0"/>
        <w:keepLines w:val="0"/>
        <w:shd w:val="clear" w:color="auto" w:fill="auto"/>
        <w:bidi w:val="0"/>
        <w:jc w:val="left"/>
        <w:spacing w:before="0" w:after="0" w:line="247" w:lineRule="exact"/>
        <w:ind w:left="440" w:right="0" w:hanging="200"/>
      </w:pPr>
      <w:r>
        <w:rPr>
          <w:lang w:val="en-US" w:eastAsia="en-US" w:bidi="en-US"/>
          <w:w w:val="100"/>
          <w:spacing w:val="0"/>
          <w:color w:val="000000"/>
          <w:position w:val="0"/>
        </w:rPr>
        <w:t>If a candidate has not taken or failed both, they may only sit for L42.</w:t>
      </w:r>
    </w:p>
    <w:p>
      <w:pPr>
        <w:pStyle w:val="Style2"/>
        <w:numPr>
          <w:ilvl w:val="0"/>
          <w:numId w:val="33"/>
        </w:numPr>
        <w:framePr w:w="3298" w:h="6278" w:hRule="exact" w:wrap="none" w:vAnchor="page" w:hAnchor="page" w:x="1738" w:y="2594"/>
        <w:tabs>
          <w:tab w:leader="none" w:pos="170" w:val="left"/>
        </w:tabs>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The splitting of C09 (Cylinder Servicing, Interchangeable Core) into the new categories of L38 (Interchangeable Core, Best Style) and L39 (Interchangeable Core, other than Best Style).</w:t>
      </w:r>
    </w:p>
    <w:p>
      <w:pPr>
        <w:pStyle w:val="Style2"/>
        <w:framePr w:w="3298" w:h="6278" w:hRule="exact" w:wrap="none" w:vAnchor="page" w:hAnchor="page" w:x="1738" w:y="2594"/>
        <w:widowControl w:val="0"/>
        <w:keepNext w:val="0"/>
        <w:keepLines w:val="0"/>
        <w:shd w:val="clear" w:color="auto" w:fill="auto"/>
        <w:bidi w:val="0"/>
        <w:jc w:val="left"/>
        <w:spacing w:before="0" w:after="0" w:line="247" w:lineRule="exact"/>
        <w:ind w:left="440" w:right="0" w:hanging="200"/>
      </w:pPr>
      <w:r>
        <w:rPr>
          <w:lang w:val="en-US" w:eastAsia="en-US" w:bidi="en-US"/>
          <w:w w:val="100"/>
          <w:spacing w:val="0"/>
          <w:color w:val="000000"/>
          <w:position w:val="0"/>
        </w:rPr>
        <w:t>A. If a candidate has passed C09, they will retain that credit, and may take either or both L38 and L39 for additional credit for</w:t>
      </w:r>
    </w:p>
    <w:p>
      <w:pPr>
        <w:pStyle w:val="Style747"/>
        <w:framePr w:wrap="none" w:vAnchor="page" w:hAnchor="page" w:x="5242" w:y="475"/>
        <w:widowControl w:val="0"/>
        <w:keepNext w:val="0"/>
        <w:keepLines w:val="0"/>
        <w:shd w:val="clear" w:color="auto" w:fill="auto"/>
        <w:bidi w:val="0"/>
        <w:jc w:val="left"/>
        <w:spacing w:before="0" w:after="0"/>
        <w:ind w:left="5" w:right="0" w:firstLine="0"/>
      </w:pPr>
      <w:r>
        <w:rPr>
          <w:lang w:val="en-US" w:eastAsia="en-US" w:bidi="en-US"/>
          <w:sz w:val="24"/>
          <w:szCs w:val="24"/>
          <w:w w:val="100"/>
          <w:spacing w:val="0"/>
          <w:color w:val="000000"/>
          <w:position w:val="0"/>
        </w:rPr>
        <w:t>Report</w:t>
      </w:r>
    </w:p>
    <w:p>
      <w:pPr>
        <w:pStyle w:val="Style8"/>
        <w:framePr w:wrap="none" w:vAnchor="page" w:hAnchor="page" w:x="5242" w:y="1090"/>
        <w:widowControl w:val="0"/>
        <w:keepNext w:val="0"/>
        <w:keepLines w:val="0"/>
        <w:shd w:val="clear" w:color="auto" w:fill="737372"/>
        <w:bidi w:val="0"/>
        <w:jc w:val="both"/>
        <w:spacing w:before="0" w:after="0" w:line="320" w:lineRule="exact"/>
        <w:ind w:left="0" w:right="0" w:firstLine="0"/>
      </w:pPr>
      <w:r>
        <w:rPr>
          <w:rStyle w:val="CharStyle749"/>
        </w:rPr>
        <w:t>V</w:t>
      </w:r>
    </w:p>
    <w:p>
      <w:pPr>
        <w:pStyle w:val="Style2"/>
        <w:framePr w:wrap="none" w:vAnchor="page" w:hAnchor="page" w:x="5472" w:y="10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^avicTOwell,</w:t>
      </w:r>
    </w:p>
    <w:p>
      <w:pPr>
        <w:pStyle w:val="Style750"/>
        <w:framePr w:w="5035" w:h="886" w:hRule="exact" w:wrap="none" w:vAnchor="page" w:hAnchor="page" w:x="6965" w:y="514"/>
        <w:widowControl w:val="0"/>
        <w:keepNext w:val="0"/>
        <w:keepLines w:val="0"/>
        <w:shd w:val="clear" w:color="auto" w:fill="737372"/>
        <w:bidi w:val="0"/>
        <w:jc w:val="left"/>
        <w:spacing w:before="0" w:after="0"/>
        <w:ind w:left="240" w:right="0" w:firstLine="0"/>
      </w:pPr>
      <w:r>
        <w:rPr>
          <w:lang w:val="en-US" w:eastAsia="en-US" w:bidi="en-US"/>
          <w:w w:val="100"/>
          <w:spacing w:val="0"/>
          <w:color w:val="000000"/>
          <w:position w:val="0"/>
        </w:rPr>
        <w:t>Proficiency Registration Program</w:t>
      </w:r>
    </w:p>
    <w:p>
      <w:pPr>
        <w:pStyle w:val="Style77"/>
        <w:framePr w:w="5035" w:h="886" w:hRule="exact" w:wrap="none" w:vAnchor="page" w:hAnchor="page" w:x="6965" w:y="514"/>
        <w:widowControl w:val="0"/>
        <w:keepNext w:val="0"/>
        <w:keepLines w:val="0"/>
        <w:shd w:val="clear" w:color="auto" w:fill="737372"/>
        <w:bidi w:val="0"/>
        <w:jc w:val="both"/>
        <w:spacing w:before="0" w:after="0" w:line="161" w:lineRule="exact"/>
        <w:ind w:left="0" w:right="0" w:firstLine="0"/>
      </w:pPr>
      <w:r>
        <w:rPr>
          <w:lang w:val="en-US" w:eastAsia="en-US" w:bidi="en-US"/>
          <w:w w:val="100"/>
          <w:spacing w:val="0"/>
          <w:color w:val="000000"/>
          <w:position w:val="0"/>
        </w:rPr>
        <w:t>Available to locksmiths worldwide, ALOAs proficiency registration program (PRP) evaluates the educational and technical competence of dedicated individuals in 36 categories such as hardware installation, high security and safe/safe vault locks, master keying, alarms and access control devices. There are four levels of PRP certification:</w:t>
      </w:r>
    </w:p>
    <w:p>
      <w:pPr>
        <w:pStyle w:val="Style192"/>
        <w:framePr w:w="1560" w:h="418" w:hRule="exact" w:wrap="none" w:vAnchor="page" w:hAnchor="page" w:x="5467" w:y="1397"/>
        <w:widowControl w:val="0"/>
        <w:keepNext w:val="0"/>
        <w:keepLines w:val="0"/>
        <w:shd w:val="clear" w:color="auto" w:fill="auto"/>
        <w:bidi w:val="0"/>
        <w:jc w:val="left"/>
        <w:spacing w:before="0" w:after="120"/>
        <w:ind w:left="0" w:right="0" w:firstLine="0"/>
      </w:pPr>
      <w:r>
        <w:rPr>
          <w:lang w:val="en-US" w:eastAsia="en-US" w:bidi="en-US"/>
          <w:w w:val="100"/>
          <w:spacing w:val="0"/>
          <w:color w:val="000000"/>
          <w:position w:val="0"/>
        </w:rPr>
        <w:t>CML, CMS</w:t>
      </w:r>
    </w:p>
    <w:p>
      <w:pPr>
        <w:pStyle w:val="Style192"/>
        <w:framePr w:w="1560" w:h="418" w:hRule="exact" w:wrap="none" w:vAnchor="page" w:hAnchor="page" w:x="5467" w:y="13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PRP/Education Manager I</w:t>
      </w:r>
    </w:p>
    <w:p>
      <w:pPr>
        <w:pStyle w:val="Style48"/>
        <w:framePr w:w="2371" w:h="777" w:hRule="exact" w:wrap="none" w:vAnchor="page" w:hAnchor="page" w:x="7263" w:y="1354"/>
        <w:widowControl w:val="0"/>
        <w:keepNext w:val="0"/>
        <w:keepLines w:val="0"/>
        <w:shd w:val="clear" w:color="auto" w:fill="737372"/>
        <w:bidi w:val="0"/>
        <w:jc w:val="left"/>
        <w:spacing w:before="0" w:after="0" w:line="180" w:lineRule="exact"/>
        <w:ind w:left="0" w:right="0" w:firstLine="0"/>
      </w:pPr>
      <w:r>
        <w:rPr>
          <w:lang w:val="en-US" w:eastAsia="en-US" w:bidi="en-US"/>
          <w:w w:val="100"/>
          <w:spacing w:val="0"/>
          <w:color w:val="000000"/>
          <w:position w:val="0"/>
        </w:rPr>
        <w:t>Registered Locksmith (RL)</w:t>
      </w:r>
    </w:p>
    <w:p>
      <w:pPr>
        <w:pStyle w:val="Style48"/>
        <w:framePr w:w="2371" w:h="777" w:hRule="exact" w:wrap="none" w:vAnchor="page" w:hAnchor="page" w:x="7263" w:y="1354"/>
        <w:widowControl w:val="0"/>
        <w:keepNext w:val="0"/>
        <w:keepLines w:val="0"/>
        <w:shd w:val="clear" w:color="auto" w:fill="737372"/>
        <w:bidi w:val="0"/>
        <w:jc w:val="left"/>
        <w:spacing w:before="0" w:after="0" w:line="180" w:lineRule="exact"/>
        <w:ind w:left="0" w:right="0" w:firstLine="0"/>
      </w:pPr>
      <w:r>
        <w:rPr>
          <w:lang w:val="en-US" w:eastAsia="en-US" w:bidi="en-US"/>
          <w:w w:val="100"/>
          <w:spacing w:val="0"/>
          <w:color w:val="000000"/>
          <w:position w:val="0"/>
        </w:rPr>
        <w:t>Certified Registered Locksmith (CRL) Certified Professional Locksmith (CPL) and Certified Master Locksmith (CML)</w:t>
      </w:r>
    </w:p>
    <w:p>
      <w:pPr>
        <w:pStyle w:val="Style8"/>
        <w:framePr w:wrap="none" w:vAnchor="page" w:hAnchor="page" w:x="11731" w:y="1937"/>
        <w:widowControl w:val="0"/>
        <w:keepNext w:val="0"/>
        <w:keepLines w:val="0"/>
        <w:shd w:val="clear" w:color="auto" w:fill="737372"/>
        <w:bidi w:val="0"/>
        <w:jc w:val="both"/>
        <w:spacing w:before="0" w:after="0" w:line="300" w:lineRule="exact"/>
        <w:ind w:left="0" w:right="0" w:firstLine="0"/>
      </w:pPr>
      <w:r>
        <w:rPr>
          <w:rStyle w:val="CharStyle752"/>
        </w:rPr>
        <w:t>W</w:t>
      </w:r>
    </w:p>
    <w:p>
      <w:pPr>
        <w:pStyle w:val="Style2"/>
        <w:framePr w:wrap="none" w:vAnchor="page" w:hAnchor="page" w:x="6768" w:y="54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for</w:t>
      </w:r>
    </w:p>
    <w:p>
      <w:pPr>
        <w:pStyle w:val="Style2"/>
        <w:framePr w:w="1843" w:h="6303" w:hRule="exact" w:wrap="none" w:vAnchor="page" w:hAnchor="page" w:x="5242" w:y="2575"/>
        <w:widowControl w:val="0"/>
        <w:keepNext w:val="0"/>
        <w:keepLines w:val="0"/>
        <w:shd w:val="clear" w:color="auto" w:fill="auto"/>
        <w:bidi w:val="0"/>
        <w:jc w:val="left"/>
        <w:spacing w:before="0" w:after="0" w:line="240" w:lineRule="exact"/>
        <w:ind w:left="420" w:right="0" w:hanging="200"/>
      </w:pPr>
      <w:r>
        <w:rPr>
          <w:lang w:val="en-US" w:eastAsia="en-US" w:bidi="en-US"/>
          <w:w w:val="100"/>
          <w:spacing w:val="0"/>
          <w:color w:val="000000"/>
          <w:position w:val="0"/>
        </w:rPr>
        <w:t>B. If a candidate has</w:t>
      </w:r>
    </w:p>
    <w:p>
      <w:pPr>
        <w:pStyle w:val="Style2"/>
        <w:framePr w:w="1843" w:h="6303" w:hRule="exact" w:wrap="none" w:vAnchor="page" w:hAnchor="page" w:x="5242" w:y="2575"/>
        <w:widowControl w:val="0"/>
        <w:keepNext w:val="0"/>
        <w:keepLines w:val="0"/>
        <w:shd w:val="clear" w:color="auto" w:fill="auto"/>
        <w:bidi w:val="0"/>
        <w:jc w:val="left"/>
        <w:spacing w:before="0" w:after="0" w:line="240" w:lineRule="exact"/>
        <w:ind w:left="420" w:right="0" w:firstLine="0"/>
      </w:pPr>
      <w:r>
        <w:rPr>
          <w:lang w:val="en-US" w:eastAsia="en-US" w:bidi="en-US"/>
          <w:w w:val="100"/>
          <w:spacing w:val="0"/>
          <w:color w:val="000000"/>
          <w:position w:val="0"/>
        </w:rPr>
        <w:t>only take L38 and</w:t>
      </w:r>
    </w:p>
    <w:p>
      <w:pPr>
        <w:pStyle w:val="Style2"/>
        <w:numPr>
          <w:ilvl w:val="0"/>
          <w:numId w:val="37"/>
        </w:numPr>
        <w:framePr w:w="1843" w:h="6303" w:hRule="exact" w:wrap="none" w:vAnchor="page" w:hAnchor="page" w:x="5242" w:y="2575"/>
        <w:tabs>
          <w:tab w:leader="none" w:pos="168"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combining of C14</w:t>
      </w:r>
    </w:p>
    <w:p>
      <w:pPr>
        <w:pStyle w:val="Style2"/>
        <w:framePr w:w="1843" w:h="6303" w:hRule="exact" w:wrap="none" w:vAnchor="page" w:hAnchor="page" w:x="5242" w:y="2575"/>
        <w:tabs>
          <w:tab w:leader="none" w:pos="168"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locks, basic) and Cl5 (Elen</w:t>
      </w:r>
    </w:p>
    <w:p>
      <w:pPr>
        <w:pStyle w:val="Style2"/>
        <w:framePr w:w="1843" w:h="6303" w:hRule="exact" w:wrap="none" w:vAnchor="page" w:hAnchor="page" w:x="5242" w:y="2575"/>
        <w:tabs>
          <w:tab w:leader="none" w:pos="168"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advanced) into the new ca</w:t>
      </w:r>
    </w:p>
    <w:p>
      <w:pPr>
        <w:pStyle w:val="Style2"/>
        <w:framePr w:w="1843" w:h="6303" w:hRule="exact" w:wrap="none" w:vAnchor="page" w:hAnchor="page" w:x="5242" w:y="2575"/>
        <w:tabs>
          <w:tab w:leader="none" w:pos="168"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mechanical Access Controf),</w:t>
      </w:r>
    </w:p>
    <w:p>
      <w:pPr>
        <w:pStyle w:val="Style2"/>
        <w:numPr>
          <w:ilvl w:val="0"/>
          <w:numId w:val="39"/>
        </w:numPr>
        <w:framePr w:w="1843" w:h="6303" w:hRule="exact" w:wrap="none" w:vAnchor="page" w:hAnchor="page" w:x="5242" w:y="2575"/>
        <w:tabs>
          <w:tab w:leader="none" w:pos="424" w:val="left"/>
        </w:tabs>
        <w:widowControl w:val="0"/>
        <w:keepNext w:val="0"/>
        <w:keepLines w:val="0"/>
        <w:shd w:val="clear" w:color="auto" w:fill="auto"/>
        <w:bidi w:val="0"/>
        <w:jc w:val="both"/>
        <w:spacing w:before="0" w:after="0" w:line="240" w:lineRule="exact"/>
        <w:ind w:left="420" w:right="144" w:hanging="200"/>
      </w:pPr>
      <w:r>
        <w:rPr>
          <w:lang w:val="en-US" w:eastAsia="en-US" w:bidi="en-US"/>
          <w:w w:val="100"/>
          <w:spacing w:val="0"/>
          <w:color w:val="000000"/>
          <w:position w:val="0"/>
        </w:rPr>
        <w:t xml:space="preserve">If a candidate has </w:t>
      </w:r>
      <w:r>
        <w:rPr>
          <w:rStyle w:val="CharStyle62"/>
        </w:rPr>
        <w:t>pi</w:t>
      </w:r>
    </w:p>
    <w:p>
      <w:pPr>
        <w:pStyle w:val="Style2"/>
        <w:framePr w:w="1843" w:h="6303" w:hRule="exact" w:wrap="none" w:vAnchor="page" w:hAnchor="page" w:x="5242" w:y="2575"/>
        <w:tabs>
          <w:tab w:leader="none" w:pos="424" w:val="left"/>
        </w:tabs>
        <w:widowControl w:val="0"/>
        <w:keepNext w:val="0"/>
        <w:keepLines w:val="0"/>
        <w:shd w:val="clear" w:color="auto" w:fill="auto"/>
        <w:bidi w:val="0"/>
        <w:jc w:val="both"/>
        <w:spacing w:before="0" w:after="0" w:line="240" w:lineRule="exact"/>
        <w:ind w:left="420" w:right="140" w:firstLine="0"/>
      </w:pPr>
      <w:r>
        <w:rPr>
          <w:lang w:val="en-US" w:eastAsia="en-US" w:bidi="en-US"/>
          <w:w w:val="100"/>
          <w:spacing w:val="0"/>
          <w:color w:val="000000"/>
          <w:position w:val="0"/>
        </w:rPr>
        <w:t>will retain that cred</w:t>
      </w:r>
    </w:p>
    <w:p>
      <w:pPr>
        <w:pStyle w:val="Style2"/>
        <w:framePr w:w="1843" w:h="6303" w:hRule="exact" w:wrap="none" w:vAnchor="page" w:hAnchor="page" w:x="5242" w:y="2575"/>
        <w:tabs>
          <w:tab w:leader="none" w:pos="424" w:val="left"/>
        </w:tabs>
        <w:widowControl w:val="0"/>
        <w:keepNext w:val="0"/>
        <w:keepLines w:val="0"/>
        <w:shd w:val="clear" w:color="auto" w:fill="auto"/>
        <w:bidi w:val="0"/>
        <w:jc w:val="both"/>
        <w:spacing w:before="0" w:after="0" w:line="240" w:lineRule="exact"/>
        <w:ind w:left="420" w:right="154" w:firstLine="0"/>
      </w:pPr>
      <w:r>
        <w:rPr>
          <w:lang w:val="en-US" w:eastAsia="en-US" w:bidi="en-US"/>
          <w:w w:val="100"/>
          <w:spacing w:val="0"/>
          <w:color w:val="000000"/>
          <w:position w:val="0"/>
        </w:rPr>
        <w:t>for an additional cr&lt;</w:t>
      </w:r>
    </w:p>
    <w:p>
      <w:pPr>
        <w:pStyle w:val="Style2"/>
        <w:numPr>
          <w:ilvl w:val="0"/>
          <w:numId w:val="39"/>
        </w:numPr>
        <w:framePr w:w="1843" w:h="6303" w:hRule="exact" w:wrap="none" w:vAnchor="page" w:hAnchor="page" w:x="5242" w:y="2575"/>
        <w:tabs>
          <w:tab w:leader="none" w:pos="424" w:val="left"/>
        </w:tabs>
        <w:widowControl w:val="0"/>
        <w:keepNext w:val="0"/>
        <w:keepLines w:val="0"/>
        <w:shd w:val="clear" w:color="auto" w:fill="auto"/>
        <w:bidi w:val="0"/>
        <w:jc w:val="both"/>
        <w:spacing w:before="0" w:after="0" w:line="240" w:lineRule="exact"/>
        <w:ind w:left="420" w:right="144" w:hanging="200"/>
      </w:pPr>
      <w:r>
        <w:rPr>
          <w:lang w:val="en-US" w:eastAsia="en-US" w:bidi="en-US"/>
          <w:w w:val="100"/>
          <w:spacing w:val="0"/>
          <w:color w:val="000000"/>
          <w:position w:val="0"/>
        </w:rPr>
        <w:t>If a candidate has p;</w:t>
      </w:r>
    </w:p>
    <w:p>
      <w:pPr>
        <w:pStyle w:val="Style2"/>
        <w:framePr w:w="1843" w:h="6303" w:hRule="exact" w:wrap="none" w:vAnchor="page" w:hAnchor="page" w:x="5242" w:y="2575"/>
        <w:tabs>
          <w:tab w:leader="none" w:pos="424" w:val="left"/>
        </w:tabs>
        <w:widowControl w:val="0"/>
        <w:keepNext w:val="0"/>
        <w:keepLines w:val="0"/>
        <w:shd w:val="clear" w:color="auto" w:fill="auto"/>
        <w:bidi w:val="0"/>
        <w:jc w:val="both"/>
        <w:spacing w:before="0" w:after="0" w:line="240" w:lineRule="exact"/>
        <w:ind w:left="420" w:right="432" w:firstLine="0"/>
      </w:pPr>
      <w:r>
        <w:rPr>
          <w:lang w:val="en-US" w:eastAsia="en-US" w:bidi="en-US"/>
          <w:w w:val="100"/>
          <w:spacing w:val="0"/>
          <w:color w:val="000000"/>
          <w:position w:val="0"/>
        </w:rPr>
        <w:t>not sit for L40.</w:t>
      </w:r>
    </w:p>
    <w:p>
      <w:pPr>
        <w:pStyle w:val="Style2"/>
        <w:numPr>
          <w:ilvl w:val="0"/>
          <w:numId w:val="39"/>
        </w:numPr>
        <w:framePr w:w="1843" w:h="6303" w:hRule="exact" w:wrap="none" w:vAnchor="page" w:hAnchor="page" w:x="5242" w:y="2575"/>
        <w:tabs>
          <w:tab w:leader="none" w:pos="424" w:val="left"/>
        </w:tabs>
        <w:widowControl w:val="0"/>
        <w:keepNext w:val="0"/>
        <w:keepLines w:val="0"/>
        <w:shd w:val="clear" w:color="auto" w:fill="auto"/>
        <w:bidi w:val="0"/>
        <w:jc w:val="both"/>
        <w:spacing w:before="0" w:after="0" w:line="240" w:lineRule="exact"/>
        <w:ind w:left="420" w:right="144" w:hanging="200"/>
      </w:pPr>
      <w:r>
        <w:rPr>
          <w:lang w:val="en-US" w:eastAsia="en-US" w:bidi="en-US"/>
          <w:w w:val="100"/>
          <w:spacing w:val="0"/>
          <w:color w:val="000000"/>
          <w:position w:val="0"/>
        </w:rPr>
        <w:t>If a candidate has n&lt;</w:t>
      </w:r>
    </w:p>
    <w:p>
      <w:pPr>
        <w:pStyle w:val="Style2"/>
        <w:framePr w:w="1843" w:h="6303" w:hRule="exact" w:wrap="none" w:vAnchor="page" w:hAnchor="page" w:x="5242" w:y="2575"/>
        <w:tabs>
          <w:tab w:leader="none" w:pos="424" w:val="left"/>
        </w:tabs>
        <w:widowControl w:val="0"/>
        <w:keepNext w:val="0"/>
        <w:keepLines w:val="0"/>
        <w:shd w:val="clear" w:color="auto" w:fill="auto"/>
        <w:bidi w:val="0"/>
        <w:jc w:val="both"/>
        <w:spacing w:before="0" w:after="0" w:line="240" w:lineRule="exact"/>
        <w:ind w:left="420" w:right="269" w:firstLine="0"/>
      </w:pPr>
      <w:r>
        <w:rPr>
          <w:lang w:val="en-US" w:eastAsia="en-US" w:bidi="en-US"/>
          <w:w w:val="100"/>
          <w:spacing w:val="0"/>
          <w:color w:val="000000"/>
          <w:position w:val="0"/>
        </w:rPr>
        <w:t>they may only sit</w:t>
      </w:r>
    </w:p>
    <w:p>
      <w:pPr>
        <w:pStyle w:val="Style2"/>
        <w:numPr>
          <w:ilvl w:val="0"/>
          <w:numId w:val="37"/>
        </w:numPr>
        <w:framePr w:w="1843" w:h="6303" w:hRule="exact" w:wrap="none" w:vAnchor="page" w:hAnchor="page" w:x="5242" w:y="2575"/>
        <w:tabs>
          <w:tab w:leader="none" w:pos="170" w:val="left"/>
        </w:tabs>
        <w:widowControl w:val="0"/>
        <w:keepNext w:val="0"/>
        <w:keepLines w:val="0"/>
        <w:shd w:val="clear" w:color="auto" w:fill="auto"/>
        <w:bidi w:val="0"/>
        <w:jc w:val="both"/>
        <w:spacing w:before="0" w:after="0" w:line="240" w:lineRule="exact"/>
        <w:ind w:left="0" w:right="39" w:firstLine="0"/>
      </w:pPr>
      <w:r>
        <w:rPr>
          <w:lang w:val="en-US" w:eastAsia="en-US" w:bidi="en-US"/>
          <w:w w:val="100"/>
          <w:spacing w:val="0"/>
          <w:color w:val="000000"/>
          <w:position w:val="0"/>
        </w:rPr>
        <w:t>The combining of C35 C</w:t>
        <w:br/>
        <w:t>C36 (Remote door, detent i&lt;</w:t>
        <w:br/>
        <w:t>gory L43 (Detention Lock ii</w:t>
      </w:r>
    </w:p>
    <w:p>
      <w:pPr>
        <w:pStyle w:val="Style2"/>
        <w:numPr>
          <w:ilvl w:val="0"/>
          <w:numId w:val="41"/>
        </w:numPr>
        <w:framePr w:w="1843" w:h="6303" w:hRule="exact" w:wrap="none" w:vAnchor="page" w:hAnchor="page" w:x="5242" w:y="2575"/>
        <w:tabs>
          <w:tab w:leader="none" w:pos="422" w:val="left"/>
        </w:tabs>
        <w:widowControl w:val="0"/>
        <w:keepNext w:val="0"/>
        <w:keepLines w:val="0"/>
        <w:shd w:val="clear" w:color="auto" w:fill="auto"/>
        <w:bidi w:val="0"/>
        <w:jc w:val="left"/>
        <w:spacing w:before="0" w:after="0" w:line="240" w:lineRule="exact"/>
        <w:ind w:left="420" w:right="0" w:hanging="200"/>
      </w:pPr>
      <w:r>
        <w:rPr>
          <w:lang w:val="en-US" w:eastAsia="en-US" w:bidi="en-US"/>
          <w:w w:val="100"/>
          <w:spacing w:val="0"/>
          <w:color w:val="000000"/>
          <w:position w:val="0"/>
        </w:rPr>
        <w:t>If a candidate has p;</w:t>
      </w:r>
    </w:p>
    <w:p>
      <w:pPr>
        <w:pStyle w:val="Style2"/>
        <w:framePr w:w="1843" w:h="6303" w:hRule="exact" w:wrap="none" w:vAnchor="page" w:hAnchor="page" w:x="5242" w:y="2575"/>
        <w:tabs>
          <w:tab w:leader="none" w:pos="422" w:val="left"/>
        </w:tabs>
        <w:widowControl w:val="0"/>
        <w:keepNext w:val="0"/>
        <w:keepLines w:val="0"/>
        <w:shd w:val="clear" w:color="auto" w:fill="auto"/>
        <w:bidi w:val="0"/>
        <w:jc w:val="left"/>
        <w:spacing w:before="0" w:after="0" w:line="240" w:lineRule="exact"/>
        <w:ind w:left="420" w:right="0" w:firstLine="0"/>
      </w:pPr>
      <w:r>
        <w:rPr>
          <w:lang w:val="en-US" w:eastAsia="en-US" w:bidi="en-US"/>
          <w:w w:val="100"/>
          <w:spacing w:val="0"/>
          <w:color w:val="000000"/>
          <w:position w:val="0"/>
        </w:rPr>
        <w:t>will retain that credii</w:t>
        <w:br/>
        <w:t>for additional credit.</w:t>
      </w:r>
    </w:p>
    <w:p>
      <w:pPr>
        <w:pStyle w:val="Style2"/>
        <w:numPr>
          <w:ilvl w:val="0"/>
          <w:numId w:val="41"/>
        </w:numPr>
        <w:framePr w:w="1843" w:h="6303" w:hRule="exact" w:wrap="none" w:vAnchor="page" w:hAnchor="page" w:x="5242" w:y="2575"/>
        <w:tabs>
          <w:tab w:leader="none" w:pos="422" w:val="left"/>
        </w:tabs>
        <w:widowControl w:val="0"/>
        <w:keepNext w:val="0"/>
        <w:keepLines w:val="0"/>
        <w:shd w:val="clear" w:color="auto" w:fill="auto"/>
        <w:bidi w:val="0"/>
        <w:jc w:val="both"/>
        <w:spacing w:before="0" w:after="0" w:line="240" w:lineRule="exact"/>
        <w:ind w:left="420" w:right="140" w:hanging="200"/>
      </w:pPr>
      <w:r>
        <w:rPr>
          <w:lang w:val="en-US" w:eastAsia="en-US" w:bidi="en-US"/>
          <w:w w:val="100"/>
          <w:spacing w:val="0"/>
          <w:color w:val="000000"/>
          <w:position w:val="0"/>
        </w:rPr>
        <w:t>If a candidate has pi</w:t>
      </w:r>
    </w:p>
    <w:p>
      <w:pPr>
        <w:pStyle w:val="Style2"/>
        <w:framePr w:w="1843" w:h="6303" w:hRule="exact" w:wrap="none" w:vAnchor="page" w:hAnchor="page" w:x="5242" w:y="2575"/>
        <w:tabs>
          <w:tab w:leader="none" w:pos="422" w:val="left"/>
        </w:tabs>
        <w:widowControl w:val="0"/>
        <w:keepNext w:val="0"/>
        <w:keepLines w:val="0"/>
        <w:shd w:val="clear" w:color="auto" w:fill="auto"/>
        <w:bidi w:val="0"/>
        <w:jc w:val="both"/>
        <w:spacing w:before="0" w:after="0" w:line="240" w:lineRule="exact"/>
        <w:ind w:left="420" w:right="432" w:firstLine="0"/>
      </w:pPr>
      <w:r>
        <w:rPr>
          <w:lang w:val="en-US" w:eastAsia="en-US" w:bidi="en-US"/>
          <w:w w:val="100"/>
          <w:spacing w:val="0"/>
          <w:color w:val="000000"/>
          <w:position w:val="0"/>
        </w:rPr>
        <w:t>not sit for L43.</w:t>
      </w:r>
    </w:p>
    <w:p>
      <w:pPr>
        <w:pStyle w:val="Style2"/>
        <w:numPr>
          <w:ilvl w:val="0"/>
          <w:numId w:val="41"/>
        </w:numPr>
        <w:framePr w:w="1843" w:h="6303" w:hRule="exact" w:wrap="none" w:vAnchor="page" w:hAnchor="page" w:x="5242" w:y="2575"/>
        <w:tabs>
          <w:tab w:leader="none" w:pos="424" w:val="left"/>
        </w:tabs>
        <w:widowControl w:val="0"/>
        <w:keepNext w:val="0"/>
        <w:keepLines w:val="0"/>
        <w:shd w:val="clear" w:color="auto" w:fill="auto"/>
        <w:bidi w:val="0"/>
        <w:jc w:val="both"/>
        <w:spacing w:before="0" w:after="0" w:line="240" w:lineRule="exact"/>
        <w:ind w:left="420" w:right="144" w:hanging="200"/>
      </w:pPr>
      <w:r>
        <w:rPr>
          <w:lang w:val="en-US" w:eastAsia="en-US" w:bidi="en-US"/>
          <w:w w:val="100"/>
          <w:spacing w:val="0"/>
          <w:color w:val="000000"/>
          <w:position w:val="0"/>
        </w:rPr>
        <w:t>If a candidate has n&lt;</w:t>
      </w:r>
    </w:p>
    <w:p>
      <w:pPr>
        <w:pStyle w:val="Style2"/>
        <w:framePr w:w="1843" w:h="6303" w:hRule="exact" w:wrap="none" w:vAnchor="page" w:hAnchor="page" w:x="5242" w:y="2575"/>
        <w:tabs>
          <w:tab w:leader="none" w:pos="424" w:val="left"/>
        </w:tabs>
        <w:widowControl w:val="0"/>
        <w:keepNext w:val="0"/>
        <w:keepLines w:val="0"/>
        <w:shd w:val="clear" w:color="auto" w:fill="auto"/>
        <w:bidi w:val="0"/>
        <w:jc w:val="both"/>
        <w:spacing w:before="0" w:after="0" w:line="240" w:lineRule="exact"/>
        <w:ind w:left="420" w:right="269" w:firstLine="0"/>
      </w:pPr>
      <w:r>
        <w:rPr>
          <w:lang w:val="en-US" w:eastAsia="en-US" w:bidi="en-US"/>
          <w:w w:val="100"/>
          <w:spacing w:val="0"/>
          <w:color w:val="000000"/>
          <w:position w:val="0"/>
        </w:rPr>
        <w:t>they may only sit</w:t>
      </w:r>
    </w:p>
    <w:p>
      <w:pPr>
        <w:pStyle w:val="Style2"/>
        <w:framePr w:w="1843" w:h="6303" w:hRule="exact" w:wrap="none" w:vAnchor="page" w:hAnchor="page" w:x="5242" w:y="2575"/>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Also, you might want</w:t>
      </w:r>
    </w:p>
    <w:p>
      <w:pPr>
        <w:pStyle w:val="Style2"/>
        <w:framePr w:w="1843" w:h="6303" w:hRule="exact" w:wrap="none" w:vAnchor="page" w:hAnchor="page" w:x="5242" w:y="257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cation period has been she u</w:t>
      </w:r>
    </w:p>
    <w:p>
      <w:pPr>
        <w:pStyle w:val="Style2"/>
        <w:framePr w:w="1843" w:h="6303" w:hRule="exact" w:wrap="none" w:vAnchor="page" w:hAnchor="page" w:x="5242" w:y="257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to 15 days. I hope adding</w:t>
      </w:r>
    </w:p>
    <w:p>
      <w:pPr>
        <w:pStyle w:val="Style2"/>
        <w:framePr w:wrap="none" w:vAnchor="page" w:hAnchor="page" w:x="6816" w:y="25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fa: led C09, they may</w:t>
      </w:r>
    </w:p>
    <w:p>
      <w:pPr>
        <w:pStyle w:val="Style2"/>
        <w:framePr w:w="1584" w:h="2201" w:hRule="exact" w:wrap="none" w:vAnchor="page" w:hAnchor="page" w:x="6864" w:y="281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139.</w:t>
      </w:r>
    </w:p>
    <w:p>
      <w:pPr>
        <w:pStyle w:val="Style2"/>
        <w:framePr w:w="1584" w:h="2201" w:hRule="exact" w:wrap="none" w:vAnchor="page" w:hAnchor="page" w:x="6864" w:y="2815"/>
        <w:widowControl w:val="0"/>
        <w:keepNext w:val="0"/>
        <w:keepLines w:val="0"/>
        <w:shd w:val="clear" w:color="auto" w:fill="auto"/>
        <w:bidi w:val="0"/>
        <w:jc w:val="left"/>
        <w:spacing w:before="0" w:after="0" w:line="240" w:lineRule="exact"/>
        <w:ind w:left="86" w:right="0" w:firstLine="0"/>
      </w:pPr>
      <w:r>
        <w:rPr>
          <w:lang w:val="en-US" w:eastAsia="en-US" w:bidi="en-US"/>
          <w:w w:val="100"/>
          <w:spacing w:val="0"/>
          <w:color w:val="000000"/>
          <w:position w:val="0"/>
        </w:rPr>
        <w:t>'Electro-mechanical</w:t>
      </w:r>
    </w:p>
    <w:p>
      <w:pPr>
        <w:pStyle w:val="Style2"/>
        <w:framePr w:w="1584" w:h="2201" w:hRule="exact" w:wrap="none" w:vAnchor="page" w:hAnchor="page" w:x="6864" w:y="2815"/>
        <w:widowControl w:val="0"/>
        <w:keepNext w:val="0"/>
        <w:keepLines w:val="0"/>
        <w:shd w:val="clear" w:color="auto" w:fill="auto"/>
        <w:bidi w:val="0"/>
        <w:jc w:val="left"/>
        <w:spacing w:before="0" w:after="0" w:line="240" w:lineRule="exact"/>
        <w:ind w:left="134" w:right="0" w:firstLine="0"/>
      </w:pPr>
      <w:r>
        <w:rPr>
          <w:lang w:val="en-US" w:eastAsia="en-US" w:bidi="en-US"/>
          <w:w w:val="100"/>
          <w:spacing w:val="0"/>
          <w:color w:val="000000"/>
          <w:position w:val="0"/>
        </w:rPr>
        <w:t>:tro-mechanical locks,</w:t>
        <w:br/>
        <w:t>egory, L40 (Electro-</w:t>
        <w:br/>
      </w:r>
      <w:r>
        <w:rPr>
          <w:rStyle w:val="CharStyle753"/>
        </w:rPr>
        <w:t>1</w:t>
      </w:r>
      <w:r>
        <w:rPr>
          <w:rStyle w:val="CharStyle754"/>
        </w:rPr>
        <w:t>).</w:t>
      </w:r>
    </w:p>
    <w:p>
      <w:pPr>
        <w:pStyle w:val="Style2"/>
        <w:framePr w:w="1584" w:h="2201" w:hRule="exact" w:wrap="none" w:vAnchor="page" w:hAnchor="page" w:x="6864" w:y="2815"/>
        <w:widowControl w:val="0"/>
        <w:keepNext w:val="0"/>
        <w:keepLines w:val="0"/>
        <w:shd w:val="clear" w:color="auto" w:fill="auto"/>
        <w:bidi w:val="0"/>
        <w:jc w:val="left"/>
        <w:spacing w:before="0" w:after="0" w:line="240" w:lineRule="exact"/>
        <w:ind w:left="38" w:right="0" w:firstLine="0"/>
      </w:pPr>
      <w:r>
        <w:rPr>
          <w:lang w:val="en-US" w:eastAsia="en-US" w:bidi="en-US"/>
          <w:w w:val="100"/>
          <w:spacing w:val="0"/>
          <w:color w:val="000000"/>
          <w:position w:val="0"/>
        </w:rPr>
        <w:t>&gt;£ ssed either one, they</w:t>
      </w:r>
    </w:p>
    <w:p>
      <w:pPr>
        <w:pStyle w:val="Style2"/>
        <w:framePr w:w="1584" w:h="2201" w:hRule="exact" w:wrap="none" w:vAnchor="page" w:hAnchor="page" w:x="6864" w:y="2815"/>
        <w:widowControl w:val="0"/>
        <w:keepNext w:val="0"/>
        <w:keepLines w:val="0"/>
        <w:shd w:val="clear" w:color="auto" w:fill="auto"/>
        <w:bidi w:val="0"/>
        <w:jc w:val="left"/>
        <w:spacing w:before="0" w:after="0" w:line="240" w:lineRule="exact"/>
        <w:ind w:left="134" w:right="0" w:firstLine="0"/>
      </w:pPr>
      <w:r>
        <w:rPr>
          <w:lang w:val="en-US" w:eastAsia="en-US" w:bidi="en-US"/>
          <w:w w:val="100"/>
          <w:spacing w:val="0"/>
          <w:color w:val="000000"/>
          <w:position w:val="0"/>
        </w:rPr>
        <w:t>t and may take L40</w:t>
      </w:r>
    </w:p>
    <w:p>
      <w:pPr>
        <w:pStyle w:val="Style2"/>
        <w:framePr w:w="1584" w:h="2201" w:hRule="exact" w:wrap="none" w:vAnchor="page" w:hAnchor="page" w:x="6864" w:y="2815"/>
        <w:widowControl w:val="0"/>
        <w:keepNext w:val="0"/>
        <w:keepLines w:val="0"/>
        <w:shd w:val="clear" w:color="auto" w:fill="auto"/>
        <w:bidi w:val="0"/>
        <w:jc w:val="left"/>
        <w:spacing w:before="0" w:after="0" w:line="240" w:lineRule="exact"/>
        <w:ind w:left="19" w:right="0" w:firstLine="0"/>
      </w:pPr>
      <w:r>
        <w:rPr>
          <w:lang w:val="en-US" w:eastAsia="en-US" w:bidi="en-US"/>
          <w:w w:val="100"/>
          <w:spacing w:val="0"/>
          <w:color w:val="000000"/>
          <w:position w:val="0"/>
        </w:rPr>
        <w:t>•edit.</w:t>
      </w:r>
    </w:p>
    <w:p>
      <w:pPr>
        <w:pStyle w:val="Style2"/>
        <w:framePr w:w="1584" w:h="2201" w:hRule="exact" w:wrap="none" w:vAnchor="page" w:hAnchor="page" w:x="6864" w:y="2815"/>
        <w:widowControl w:val="0"/>
        <w:keepNext w:val="0"/>
        <w:keepLines w:val="0"/>
        <w:shd w:val="clear" w:color="auto" w:fill="auto"/>
        <w:bidi w:val="0"/>
        <w:jc w:val="left"/>
        <w:spacing w:before="0" w:after="0" w:line="240" w:lineRule="exact"/>
        <w:ind w:left="38" w:right="0" w:firstLine="0"/>
      </w:pPr>
      <w:r>
        <w:rPr>
          <w:lang w:val="en-US" w:eastAsia="en-US" w:bidi="en-US"/>
          <w:w w:val="100"/>
          <w:spacing w:val="0"/>
          <w:color w:val="000000"/>
          <w:position w:val="0"/>
        </w:rPr>
        <w:t>&gt;&lt; ssed both, they may</w:t>
      </w:r>
    </w:p>
    <w:p>
      <w:pPr>
        <w:pStyle w:val="Style2"/>
        <w:framePr w:w="1598" w:h="2208" w:hRule="exact" w:wrap="none" w:vAnchor="page" w:hAnchor="page" w:x="6912" w:y="5208"/>
        <w:widowControl w:val="0"/>
        <w:keepNext w:val="0"/>
        <w:keepLines w:val="0"/>
        <w:shd w:val="clear" w:color="auto" w:fill="auto"/>
        <w:bidi w:val="0"/>
        <w:jc w:val="both"/>
        <w:spacing w:before="0" w:after="0" w:line="240" w:lineRule="exact"/>
        <w:ind w:left="134" w:right="0" w:firstLine="0"/>
      </w:pPr>
      <w:r>
        <w:rPr>
          <w:lang w:val="en-US" w:eastAsia="en-US" w:bidi="en-US"/>
          <w:w w:val="100"/>
          <w:spacing w:val="0"/>
          <w:color w:val="000000"/>
          <w:position w:val="0"/>
        </w:rPr>
        <w:t>taken or failed both,</w:t>
        <w:br/>
        <w:t>L40.</w:t>
      </w:r>
    </w:p>
    <w:p>
      <w:pPr>
        <w:pStyle w:val="Style2"/>
        <w:framePr w:w="1598" w:h="2208" w:hRule="exact" w:wrap="none" w:vAnchor="page" w:hAnchor="page" w:x="6912" w:y="5208"/>
        <w:widowControl w:val="0"/>
        <w:keepNext w:val="0"/>
        <w:keepLines w:val="0"/>
        <w:shd w:val="clear" w:color="auto" w:fill="auto"/>
        <w:bidi w:val="0"/>
        <w:jc w:val="left"/>
        <w:spacing w:before="0" w:after="0" w:line="240" w:lineRule="exact"/>
        <w:ind w:left="105" w:right="0" w:firstLine="0"/>
      </w:pPr>
      <w:r>
        <w:rPr>
          <w:lang w:val="en-US" w:eastAsia="en-US" w:bidi="en-US"/>
          <w:w w:val="100"/>
          <w:spacing w:val="0"/>
          <w:color w:val="000000"/>
          <w:position w:val="0"/>
        </w:rPr>
        <w:t>Locks, detention) and</w:t>
      </w:r>
    </w:p>
    <w:p>
      <w:pPr>
        <w:pStyle w:val="Style2"/>
        <w:framePr w:w="1598" w:h="2208" w:hRule="exact" w:wrap="none" w:vAnchor="page" w:hAnchor="page" w:x="6912" w:y="5208"/>
        <w:widowControl w:val="0"/>
        <w:keepNext w:val="0"/>
        <w:keepLines w:val="0"/>
        <w:shd w:val="clear" w:color="auto" w:fill="auto"/>
        <w:bidi w:val="0"/>
        <w:jc w:val="left"/>
        <w:spacing w:before="0" w:after="0" w:line="240" w:lineRule="exact"/>
        <w:ind w:left="67" w:right="0" w:firstLine="0"/>
      </w:pPr>
      <w:r>
        <w:rPr>
          <w:lang w:val="en-US" w:eastAsia="en-US" w:bidi="en-US"/>
          <w:w w:val="100"/>
          <w:spacing w:val="0"/>
          <w:color w:val="000000"/>
          <w:position w:val="0"/>
        </w:rPr>
        <w:t>ion) into the new cate-</w:t>
      </w:r>
    </w:p>
    <w:p>
      <w:pPr>
        <w:pStyle w:val="Style2"/>
        <w:framePr w:w="1598" w:h="2208" w:hRule="exact" w:wrap="none" w:vAnchor="page" w:hAnchor="page" w:x="6912" w:y="5208"/>
        <w:widowControl w:val="0"/>
        <w:keepNext w:val="0"/>
        <w:keepLines w:val="0"/>
        <w:shd w:val="clear" w:color="auto" w:fill="auto"/>
        <w:bidi w:val="0"/>
        <w:jc w:val="left"/>
        <w:spacing w:before="0" w:after="0" w:line="240" w:lineRule="exact"/>
        <w:ind w:left="105" w:right="0" w:firstLine="0"/>
      </w:pPr>
      <w:r>
        <w:rPr>
          <w:lang w:val="en-US" w:eastAsia="en-US" w:bidi="en-US"/>
          <w:w w:val="100"/>
          <w:spacing w:val="0"/>
          <w:color w:val="000000"/>
          <w:position w:val="0"/>
        </w:rPr>
        <w:t>ng Systems).</w:t>
      </w:r>
    </w:p>
    <w:p>
      <w:pPr>
        <w:pStyle w:val="Style2"/>
        <w:framePr w:w="1598" w:h="2208" w:hRule="exact" w:wrap="none" w:vAnchor="page" w:hAnchor="page" w:x="6912" w:y="5208"/>
        <w:widowControl w:val="0"/>
        <w:keepNext w:val="0"/>
        <w:keepLines w:val="0"/>
        <w:shd w:val="clear" w:color="auto" w:fill="auto"/>
        <w:bidi w:val="0"/>
        <w:jc w:val="right"/>
        <w:spacing w:before="0" w:after="0" w:line="240" w:lineRule="exact"/>
        <w:ind w:left="0" w:right="200" w:firstLine="0"/>
      </w:pPr>
      <w:r>
        <w:rPr>
          <w:rStyle w:val="CharStyle62"/>
        </w:rPr>
        <w:t>&gt;i</w:t>
      </w:r>
      <w:r>
        <w:rPr>
          <w:lang w:val="en-US" w:eastAsia="en-US" w:bidi="en-US"/>
          <w:w w:val="100"/>
          <w:spacing w:val="0"/>
          <w:color w:val="000000"/>
          <w:position w:val="0"/>
        </w:rPr>
        <w:t xml:space="preserve"> ssed either one, they</w:t>
      </w:r>
    </w:p>
    <w:p>
      <w:pPr>
        <w:pStyle w:val="Style2"/>
        <w:framePr w:w="1598" w:h="2208" w:hRule="exact" w:wrap="none" w:vAnchor="page" w:hAnchor="page" w:x="6912" w:y="5208"/>
        <w:widowControl w:val="0"/>
        <w:keepNext w:val="0"/>
        <w:keepLines w:val="0"/>
        <w:shd w:val="clear" w:color="auto" w:fill="auto"/>
        <w:bidi w:val="0"/>
        <w:jc w:val="right"/>
        <w:spacing w:before="0" w:after="282" w:line="240" w:lineRule="exact"/>
        <w:ind w:left="0" w:right="200" w:firstLine="0"/>
      </w:pPr>
      <w:r>
        <w:rPr>
          <w:lang w:val="en-US" w:eastAsia="en-US" w:bidi="en-US"/>
          <w:w w:val="100"/>
          <w:spacing w:val="0"/>
          <w:color w:val="000000"/>
          <w:position w:val="0"/>
        </w:rPr>
        <w:t>t and may take L43</w:t>
      </w:r>
    </w:p>
    <w:p>
      <w:pPr>
        <w:pStyle w:val="Style2"/>
        <w:framePr w:w="1598" w:h="2208" w:hRule="exact" w:wrap="none" w:vAnchor="page" w:hAnchor="page" w:x="6912" w:y="5208"/>
        <w:widowControl w:val="0"/>
        <w:keepNext w:val="0"/>
        <w:keepLines w:val="0"/>
        <w:shd w:val="clear" w:color="auto" w:fill="auto"/>
        <w:bidi w:val="0"/>
        <w:jc w:val="right"/>
        <w:spacing w:before="0" w:after="0"/>
        <w:ind w:left="0" w:right="200" w:firstLine="0"/>
      </w:pPr>
      <w:r>
        <w:rPr>
          <w:lang w:val="en-US" w:eastAsia="en-US" w:bidi="en-US"/>
          <w:w w:val="100"/>
          <w:spacing w:val="0"/>
          <w:color w:val="000000"/>
          <w:position w:val="0"/>
        </w:rPr>
        <w:t>* ssed both, they may</w:t>
      </w:r>
    </w:p>
    <w:p>
      <w:pPr>
        <w:pStyle w:val="Style43"/>
        <w:framePr w:wrap="none" w:vAnchor="page" w:hAnchor="page" w:x="6768" w:y="7925"/>
        <w:widowControl w:val="0"/>
        <w:keepNext w:val="0"/>
        <w:keepLines w:val="0"/>
        <w:shd w:val="clear" w:color="auto" w:fill="auto"/>
        <w:bidi w:val="0"/>
        <w:jc w:val="left"/>
        <w:spacing w:before="0" w:after="0" w:line="154" w:lineRule="exact"/>
        <w:ind w:left="0" w:right="0" w:firstLine="0"/>
      </w:pPr>
      <w:r>
        <w:rPr>
          <w:lang w:val="en-US" w:eastAsia="en-US" w:bidi="en-US"/>
          <w:w w:val="100"/>
          <w:spacing w:val="0"/>
          <w:color w:val="000000"/>
          <w:position w:val="0"/>
        </w:rPr>
        <w:t>t fer</w:t>
      </w:r>
    </w:p>
    <w:p>
      <w:pPr>
        <w:pStyle w:val="Style2"/>
        <w:framePr w:w="1541" w:h="1212" w:hRule="exact" w:wrap="none" w:vAnchor="page" w:hAnchor="page" w:x="6970" w:y="7650"/>
        <w:widowControl w:val="0"/>
        <w:keepNext w:val="0"/>
        <w:keepLines w:val="0"/>
        <w:shd w:val="clear" w:color="auto" w:fill="auto"/>
        <w:bidi w:val="0"/>
        <w:jc w:val="left"/>
        <w:spacing w:before="0" w:after="20"/>
        <w:ind w:left="77" w:right="0" w:firstLine="0"/>
      </w:pPr>
      <w:r>
        <w:rPr>
          <w:lang w:val="en-US" w:eastAsia="en-US" w:bidi="en-US"/>
          <w:w w:val="100"/>
          <w:spacing w:val="0"/>
          <w:color w:val="000000"/>
          <w:position w:val="0"/>
        </w:rPr>
        <w:t>: taken or failed both,</w:t>
      </w:r>
    </w:p>
    <w:p>
      <w:pPr>
        <w:pStyle w:val="Style2"/>
        <w:framePr w:w="1541" w:h="1212" w:hRule="exact" w:wrap="none" w:vAnchor="page" w:hAnchor="page" w:x="6970" w:y="7650"/>
        <w:widowControl w:val="0"/>
        <w:keepNext w:val="0"/>
        <w:keepLines w:val="0"/>
        <w:shd w:val="clear" w:color="auto" w:fill="auto"/>
        <w:bidi w:val="0"/>
        <w:jc w:val="left"/>
        <w:spacing w:before="0" w:after="0" w:line="238" w:lineRule="exact"/>
        <w:ind w:left="77" w:right="0" w:firstLine="0"/>
      </w:pPr>
      <w:r>
        <w:rPr>
          <w:lang w:val="en-US" w:eastAsia="en-US" w:bidi="en-US"/>
          <w:w w:val="100"/>
          <w:spacing w:val="0"/>
          <w:color w:val="000000"/>
          <w:position w:val="0"/>
        </w:rPr>
        <w:t>L43.</w:t>
      </w:r>
    </w:p>
    <w:p>
      <w:pPr>
        <w:pStyle w:val="Style2"/>
        <w:framePr w:w="1541" w:h="1212" w:hRule="exact" w:wrap="none" w:vAnchor="page" w:hAnchor="page" w:x="6970" w:y="7650"/>
        <w:widowControl w:val="0"/>
        <w:keepNext w:val="0"/>
        <w:keepLines w:val="0"/>
        <w:shd w:val="clear" w:color="auto" w:fill="auto"/>
        <w:bidi w:val="0"/>
        <w:jc w:val="left"/>
        <w:spacing w:before="0" w:after="0" w:line="238" w:lineRule="exact"/>
        <w:ind w:left="20" w:right="0" w:firstLine="0"/>
      </w:pPr>
      <w:r>
        <w:rPr>
          <w:lang w:val="en-US" w:eastAsia="en-US" w:bidi="en-US"/>
          <w:w w:val="100"/>
          <w:spacing w:val="0"/>
          <w:color w:val="000000"/>
          <w:position w:val="0"/>
        </w:rPr>
        <w:t>:o note that the appli-</w:t>
      </w:r>
    </w:p>
    <w:p>
      <w:pPr>
        <w:pStyle w:val="Style2"/>
        <w:framePr w:w="1541" w:h="1212" w:hRule="exact" w:wrap="none" w:vAnchor="page" w:hAnchor="page" w:x="6970" w:y="7650"/>
        <w:widowControl w:val="0"/>
        <w:keepNext w:val="0"/>
        <w:keepLines w:val="0"/>
        <w:shd w:val="clear" w:color="auto" w:fill="auto"/>
        <w:bidi w:val="0"/>
        <w:jc w:val="left"/>
        <w:spacing w:before="0" w:after="0" w:line="238" w:lineRule="exact"/>
        <w:ind w:left="10" w:right="0" w:firstLine="0"/>
      </w:pPr>
      <w:r>
        <w:rPr>
          <w:lang w:val="en-US" w:eastAsia="en-US" w:bidi="en-US"/>
          <w:w w:val="100"/>
          <w:spacing w:val="0"/>
          <w:color w:val="000000"/>
          <w:position w:val="0"/>
        </w:rPr>
        <w:t>•rtened from 30 days</w:t>
        <w:br/>
        <w:t>this flexibility in</w:t>
      </w:r>
    </w:p>
    <w:p>
      <w:pPr>
        <w:pStyle w:val="Style214"/>
        <w:framePr w:w="2832" w:h="2745" w:hRule="exact" w:wrap="none" w:vAnchor="page" w:hAnchor="page" w:x="8698" w:y="2564"/>
        <w:widowControl w:val="0"/>
        <w:keepNext w:val="0"/>
        <w:keepLines w:val="0"/>
        <w:shd w:val="clear" w:color="auto" w:fill="auto"/>
        <w:bidi w:val="0"/>
        <w:jc w:val="left"/>
        <w:spacing w:before="0" w:after="0" w:line="266" w:lineRule="exact"/>
        <w:ind w:left="0" w:right="0" w:firstLine="0"/>
      </w:pPr>
      <w:bookmarkStart w:id="255" w:name="bookmark255"/>
      <w:r>
        <w:rPr>
          <w:lang w:val="en-US" w:eastAsia="en-US" w:bidi="en-US"/>
          <w:w w:val="100"/>
          <w:spacing w:val="0"/>
          <w:color w:val="000000"/>
          <w:position w:val="0"/>
        </w:rPr>
        <w:t>New Certifications</w:t>
      </w:r>
      <w:bookmarkEnd w:id="255"/>
    </w:p>
    <w:p>
      <w:pPr>
        <w:pStyle w:val="Style613"/>
        <w:framePr w:w="2832" w:h="2745" w:hRule="exact" w:wrap="none" w:vAnchor="page" w:hAnchor="page" w:x="8698" w:y="2564"/>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New CRLs</w:t>
      </w:r>
    </w:p>
    <w:p>
      <w:pPr>
        <w:pStyle w:val="Style2"/>
        <w:framePr w:w="2832" w:h="2745" w:hRule="exact" w:wrap="none" w:vAnchor="page" w:hAnchor="page" w:x="8698" w:y="2564"/>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Cable, Ted S./Lilburn, Ga.</w:t>
      </w:r>
    </w:p>
    <w:p>
      <w:pPr>
        <w:pStyle w:val="Style2"/>
        <w:framePr w:w="2832" w:h="2745" w:hRule="exact" w:wrap="none" w:vAnchor="page" w:hAnchor="page" w:x="8698" w:y="2564"/>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Douden, David S./New Cumberland, Pa. Firestone, David A./Middleton, Pa. Keerans, Scott M./Richmond, Va.</w:t>
      </w:r>
    </w:p>
    <w:p>
      <w:pPr>
        <w:pStyle w:val="Style2"/>
        <w:framePr w:w="2832" w:h="2745" w:hRule="exact" w:wrap="none" w:vAnchor="page" w:hAnchor="page" w:x="8698" w:y="2564"/>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Lee, Joe J./Philadelphia, Pa.</w:t>
      </w:r>
    </w:p>
    <w:p>
      <w:pPr>
        <w:pStyle w:val="Style2"/>
        <w:framePr w:w="2832" w:h="2745" w:hRule="exact" w:wrap="none" w:vAnchor="page" w:hAnchor="page" w:x="8698" w:y="2564"/>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Murphey, Terry/Charlotte, N.C.</w:t>
      </w:r>
    </w:p>
    <w:p>
      <w:pPr>
        <w:pStyle w:val="Style2"/>
        <w:framePr w:w="2832" w:h="2745" w:hRule="exact" w:wrap="none" w:vAnchor="page" w:hAnchor="page" w:x="8698" w:y="2564"/>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Pickell, Brian S./Mount Joy, Pa.</w:t>
      </w:r>
    </w:p>
    <w:p>
      <w:pPr>
        <w:pStyle w:val="Style2"/>
        <w:framePr w:w="2832" w:h="2745" w:hRule="exact" w:wrap="none" w:vAnchor="page" w:hAnchor="page" w:x="8698" w:y="2564"/>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Stepp, Kenneth A./New Cumberland, Pa.</w:t>
      </w:r>
    </w:p>
    <w:p>
      <w:pPr>
        <w:pStyle w:val="Style113"/>
        <w:framePr w:w="3149" w:h="1675" w:hRule="exact" w:wrap="none" w:vAnchor="page" w:hAnchor="page" w:x="8842" w:y="6212"/>
        <w:widowControl w:val="0"/>
        <w:keepNext w:val="0"/>
        <w:keepLines w:val="0"/>
        <w:shd w:val="clear" w:color="auto" w:fill="auto"/>
        <w:bidi w:val="0"/>
        <w:jc w:val="left"/>
        <w:spacing w:before="0" w:after="0" w:line="269" w:lineRule="exact"/>
        <w:ind w:left="0" w:right="0" w:firstLine="920"/>
      </w:pPr>
      <w:r>
        <w:rPr>
          <w:lang w:val="en-US" w:eastAsia="en-US" w:bidi="en-US"/>
          <w:w w:val="100"/>
          <w:spacing w:val="0"/>
          <w:color w:val="000000"/>
          <w:position w:val="0"/>
        </w:rPr>
        <w:t>About the Manager: David Lowell,</w:t>
      </w:r>
    </w:p>
    <w:p>
      <w:pPr>
        <w:pStyle w:val="Style113"/>
        <w:framePr w:w="3149" w:h="1675" w:hRule="exact" w:wrap="none" w:vAnchor="page" w:hAnchor="page" w:x="8842" w:y="6212"/>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CML, CMS, is ALOAs immediate past president</w:t>
        <w:br/>
        <w:t>and an ALOA Trustee. David has sewed on the</w:t>
        <w:br/>
        <w:t>ALOA board for 10 years. He owns and operates</w:t>
        <w:br/>
        <w:t>Phoenix Lock &amp; Key in Arizona, and has been an</w:t>
        <w:br/>
        <w:t>ALOA member since 1981.</w:t>
      </w:r>
    </w:p>
    <w:p>
      <w:pPr>
        <w:framePr w:wrap="none" w:vAnchor="page" w:hAnchor="page" w:x="8741" w:y="5487"/>
        <w:widowControl w:val="0"/>
        <w:rPr>
          <w:sz w:val="2"/>
          <w:szCs w:val="2"/>
        </w:rPr>
      </w:pPr>
      <w:r>
        <w:pict>
          <v:shape id="_x0000_s1105" type="#_x0000_t75" style="width:49pt;height:49pt;">
            <v:imagedata r:id="rId163" r:href="rId164"/>
          </v:shape>
        </w:pict>
      </w:r>
    </w:p>
    <w:p>
      <w:pPr>
        <w:pStyle w:val="Style2"/>
        <w:framePr w:w="1862" w:h="5912" w:hRule="exact" w:wrap="none" w:vAnchor="page" w:hAnchor="page" w:x="1747" w:y="8862"/>
        <w:widowControl w:val="0"/>
        <w:keepNext w:val="0"/>
        <w:keepLines w:val="0"/>
        <w:shd w:val="clear" w:color="auto" w:fill="DDDEE0"/>
        <w:bidi w:val="0"/>
        <w:jc w:val="center"/>
        <w:spacing w:before="0" w:after="201"/>
        <w:ind w:left="0" w:right="20" w:firstLine="0"/>
      </w:pPr>
      <w:r>
        <w:rPr>
          <w:lang w:val="en-US" w:eastAsia="en-US" w:bidi="en-US"/>
          <w:w w:val="100"/>
          <w:spacing w:val="0"/>
          <w:color w:val="000000"/>
          <w:position w:val="0"/>
        </w:rPr>
        <w:t>each one passed.</w:t>
      </w:r>
    </w:p>
    <w:p>
      <w:pPr>
        <w:pStyle w:val="Style567"/>
        <w:framePr w:w="1862" w:h="5912" w:hRule="exact" w:wrap="none" w:vAnchor="page" w:hAnchor="page" w:x="1747" w:y="8862"/>
        <w:widowControl w:val="0"/>
        <w:keepNext w:val="0"/>
        <w:keepLines w:val="0"/>
        <w:shd w:val="clear" w:color="auto" w:fill="DDDEE0"/>
        <w:bidi w:val="0"/>
        <w:jc w:val="left"/>
        <w:spacing w:before="0" w:after="242" w:line="212" w:lineRule="exact"/>
        <w:ind w:left="0" w:right="0" w:firstLine="0"/>
      </w:pPr>
      <w:bookmarkStart w:id="256" w:name="bookmark256"/>
      <w:r>
        <w:rPr>
          <w:lang w:val="en-US" w:eastAsia="en-US" w:bidi="en-US"/>
          <w:w w:val="100"/>
          <w:spacing w:val="0"/>
          <w:color w:val="000000"/>
          <w:position w:val="0"/>
        </w:rPr>
        <w:t>PRP Dates</w:t>
      </w:r>
      <w:bookmarkEnd w:id="256"/>
    </w:p>
    <w:p>
      <w:pPr>
        <w:pStyle w:val="Style755"/>
        <w:framePr w:w="1862" w:h="5912" w:hRule="exact" w:wrap="none" w:vAnchor="page" w:hAnchor="page" w:x="1747" w:y="8862"/>
        <w:widowControl w:val="0"/>
        <w:keepNext w:val="0"/>
        <w:keepLines w:val="0"/>
        <w:shd w:val="clear" w:color="auto" w:fill="DDDEE0"/>
        <w:bidi w:val="0"/>
        <w:jc w:val="left"/>
        <w:spacing w:before="0" w:after="0"/>
        <w:ind w:left="0" w:right="0" w:firstLine="0"/>
      </w:pPr>
      <w:r>
        <w:rPr>
          <w:lang w:val="en-US" w:eastAsia="en-US" w:bidi="en-US"/>
          <w:w w:val="100"/>
          <w:spacing w:val="0"/>
          <w:color w:val="000000"/>
          <w:position w:val="0"/>
        </w:rPr>
        <w:t>March 8,1998</w:t>
      </w:r>
    </w:p>
    <w:p>
      <w:pPr>
        <w:pStyle w:val="Style757"/>
        <w:framePr w:w="1862" w:h="5912" w:hRule="exact" w:wrap="none" w:vAnchor="page" w:hAnchor="page" w:x="1747" w:y="8862"/>
        <w:widowControl w:val="0"/>
        <w:keepNext w:val="0"/>
        <w:keepLines w:val="0"/>
        <w:shd w:val="clear" w:color="auto" w:fill="DDDEE0"/>
        <w:bidi w:val="0"/>
        <w:jc w:val="left"/>
        <w:spacing w:before="0" w:after="0"/>
        <w:ind w:left="0" w:right="0" w:firstLine="0"/>
      </w:pPr>
      <w:r>
        <w:rPr>
          <w:lang w:val="en-US" w:eastAsia="en-US" w:bidi="en-US"/>
          <w:w w:val="100"/>
          <w:spacing w:val="0"/>
          <w:color w:val="000000"/>
          <w:position w:val="0"/>
        </w:rPr>
        <w:t>Ypsilanti, Mich.</w:t>
      </w:r>
    </w:p>
    <w:p>
      <w:pPr>
        <w:pStyle w:val="Style757"/>
        <w:framePr w:w="1862" w:h="5912" w:hRule="exact" w:wrap="none" w:vAnchor="page" w:hAnchor="page" w:x="1747" w:y="8862"/>
        <w:widowControl w:val="0"/>
        <w:keepNext w:val="0"/>
        <w:keepLines w:val="0"/>
        <w:shd w:val="clear" w:color="auto" w:fill="DDDEE0"/>
        <w:bidi w:val="0"/>
        <w:jc w:val="left"/>
        <w:spacing w:before="0" w:after="0"/>
        <w:ind w:left="0" w:right="0" w:firstLine="0"/>
      </w:pPr>
      <w:r>
        <w:rPr>
          <w:lang w:val="en-US" w:eastAsia="en-US" w:bidi="en-US"/>
          <w:w w:val="100"/>
          <w:spacing w:val="0"/>
          <w:color w:val="000000"/>
          <w:position w:val="0"/>
        </w:rPr>
        <w:t xml:space="preserve">IDN Hardware Sales John Kress (313) 591-1150 </w:t>
      </w:r>
      <w:r>
        <w:rPr>
          <w:rStyle w:val="CharStyle759"/>
        </w:rPr>
        <w:t xml:space="preserve">March 14,1998 </w:t>
      </w:r>
      <w:r>
        <w:rPr>
          <w:lang w:val="en-US" w:eastAsia="en-US" w:bidi="en-US"/>
          <w:w w:val="100"/>
          <w:spacing w:val="0"/>
          <w:color w:val="000000"/>
          <w:position w:val="0"/>
        </w:rPr>
        <w:t xml:space="preserve">Illinois Dept, of Pro Regulation Mary Jo Southward (217) 785-0523 </w:t>
      </w:r>
      <w:r>
        <w:rPr>
          <w:rStyle w:val="CharStyle759"/>
        </w:rPr>
        <w:t xml:space="preserve">March 21,1998 </w:t>
      </w:r>
      <w:r>
        <w:rPr>
          <w:lang w:val="en-US" w:eastAsia="en-US" w:bidi="en-US"/>
          <w:w w:val="100"/>
          <w:spacing w:val="0"/>
          <w:color w:val="000000"/>
          <w:position w:val="0"/>
        </w:rPr>
        <w:t>Atlanta, Ga.</w:t>
      </w:r>
    </w:p>
    <w:p>
      <w:pPr>
        <w:pStyle w:val="Style757"/>
        <w:framePr w:w="1862" w:h="5912" w:hRule="exact" w:wrap="none" w:vAnchor="page" w:hAnchor="page" w:x="1747" w:y="8862"/>
        <w:widowControl w:val="0"/>
        <w:keepNext w:val="0"/>
        <w:keepLines w:val="0"/>
        <w:shd w:val="clear" w:color="auto" w:fill="DDDEE0"/>
        <w:bidi w:val="0"/>
        <w:jc w:val="left"/>
        <w:spacing w:before="0" w:after="0"/>
        <w:ind w:left="0" w:right="0" w:firstLine="0"/>
      </w:pPr>
      <w:r>
        <w:rPr>
          <w:lang w:val="en-US" w:eastAsia="en-US" w:bidi="en-US"/>
          <w:w w:val="100"/>
          <w:spacing w:val="0"/>
          <w:color w:val="000000"/>
          <w:position w:val="0"/>
        </w:rPr>
        <w:t xml:space="preserve">Georgia Chapter Stephen L. Gebbia, CML (770) 455-6242 </w:t>
      </w:r>
      <w:r>
        <w:rPr>
          <w:rStyle w:val="CharStyle759"/>
        </w:rPr>
        <w:t xml:space="preserve">March 24,1998 </w:t>
      </w:r>
      <w:r>
        <w:rPr>
          <w:lang w:val="en-US" w:eastAsia="en-US" w:bidi="en-US"/>
          <w:w w:val="100"/>
          <w:spacing w:val="0"/>
          <w:color w:val="000000"/>
          <w:position w:val="0"/>
        </w:rPr>
        <w:t>Las Vegas, Nev.</w:t>
      </w:r>
    </w:p>
    <w:p>
      <w:pPr>
        <w:pStyle w:val="Style757"/>
        <w:framePr w:w="1862" w:h="5912" w:hRule="exact" w:wrap="none" w:vAnchor="page" w:hAnchor="page" w:x="1747" w:y="8862"/>
        <w:widowControl w:val="0"/>
        <w:keepNext w:val="0"/>
        <w:keepLines w:val="0"/>
        <w:shd w:val="clear" w:color="auto" w:fill="DDDEE0"/>
        <w:bidi w:val="0"/>
        <w:jc w:val="left"/>
        <w:spacing w:before="0" w:after="0"/>
        <w:ind w:left="0" w:right="0" w:firstLine="0"/>
      </w:pPr>
      <w:r>
        <w:rPr>
          <w:lang w:val="en-US" w:eastAsia="en-US" w:bidi="en-US"/>
          <w:w w:val="100"/>
          <w:spacing w:val="0"/>
          <w:color w:val="000000"/>
          <w:position w:val="0"/>
        </w:rPr>
        <w:t xml:space="preserve">ALOA Education Conference at ISC David M. Lowell,CML,CMS (800) 532-2562 </w:t>
      </w:r>
      <w:r>
        <w:rPr>
          <w:rStyle w:val="CharStyle759"/>
        </w:rPr>
        <w:t xml:space="preserve">March 28,1998 </w:t>
      </w:r>
      <w:r>
        <w:rPr>
          <w:lang w:val="en-US" w:eastAsia="en-US" w:bidi="en-US"/>
          <w:w w:val="100"/>
          <w:spacing w:val="0"/>
          <w:color w:val="000000"/>
          <w:position w:val="0"/>
        </w:rPr>
        <w:t>Hammond, La.</w:t>
      </w:r>
    </w:p>
    <w:p>
      <w:pPr>
        <w:pStyle w:val="Style757"/>
        <w:framePr w:w="1862" w:h="5912" w:hRule="exact" w:wrap="none" w:vAnchor="page" w:hAnchor="page" w:x="1747" w:y="8862"/>
        <w:widowControl w:val="0"/>
        <w:keepNext w:val="0"/>
        <w:keepLines w:val="0"/>
        <w:shd w:val="clear" w:color="auto" w:fill="DDDEE0"/>
        <w:bidi w:val="0"/>
        <w:jc w:val="left"/>
        <w:spacing w:before="0" w:after="0"/>
        <w:ind w:left="0" w:right="0" w:firstLine="0"/>
      </w:pPr>
      <w:r>
        <w:rPr>
          <w:lang w:val="en-US" w:eastAsia="en-US" w:bidi="en-US"/>
          <w:w w:val="100"/>
          <w:spacing w:val="0"/>
          <w:color w:val="000000"/>
          <w:position w:val="0"/>
        </w:rPr>
        <w:t>Lou-Miss Locksmith Association</w:t>
      </w:r>
    </w:p>
    <w:p>
      <w:pPr>
        <w:pStyle w:val="Style757"/>
        <w:framePr w:w="1862" w:h="5912" w:hRule="exact" w:wrap="none" w:vAnchor="page" w:hAnchor="page" w:x="1747" w:y="8862"/>
        <w:widowControl w:val="0"/>
        <w:keepNext w:val="0"/>
        <w:keepLines w:val="0"/>
        <w:shd w:val="clear" w:color="auto" w:fill="DDDEE0"/>
        <w:bidi w:val="0"/>
        <w:jc w:val="left"/>
        <w:spacing w:before="0" w:after="0"/>
        <w:ind w:left="0" w:right="0" w:firstLine="0"/>
      </w:pPr>
      <w:r>
        <w:rPr>
          <w:lang w:val="en-US" w:eastAsia="en-US" w:bidi="en-US"/>
          <w:w w:val="100"/>
          <w:spacing w:val="0"/>
          <w:color w:val="000000"/>
          <w:position w:val="0"/>
        </w:rPr>
        <w:t>Thomas L. Hunt, CPL, CPS (205) 833-3333</w:t>
      </w:r>
    </w:p>
    <w:p>
      <w:pPr>
        <w:pStyle w:val="Style2"/>
        <w:framePr w:wrap="none" w:vAnchor="page" w:hAnchor="page" w:x="5227" w:y="88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scheduling will help</w:t>
      </w:r>
    </w:p>
    <w:p>
      <w:pPr>
        <w:pStyle w:val="Style755"/>
        <w:framePr w:w="1872" w:h="5258" w:hRule="exact" w:wrap="none" w:vAnchor="page" w:hAnchor="page" w:x="3840" w:y="9694"/>
        <w:widowControl w:val="0"/>
        <w:keepNext w:val="0"/>
        <w:keepLines w:val="0"/>
        <w:shd w:val="clear" w:color="auto" w:fill="DDDEE0"/>
        <w:bidi w:val="0"/>
        <w:jc w:val="left"/>
        <w:spacing w:before="0" w:after="0" w:line="182" w:lineRule="exact"/>
        <w:ind w:left="0" w:right="0" w:firstLine="0"/>
      </w:pPr>
      <w:r>
        <w:rPr>
          <w:lang w:val="en-US" w:eastAsia="en-US" w:bidi="en-US"/>
          <w:w w:val="100"/>
          <w:spacing w:val="0"/>
          <w:color w:val="000000"/>
          <w:position w:val="0"/>
        </w:rPr>
        <w:t>March 28,1998</w:t>
      </w:r>
    </w:p>
    <w:p>
      <w:pPr>
        <w:pStyle w:val="Style757"/>
        <w:framePr w:w="1872" w:h="5258" w:hRule="exact" w:wrap="none" w:vAnchor="page" w:hAnchor="page" w:x="3840" w:y="9694"/>
        <w:widowControl w:val="0"/>
        <w:keepNext w:val="0"/>
        <w:keepLines w:val="0"/>
        <w:shd w:val="clear" w:color="auto" w:fill="DDDEE0"/>
        <w:bidi w:val="0"/>
        <w:jc w:val="left"/>
        <w:spacing w:before="0" w:after="0" w:line="182" w:lineRule="exact"/>
        <w:ind w:left="0" w:right="0" w:firstLine="0"/>
      </w:pPr>
      <w:r>
        <w:rPr>
          <w:lang w:val="en-US" w:eastAsia="en-US" w:bidi="en-US"/>
          <w:w w:val="100"/>
          <w:spacing w:val="0"/>
          <w:color w:val="000000"/>
          <w:position w:val="0"/>
        </w:rPr>
        <w:t>Somerset, NJ.</w:t>
      </w:r>
    </w:p>
    <w:p>
      <w:pPr>
        <w:pStyle w:val="Style757"/>
        <w:framePr w:w="1872" w:h="5258" w:hRule="exact" w:wrap="none" w:vAnchor="page" w:hAnchor="page" w:x="3840" w:y="9694"/>
        <w:widowControl w:val="0"/>
        <w:keepNext w:val="0"/>
        <w:keepLines w:val="0"/>
        <w:shd w:val="clear" w:color="auto" w:fill="DDDEE0"/>
        <w:bidi w:val="0"/>
        <w:jc w:val="left"/>
        <w:spacing w:before="0" w:after="0" w:line="182" w:lineRule="exact"/>
        <w:ind w:left="0" w:right="0" w:firstLine="0"/>
      </w:pPr>
      <w:r>
        <w:rPr>
          <w:lang w:val="en-US" w:eastAsia="en-US" w:bidi="en-US"/>
          <w:w w:val="100"/>
          <w:spacing w:val="0"/>
          <w:color w:val="000000"/>
          <w:position w:val="0"/>
        </w:rPr>
        <w:t xml:space="preserve">Master Locksmiths Association of New Jersey Charles Green, CRL (973) 267-8884 </w:t>
      </w:r>
      <w:r>
        <w:rPr>
          <w:rStyle w:val="CharStyle759"/>
        </w:rPr>
        <w:t xml:space="preserve">March 28,1998 </w:t>
      </w:r>
      <w:r>
        <w:rPr>
          <w:lang w:val="en-US" w:eastAsia="en-US" w:bidi="en-US"/>
          <w:w w:val="100"/>
          <w:spacing w:val="0"/>
          <w:color w:val="000000"/>
          <w:position w:val="0"/>
        </w:rPr>
        <w:t>Kenosha, Wis.</w:t>
      </w:r>
    </w:p>
    <w:p>
      <w:pPr>
        <w:pStyle w:val="Style757"/>
        <w:framePr w:w="1872" w:h="5258" w:hRule="exact" w:wrap="none" w:vAnchor="page" w:hAnchor="page" w:x="3840" w:y="9694"/>
        <w:widowControl w:val="0"/>
        <w:keepNext w:val="0"/>
        <w:keepLines w:val="0"/>
        <w:shd w:val="clear" w:color="auto" w:fill="DDDEE0"/>
        <w:bidi w:val="0"/>
        <w:jc w:val="left"/>
        <w:spacing w:before="0" w:after="0" w:line="182" w:lineRule="exact"/>
        <w:ind w:left="0" w:right="0" w:firstLine="0"/>
      </w:pPr>
      <w:r>
        <w:rPr>
          <w:lang w:val="en-US" w:eastAsia="en-US" w:bidi="en-US"/>
          <w:w w:val="100"/>
          <w:spacing w:val="0"/>
          <w:color w:val="000000"/>
          <w:position w:val="0"/>
        </w:rPr>
        <w:t>Greater Chicago Locksmith</w:t>
      </w:r>
    </w:p>
    <w:p>
      <w:pPr>
        <w:pStyle w:val="Style757"/>
        <w:framePr w:w="1872" w:h="5258" w:hRule="exact" w:wrap="none" w:vAnchor="page" w:hAnchor="page" w:x="3840" w:y="9694"/>
        <w:widowControl w:val="0"/>
        <w:keepNext w:val="0"/>
        <w:keepLines w:val="0"/>
        <w:shd w:val="clear" w:color="auto" w:fill="DDDEE0"/>
        <w:bidi w:val="0"/>
        <w:jc w:val="left"/>
        <w:spacing w:before="0" w:after="0" w:line="182" w:lineRule="exact"/>
        <w:ind w:left="0" w:right="0" w:firstLine="0"/>
      </w:pPr>
      <w:r>
        <w:rPr>
          <w:lang w:val="en-US" w:eastAsia="en-US" w:bidi="en-US"/>
          <w:w w:val="100"/>
          <w:spacing w:val="0"/>
          <w:color w:val="000000"/>
          <w:position w:val="0"/>
        </w:rPr>
        <w:t>Association</w:t>
      </w:r>
    </w:p>
    <w:p>
      <w:pPr>
        <w:pStyle w:val="Style757"/>
        <w:framePr w:w="1872" w:h="5258" w:hRule="exact" w:wrap="none" w:vAnchor="page" w:hAnchor="page" w:x="3840" w:y="9694"/>
        <w:widowControl w:val="0"/>
        <w:keepNext w:val="0"/>
        <w:keepLines w:val="0"/>
        <w:shd w:val="clear" w:color="auto" w:fill="DDDEE0"/>
        <w:bidi w:val="0"/>
        <w:jc w:val="left"/>
        <w:spacing w:before="0" w:after="0" w:line="182" w:lineRule="exact"/>
        <w:ind w:left="0" w:right="0" w:firstLine="0"/>
      </w:pPr>
      <w:r>
        <w:rPr>
          <w:lang w:val="en-US" w:eastAsia="en-US" w:bidi="en-US"/>
          <w:w w:val="100"/>
          <w:spacing w:val="0"/>
          <w:color w:val="000000"/>
          <w:position w:val="0"/>
        </w:rPr>
        <w:t>John J. Greenan</w:t>
      </w:r>
    </w:p>
    <w:p>
      <w:pPr>
        <w:pStyle w:val="Style757"/>
        <w:framePr w:w="1872" w:h="5258" w:hRule="exact" w:wrap="none" w:vAnchor="page" w:hAnchor="page" w:x="3840" w:y="9694"/>
        <w:widowControl w:val="0"/>
        <w:keepNext w:val="0"/>
        <w:keepLines w:val="0"/>
        <w:shd w:val="clear" w:color="auto" w:fill="DDDEE0"/>
        <w:bidi w:val="0"/>
        <w:jc w:val="left"/>
        <w:spacing w:before="0" w:after="0" w:line="182" w:lineRule="exact"/>
        <w:ind w:left="0" w:right="0" w:firstLine="0"/>
      </w:pPr>
      <w:r>
        <w:rPr>
          <w:lang w:val="en-US" w:eastAsia="en-US" w:bidi="en-US"/>
          <w:w w:val="100"/>
          <w:spacing w:val="0"/>
          <w:color w:val="000000"/>
          <w:position w:val="0"/>
        </w:rPr>
        <w:t>(773) 486-2030</w:t>
      </w:r>
    </w:p>
    <w:p>
      <w:pPr>
        <w:pStyle w:val="Style755"/>
        <w:framePr w:w="1872" w:h="5258" w:hRule="exact" w:wrap="none" w:vAnchor="page" w:hAnchor="page" w:x="3840" w:y="9694"/>
        <w:widowControl w:val="0"/>
        <w:keepNext w:val="0"/>
        <w:keepLines w:val="0"/>
        <w:shd w:val="clear" w:color="auto" w:fill="DDDEE0"/>
        <w:bidi w:val="0"/>
        <w:jc w:val="left"/>
        <w:spacing w:before="0" w:after="0" w:line="182" w:lineRule="exact"/>
        <w:ind w:left="0" w:right="0" w:firstLine="0"/>
      </w:pPr>
      <w:r>
        <w:rPr>
          <w:lang w:val="en-US" w:eastAsia="en-US" w:bidi="en-US"/>
          <w:w w:val="100"/>
          <w:spacing w:val="0"/>
          <w:color w:val="000000"/>
          <w:position w:val="0"/>
        </w:rPr>
        <w:t>April 5,1998</w:t>
      </w:r>
    </w:p>
    <w:p>
      <w:pPr>
        <w:pStyle w:val="Style757"/>
        <w:framePr w:w="1872" w:h="5258" w:hRule="exact" w:wrap="none" w:vAnchor="page" w:hAnchor="page" w:x="3840" w:y="9694"/>
        <w:widowControl w:val="0"/>
        <w:keepNext w:val="0"/>
        <w:keepLines w:val="0"/>
        <w:shd w:val="clear" w:color="auto" w:fill="DDDEE0"/>
        <w:bidi w:val="0"/>
        <w:jc w:val="left"/>
        <w:spacing w:before="0" w:after="0" w:line="182" w:lineRule="exact"/>
        <w:ind w:left="0" w:right="0" w:firstLine="0"/>
      </w:pPr>
      <w:r>
        <w:rPr>
          <w:lang w:val="en-US" w:eastAsia="en-US" w:bidi="en-US"/>
          <w:w w:val="100"/>
          <w:spacing w:val="0"/>
          <w:color w:val="000000"/>
          <w:position w:val="0"/>
        </w:rPr>
        <w:t>Poison, Mont.</w:t>
      </w:r>
    </w:p>
    <w:p>
      <w:pPr>
        <w:pStyle w:val="Style757"/>
        <w:framePr w:w="1872" w:h="5258" w:hRule="exact" w:wrap="none" w:vAnchor="page" w:hAnchor="page" w:x="3840" w:y="9694"/>
        <w:widowControl w:val="0"/>
        <w:keepNext w:val="0"/>
        <w:keepLines w:val="0"/>
        <w:shd w:val="clear" w:color="auto" w:fill="DDDEE0"/>
        <w:bidi w:val="0"/>
        <w:jc w:val="left"/>
        <w:spacing w:before="0" w:after="0" w:line="182" w:lineRule="exact"/>
        <w:ind w:left="0" w:right="0" w:firstLine="0"/>
      </w:pPr>
      <w:r>
        <w:rPr>
          <w:lang w:val="en-US" w:eastAsia="en-US" w:bidi="en-US"/>
          <w:w w:val="100"/>
          <w:spacing w:val="0"/>
          <w:color w:val="000000"/>
          <w:position w:val="0"/>
        </w:rPr>
        <w:t xml:space="preserve">Montana Chapter Rene Rasumssen (406) 883-8539 </w:t>
      </w:r>
      <w:r>
        <w:rPr>
          <w:rStyle w:val="CharStyle759"/>
        </w:rPr>
        <w:t xml:space="preserve">April 25, 1998 </w:t>
      </w:r>
      <w:r>
        <w:rPr>
          <w:lang w:val="en-US" w:eastAsia="en-US" w:bidi="en-US"/>
          <w:w w:val="100"/>
          <w:spacing w:val="0"/>
          <w:color w:val="000000"/>
          <w:position w:val="0"/>
        </w:rPr>
        <w:t>Anaheim, Calif.</w:t>
      </w:r>
    </w:p>
    <w:p>
      <w:pPr>
        <w:pStyle w:val="Style757"/>
        <w:framePr w:w="1872" w:h="5258" w:hRule="exact" w:wrap="none" w:vAnchor="page" w:hAnchor="page" w:x="3840" w:y="9694"/>
        <w:widowControl w:val="0"/>
        <w:keepNext w:val="0"/>
        <w:keepLines w:val="0"/>
        <w:shd w:val="clear" w:color="auto" w:fill="DDDEE0"/>
        <w:bidi w:val="0"/>
        <w:jc w:val="both"/>
        <w:spacing w:before="0" w:after="0" w:line="182" w:lineRule="exact"/>
        <w:ind w:left="0" w:right="640" w:firstLine="0"/>
      </w:pPr>
      <w:r>
        <w:rPr>
          <w:lang w:val="en-US" w:eastAsia="en-US" w:bidi="en-US"/>
          <w:w w:val="100"/>
          <w:spacing w:val="0"/>
          <w:color w:val="000000"/>
          <w:position w:val="0"/>
        </w:rPr>
        <w:t xml:space="preserve">American Security Distribution Debby Lussier (909) 371-2607 </w:t>
      </w:r>
      <w:r>
        <w:rPr>
          <w:rStyle w:val="CharStyle759"/>
        </w:rPr>
        <w:t xml:space="preserve">April 26, 1998 </w:t>
      </w:r>
      <w:r>
        <w:rPr>
          <w:lang w:val="en-US" w:eastAsia="en-US" w:bidi="en-US"/>
          <w:w w:val="100"/>
          <w:spacing w:val="0"/>
          <w:color w:val="000000"/>
          <w:position w:val="0"/>
        </w:rPr>
        <w:t>Eau Claire, Wis.</w:t>
      </w:r>
    </w:p>
    <w:p>
      <w:pPr>
        <w:pStyle w:val="Style757"/>
        <w:framePr w:w="1872" w:h="5258" w:hRule="exact" w:wrap="none" w:vAnchor="page" w:hAnchor="page" w:x="3840" w:y="9694"/>
        <w:widowControl w:val="0"/>
        <w:keepNext w:val="0"/>
        <w:keepLines w:val="0"/>
        <w:shd w:val="clear" w:color="auto" w:fill="DDDEE0"/>
        <w:bidi w:val="0"/>
        <w:jc w:val="left"/>
        <w:spacing w:before="0" w:after="0" w:line="182" w:lineRule="exact"/>
        <w:ind w:left="0" w:right="0" w:firstLine="0"/>
      </w:pPr>
      <w:r>
        <w:rPr>
          <w:lang w:val="en-US" w:eastAsia="en-US" w:bidi="en-US"/>
          <w:w w:val="100"/>
          <w:spacing w:val="0"/>
          <w:color w:val="000000"/>
          <w:position w:val="0"/>
        </w:rPr>
        <w:t>Indianhead Chapter John Dorsey, CPL (715) 832-4207</w:t>
      </w:r>
    </w:p>
    <w:p>
      <w:pPr>
        <w:pStyle w:val="Style755"/>
        <w:framePr w:w="1123" w:h="5430" w:hRule="exact" w:wrap="none" w:vAnchor="page" w:hAnchor="page" w:x="5933" w:y="9692"/>
        <w:widowControl w:val="0"/>
        <w:keepNext w:val="0"/>
        <w:keepLines w:val="0"/>
        <w:shd w:val="clear" w:color="auto" w:fill="DDDEE0"/>
        <w:bidi w:val="0"/>
        <w:jc w:val="left"/>
        <w:spacing w:before="0" w:after="0"/>
        <w:ind w:left="0" w:right="211" w:firstLine="0"/>
      </w:pPr>
      <w:r>
        <w:rPr>
          <w:lang w:val="en-US" w:eastAsia="en-US" w:bidi="en-US"/>
          <w:w w:val="100"/>
          <w:spacing w:val="0"/>
          <w:color w:val="000000"/>
          <w:position w:val="0"/>
        </w:rPr>
        <w:t>May 1,1998</w:t>
      </w:r>
    </w:p>
    <w:p>
      <w:pPr>
        <w:pStyle w:val="Style757"/>
        <w:framePr w:w="1123" w:h="5430" w:hRule="exact" w:wrap="none" w:vAnchor="page" w:hAnchor="page" w:x="5933" w:y="9692"/>
        <w:widowControl w:val="0"/>
        <w:keepNext w:val="0"/>
        <w:keepLines w:val="0"/>
        <w:shd w:val="clear" w:color="auto" w:fill="DDDEE0"/>
        <w:bidi w:val="0"/>
        <w:jc w:val="left"/>
        <w:spacing w:before="0" w:after="0"/>
        <w:ind w:left="0" w:right="96" w:firstLine="0"/>
      </w:pPr>
      <w:r>
        <w:rPr>
          <w:lang w:val="en-US" w:eastAsia="en-US" w:bidi="en-US"/>
          <w:w w:val="100"/>
          <w:spacing w:val="0"/>
          <w:color w:val="000000"/>
          <w:position w:val="0"/>
        </w:rPr>
        <w:t>Washington, D</w:t>
      </w:r>
    </w:p>
    <w:p>
      <w:pPr>
        <w:pStyle w:val="Style757"/>
        <w:framePr w:w="1123" w:h="5430" w:hRule="exact" w:wrap="none" w:vAnchor="page" w:hAnchor="page" w:x="5933" w:y="9692"/>
        <w:widowControl w:val="0"/>
        <w:keepNext w:val="0"/>
        <w:keepLines w:val="0"/>
        <w:shd w:val="clear" w:color="auto" w:fill="DDDEE0"/>
        <w:bidi w:val="0"/>
        <w:jc w:val="left"/>
        <w:spacing w:before="0" w:after="0"/>
        <w:ind w:left="0" w:right="144" w:firstLine="0"/>
      </w:pPr>
      <w:r>
        <w:rPr>
          <w:lang w:val="en-US" w:eastAsia="en-US" w:bidi="en-US"/>
          <w:w w:val="100"/>
          <w:spacing w:val="0"/>
          <w:color w:val="000000"/>
          <w:position w:val="0"/>
        </w:rPr>
        <w:t>Clark Security</w:t>
        <w:br/>
        <w:t>Terri Burges</w:t>
      </w:r>
    </w:p>
    <w:p>
      <w:pPr>
        <w:pStyle w:val="Style757"/>
        <w:framePr w:w="1123" w:h="5430" w:hRule="exact" w:wrap="none" w:vAnchor="page" w:hAnchor="page" w:x="5933" w:y="9692"/>
        <w:widowControl w:val="0"/>
        <w:keepNext w:val="0"/>
        <w:keepLines w:val="0"/>
        <w:shd w:val="clear" w:color="auto" w:fill="DDDEE0"/>
        <w:bidi w:val="0"/>
        <w:jc w:val="left"/>
        <w:spacing w:before="0" w:after="0"/>
        <w:ind w:left="0" w:right="48" w:firstLine="0"/>
      </w:pPr>
      <w:r>
        <w:rPr>
          <w:lang w:val="en-US" w:eastAsia="en-US" w:bidi="en-US"/>
          <w:w w:val="100"/>
          <w:spacing w:val="0"/>
          <w:color w:val="000000"/>
          <w:position w:val="0"/>
        </w:rPr>
        <w:t>(800) 854-208L</w:t>
      </w:r>
    </w:p>
    <w:p>
      <w:pPr>
        <w:pStyle w:val="Style757"/>
        <w:framePr w:w="1123" w:h="5430" w:hRule="exact" w:wrap="none" w:vAnchor="page" w:hAnchor="page" w:x="5933" w:y="9692"/>
        <w:widowControl w:val="0"/>
        <w:keepNext w:val="0"/>
        <w:keepLines w:val="0"/>
        <w:shd w:val="clear" w:color="auto" w:fill="DDDEE0"/>
        <w:bidi w:val="0"/>
        <w:jc w:val="left"/>
        <w:spacing w:before="0" w:after="0"/>
        <w:ind w:left="0" w:right="115" w:firstLine="0"/>
      </w:pPr>
      <w:r>
        <w:rPr>
          <w:rStyle w:val="CharStyle759"/>
        </w:rPr>
        <w:t>May 16,1998</w:t>
      </w:r>
    </w:p>
    <w:p>
      <w:pPr>
        <w:pStyle w:val="Style757"/>
        <w:framePr w:w="1123" w:h="5430" w:hRule="exact" w:wrap="none" w:vAnchor="page" w:hAnchor="page" w:x="5933" w:y="9692"/>
        <w:widowControl w:val="0"/>
        <w:keepNext w:val="0"/>
        <w:keepLines w:val="0"/>
        <w:shd w:val="clear" w:color="auto" w:fill="DDDEE0"/>
        <w:bidi w:val="0"/>
        <w:jc w:val="left"/>
        <w:spacing w:before="0" w:after="0"/>
        <w:ind w:left="0" w:right="135" w:firstLine="0"/>
      </w:pPr>
      <w:r>
        <w:rPr>
          <w:lang w:val="en-US" w:eastAsia="en-US" w:bidi="en-US"/>
          <w:w w:val="100"/>
          <w:spacing w:val="0"/>
          <w:color w:val="000000"/>
          <w:position w:val="0"/>
        </w:rPr>
        <w:t>Boston, Mass.</w:t>
        <w:br/>
        <w:t>North Bennett</w:t>
      </w:r>
    </w:p>
    <w:p>
      <w:pPr>
        <w:pStyle w:val="Style757"/>
        <w:framePr w:w="1123" w:h="5430" w:hRule="exact" w:wrap="none" w:vAnchor="page" w:hAnchor="page" w:x="5933" w:y="9692"/>
        <w:widowControl w:val="0"/>
        <w:keepNext w:val="0"/>
        <w:keepLines w:val="0"/>
        <w:shd w:val="clear" w:color="auto" w:fill="DDDEE0"/>
        <w:bidi w:val="0"/>
        <w:jc w:val="left"/>
        <w:spacing w:before="0" w:after="0"/>
        <w:ind w:left="0" w:right="58" w:firstLine="0"/>
      </w:pPr>
      <w:r>
        <w:rPr>
          <w:lang w:val="en-US" w:eastAsia="en-US" w:bidi="en-US"/>
          <w:w w:val="100"/>
          <w:spacing w:val="0"/>
          <w:color w:val="000000"/>
          <w:position w:val="0"/>
        </w:rPr>
        <w:t>Jack Hobin, CFfl</w:t>
        <w:br/>
        <w:t>(617) 227-015E</w:t>
      </w:r>
    </w:p>
    <w:p>
      <w:pPr>
        <w:pStyle w:val="Style757"/>
        <w:framePr w:w="1123" w:h="5430" w:hRule="exact" w:wrap="none" w:vAnchor="page" w:hAnchor="page" w:x="5933" w:y="9692"/>
        <w:widowControl w:val="0"/>
        <w:keepNext w:val="0"/>
        <w:keepLines w:val="0"/>
        <w:shd w:val="clear" w:color="auto" w:fill="DDDEE0"/>
        <w:bidi w:val="0"/>
        <w:jc w:val="left"/>
        <w:spacing w:before="0" w:after="0"/>
        <w:ind w:left="0" w:right="115" w:firstLine="0"/>
      </w:pPr>
      <w:r>
        <w:rPr>
          <w:rStyle w:val="CharStyle759"/>
        </w:rPr>
        <w:t>May 23,1998</w:t>
        <w:br/>
      </w:r>
      <w:r>
        <w:rPr>
          <w:lang w:val="en-US" w:eastAsia="en-US" w:bidi="en-US"/>
          <w:w w:val="100"/>
          <w:spacing w:val="0"/>
          <w:color w:val="000000"/>
          <w:position w:val="0"/>
        </w:rPr>
        <w:t>King of Prussic</w:t>
      </w:r>
    </w:p>
    <w:p>
      <w:pPr>
        <w:pStyle w:val="Style757"/>
        <w:framePr w:w="1123" w:h="5430" w:hRule="exact" w:wrap="none" w:vAnchor="page" w:hAnchor="page" w:x="5933" w:y="9692"/>
        <w:widowControl w:val="0"/>
        <w:keepNext w:val="0"/>
        <w:keepLines w:val="0"/>
        <w:shd w:val="clear" w:color="auto" w:fill="DDDEE0"/>
        <w:bidi w:val="0"/>
        <w:jc w:val="left"/>
        <w:spacing w:before="0" w:after="0"/>
        <w:ind w:left="0" w:right="202" w:firstLine="0"/>
      </w:pPr>
      <w:r>
        <w:rPr>
          <w:lang w:val="en-US" w:eastAsia="en-US" w:bidi="en-US"/>
          <w:w w:val="100"/>
          <w:spacing w:val="0"/>
          <w:color w:val="000000"/>
          <w:position w:val="0"/>
        </w:rPr>
        <w:t>Forge), Penn.</w:t>
        <w:br/>
        <w:t>SAFETECH</w:t>
      </w:r>
    </w:p>
    <w:p>
      <w:pPr>
        <w:pStyle w:val="Style757"/>
        <w:framePr w:w="1123" w:h="5430" w:hRule="exact" w:wrap="none" w:vAnchor="page" w:hAnchor="page" w:x="5933" w:y="9692"/>
        <w:widowControl w:val="0"/>
        <w:keepNext w:val="0"/>
        <w:keepLines w:val="0"/>
        <w:shd w:val="clear" w:color="auto" w:fill="DDDEE0"/>
        <w:bidi w:val="0"/>
        <w:jc w:val="left"/>
        <w:spacing w:before="0" w:after="0"/>
        <w:ind w:left="0" w:right="10" w:firstLine="0"/>
      </w:pPr>
      <w:r>
        <w:rPr>
          <w:lang w:val="en-US" w:eastAsia="en-US" w:bidi="en-US"/>
          <w:w w:val="100"/>
          <w:spacing w:val="0"/>
          <w:color w:val="000000"/>
          <w:position w:val="0"/>
        </w:rPr>
        <w:t>David M. Lowdll</w:t>
      </w:r>
    </w:p>
    <w:p>
      <w:pPr>
        <w:pStyle w:val="Style757"/>
        <w:framePr w:w="1123" w:h="5430" w:hRule="exact" w:wrap="none" w:vAnchor="page" w:hAnchor="page" w:x="5933" w:y="9692"/>
        <w:widowControl w:val="0"/>
        <w:keepNext w:val="0"/>
        <w:keepLines w:val="0"/>
        <w:shd w:val="clear" w:color="auto" w:fill="DDDEE0"/>
        <w:bidi w:val="0"/>
        <w:jc w:val="left"/>
        <w:spacing w:before="0" w:after="0"/>
        <w:ind w:left="0" w:right="96" w:firstLine="0"/>
      </w:pPr>
      <w:r>
        <w:rPr>
          <w:lang w:val="en-US" w:eastAsia="en-US" w:bidi="en-US"/>
          <w:w w:val="100"/>
          <w:spacing w:val="0"/>
          <w:color w:val="000000"/>
          <w:position w:val="0"/>
        </w:rPr>
        <w:t>(214) 827-723G</w:t>
      </w:r>
    </w:p>
    <w:p>
      <w:pPr>
        <w:pStyle w:val="Style757"/>
        <w:framePr w:w="1123" w:h="5430" w:hRule="exact" w:wrap="none" w:vAnchor="page" w:hAnchor="page" w:x="5933" w:y="9692"/>
        <w:widowControl w:val="0"/>
        <w:keepNext w:val="0"/>
        <w:keepLines w:val="0"/>
        <w:shd w:val="clear" w:color="auto" w:fill="DDDEE0"/>
        <w:bidi w:val="0"/>
        <w:jc w:val="left"/>
        <w:spacing w:before="0" w:after="0"/>
        <w:ind w:left="0" w:right="115" w:firstLine="0"/>
      </w:pPr>
      <w:r>
        <w:rPr>
          <w:rStyle w:val="CharStyle759"/>
        </w:rPr>
        <w:t>May 31, 1998</w:t>
      </w:r>
    </w:p>
    <w:p>
      <w:pPr>
        <w:pStyle w:val="Style757"/>
        <w:framePr w:w="1123" w:h="5430" w:hRule="exact" w:wrap="none" w:vAnchor="page" w:hAnchor="page" w:x="5933" w:y="9692"/>
        <w:widowControl w:val="0"/>
        <w:keepNext w:val="0"/>
        <w:keepLines w:val="0"/>
        <w:shd w:val="clear" w:color="auto" w:fill="DDDEE0"/>
        <w:bidi w:val="0"/>
        <w:jc w:val="left"/>
        <w:spacing w:before="0" w:after="0"/>
        <w:ind w:left="0" w:right="298" w:firstLine="0"/>
      </w:pPr>
      <w:r>
        <w:rPr>
          <w:lang w:val="en-US" w:eastAsia="en-US" w:bidi="en-US"/>
          <w:w w:val="100"/>
          <w:spacing w:val="0"/>
          <w:color w:val="000000"/>
          <w:position w:val="0"/>
        </w:rPr>
        <w:t>Chicago, III.</w:t>
      </w:r>
    </w:p>
    <w:p>
      <w:pPr>
        <w:pStyle w:val="Style757"/>
        <w:framePr w:w="1123" w:h="5430" w:hRule="exact" w:wrap="none" w:vAnchor="page" w:hAnchor="page" w:x="5933" w:y="9692"/>
        <w:widowControl w:val="0"/>
        <w:keepNext w:val="0"/>
        <w:keepLines w:val="0"/>
        <w:shd w:val="clear" w:color="auto" w:fill="DDDEE0"/>
        <w:bidi w:val="0"/>
        <w:jc w:val="left"/>
        <w:spacing w:before="0" w:after="0"/>
        <w:ind w:left="0" w:right="48" w:firstLine="0"/>
      </w:pPr>
      <w:r>
        <w:rPr>
          <w:lang w:val="en-US" w:eastAsia="en-US" w:bidi="en-US"/>
          <w:w w:val="100"/>
          <w:spacing w:val="0"/>
          <w:color w:val="000000"/>
          <w:position w:val="0"/>
        </w:rPr>
        <w:t>ALOA Educati&lt;|&gt;i</w:t>
      </w:r>
    </w:p>
    <w:p>
      <w:pPr>
        <w:pStyle w:val="Style757"/>
        <w:framePr w:w="1123" w:h="5430" w:hRule="exact" w:wrap="none" w:vAnchor="page" w:hAnchor="page" w:x="5933" w:y="9692"/>
        <w:widowControl w:val="0"/>
        <w:keepNext w:val="0"/>
        <w:keepLines w:val="0"/>
        <w:shd w:val="clear" w:color="auto" w:fill="DDDEE0"/>
        <w:bidi w:val="0"/>
        <w:jc w:val="left"/>
        <w:spacing w:before="0" w:after="0"/>
        <w:ind w:left="0" w:right="125" w:firstLine="0"/>
      </w:pPr>
      <w:r>
        <w:rPr>
          <w:lang w:val="en-US" w:eastAsia="en-US" w:bidi="en-US"/>
          <w:w w:val="100"/>
          <w:spacing w:val="0"/>
          <w:color w:val="000000"/>
          <w:position w:val="0"/>
        </w:rPr>
        <w:t>Conference at</w:t>
      </w:r>
    </w:p>
    <w:p>
      <w:pPr>
        <w:pStyle w:val="Style757"/>
        <w:framePr w:w="1123" w:h="5430" w:hRule="exact" w:wrap="none" w:vAnchor="page" w:hAnchor="page" w:x="5933" w:y="9692"/>
        <w:widowControl w:val="0"/>
        <w:keepNext w:val="0"/>
        <w:keepLines w:val="0"/>
        <w:shd w:val="clear" w:color="auto" w:fill="DDDEE0"/>
        <w:bidi w:val="0"/>
        <w:jc w:val="left"/>
        <w:spacing w:before="0" w:after="0"/>
        <w:ind w:left="0" w:right="0" w:firstLine="0"/>
      </w:pPr>
      <w:r>
        <w:rPr>
          <w:lang w:val="en-US" w:eastAsia="en-US" w:bidi="en-US"/>
          <w:w w:val="100"/>
          <w:spacing w:val="0"/>
          <w:color w:val="000000"/>
          <w:position w:val="0"/>
        </w:rPr>
        <w:t>David M. Lowdll,</w:t>
      </w:r>
    </w:p>
    <w:p>
      <w:pPr>
        <w:pStyle w:val="Style757"/>
        <w:framePr w:w="1123" w:h="5430" w:hRule="exact" w:wrap="none" w:vAnchor="page" w:hAnchor="page" w:x="5933" w:y="9692"/>
        <w:widowControl w:val="0"/>
        <w:keepNext w:val="0"/>
        <w:keepLines w:val="0"/>
        <w:shd w:val="clear" w:color="auto" w:fill="DDDEE0"/>
        <w:bidi w:val="0"/>
        <w:jc w:val="left"/>
        <w:spacing w:before="0" w:after="0"/>
        <w:ind w:left="0" w:right="48" w:firstLine="0"/>
      </w:pPr>
      <w:r>
        <w:rPr>
          <w:lang w:val="en-US" w:eastAsia="en-US" w:bidi="en-US"/>
          <w:w w:val="100"/>
          <w:spacing w:val="0"/>
          <w:color w:val="000000"/>
          <w:position w:val="0"/>
        </w:rPr>
        <w:t>(800) 532-2562</w:t>
      </w:r>
    </w:p>
    <w:p>
      <w:pPr>
        <w:pStyle w:val="Style757"/>
        <w:framePr w:w="1123" w:h="5430" w:hRule="exact" w:wrap="none" w:vAnchor="page" w:hAnchor="page" w:x="5933" w:y="9692"/>
        <w:widowControl w:val="0"/>
        <w:keepNext w:val="0"/>
        <w:keepLines w:val="0"/>
        <w:shd w:val="clear" w:color="auto" w:fill="DDDEE0"/>
        <w:bidi w:val="0"/>
        <w:jc w:val="left"/>
        <w:spacing w:before="0" w:after="0"/>
        <w:ind w:left="0" w:right="163" w:firstLine="0"/>
      </w:pPr>
      <w:r>
        <w:rPr>
          <w:rStyle w:val="CharStyle759"/>
        </w:rPr>
        <w:t>June 18-19,1</w:t>
      </w:r>
    </w:p>
    <w:p>
      <w:pPr>
        <w:pStyle w:val="Style757"/>
        <w:framePr w:w="1123" w:h="5430" w:hRule="exact" w:wrap="none" w:vAnchor="page" w:hAnchor="page" w:x="5933" w:y="9692"/>
        <w:widowControl w:val="0"/>
        <w:keepNext w:val="0"/>
        <w:keepLines w:val="0"/>
        <w:shd w:val="clear" w:color="auto" w:fill="DDDEE0"/>
        <w:bidi w:val="0"/>
        <w:jc w:val="left"/>
        <w:spacing w:before="0" w:after="0"/>
        <w:ind w:left="0" w:right="77" w:firstLine="0"/>
      </w:pPr>
      <w:r>
        <w:rPr>
          <w:lang w:val="en-US" w:eastAsia="en-US" w:bidi="en-US"/>
          <w:w w:val="100"/>
          <w:spacing w:val="0"/>
          <w:color w:val="000000"/>
          <w:position w:val="0"/>
        </w:rPr>
        <w:t>Nashville, Tenr</w:t>
      </w:r>
    </w:p>
    <w:p>
      <w:pPr>
        <w:pStyle w:val="Style757"/>
        <w:framePr w:w="1123" w:h="5430" w:hRule="exact" w:wrap="none" w:vAnchor="page" w:hAnchor="page" w:x="5933" w:y="9692"/>
        <w:widowControl w:val="0"/>
        <w:keepNext w:val="0"/>
        <w:keepLines w:val="0"/>
        <w:shd w:val="clear" w:color="auto" w:fill="DDDEE0"/>
        <w:bidi w:val="0"/>
        <w:jc w:val="left"/>
        <w:spacing w:before="0" w:after="0"/>
        <w:ind w:left="0" w:right="0" w:firstLine="0"/>
      </w:pPr>
      <w:r>
        <w:rPr>
          <w:lang w:val="en-US" w:eastAsia="en-US" w:bidi="en-US"/>
          <w:w w:val="100"/>
          <w:spacing w:val="0"/>
          <w:color w:val="000000"/>
          <w:position w:val="0"/>
        </w:rPr>
        <w:t>ALOA ’98 Seci ri</w:t>
        <w:br/>
        <w:t>David M. Lowe II,</w:t>
      </w:r>
    </w:p>
    <w:p>
      <w:pPr>
        <w:pStyle w:val="Style757"/>
        <w:framePr w:w="1123" w:h="5430" w:hRule="exact" w:wrap="none" w:vAnchor="page" w:hAnchor="page" w:x="5933" w:y="9692"/>
        <w:widowControl w:val="0"/>
        <w:keepNext w:val="0"/>
        <w:keepLines w:val="0"/>
        <w:shd w:val="clear" w:color="auto" w:fill="DDDEE0"/>
        <w:bidi w:val="0"/>
        <w:jc w:val="left"/>
        <w:spacing w:before="0" w:after="0"/>
        <w:ind w:left="0" w:right="48" w:firstLine="0"/>
      </w:pPr>
      <w:r>
        <w:rPr>
          <w:lang w:val="en-US" w:eastAsia="en-US" w:bidi="en-US"/>
          <w:w w:val="100"/>
          <w:spacing w:val="0"/>
          <w:color w:val="000000"/>
          <w:position w:val="0"/>
        </w:rPr>
        <w:t>(800) 532-2562</w:t>
      </w:r>
    </w:p>
    <w:p>
      <w:pPr>
        <w:pStyle w:val="Style757"/>
        <w:framePr w:w="1123" w:h="5430" w:hRule="exact" w:wrap="none" w:vAnchor="page" w:hAnchor="page" w:x="5933" w:y="9692"/>
        <w:widowControl w:val="0"/>
        <w:keepNext w:val="0"/>
        <w:keepLines w:val="0"/>
        <w:shd w:val="clear" w:color="auto" w:fill="DDDEE0"/>
        <w:bidi w:val="0"/>
        <w:jc w:val="left"/>
        <w:spacing w:before="0" w:after="0"/>
        <w:ind w:left="0" w:right="0" w:firstLine="0"/>
      </w:pPr>
      <w:r>
        <w:rPr>
          <w:lang w:val="en-US" w:eastAsia="en-US" w:bidi="en-US"/>
          <w:w w:val="100"/>
          <w:spacing w:val="0"/>
          <w:color w:val="000000"/>
          <w:position w:val="0"/>
        </w:rPr>
        <w:t>15-day appliestii</w:t>
      </w:r>
    </w:p>
    <w:p>
      <w:pPr>
        <w:pStyle w:val="Style757"/>
        <w:framePr w:w="1123" w:h="5430" w:hRule="exact" w:wrap="none" w:vAnchor="page" w:hAnchor="page" w:x="5933" w:y="9692"/>
        <w:widowControl w:val="0"/>
        <w:keepNext w:val="0"/>
        <w:keepLines w:val="0"/>
        <w:shd w:val="clear" w:color="auto" w:fill="DDDEE0"/>
        <w:bidi w:val="0"/>
        <w:jc w:val="left"/>
        <w:spacing w:before="0" w:after="0"/>
        <w:ind w:left="0" w:right="519" w:firstLine="0"/>
      </w:pPr>
      <w:r>
        <w:rPr>
          <w:lang w:val="en-US" w:eastAsia="en-US" w:bidi="en-US"/>
          <w:w w:val="100"/>
          <w:spacing w:val="0"/>
          <w:color w:val="000000"/>
          <w:position w:val="0"/>
        </w:rPr>
        <w:t>required</w:t>
      </w:r>
    </w:p>
    <w:p>
      <w:pPr>
        <w:pStyle w:val="Style757"/>
        <w:framePr w:w="672" w:h="382" w:hRule="exact" w:wrap="none" w:vAnchor="page" w:hAnchor="page" w:x="6931" w:y="9896"/>
        <w:widowControl w:val="0"/>
        <w:keepNext w:val="0"/>
        <w:keepLines w:val="0"/>
        <w:shd w:val="clear" w:color="auto" w:fill="DDDEE0"/>
        <w:bidi w:val="0"/>
        <w:jc w:val="left"/>
        <w:spacing w:before="0" w:after="0" w:line="156" w:lineRule="exact"/>
        <w:ind w:left="29" w:right="0" w:firstLine="0"/>
      </w:pPr>
      <w:r>
        <w:rPr>
          <w:lang w:val="en-US" w:eastAsia="en-US" w:bidi="en-US"/>
          <w:w w:val="100"/>
          <w:spacing w:val="0"/>
          <w:color w:val="000000"/>
          <w:position w:val="0"/>
        </w:rPr>
        <w:t>C.</w:t>
      </w:r>
    </w:p>
    <w:p>
      <w:pPr>
        <w:pStyle w:val="Style757"/>
        <w:framePr w:w="672" w:h="382" w:hRule="exact" w:wrap="none" w:vAnchor="page" w:hAnchor="page" w:x="6931" w:y="9896"/>
        <w:widowControl w:val="0"/>
        <w:keepNext w:val="0"/>
        <w:keepLines w:val="0"/>
        <w:shd w:val="clear" w:color="auto" w:fill="DDDEE0"/>
        <w:bidi w:val="0"/>
        <w:jc w:val="left"/>
        <w:spacing w:before="0" w:after="0" w:line="156" w:lineRule="exact"/>
        <w:ind w:left="0" w:right="0" w:firstLine="0"/>
      </w:pPr>
      <w:r>
        <w:rPr>
          <w:lang w:val="en-US" w:eastAsia="en-US" w:bidi="en-US"/>
          <w:w w:val="100"/>
          <w:spacing w:val="0"/>
          <w:color w:val="000000"/>
          <w:position w:val="0"/>
        </w:rPr>
        <w:t>Products</w:t>
      </w:r>
    </w:p>
    <w:p>
      <w:pPr>
        <w:pStyle w:val="Style757"/>
        <w:framePr w:w="912" w:h="393" w:hRule="exact" w:wrap="none" w:vAnchor="page" w:hAnchor="page" w:x="6922" w:y="11019"/>
        <w:widowControl w:val="0"/>
        <w:keepNext w:val="0"/>
        <w:keepLines w:val="0"/>
        <w:shd w:val="clear" w:color="auto" w:fill="DDDEE0"/>
        <w:bidi w:val="0"/>
        <w:jc w:val="left"/>
        <w:spacing w:before="0" w:after="0" w:line="156" w:lineRule="exact"/>
        <w:ind w:left="0" w:right="0" w:firstLine="0"/>
      </w:pPr>
      <w:r>
        <w:rPr>
          <w:lang w:val="en-US" w:eastAsia="en-US" w:bidi="en-US"/>
          <w:w w:val="100"/>
          <w:spacing w:val="0"/>
          <w:color w:val="000000"/>
          <w:position w:val="0"/>
        </w:rPr>
        <w:t>Street School</w:t>
      </w:r>
    </w:p>
    <w:p>
      <w:pPr>
        <w:pStyle w:val="Style757"/>
        <w:framePr w:w="912" w:h="393" w:hRule="exact" w:wrap="none" w:vAnchor="page" w:hAnchor="page" w:x="6922" w:y="11019"/>
        <w:widowControl w:val="0"/>
        <w:keepNext w:val="0"/>
        <w:keepLines w:val="0"/>
        <w:shd w:val="clear" w:color="auto" w:fill="DDDEE0"/>
        <w:bidi w:val="0"/>
        <w:jc w:val="left"/>
        <w:spacing w:before="0" w:after="0" w:line="156" w:lineRule="exact"/>
        <w:ind w:left="58" w:right="0" w:firstLine="0"/>
      </w:pPr>
      <w:r>
        <w:rPr>
          <w:lang w:val="en-US" w:eastAsia="en-US" w:bidi="en-US"/>
          <w:w w:val="100"/>
          <w:spacing w:val="0"/>
          <w:color w:val="000000"/>
          <w:position w:val="0"/>
        </w:rPr>
        <w:t>L</w:t>
      </w:r>
    </w:p>
    <w:p>
      <w:pPr>
        <w:pStyle w:val="Style757"/>
        <w:framePr w:wrap="none" w:vAnchor="page" w:hAnchor="page" w:x="7018" w:y="11777"/>
        <w:widowControl w:val="0"/>
        <w:keepNext w:val="0"/>
        <w:keepLines w:val="0"/>
        <w:shd w:val="clear" w:color="auto" w:fill="DDDEE0"/>
        <w:bidi w:val="0"/>
        <w:jc w:val="left"/>
        <w:spacing w:before="0" w:after="0" w:line="156" w:lineRule="exact"/>
        <w:ind w:left="0" w:right="0" w:firstLine="0"/>
      </w:pPr>
      <w:r>
        <w:rPr>
          <w:lang w:val="en-US" w:eastAsia="en-US" w:bidi="en-US"/>
          <w:w w:val="100"/>
          <w:spacing w:val="0"/>
          <w:color w:val="000000"/>
          <w:position w:val="0"/>
        </w:rPr>
        <w:t>(Valley</w:t>
      </w:r>
    </w:p>
    <w:p>
      <w:pPr>
        <w:pStyle w:val="Style757"/>
        <w:framePr w:w="883" w:h="588" w:hRule="exact" w:wrap="none" w:vAnchor="page" w:hAnchor="page" w:x="6951" w:y="13059"/>
        <w:widowControl w:val="0"/>
        <w:keepNext w:val="0"/>
        <w:keepLines w:val="0"/>
        <w:shd w:val="clear" w:color="auto" w:fill="DDDEE0"/>
        <w:bidi w:val="0"/>
        <w:jc w:val="left"/>
        <w:spacing w:before="0" w:after="0" w:line="180" w:lineRule="exact"/>
        <w:ind w:left="29" w:right="0" w:firstLine="0"/>
      </w:pPr>
      <w:r>
        <w:rPr>
          <w:lang w:val="en-US" w:eastAsia="en-US" w:bidi="en-US"/>
          <w:w w:val="100"/>
          <w:spacing w:val="0"/>
          <w:color w:val="000000"/>
          <w:position w:val="0"/>
        </w:rPr>
        <w:t>n</w:t>
      </w:r>
    </w:p>
    <w:p>
      <w:pPr>
        <w:pStyle w:val="Style757"/>
        <w:framePr w:w="883" w:h="588" w:hRule="exact" w:wrap="none" w:vAnchor="page" w:hAnchor="page" w:x="6951" w:y="13059"/>
        <w:widowControl w:val="0"/>
        <w:keepNext w:val="0"/>
        <w:keepLines w:val="0"/>
        <w:shd w:val="clear" w:color="auto" w:fill="DDDEE0"/>
        <w:bidi w:val="0"/>
        <w:jc w:val="left"/>
        <w:spacing w:before="0" w:after="0" w:line="180" w:lineRule="exact"/>
        <w:ind w:left="0" w:right="0" w:firstLine="0"/>
      </w:pPr>
      <w:r>
        <w:rPr>
          <w:lang w:val="en-US" w:eastAsia="en-US" w:bidi="en-US"/>
          <w:w w:val="100"/>
          <w:spacing w:val="0"/>
          <w:color w:val="000000"/>
          <w:position w:val="0"/>
        </w:rPr>
        <w:t>ISC</w:t>
      </w:r>
    </w:p>
    <w:p>
      <w:pPr>
        <w:pStyle w:val="Style757"/>
        <w:framePr w:w="883" w:h="588" w:hRule="exact" w:wrap="none" w:vAnchor="page" w:hAnchor="page" w:x="6951" w:y="13059"/>
        <w:widowControl w:val="0"/>
        <w:keepNext w:val="0"/>
        <w:keepLines w:val="0"/>
        <w:shd w:val="clear" w:color="auto" w:fill="DDDEE0"/>
        <w:bidi w:val="0"/>
        <w:jc w:val="left"/>
        <w:spacing w:before="0" w:after="0" w:line="180" w:lineRule="exact"/>
        <w:ind w:left="77" w:right="0" w:firstLine="0"/>
      </w:pPr>
      <w:r>
        <w:rPr>
          <w:lang w:val="en-US" w:eastAsia="en-US" w:bidi="en-US"/>
          <w:w w:val="100"/>
          <w:spacing w:val="0"/>
          <w:color w:val="000000"/>
          <w:position w:val="0"/>
        </w:rPr>
        <w:t>,CML,CMS</w:t>
      </w:r>
    </w:p>
    <w:p>
      <w:pPr>
        <w:pStyle w:val="Style755"/>
        <w:framePr w:wrap="none" w:vAnchor="page" w:hAnchor="page" w:x="6893" w:y="13831"/>
        <w:widowControl w:val="0"/>
        <w:keepNext w:val="0"/>
        <w:keepLines w:val="0"/>
        <w:shd w:val="clear" w:color="auto" w:fill="DDDEE0"/>
        <w:bidi w:val="0"/>
        <w:jc w:val="left"/>
        <w:spacing w:before="0" w:after="0" w:line="156" w:lineRule="exact"/>
        <w:ind w:left="19" w:right="0" w:firstLine="0"/>
      </w:pPr>
      <w:r>
        <w:rPr>
          <w:lang w:val="en-US" w:eastAsia="en-US" w:bidi="en-US"/>
          <w:w w:val="100"/>
          <w:spacing w:val="0"/>
          <w:color w:val="000000"/>
          <w:position w:val="0"/>
        </w:rPr>
        <w:t>998</w:t>
      </w:r>
    </w:p>
    <w:p>
      <w:pPr>
        <w:pStyle w:val="Style757"/>
        <w:framePr w:w="816" w:h="768" w:hRule="exact" w:wrap="none" w:vAnchor="page" w:hAnchor="page" w:x="7018" w:y="14174"/>
        <w:widowControl w:val="0"/>
        <w:keepNext w:val="0"/>
        <w:keepLines w:val="0"/>
        <w:shd w:val="clear" w:color="auto" w:fill="DDDEE0"/>
        <w:bidi w:val="0"/>
        <w:jc w:val="left"/>
        <w:spacing w:before="0" w:after="0" w:line="180" w:lineRule="exact"/>
        <w:ind w:left="0" w:right="0" w:firstLine="0"/>
      </w:pPr>
      <w:r>
        <w:rPr>
          <w:lang w:val="en-US" w:eastAsia="en-US" w:bidi="en-US"/>
          <w:w w:val="100"/>
          <w:spacing w:val="0"/>
          <w:color w:val="000000"/>
          <w:position w:val="0"/>
        </w:rPr>
        <w:t>ity Expo</w:t>
      </w:r>
    </w:p>
    <w:p>
      <w:pPr>
        <w:pStyle w:val="Style757"/>
        <w:framePr w:w="816" w:h="768" w:hRule="exact" w:wrap="none" w:vAnchor="page" w:hAnchor="page" w:x="7018" w:y="14174"/>
        <w:widowControl w:val="0"/>
        <w:keepNext w:val="0"/>
        <w:keepLines w:val="0"/>
        <w:shd w:val="clear" w:color="auto" w:fill="DDDEE0"/>
        <w:bidi w:val="0"/>
        <w:jc w:val="left"/>
        <w:spacing w:before="0" w:after="199" w:line="180" w:lineRule="exact"/>
        <w:ind w:left="10" w:right="0" w:firstLine="0"/>
      </w:pPr>
      <w:r>
        <w:rPr>
          <w:lang w:val="en-US" w:eastAsia="en-US" w:bidi="en-US"/>
          <w:w w:val="100"/>
          <w:spacing w:val="0"/>
          <w:color w:val="000000"/>
          <w:position w:val="0"/>
        </w:rPr>
        <w:t>,CML,CMS</w:t>
      </w:r>
    </w:p>
    <w:p>
      <w:pPr>
        <w:pStyle w:val="Style757"/>
        <w:framePr w:w="816" w:h="768" w:hRule="exact" w:wrap="none" w:vAnchor="page" w:hAnchor="page" w:x="7018" w:y="14174"/>
        <w:widowControl w:val="0"/>
        <w:keepNext w:val="0"/>
        <w:keepLines w:val="0"/>
        <w:shd w:val="clear" w:color="auto" w:fill="DDDEE0"/>
        <w:bidi w:val="0"/>
        <w:jc w:val="left"/>
        <w:spacing w:before="0" w:after="0" w:line="156" w:lineRule="exact"/>
        <w:ind w:left="10" w:right="0" w:firstLine="0"/>
      </w:pPr>
      <w:r>
        <w:rPr>
          <w:lang w:val="en-US" w:eastAsia="en-US" w:bidi="en-US"/>
          <w:w w:val="100"/>
          <w:spacing w:val="0"/>
          <w:color w:val="000000"/>
          <w:position w:val="0"/>
        </w:rPr>
        <w:t>on period</w:t>
      </w:r>
    </w:p>
    <w:p>
      <w:pPr>
        <w:pStyle w:val="Style755"/>
        <w:framePr w:w="1862" w:h="5083" w:hRule="exact" w:wrap="none" w:vAnchor="page" w:hAnchor="page" w:x="8021" w:y="9687"/>
        <w:widowControl w:val="0"/>
        <w:keepNext w:val="0"/>
        <w:keepLines w:val="0"/>
        <w:shd w:val="clear" w:color="auto" w:fill="DDDEE0"/>
        <w:bidi w:val="0"/>
        <w:jc w:val="left"/>
        <w:spacing w:before="0" w:after="0"/>
        <w:ind w:left="0" w:right="0" w:firstLine="0"/>
      </w:pPr>
      <w:r>
        <w:rPr>
          <w:lang w:val="en-US" w:eastAsia="en-US" w:bidi="en-US"/>
          <w:w w:val="100"/>
          <w:spacing w:val="0"/>
          <w:color w:val="000000"/>
          <w:position w:val="0"/>
        </w:rPr>
        <w:t>August 2,1998</w:t>
      </w:r>
    </w:p>
    <w:p>
      <w:pPr>
        <w:pStyle w:val="Style757"/>
        <w:framePr w:w="1862" w:h="5083" w:hRule="exact" w:wrap="none" w:vAnchor="page" w:hAnchor="page" w:x="8021" w:y="9687"/>
        <w:widowControl w:val="0"/>
        <w:keepNext w:val="0"/>
        <w:keepLines w:val="0"/>
        <w:shd w:val="clear" w:color="auto" w:fill="DDDEE0"/>
        <w:bidi w:val="0"/>
        <w:jc w:val="left"/>
        <w:spacing w:before="0" w:after="0"/>
        <w:ind w:left="0" w:right="0" w:firstLine="0"/>
      </w:pPr>
      <w:r>
        <w:rPr>
          <w:lang w:val="en-US" w:eastAsia="en-US" w:bidi="en-US"/>
          <w:w w:val="100"/>
          <w:spacing w:val="0"/>
          <w:color w:val="000000"/>
          <w:position w:val="0"/>
        </w:rPr>
        <w:t>St. Charles, III.</w:t>
      </w:r>
    </w:p>
    <w:p>
      <w:pPr>
        <w:pStyle w:val="Style757"/>
        <w:framePr w:w="1862" w:h="5083" w:hRule="exact" w:wrap="none" w:vAnchor="page" w:hAnchor="page" w:x="8021" w:y="9687"/>
        <w:widowControl w:val="0"/>
        <w:keepNext w:val="0"/>
        <w:keepLines w:val="0"/>
        <w:shd w:val="clear" w:color="auto" w:fill="DDDEE0"/>
        <w:bidi w:val="0"/>
        <w:jc w:val="left"/>
        <w:spacing w:before="0" w:after="0"/>
        <w:ind w:left="0" w:right="0" w:firstLine="0"/>
      </w:pPr>
      <w:r>
        <w:rPr>
          <w:lang w:val="en-US" w:eastAsia="en-US" w:bidi="en-US"/>
          <w:w w:val="100"/>
          <w:spacing w:val="0"/>
          <w:color w:val="000000"/>
          <w:position w:val="0"/>
        </w:rPr>
        <w:t xml:space="preserve">Clark Security Products Terri Burges (800) 854-2088 </w:t>
      </w:r>
      <w:r>
        <w:rPr>
          <w:rStyle w:val="CharStyle759"/>
        </w:rPr>
        <w:t xml:space="preserve">September 2,1998 </w:t>
      </w:r>
      <w:r>
        <w:rPr>
          <w:lang w:val="en-US" w:eastAsia="en-US" w:bidi="en-US"/>
          <w:w w:val="100"/>
          <w:spacing w:val="0"/>
          <w:color w:val="000000"/>
          <w:position w:val="0"/>
        </w:rPr>
        <w:t>New York, N.Y.</w:t>
      </w:r>
    </w:p>
    <w:p>
      <w:pPr>
        <w:pStyle w:val="Style757"/>
        <w:framePr w:w="1862" w:h="5083" w:hRule="exact" w:wrap="none" w:vAnchor="page" w:hAnchor="page" w:x="8021" w:y="9687"/>
        <w:widowControl w:val="0"/>
        <w:keepNext w:val="0"/>
        <w:keepLines w:val="0"/>
        <w:shd w:val="clear" w:color="auto" w:fill="DDDEE0"/>
        <w:bidi w:val="0"/>
        <w:jc w:val="left"/>
        <w:spacing w:before="0" w:after="0"/>
        <w:ind w:left="0" w:right="0" w:firstLine="0"/>
      </w:pPr>
      <w:r>
        <w:rPr>
          <w:lang w:val="en-US" w:eastAsia="en-US" w:bidi="en-US"/>
          <w:w w:val="100"/>
          <w:spacing w:val="0"/>
          <w:color w:val="000000"/>
          <w:position w:val="0"/>
        </w:rPr>
        <w:t xml:space="preserve">ALOA Education Conference at ISC David M. Lowell,CML,CMS (214) 827-1701 </w:t>
      </w:r>
      <w:r>
        <w:rPr>
          <w:rStyle w:val="CharStyle759"/>
        </w:rPr>
        <w:t xml:space="preserve">September 13,1998 </w:t>
      </w:r>
      <w:r>
        <w:rPr>
          <w:lang w:val="en-US" w:eastAsia="en-US" w:bidi="en-US"/>
          <w:w w:val="100"/>
          <w:spacing w:val="0"/>
          <w:color w:val="000000"/>
          <w:position w:val="0"/>
        </w:rPr>
        <w:t>Philadelphia, Penn.</w:t>
      </w:r>
    </w:p>
    <w:p>
      <w:pPr>
        <w:pStyle w:val="Style757"/>
        <w:framePr w:w="1862" w:h="5083" w:hRule="exact" w:wrap="none" w:vAnchor="page" w:hAnchor="page" w:x="8021" w:y="9687"/>
        <w:widowControl w:val="0"/>
        <w:keepNext w:val="0"/>
        <w:keepLines w:val="0"/>
        <w:shd w:val="clear" w:color="auto" w:fill="DDDEE0"/>
        <w:bidi w:val="0"/>
        <w:jc w:val="left"/>
        <w:spacing w:before="0" w:after="0"/>
        <w:ind w:left="0" w:right="0" w:firstLine="0"/>
      </w:pPr>
      <w:r>
        <w:rPr>
          <w:lang w:val="en-US" w:eastAsia="en-US" w:bidi="en-US"/>
          <w:w w:val="100"/>
          <w:spacing w:val="0"/>
          <w:color w:val="000000"/>
          <w:position w:val="0"/>
        </w:rPr>
        <w:t xml:space="preserve">Greater Philadelphia Locksmiths Association William L. Young, CML (610) 647-5950 </w:t>
      </w:r>
      <w:r>
        <w:rPr>
          <w:rStyle w:val="CharStyle759"/>
        </w:rPr>
        <w:t xml:space="preserve">September 20,1998 </w:t>
      </w:r>
      <w:r>
        <w:rPr>
          <w:lang w:val="en-US" w:eastAsia="en-US" w:bidi="en-US"/>
          <w:w w:val="100"/>
          <w:spacing w:val="0"/>
          <w:color w:val="000000"/>
          <w:position w:val="0"/>
        </w:rPr>
        <w:t>Burbank, Calif.</w:t>
      </w:r>
    </w:p>
    <w:p>
      <w:pPr>
        <w:pStyle w:val="Style757"/>
        <w:framePr w:w="1862" w:h="5083" w:hRule="exact" w:wrap="none" w:vAnchor="page" w:hAnchor="page" w:x="8021" w:y="9687"/>
        <w:widowControl w:val="0"/>
        <w:keepNext w:val="0"/>
        <w:keepLines w:val="0"/>
        <w:shd w:val="clear" w:color="auto" w:fill="DDDEE0"/>
        <w:bidi w:val="0"/>
        <w:jc w:val="left"/>
        <w:spacing w:before="0" w:after="0"/>
        <w:ind w:left="0" w:right="0" w:firstLine="0"/>
      </w:pPr>
      <w:r>
        <w:rPr>
          <w:lang w:val="en-US" w:eastAsia="en-US" w:bidi="en-US"/>
          <w:w w:val="100"/>
          <w:spacing w:val="0"/>
          <w:color w:val="000000"/>
          <w:position w:val="0"/>
        </w:rPr>
        <w:t xml:space="preserve">Clark Security Products Terri Burges (800) 854-2088 </w:t>
      </w:r>
      <w:r>
        <w:rPr>
          <w:rStyle w:val="CharStyle759"/>
        </w:rPr>
        <w:t xml:space="preserve">October 4,1998 </w:t>
      </w:r>
      <w:r>
        <w:rPr>
          <w:lang w:val="en-US" w:eastAsia="en-US" w:bidi="en-US"/>
          <w:w w:val="100"/>
          <w:spacing w:val="0"/>
          <w:color w:val="000000"/>
          <w:position w:val="0"/>
        </w:rPr>
        <w:t>Independence, Ohio POLA</w:t>
      </w:r>
    </w:p>
    <w:p>
      <w:pPr>
        <w:pStyle w:val="Style757"/>
        <w:framePr w:w="1862" w:h="5083" w:hRule="exact" w:wrap="none" w:vAnchor="page" w:hAnchor="page" w:x="8021" w:y="9687"/>
        <w:widowControl w:val="0"/>
        <w:keepNext w:val="0"/>
        <w:keepLines w:val="0"/>
        <w:shd w:val="clear" w:color="auto" w:fill="DDDEE0"/>
        <w:bidi w:val="0"/>
        <w:jc w:val="left"/>
        <w:spacing w:before="0" w:after="0"/>
        <w:ind w:left="0" w:right="0" w:firstLine="0"/>
      </w:pPr>
      <w:r>
        <w:rPr>
          <w:lang w:val="en-US" w:eastAsia="en-US" w:bidi="en-US"/>
          <w:w w:val="100"/>
          <w:spacing w:val="0"/>
          <w:color w:val="000000"/>
          <w:position w:val="0"/>
        </w:rPr>
        <w:t>Martha Eggler (216) 676-8464</w:t>
      </w:r>
    </w:p>
    <w:p>
      <w:pPr>
        <w:pStyle w:val="Style755"/>
        <w:framePr w:w="1579" w:h="2318" w:hRule="exact" w:wrap="none" w:vAnchor="page" w:hAnchor="page" w:x="10114" w:y="9680"/>
        <w:widowControl w:val="0"/>
        <w:keepNext w:val="0"/>
        <w:keepLines w:val="0"/>
        <w:shd w:val="clear" w:color="auto" w:fill="DDDEE0"/>
        <w:bidi w:val="0"/>
        <w:jc w:val="left"/>
        <w:spacing w:before="0" w:after="0" w:line="187" w:lineRule="exact"/>
        <w:ind w:left="0" w:right="0" w:firstLine="0"/>
      </w:pPr>
      <w:r>
        <w:rPr>
          <w:lang w:val="en-US" w:eastAsia="en-US" w:bidi="en-US"/>
          <w:w w:val="100"/>
          <w:spacing w:val="0"/>
          <w:color w:val="000000"/>
          <w:position w:val="0"/>
        </w:rPr>
        <w:t>October 18,1998</w:t>
      </w:r>
    </w:p>
    <w:p>
      <w:pPr>
        <w:pStyle w:val="Style757"/>
        <w:framePr w:w="1579" w:h="2318" w:hRule="exact" w:wrap="none" w:vAnchor="page" w:hAnchor="page" w:x="10114" w:y="9680"/>
        <w:widowControl w:val="0"/>
        <w:keepNext w:val="0"/>
        <w:keepLines w:val="0"/>
        <w:shd w:val="clear" w:color="auto" w:fill="DDDEE0"/>
        <w:bidi w:val="0"/>
        <w:jc w:val="left"/>
        <w:spacing w:before="0" w:after="0" w:line="187" w:lineRule="exact"/>
        <w:ind w:left="0" w:right="0" w:firstLine="0"/>
      </w:pPr>
      <w:r>
        <w:rPr>
          <w:lang w:val="en-US" w:eastAsia="en-US" w:bidi="en-US"/>
          <w:w w:val="100"/>
          <w:spacing w:val="0"/>
          <w:color w:val="000000"/>
          <w:position w:val="0"/>
        </w:rPr>
        <w:t>Omaha, Neb.</w:t>
      </w:r>
    </w:p>
    <w:p>
      <w:pPr>
        <w:pStyle w:val="Style757"/>
        <w:framePr w:w="1579" w:h="2318" w:hRule="exact" w:wrap="none" w:vAnchor="page" w:hAnchor="page" w:x="10114" w:y="9680"/>
        <w:widowControl w:val="0"/>
        <w:keepNext w:val="0"/>
        <w:keepLines w:val="0"/>
        <w:shd w:val="clear" w:color="auto" w:fill="DDDEE0"/>
        <w:bidi w:val="0"/>
        <w:jc w:val="left"/>
        <w:spacing w:before="0" w:after="0" w:line="187" w:lineRule="exact"/>
        <w:ind w:left="0" w:right="0" w:firstLine="0"/>
      </w:pPr>
      <w:r>
        <w:rPr>
          <w:lang w:val="en-US" w:eastAsia="en-US" w:bidi="en-US"/>
          <w:w w:val="100"/>
          <w:spacing w:val="0"/>
          <w:color w:val="000000"/>
          <w:position w:val="0"/>
        </w:rPr>
        <w:t xml:space="preserve">MINK Locksmith Convention Elmer Howard (402) 330-8701 </w:t>
      </w:r>
      <w:r>
        <w:rPr>
          <w:rStyle w:val="CharStyle759"/>
        </w:rPr>
        <w:t xml:space="preserve">October 23,1998 </w:t>
      </w:r>
      <w:r>
        <w:rPr>
          <w:lang w:val="en-US" w:eastAsia="en-US" w:bidi="en-US"/>
          <w:w w:val="100"/>
          <w:spacing w:val="0"/>
          <w:color w:val="000000"/>
          <w:position w:val="0"/>
        </w:rPr>
        <w:t>Portland, Ore. Tri-Regional Locksmith Convention John Kerr (503) 253-0424</w:t>
      </w:r>
    </w:p>
    <w:p>
      <w:pPr>
        <w:pStyle w:val="Style60"/>
        <w:framePr w:wrap="none" w:vAnchor="page" w:hAnchor="page" w:x="3475" w:y="153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1998</w:t>
      </w:r>
    </w:p>
    <w:p>
      <w:pPr>
        <w:pStyle w:val="Style66"/>
        <w:framePr w:w="970" w:h="219" w:hRule="exact" w:wrap="none" w:vAnchor="page" w:hAnchor="page" w:x="1431" w:y="15288"/>
        <w:widowControl w:val="0"/>
        <w:keepNext w:val="0"/>
        <w:keepLines w:val="0"/>
        <w:shd w:val="clear" w:color="auto" w:fill="auto"/>
        <w:bidi w:val="0"/>
        <w:jc w:val="right"/>
        <w:spacing w:before="0" w:after="0" w:line="146" w:lineRule="exact"/>
        <w:ind w:left="0" w:right="0" w:firstLine="0"/>
      </w:pPr>
      <w:r>
        <w:rPr>
          <w:rStyle w:val="CharStyle760"/>
          <w:b/>
          <w:bCs/>
          <w:i/>
          <w:iCs/>
        </w:rPr>
        <w:t>Keynotes</w: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p>
    <w:p>
      <w:pPr>
        <w:pStyle w:val="Style761"/>
        <w:framePr w:w="2772" w:h="1618" w:hRule="exact" w:wrap="none" w:vAnchor="page" w:hAnchor="page" w:x="1996" w:y="112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It pays</w:t>
      </w:r>
    </w:p>
    <w:p>
      <w:pPr>
        <w:pStyle w:val="Style761"/>
        <w:framePr w:w="2772" w:h="1618" w:hRule="exact" w:wrap="none" w:vAnchor="page" w:hAnchor="page" w:x="1996" w:y="112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to have new faces</w:t>
        <w:br/>
        <w:t>in the crowd.</w:t>
      </w:r>
    </w:p>
    <w:p>
      <w:pPr>
        <w:framePr w:wrap="none" w:vAnchor="page" w:hAnchor="page" w:x="3027" w:y="3216"/>
        <w:widowControl w:val="0"/>
        <w:rPr>
          <w:sz w:val="2"/>
          <w:szCs w:val="2"/>
        </w:rPr>
      </w:pPr>
      <w:r>
        <w:pict>
          <v:shape id="_x0000_s1106" type="#_x0000_t75" style="width:37pt;height:184pt;">
            <v:imagedata r:id="rId165" r:href="rId166"/>
          </v:shape>
        </w:pict>
      </w:r>
    </w:p>
    <w:p>
      <w:pPr>
        <w:framePr w:wrap="none" w:vAnchor="page" w:hAnchor="page" w:x="2912" w:y="7037"/>
        <w:widowControl w:val="0"/>
      </w:pPr>
    </w:p>
    <w:p>
      <w:pPr>
        <w:framePr w:wrap="none" w:vAnchor="page" w:hAnchor="page" w:x="2989" w:y="8242"/>
        <w:widowControl w:val="0"/>
        <w:rPr>
          <w:sz w:val="2"/>
          <w:szCs w:val="2"/>
        </w:rPr>
      </w:pPr>
      <w:r>
        <w:pict>
          <v:shape id="_x0000_s1107" type="#_x0000_t75" style="width:40pt;height:183pt;">
            <v:imagedata r:id="rId167" r:href="rId168"/>
          </v:shape>
        </w:pict>
      </w:r>
    </w:p>
    <w:p>
      <w:pPr>
        <w:pStyle w:val="Style763"/>
        <w:framePr w:w="2364" w:h="1961" w:hRule="exact" w:wrap="none" w:vAnchor="page" w:hAnchor="page" w:x="2241" w:y="12556"/>
        <w:widowControl w:val="0"/>
        <w:keepNext w:val="0"/>
        <w:keepLines w:val="0"/>
        <w:shd w:val="clear" w:color="auto" w:fill="auto"/>
        <w:bidi w:val="0"/>
        <w:spacing w:before="0" w:after="0"/>
        <w:ind w:left="40" w:right="0" w:firstLine="0"/>
      </w:pPr>
      <w:r>
        <w:rPr>
          <w:lang w:val="en-US" w:eastAsia="en-US" w:bidi="en-US"/>
          <w:w w:val="100"/>
          <w:spacing w:val="0"/>
          <w:color w:val="000000"/>
          <w:position w:val="0"/>
        </w:rPr>
        <w:t>During 1998</w:t>
        <w:br/>
        <w:t>each ALOA member</w:t>
        <w:br/>
        <w:t>who sponsors</w:t>
        <w:br/>
        <w:t>a new applicant</w:t>
        <w:br/>
        <w:t xml:space="preserve">will receive </w:t>
      </w:r>
      <w:r>
        <w:rPr>
          <w:rStyle w:val="CharStyle765"/>
        </w:rPr>
        <w:t>$40 cash</w:t>
        <w:br/>
      </w:r>
      <w:r>
        <w:rPr>
          <w:lang w:val="en-US" w:eastAsia="en-US" w:bidi="en-US"/>
          <w:w w:val="100"/>
          <w:spacing w:val="0"/>
          <w:color w:val="000000"/>
          <w:position w:val="0"/>
        </w:rPr>
        <w:t>(upon clearance,</w:t>
        <w:br/>
        <w:t>and payment</w:t>
      </w:r>
    </w:p>
    <w:p>
      <w:pPr>
        <w:pStyle w:val="Style763"/>
        <w:framePr w:w="2364" w:h="1961" w:hRule="exact" w:wrap="none" w:vAnchor="page" w:hAnchor="page" w:x="2241" w:y="125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of application fee and dues).</w:t>
      </w:r>
    </w:p>
    <w:tbl>
      <w:tblPr>
        <w:tblOverlap w:val="never"/>
        <w:tblLayout w:type="fixed"/>
        <w:jc w:val="left"/>
      </w:tblPr>
      <w:tblGrid>
        <w:gridCol w:w="3132"/>
        <w:gridCol w:w="3966"/>
      </w:tblGrid>
      <w:tr>
        <w:trPr>
          <w:trHeight w:val="604" w:hRule="exact"/>
        </w:trPr>
        <w:tc>
          <w:tcPr>
            <w:shd w:val="clear" w:color="auto" w:fill="FFFFFF"/>
            <w:tcBorders/>
            <w:vAlign w:val="bottom"/>
          </w:tcPr>
          <w:p>
            <w:pPr>
              <w:pStyle w:val="Style2"/>
              <w:framePr w:w="7098" w:h="1458" w:wrap="none" w:vAnchor="page" w:hAnchor="page" w:x="5588" w:y="175"/>
              <w:tabs>
                <w:tab w:leader="underscore" w:pos="1827" w:val="left"/>
              </w:tabs>
              <w:widowControl w:val="0"/>
              <w:keepNext w:val="0"/>
              <w:keepLines w:val="0"/>
              <w:shd w:val="clear" w:color="auto" w:fill="auto"/>
              <w:bidi w:val="0"/>
              <w:jc w:val="both"/>
              <w:spacing w:before="0" w:after="0"/>
              <w:ind w:left="0" w:right="0" w:firstLine="0"/>
            </w:pPr>
            <w:r>
              <w:rPr>
                <w:rStyle w:val="CharStyle90"/>
              </w:rPr>
              <w:tab/>
              <w:t>, -1 .</w:t>
            </w:r>
          </w:p>
        </w:tc>
        <w:tc>
          <w:tcPr>
            <w:shd w:val="clear" w:color="auto" w:fill="FFFFFF"/>
            <w:tcBorders>
              <w:left w:val="single" w:sz="4"/>
            </w:tcBorders>
            <w:vAlign w:val="bottom"/>
          </w:tcPr>
          <w:p>
            <w:pPr>
              <w:pStyle w:val="Style2"/>
              <w:framePr w:w="7098" w:h="1458" w:wrap="none" w:vAnchor="page" w:hAnchor="page" w:x="5588" w:y="175"/>
              <w:widowControl w:val="0"/>
              <w:keepNext w:val="0"/>
              <w:keepLines w:val="0"/>
              <w:shd w:val="clear" w:color="auto" w:fill="auto"/>
              <w:bidi w:val="0"/>
              <w:jc w:val="left"/>
              <w:spacing w:before="0" w:after="0" w:line="376" w:lineRule="exact"/>
              <w:ind w:left="0" w:right="0" w:firstLine="0"/>
            </w:pPr>
            <w:r>
              <w:rPr>
                <w:rStyle w:val="CharStyle766"/>
              </w:rPr>
              <w:t>Tips</w:t>
            </w:r>
          </w:p>
        </w:tc>
      </w:tr>
      <w:tr>
        <w:trPr>
          <w:trHeight w:val="403" w:hRule="exact"/>
        </w:trPr>
        <w:tc>
          <w:tcPr>
            <w:shd w:val="clear" w:color="auto" w:fill="FFFFFF"/>
            <w:tcBorders>
              <w:top w:val="single" w:sz="4"/>
            </w:tcBorders>
            <w:vAlign w:val="top"/>
          </w:tcPr>
          <w:p>
            <w:pPr>
              <w:pStyle w:val="Style2"/>
              <w:framePr w:w="7098" w:h="1458" w:wrap="none" w:vAnchor="page" w:hAnchor="page" w:x="5588" w:y="175"/>
              <w:widowControl w:val="0"/>
              <w:keepNext w:val="0"/>
              <w:keepLines w:val="0"/>
              <w:shd w:val="clear" w:color="auto" w:fill="auto"/>
              <w:bidi w:val="0"/>
              <w:jc w:val="right"/>
              <w:spacing w:before="0" w:after="0" w:line="376" w:lineRule="exact"/>
              <w:ind w:left="0" w:right="0" w:firstLine="0"/>
            </w:pPr>
            <w:r>
              <w:rPr>
                <w:rStyle w:val="CharStyle766"/>
              </w:rPr>
              <w:t>Trade</w:t>
            </w:r>
          </w:p>
        </w:tc>
        <w:tc>
          <w:tcPr>
            <w:shd w:val="clear" w:color="auto" w:fill="FFFFFF"/>
            <w:vMerge w:val="restart"/>
            <w:tcBorders>
              <w:left w:val="single" w:sz="4"/>
              <w:top w:val="single" w:sz="4"/>
            </w:tcBorders>
            <w:vAlign w:val="bottom"/>
          </w:tcPr>
          <w:p>
            <w:pPr>
              <w:pStyle w:val="Style2"/>
              <w:framePr w:w="7098" w:h="1458" w:wrap="none" w:vAnchor="page" w:hAnchor="page" w:x="5588" w:y="175"/>
              <w:widowControl w:val="0"/>
              <w:keepNext w:val="0"/>
              <w:keepLines w:val="0"/>
              <w:shd w:val="clear" w:color="auto" w:fill="auto"/>
              <w:bidi w:val="0"/>
              <w:jc w:val="left"/>
              <w:spacing w:before="0" w:after="100" w:line="134" w:lineRule="exact"/>
              <w:ind w:left="0" w:right="0" w:firstLine="0"/>
            </w:pPr>
            <w:r>
              <w:rPr>
                <w:rStyle w:val="CharStyle382"/>
              </w:rPr>
              <w:t>^^on^?amunno, CML, CPS</w:t>
            </w:r>
          </w:p>
          <w:p>
            <w:pPr>
              <w:pStyle w:val="Style2"/>
              <w:framePr w:w="7098" w:h="1458" w:wrap="none" w:vAnchor="page" w:hAnchor="page" w:x="5588" w:y="175"/>
              <w:widowControl w:val="0"/>
              <w:keepNext w:val="0"/>
              <w:keepLines w:val="0"/>
              <w:shd w:val="clear" w:color="auto" w:fill="auto"/>
              <w:bidi w:val="0"/>
              <w:jc w:val="left"/>
              <w:spacing w:before="100" w:after="0" w:line="134" w:lineRule="exact"/>
              <w:ind w:left="240" w:right="0" w:firstLine="0"/>
            </w:pPr>
            <w:r>
              <w:rPr>
                <w:rStyle w:val="CharStyle382"/>
              </w:rPr>
              <w:t>Trade Tips Editor</w:t>
            </w:r>
          </w:p>
        </w:tc>
      </w:tr>
      <w:tr>
        <w:trPr>
          <w:trHeight w:val="451" w:hRule="exact"/>
        </w:trPr>
        <w:tc>
          <w:tcPr>
            <w:shd w:val="clear" w:color="auto" w:fill="FFFFFF"/>
            <w:tcBorders>
              <w:top w:val="single" w:sz="4"/>
            </w:tcBorders>
            <w:vAlign w:val="top"/>
          </w:tcPr>
          <w:p>
            <w:pPr>
              <w:framePr w:w="7098" w:h="1458" w:wrap="none" w:vAnchor="page" w:hAnchor="page" w:x="5588" w:y="175"/>
              <w:widowControl w:val="0"/>
              <w:rPr>
                <w:sz w:val="10"/>
                <w:szCs w:val="10"/>
              </w:rPr>
            </w:pPr>
          </w:p>
        </w:tc>
        <w:tc>
          <w:tcPr>
            <w:shd w:val="clear" w:color="auto" w:fill="FFFFFF"/>
            <w:vMerge/>
            <w:tcBorders>
              <w:left w:val="single" w:sz="4"/>
            </w:tcBorders>
            <w:vAlign w:val="bottom"/>
          </w:tcPr>
          <w:p>
            <w:pPr>
              <w:framePr w:w="7098" w:h="1458" w:wrap="none" w:vAnchor="page" w:hAnchor="page" w:x="5588" w:y="175"/>
            </w:pPr>
          </w:p>
        </w:tc>
      </w:tr>
    </w:tbl>
    <w:p>
      <w:pPr>
        <w:pStyle w:val="Style207"/>
        <w:framePr w:w="3295" w:h="12258" w:hRule="exact" w:wrap="none" w:vAnchor="page" w:hAnchor="page" w:x="5190" w:y="2885"/>
        <w:widowControl w:val="0"/>
        <w:keepNext w:val="0"/>
        <w:keepLines w:val="0"/>
        <w:shd w:val="clear" w:color="auto" w:fill="auto"/>
        <w:bidi w:val="0"/>
        <w:jc w:val="left"/>
        <w:spacing w:before="0" w:after="0"/>
        <w:ind w:left="0" w:right="0" w:firstLine="0"/>
      </w:pPr>
      <w:bookmarkStart w:id="257" w:name="bookmark257"/>
      <w:r>
        <w:rPr>
          <w:lang w:val="en-US" w:eastAsia="en-US" w:bidi="en-US"/>
          <w:w w:val="100"/>
          <w:spacing w:val="0"/>
          <w:color w:val="000000"/>
          <w:position w:val="0"/>
        </w:rPr>
        <w:t>Picking the ol’</w:t>
      </w:r>
      <w:bookmarkEnd w:id="257"/>
    </w:p>
    <w:p>
      <w:pPr>
        <w:pStyle w:val="Style207"/>
        <w:framePr w:w="3295" w:h="12258" w:hRule="exact" w:wrap="none" w:vAnchor="page" w:hAnchor="page" w:x="5190" w:y="2885"/>
        <w:widowControl w:val="0"/>
        <w:keepNext w:val="0"/>
        <w:keepLines w:val="0"/>
        <w:shd w:val="clear" w:color="auto" w:fill="auto"/>
        <w:bidi w:val="0"/>
        <w:jc w:val="left"/>
        <w:spacing w:before="0" w:after="0"/>
        <w:ind w:left="0" w:right="0" w:firstLine="0"/>
      </w:pPr>
      <w:bookmarkStart w:id="258" w:name="bookmark258"/>
      <w:r>
        <w:rPr>
          <w:lang w:val="en-US" w:eastAsia="en-US" w:bidi="en-US"/>
          <w:w w:val="100"/>
          <w:spacing w:val="0"/>
          <w:color w:val="000000"/>
          <w:position w:val="0"/>
        </w:rPr>
        <w:t>Baldwin Images Lock</w:t>
      </w:r>
      <w:bookmarkEnd w:id="258"/>
    </w:p>
    <w:p>
      <w:pPr>
        <w:pStyle w:val="Style136"/>
        <w:framePr w:w="3295" w:h="12258" w:hRule="exact" w:wrap="none" w:vAnchor="page" w:hAnchor="page" w:x="5190" w:y="288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 found this tip while practicing picking</w:t>
        <w:br/>
        <w:t>a Baldwin images lock. Simply, insert your</w:t>
        <w:br/>
        <w:t>pick through the keyway underneath the</w:t>
        <w:br/>
        <w:t>bottom pins. Once a spring action is felt</w:t>
        <w:br/>
        <w:t>(with little resistance), turn the knob and</w:t>
        <w:br/>
        <w:t>the latch should release.</w:t>
      </w:r>
    </w:p>
    <w:p>
      <w:pPr>
        <w:pStyle w:val="Style767"/>
        <w:framePr w:w="3295" w:h="12258" w:hRule="exact" w:wrap="none" w:vAnchor="page" w:hAnchor="page" w:x="5190" w:y="2885"/>
        <w:widowControl w:val="0"/>
        <w:keepNext w:val="0"/>
        <w:keepLines w:val="0"/>
        <w:shd w:val="clear" w:color="auto" w:fill="auto"/>
        <w:bidi w:val="0"/>
        <w:spacing w:before="0" w:after="481"/>
        <w:ind w:left="0" w:right="0" w:firstLine="0"/>
      </w:pPr>
      <w:r>
        <w:rPr>
          <w:lang w:val="en-US" w:eastAsia="en-US" w:bidi="en-US"/>
          <w:w w:val="100"/>
          <w:spacing w:val="0"/>
          <w:color w:val="000000"/>
          <w:position w:val="0"/>
        </w:rPr>
        <w:t>William Stone, Veits Lock Co.</w:t>
      </w:r>
    </w:p>
    <w:p>
      <w:pPr>
        <w:pStyle w:val="Style207"/>
        <w:framePr w:w="3295" w:h="12258" w:hRule="exact" w:wrap="none" w:vAnchor="page" w:hAnchor="page" w:x="5190" w:y="2885"/>
        <w:widowControl w:val="0"/>
        <w:keepNext w:val="0"/>
        <w:keepLines w:val="0"/>
        <w:shd w:val="clear" w:color="auto" w:fill="auto"/>
        <w:bidi w:val="0"/>
        <w:jc w:val="left"/>
        <w:spacing w:before="0" w:after="0" w:line="239" w:lineRule="exact"/>
        <w:ind w:left="0" w:right="0" w:firstLine="0"/>
      </w:pPr>
      <w:bookmarkStart w:id="259" w:name="bookmark259"/>
      <w:r>
        <w:rPr>
          <w:lang w:val="en-US" w:eastAsia="en-US" w:bidi="en-US"/>
          <w:w w:val="100"/>
          <w:spacing w:val="0"/>
          <w:color w:val="000000"/>
          <w:position w:val="0"/>
        </w:rPr>
        <w:t>Malibu Fun</w:t>
      </w:r>
      <w:bookmarkEnd w:id="259"/>
    </w:p>
    <w:p>
      <w:pPr>
        <w:pStyle w:val="Style136"/>
        <w:framePr w:w="3295" w:h="12258" w:hRule="exact" w:wrap="none" w:vAnchor="page" w:hAnchor="page" w:x="5190" w:y="2885"/>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With the General Motors recall of the</w:t>
        <w:br/>
        <w:t>’97 Malibu and other cars using the same</w:t>
        <w:br/>
        <w:t>ignition lock, I have found an easy way to</w:t>
        <w:br/>
        <w:t>remove the lock cylinder from the dash.</w:t>
      </w:r>
    </w:p>
    <w:p>
      <w:pPr>
        <w:pStyle w:val="Style136"/>
        <w:framePr w:w="3295" w:h="12258" w:hRule="exact" w:wrap="none" w:vAnchor="page" w:hAnchor="page" w:x="5190" w:y="28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recall gives details of disconnecting</w:t>
        <w:br/>
        <w:t>the battery, removing the fuse, disconnecting</w:t>
        <w:br/>
        <w:t>the restraint system, removing the</w:t>
        <w:br/>
        <w:t>instrument cluster removing the lock</w:t>
        <w:br/>
        <w:t>assemble, etc.</w:t>
      </w:r>
    </w:p>
    <w:p>
      <w:pPr>
        <w:pStyle w:val="Style136"/>
        <w:framePr w:w="3295" w:h="12258" w:hRule="exact" w:wrap="none" w:vAnchor="page" w:hAnchor="page" w:x="5190" w:y="2885"/>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On the Malibu and other models with the</w:t>
        <w:br/>
        <w:t>lock mounted in the dash, you can remove</w:t>
        <w:br/>
        <w:t>the lock cylinder in minutes.</w:t>
      </w:r>
    </w:p>
    <w:p>
      <w:pPr>
        <w:pStyle w:val="Style136"/>
        <w:numPr>
          <w:ilvl w:val="0"/>
          <w:numId w:val="43"/>
        </w:numPr>
        <w:framePr w:w="3295" w:h="12258" w:hRule="exact" w:wrap="none" w:vAnchor="page" w:hAnchor="page" w:x="5190" w:y="2885"/>
        <w:tabs>
          <w:tab w:leader="none" w:pos="265"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Remove the trim around the ignition</w:t>
        <w:br/>
        <w:t>switch (it only snaps in place).</w:t>
      </w:r>
    </w:p>
    <w:p>
      <w:pPr>
        <w:pStyle w:val="Style136"/>
        <w:numPr>
          <w:ilvl w:val="0"/>
          <w:numId w:val="43"/>
        </w:numPr>
        <w:framePr w:w="3295" w:h="12258" w:hRule="exact" w:wrap="none" w:vAnchor="page" w:hAnchor="page" w:x="5190" w:y="2885"/>
        <w:tabs>
          <w:tab w:leader="none" w:pos="267"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Remove the</w:t>
        <w:br/>
        <w:t>trim around the</w:t>
        <w:br/>
        <w:t>radio (this just</w:t>
        <w:br/>
        <w:t>snaps on). With</w:t>
        <w:br/>
        <w:t>the radio trim</w:t>
        <w:br/>
        <w:t>removed, you</w:t>
        <w:br/>
        <w:t>will see a small</w:t>
        <w:br/>
        <w:t>square hole in</w:t>
        <w:br/>
        <w:t>the dash that</w:t>
      </w:r>
    </w:p>
    <w:p>
      <w:pPr>
        <w:pStyle w:val="Style136"/>
        <w:framePr w:w="3295" w:h="12258" w:hRule="exact" w:wrap="none" w:vAnchor="page" w:hAnchor="page" w:x="5190" w:y="2885"/>
        <w:tabs>
          <w:tab w:leader="none" w:pos="267"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will give you access to the lock housing.</w:t>
      </w:r>
    </w:p>
    <w:p>
      <w:pPr>
        <w:pStyle w:val="Style136"/>
        <w:numPr>
          <w:ilvl w:val="0"/>
          <w:numId w:val="43"/>
        </w:numPr>
        <w:framePr w:w="3295" w:h="12258" w:hRule="exact" w:wrap="none" w:vAnchor="page" w:hAnchor="page" w:x="5190" w:y="2885"/>
        <w:tabs>
          <w:tab w:leader="none" w:pos="267" w:val="left"/>
        </w:tabs>
        <w:widowControl w:val="0"/>
        <w:keepNext w:val="0"/>
        <w:keepLines w:val="0"/>
        <w:shd w:val="clear" w:color="auto" w:fill="auto"/>
        <w:bidi w:val="0"/>
        <w:jc w:val="both"/>
        <w:spacing w:before="0" w:after="0"/>
        <w:ind w:left="0" w:right="160" w:firstLine="0"/>
      </w:pPr>
      <w:r>
        <w:rPr>
          <w:lang w:val="en-US" w:eastAsia="en-US" w:bidi="en-US"/>
          <w:w w:val="100"/>
          <w:spacing w:val="0"/>
          <w:color w:val="000000"/>
          <w:position w:val="0"/>
        </w:rPr>
        <w:t>Using a wire or hook pick, you can probe</w:t>
        <w:br/>
        <w:t>the bottom of the local housing and release</w:t>
        <w:br/>
        <w:t>the lock cylinder. An eighth-inch wire with</w:t>
        <w:br/>
        <w:t>a one-half inch hook will work just fine.</w:t>
      </w:r>
    </w:p>
    <w:p>
      <w:pPr>
        <w:pStyle w:val="Style136"/>
        <w:framePr w:w="3295" w:h="12258" w:hRule="exact" w:wrap="none" w:vAnchor="page" w:hAnchor="page" w:x="5190" w:y="28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With a working key, the time is under</w:t>
      </w:r>
    </w:p>
    <w:p>
      <w:pPr>
        <w:pStyle w:val="Style136"/>
        <w:framePr w:w="3295" w:h="12258" w:hRule="exact" w:wrap="none" w:vAnchor="page" w:hAnchor="page" w:x="5190" w:y="28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five minutes.</w:t>
      </w:r>
    </w:p>
    <w:p>
      <w:pPr>
        <w:pStyle w:val="Style136"/>
        <w:framePr w:w="3295" w:h="12258" w:hRule="exact" w:wrap="none" w:vAnchor="page" w:hAnchor="page" w:x="5190" w:y="2885"/>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If you have a defective lock cylinder, you</w:t>
        <w:br/>
        <w:t>can easily remove the chrome cap and drill a</w:t>
        <w:br/>
        <w:t>small home at the edge of the cylinder. Now,</w:t>
        <w:br/>
        <w:t>with a wire or pin, apply pressure to the side-</w:t>
        <w:br/>
        <w:t>bar. With a proper key inserted in the cylin</w:t>
        <w:t>-</w:t>
        <w:br/>
        <w:t>der, the side pressure should allow you to</w:t>
        <w:br/>
        <w:t>turn the cylinder to the “on” position. With</w:t>
        <w:br/>
        <w:t>no key, pick the lock while holding pressure</w:t>
        <w:br/>
        <w:t>on the side bar. With the lock cylinder</w:t>
      </w:r>
    </w:p>
    <w:p>
      <w:pPr>
        <w:pStyle w:val="Style769"/>
        <w:framePr w:w="3621" w:h="12169" w:hRule="exact" w:wrap="none" w:vAnchor="page" w:hAnchor="page" w:x="8658" w:y="2919"/>
        <w:widowControl w:val="0"/>
        <w:keepNext w:val="0"/>
        <w:keepLines w:val="0"/>
        <w:shd w:val="clear" w:color="auto" w:fill="auto"/>
        <w:bidi w:val="0"/>
        <w:jc w:val="left"/>
        <w:spacing w:before="0" w:after="0"/>
        <w:ind w:left="0" w:right="1620" w:firstLine="0"/>
      </w:pPr>
      <w:bookmarkStart w:id="260" w:name="bookmark260"/>
      <w:r>
        <w:rPr>
          <w:rStyle w:val="CharStyle771"/>
          <w:b/>
          <w:bCs/>
        </w:rPr>
        <w:t xml:space="preserve">/Row </w:t>
      </w:r>
      <w:r>
        <w:rPr>
          <w:lang w:val="en-US" w:eastAsia="en-US" w:bidi="en-US"/>
          <w:sz w:val="24"/>
          <w:szCs w:val="24"/>
          <w:w w:val="100"/>
          <w:color w:val="000000"/>
          <w:position w:val="0"/>
        </w:rPr>
        <w:t xml:space="preserve">To </w:t>
      </w:r>
      <w:r>
        <w:rPr>
          <w:rStyle w:val="CharStyle771"/>
          <w:b/>
          <w:bCs/>
        </w:rPr>
        <w:t>Become A Trade Tipper</w:t>
      </w:r>
      <w:bookmarkEnd w:id="260"/>
    </w:p>
    <w:p>
      <w:pPr>
        <w:pStyle w:val="Style772"/>
        <w:framePr w:w="3621" w:h="12169" w:hRule="exact" w:wrap="none" w:vAnchor="page" w:hAnchor="page" w:x="8658" w:y="2919"/>
        <w:widowControl w:val="0"/>
        <w:keepNext w:val="0"/>
        <w:keepLines w:val="0"/>
        <w:shd w:val="clear" w:color="auto" w:fill="auto"/>
        <w:bidi w:val="0"/>
        <w:jc w:val="left"/>
        <w:spacing w:before="0" w:after="0"/>
        <w:ind w:left="0" w:right="440" w:firstLine="0"/>
      </w:pPr>
      <w:r>
        <w:rPr>
          <w:lang w:val="en-US" w:eastAsia="en-US" w:bidi="en-US"/>
          <w:w w:val="100"/>
          <w:spacing w:val="0"/>
          <w:color w:val="000000"/>
          <w:position w:val="0"/>
        </w:rPr>
        <w:t xml:space="preserve">Each month, the Associated Locksmiths of America (ALOA) holds a “Trade Tips” contest in </w:t>
      </w:r>
      <w:r>
        <w:rPr>
          <w:rStyle w:val="CharStyle774"/>
        </w:rPr>
        <w:t>Keynotes</w:t>
      </w:r>
      <w:r>
        <w:rPr>
          <w:lang w:val="en-US" w:eastAsia="en-US" w:bidi="en-US"/>
          <w:w w:val="100"/>
          <w:spacing w:val="0"/>
          <w:color w:val="000000"/>
          <w:position w:val="0"/>
        </w:rPr>
        <w:t xml:space="preserve"> for ALOA members.</w:t>
      </w:r>
    </w:p>
    <w:p>
      <w:pPr>
        <w:pStyle w:val="Style772"/>
        <w:framePr w:w="3621" w:h="12169" w:hRule="exact" w:wrap="none" w:vAnchor="page" w:hAnchor="page" w:x="8658" w:y="2919"/>
        <w:widowControl w:val="0"/>
        <w:keepNext w:val="0"/>
        <w:keepLines w:val="0"/>
        <w:shd w:val="clear" w:color="auto" w:fill="auto"/>
        <w:bidi w:val="0"/>
        <w:jc w:val="left"/>
        <w:spacing w:before="0" w:after="239" w:line="239" w:lineRule="exact"/>
        <w:ind w:left="0" w:right="440" w:firstLine="0"/>
      </w:pPr>
      <w:r>
        <w:rPr>
          <w:lang w:val="en-US" w:eastAsia="en-US" w:bidi="en-US"/>
          <w:w w:val="100"/>
          <w:spacing w:val="0"/>
          <w:color w:val="000000"/>
          <w:position w:val="0"/>
        </w:rPr>
        <w:t>In addition to helping other locksmiths by sharing your knowledge, there are three levels of prizes to be awarded:</w:t>
      </w:r>
    </w:p>
    <w:p>
      <w:pPr>
        <w:pStyle w:val="Style775"/>
        <w:framePr w:w="3621" w:h="12169" w:hRule="exact" w:wrap="none" w:vAnchor="page" w:hAnchor="page" w:x="8658" w:y="2919"/>
        <w:widowControl w:val="0"/>
        <w:keepNext w:val="0"/>
        <w:keepLines w:val="0"/>
        <w:shd w:val="clear" w:color="auto" w:fill="auto"/>
        <w:bidi w:val="0"/>
        <w:jc w:val="left"/>
        <w:spacing w:before="0" w:after="239"/>
        <w:ind w:left="0" w:right="440" w:firstLine="0"/>
      </w:pPr>
      <w:bookmarkStart w:id="261" w:name="bookmark261"/>
      <w:r>
        <w:rPr>
          <w:lang w:val="en-US" w:eastAsia="en-US" w:bidi="en-US"/>
          <w:w w:val="100"/>
          <w:spacing w:val="0"/>
          <w:color w:val="000000"/>
          <w:position w:val="0"/>
        </w:rPr>
        <w:t>Authors of any Trade Tip published will receive $20.</w:t>
      </w:r>
      <w:bookmarkEnd w:id="261"/>
    </w:p>
    <w:p>
      <w:pPr>
        <w:pStyle w:val="Style775"/>
        <w:framePr w:w="3621" w:h="12169" w:hRule="exact" w:wrap="none" w:vAnchor="page" w:hAnchor="page" w:x="8658" w:y="2919"/>
        <w:widowControl w:val="0"/>
        <w:keepNext w:val="0"/>
        <w:keepLines w:val="0"/>
        <w:shd w:val="clear" w:color="auto" w:fill="auto"/>
        <w:bidi w:val="0"/>
        <w:jc w:val="left"/>
        <w:spacing w:before="0" w:after="242" w:line="241" w:lineRule="exact"/>
        <w:ind w:left="0" w:right="440" w:firstLine="0"/>
      </w:pPr>
      <w:bookmarkStart w:id="262" w:name="bookmark262"/>
      <w:r>
        <w:rPr>
          <w:lang w:val="en-US" w:eastAsia="en-US" w:bidi="en-US"/>
          <w:w w:val="100"/>
          <w:spacing w:val="0"/>
          <w:color w:val="000000"/>
          <w:position w:val="0"/>
        </w:rPr>
        <w:t>Monthly Prize for the best Trade Tip is $100.</w:t>
      </w:r>
      <w:bookmarkEnd w:id="262"/>
    </w:p>
    <w:p>
      <w:pPr>
        <w:pStyle w:val="Style777"/>
        <w:framePr w:w="3621" w:h="12169" w:hRule="exact" w:wrap="none" w:vAnchor="page" w:hAnchor="page" w:x="8658" w:y="2919"/>
        <w:widowControl w:val="0"/>
        <w:keepNext w:val="0"/>
        <w:keepLines w:val="0"/>
        <w:shd w:val="clear" w:color="auto" w:fill="auto"/>
        <w:bidi w:val="0"/>
        <w:jc w:val="left"/>
        <w:spacing w:before="0" w:after="0"/>
        <w:ind w:left="0" w:right="440" w:firstLine="0"/>
      </w:pPr>
      <w:bookmarkStart w:id="263" w:name="bookmark263"/>
      <w:r>
        <w:rPr>
          <w:lang w:val="en-US" w:eastAsia="en-US" w:bidi="en-US"/>
          <w:w w:val="100"/>
          <w:spacing w:val="0"/>
          <w:color w:val="000000"/>
          <w:position w:val="0"/>
        </w:rPr>
        <w:t>The Grand Prize for die best Trade Up of the Year is an expense-paid trip tothe ALOA’98 Security Expo</w:t>
      </w:r>
      <w:bookmarkEnd w:id="263"/>
    </w:p>
    <w:p>
      <w:pPr>
        <w:pStyle w:val="Style772"/>
        <w:framePr w:w="3621" w:h="12169" w:hRule="exact" w:wrap="none" w:vAnchor="page" w:hAnchor="page" w:x="8658" w:y="2919"/>
        <w:widowControl w:val="0"/>
        <w:keepNext w:val="0"/>
        <w:keepLines w:val="0"/>
        <w:shd w:val="clear" w:color="auto" w:fill="auto"/>
        <w:bidi w:val="0"/>
        <w:jc w:val="left"/>
        <w:spacing w:before="0" w:after="237"/>
        <w:ind w:left="0" w:right="440" w:firstLine="0"/>
      </w:pPr>
      <w:r>
        <w:rPr>
          <w:lang w:val="en-US" w:eastAsia="en-US" w:bidi="en-US"/>
          <w:w w:val="100"/>
          <w:spacing w:val="0"/>
          <w:color w:val="000000"/>
          <w:position w:val="0"/>
        </w:rPr>
        <w:t>Each year, the ALOA Publications Committee selects one outstanding tip, the author of which receives a seven-day ALOA convention package that includes travel within the continental United States and accommodations.</w:t>
      </w:r>
    </w:p>
    <w:p>
      <w:pPr>
        <w:pStyle w:val="Style779"/>
        <w:framePr w:w="3621" w:h="12169" w:hRule="exact" w:wrap="none" w:vAnchor="page" w:hAnchor="page" w:x="8658" w:y="29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Want to Participate?</w:t>
      </w:r>
    </w:p>
    <w:p>
      <w:pPr>
        <w:pStyle w:val="Style772"/>
        <w:framePr w:w="3621" w:h="12169" w:hRule="exact" w:wrap="none" w:vAnchor="page" w:hAnchor="page" w:x="8658" w:y="2919"/>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Mail your best idea (including photos, illustrations or parts, if necessary) to:</w:t>
      </w:r>
    </w:p>
    <w:p>
      <w:pPr>
        <w:pStyle w:val="Style772"/>
        <w:framePr w:w="3621" w:h="12169" w:hRule="exact" w:wrap="none" w:vAnchor="page" w:hAnchor="page" w:x="8658" w:y="2919"/>
        <w:widowControl w:val="0"/>
        <w:keepNext w:val="0"/>
        <w:keepLines w:val="0"/>
        <w:shd w:val="clear" w:color="auto" w:fill="auto"/>
        <w:bidi w:val="0"/>
        <w:jc w:val="left"/>
        <w:spacing w:before="0" w:after="0" w:line="239" w:lineRule="exact"/>
        <w:ind w:left="0" w:right="440" w:firstLine="0"/>
      </w:pPr>
      <w:r>
        <w:rPr>
          <w:rStyle w:val="CharStyle774"/>
        </w:rPr>
        <w:t xml:space="preserve">Keynotes </w:t>
      </w:r>
      <w:r>
        <w:rPr>
          <w:lang w:val="en-US" w:eastAsia="en-US" w:bidi="en-US"/>
          <w:w w:val="100"/>
          <w:spacing w:val="0"/>
          <w:color w:val="000000"/>
          <w:position w:val="0"/>
        </w:rPr>
        <w:t>Trade Tips Editor 3003 Live Oak St Dallas, TX, 75204-6186.</w:t>
      </w:r>
    </w:p>
    <w:p>
      <w:pPr>
        <w:pStyle w:val="Style772"/>
        <w:framePr w:w="3621" w:h="12169" w:hRule="exact" w:wrap="none" w:vAnchor="page" w:hAnchor="page" w:x="8658" w:y="2919"/>
        <w:widowControl w:val="0"/>
        <w:keepNext w:val="0"/>
        <w:keepLines w:val="0"/>
        <w:shd w:val="clear" w:color="auto" w:fill="auto"/>
        <w:bidi w:val="0"/>
        <w:jc w:val="left"/>
        <w:spacing w:before="0" w:after="0" w:line="239" w:lineRule="exact"/>
        <w:ind w:left="0" w:right="440" w:firstLine="0"/>
      </w:pPr>
      <w:r>
        <w:rPr>
          <w:lang w:val="en-US" w:eastAsia="en-US" w:bidi="en-US"/>
          <w:w w:val="100"/>
          <w:spacing w:val="0"/>
          <w:color w:val="000000"/>
          <w:position w:val="0"/>
        </w:rPr>
        <w:t>All entries are sent to the Trade Tips editor with the author’s identify deleted.</w:t>
      </w:r>
    </w:p>
    <w:p>
      <w:pPr>
        <w:pStyle w:val="Style772"/>
        <w:framePr w:w="3621" w:h="12169" w:hRule="exact" w:wrap="none" w:vAnchor="page" w:hAnchor="page" w:x="8658" w:y="2919"/>
        <w:widowControl w:val="0"/>
        <w:keepNext w:val="0"/>
        <w:keepLines w:val="0"/>
        <w:shd w:val="clear" w:color="auto" w:fill="auto"/>
        <w:bidi w:val="0"/>
        <w:jc w:val="left"/>
        <w:spacing w:before="0" w:after="115" w:line="239" w:lineRule="exact"/>
        <w:ind w:left="0" w:right="440" w:firstLine="0"/>
      </w:pPr>
      <w:r>
        <w:rPr>
          <w:lang w:val="en-US" w:eastAsia="en-US" w:bidi="en-US"/>
          <w:w w:val="100"/>
          <w:spacing w:val="0"/>
          <w:color w:val="000000"/>
          <w:position w:val="0"/>
        </w:rPr>
        <w:t xml:space="preserve">The tips must be submitted exclusively to </w:t>
      </w:r>
      <w:r>
        <w:rPr>
          <w:rStyle w:val="CharStyle774"/>
        </w:rPr>
        <w:t>Keynotes</w:t>
      </w:r>
      <w:r>
        <w:rPr>
          <w:lang w:val="en-US" w:eastAsia="en-US" w:bidi="en-US"/>
          <w:w w:val="100"/>
          <w:spacing w:val="0"/>
          <w:color w:val="000000"/>
          <w:position w:val="0"/>
        </w:rPr>
        <w:t xml:space="preserve"> and become the exclusive property of ALOA. Tips are judged on the basis of accuracy, professionalism, ethical standards, originality and usefulness.</w:t>
      </w:r>
    </w:p>
    <w:p>
      <w:pPr>
        <w:pStyle w:val="Style781"/>
        <w:framePr w:w="3621" w:h="12169" w:hRule="exact" w:wrap="none" w:vAnchor="page" w:hAnchor="page" w:x="8658" w:y="2919"/>
        <w:widowControl w:val="0"/>
        <w:keepNext w:val="0"/>
        <w:keepLines w:val="0"/>
        <w:shd w:val="clear" w:color="auto" w:fill="auto"/>
        <w:bidi w:val="0"/>
        <w:spacing w:before="0" w:after="0"/>
        <w:ind w:left="0" w:right="340" w:firstLine="0"/>
      </w:pPr>
      <w:r>
        <w:rPr>
          <w:rStyle w:val="CharStyle783"/>
          <w:i/>
          <w:iCs/>
        </w:rPr>
        <w:t>J</w:t>
      </w:r>
    </w:p>
    <w:p>
      <w:pPr>
        <w:pStyle w:val="Style136"/>
        <w:framePr w:w="3621" w:h="12169" w:hRule="exact" w:wrap="none" w:vAnchor="page" w:hAnchor="page" w:x="8658" w:y="2919"/>
        <w:widowControl w:val="0"/>
        <w:keepNext w:val="0"/>
        <w:keepLines w:val="0"/>
        <w:shd w:val="clear" w:color="auto" w:fill="auto"/>
        <w:bidi w:val="0"/>
        <w:jc w:val="left"/>
        <w:spacing w:before="0" w:after="0"/>
        <w:ind w:left="0" w:right="440" w:firstLine="0"/>
      </w:pPr>
      <w:r>
        <w:rPr>
          <w:lang w:val="en-US" w:eastAsia="en-US" w:bidi="en-US"/>
          <w:w w:val="100"/>
          <w:spacing w:val="0"/>
          <w:color w:val="000000"/>
          <w:position w:val="0"/>
        </w:rPr>
        <w:t>removed, replace the existing tumblers with new ones available from a General Motors dealer.</w:t>
      </w:r>
    </w:p>
    <w:p>
      <w:pPr>
        <w:pStyle w:val="Style767"/>
        <w:framePr w:w="3621" w:h="12169" w:hRule="exact" w:wrap="none" w:vAnchor="page" w:hAnchor="page" w:x="8658" w:y="2919"/>
        <w:widowControl w:val="0"/>
        <w:keepNext w:val="0"/>
        <w:keepLines w:val="0"/>
        <w:shd w:val="clear" w:color="auto" w:fill="auto"/>
        <w:bidi w:val="0"/>
        <w:spacing w:before="0" w:after="240" w:line="236" w:lineRule="exact"/>
        <w:ind w:left="520" w:right="340" w:firstLine="0"/>
      </w:pPr>
      <w:r>
        <w:rPr>
          <w:lang w:val="en-US" w:eastAsia="en-US" w:bidi="en-US"/>
          <w:w w:val="100"/>
          <w:spacing w:val="0"/>
          <w:color w:val="000000"/>
          <w:position w:val="0"/>
        </w:rPr>
        <w:t>Robert Wolthoff, Owner of Bob’s Lock Shop in Layton, Utah</w:t>
      </w:r>
    </w:p>
    <w:p>
      <w:pPr>
        <w:pStyle w:val="Style136"/>
        <w:framePr w:w="3621" w:h="12169" w:hRule="exact" w:wrap="none" w:vAnchor="page" w:hAnchor="page" w:x="8658" w:y="2919"/>
        <w:widowControl w:val="0"/>
        <w:keepNext w:val="0"/>
        <w:keepLines w:val="0"/>
        <w:shd w:val="clear" w:color="auto" w:fill="auto"/>
        <w:bidi w:val="0"/>
        <w:jc w:val="left"/>
        <w:spacing w:before="0" w:after="0" w:line="236" w:lineRule="exact"/>
        <w:ind w:left="0" w:right="340" w:firstLine="240"/>
      </w:pPr>
      <w:r>
        <w:rPr>
          <w:lang w:val="en-US" w:eastAsia="en-US" w:bidi="en-US"/>
          <w:w w:val="100"/>
          <w:spacing w:val="0"/>
          <w:color w:val="000000"/>
          <w:position w:val="0"/>
        </w:rPr>
        <w:t>Last month s winner was Steve El wood with “Button Pin Spring Action.”</w:t>
      </w:r>
    </w:p>
    <w:p>
      <w:pPr>
        <w:pStyle w:val="Style60"/>
        <w:framePr w:w="3621" w:h="229" w:hRule="exact" w:wrap="none" w:vAnchor="page" w:hAnchor="page" w:x="8658" w:y="15270"/>
        <w:widowControl w:val="0"/>
        <w:keepNext w:val="0"/>
        <w:keepLines w:val="0"/>
        <w:shd w:val="clear" w:color="auto" w:fill="auto"/>
        <w:bidi w:val="0"/>
        <w:jc w:val="left"/>
        <w:spacing w:before="0" w:after="0" w:line="166" w:lineRule="exact"/>
        <w:ind w:left="0" w:right="0" w:firstLine="0"/>
      </w:pPr>
      <w:r>
        <w:rPr>
          <w:rStyle w:val="CharStyle784"/>
        </w:rPr>
        <w:t>March 1998</w:t>
      </w:r>
      <w:r>
        <w:rPr>
          <w:rStyle w:val="CharStyle785"/>
        </w:rPr>
        <w:t>Keynotes</w:t>
      </w:r>
      <w:r>
        <w:rPr>
          <w:rStyle w:val="CharStyle786"/>
        </w:rPr>
        <w:t xml:space="preserve"> </w:t>
      </w:r>
      <w:r>
        <w:rPr>
          <w:rStyle w:val="CharStyle784"/>
        </w:rPr>
        <w:t>| 55</w:t>
      </w:r>
    </w:p>
    <w:p>
      <w:pPr>
        <w:framePr w:wrap="none" w:vAnchor="page" w:hAnchor="page" w:x="6485" w:y="9326"/>
        <w:widowControl w:val="0"/>
        <w:rPr>
          <w:sz w:val="2"/>
          <w:szCs w:val="2"/>
        </w:rPr>
      </w:pPr>
      <w:r>
        <w:pict>
          <v:shape id="_x0000_s1108" type="#_x0000_t75" style="width:96pt;height:87pt;">
            <v:imagedata r:id="rId169" r:href="rId170"/>
          </v:shape>
        </w:pic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p>
    <w:p>
      <w:pPr>
        <w:pStyle w:val="Style747"/>
        <w:framePr w:wrap="none" w:vAnchor="page" w:hAnchor="page" w:x="5231" w:y="461"/>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News.</w:t>
      </w:r>
    </w:p>
    <w:p>
      <w:pPr>
        <w:pStyle w:val="Style192"/>
        <w:framePr w:wrap="none" w:vAnchor="page" w:hAnchor="page" w:x="5932" w:y="11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arnum, CML</w:t>
      </w:r>
    </w:p>
    <w:p>
      <w:pPr>
        <w:pStyle w:val="Style787"/>
        <w:framePr w:w="3163" w:h="1122" w:hRule="exact" w:wrap="none" w:vAnchor="page" w:hAnchor="page" w:x="8745" w:y="255"/>
        <w:widowControl w:val="0"/>
        <w:keepNext w:val="0"/>
        <w:keepLines w:val="0"/>
        <w:shd w:val="clear" w:color="auto" w:fill="737372"/>
        <w:bidi w:val="0"/>
        <w:jc w:val="left"/>
        <w:spacing w:before="0" w:after="0"/>
        <w:ind w:left="0" w:right="0" w:firstLine="0"/>
      </w:pPr>
      <w:r>
        <w:rPr>
          <w:rStyle w:val="CharStyle789"/>
          <w:b/>
          <w:bCs/>
          <w:i/>
          <w:iCs/>
        </w:rPr>
        <w:t xml:space="preserve">Y ALOA chapter members can write to Dana Barnum at: CHAPTER NEWS; 3003 Live Oak Street; Dallas TX 75204; fax (214) 827-1810; </w:t>
      </w:r>
      <w:r>
        <w:fldChar w:fldCharType="begin"/>
      </w:r>
      <w:r>
        <w:rPr/>
        <w:instrText> HYPERLINK "mailto:aloa@anet-dfw.com" </w:instrText>
      </w:r>
      <w:r>
        <w:fldChar w:fldCharType="separate"/>
      </w:r>
      <w:r>
        <w:rPr>
          <w:rStyle w:val="CharStyle789"/>
          <w:b/>
          <w:bCs/>
          <w:i/>
          <w:iCs/>
        </w:rPr>
        <w:t>aloa@anet-dfw.com</w:t>
      </w:r>
      <w:r>
        <w:fldChar w:fldCharType="end"/>
      </w:r>
    </w:p>
    <w:p>
      <w:pPr>
        <w:pStyle w:val="Style41"/>
        <w:framePr w:w="3307" w:h="12733" w:hRule="exact" w:wrap="none" w:vAnchor="page" w:hAnchor="page" w:x="1746" w:y="2254"/>
        <w:widowControl w:val="0"/>
        <w:keepNext w:val="0"/>
        <w:keepLines w:val="0"/>
        <w:shd w:val="clear" w:color="auto" w:fill="auto"/>
        <w:bidi w:val="0"/>
        <w:jc w:val="left"/>
        <w:spacing w:before="0" w:after="0" w:line="212" w:lineRule="exact"/>
        <w:ind w:left="240" w:right="0"/>
      </w:pPr>
      <w:bookmarkStart w:id="264" w:name="bookmark264"/>
      <w:r>
        <w:rPr>
          <w:lang w:val="en-US" w:eastAsia="en-US" w:bidi="en-US"/>
          <w:w w:val="100"/>
          <w:spacing w:val="0"/>
          <w:color w:val="000000"/>
          <w:position w:val="0"/>
        </w:rPr>
        <w:t>Word From the Board Meeting</w:t>
      </w:r>
      <w:bookmarkEnd w:id="264"/>
    </w:p>
    <w:p>
      <w:pPr>
        <w:pStyle w:val="Style2"/>
        <w:framePr w:w="3307" w:h="12733" w:hRule="exact" w:wrap="none" w:vAnchor="page" w:hAnchor="page" w:x="1746" w:y="2254"/>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Greetings, chapter members.</w:t>
      </w:r>
    </w:p>
    <w:p>
      <w:pPr>
        <w:pStyle w:val="Style2"/>
        <w:framePr w:w="3307" w:h="12733" w:hRule="exact" w:wrap="none" w:vAnchor="page" w:hAnchor="page" w:x="1746" w:y="2254"/>
        <w:widowControl w:val="0"/>
        <w:keepNext w:val="0"/>
        <w:keepLines w:val="0"/>
        <w:shd w:val="clear" w:color="auto" w:fill="auto"/>
        <w:bidi w:val="0"/>
        <w:jc w:val="left"/>
        <w:spacing w:before="0" w:after="240" w:line="240" w:lineRule="exact"/>
        <w:ind w:left="0" w:right="0" w:firstLine="240"/>
      </w:pPr>
      <w:r>
        <w:rPr>
          <w:lang w:val="en-US" w:eastAsia="en-US" w:bidi="en-US"/>
          <w:w w:val="100"/>
          <w:spacing w:val="0"/>
          <w:color w:val="000000"/>
          <w:position w:val="0"/>
        </w:rPr>
        <w:t>Since my report to you in the February issue I have heard from several members who are concerned about the recent changes being proposed by our ALOA board. Here are a few of the questions asked.</w:t>
      </w:r>
    </w:p>
    <w:p>
      <w:pPr>
        <w:pStyle w:val="Style113"/>
        <w:framePr w:w="3307" w:h="12733" w:hRule="exact" w:wrap="none" w:vAnchor="page" w:hAnchor="page" w:x="1746" w:y="2254"/>
        <w:widowControl w:val="0"/>
        <w:keepNext w:val="0"/>
        <w:keepLines w:val="0"/>
        <w:shd w:val="clear" w:color="auto" w:fill="auto"/>
        <w:bidi w:val="0"/>
        <w:jc w:val="left"/>
        <w:spacing w:before="0"/>
        <w:ind w:left="0" w:right="0" w:firstLine="240"/>
      </w:pPr>
      <w:r>
        <w:rPr>
          <w:lang w:val="en-US" w:eastAsia="en-US" w:bidi="en-US"/>
          <w:w w:val="100"/>
          <w:spacing w:val="0"/>
          <w:color w:val="000000"/>
          <w:position w:val="0"/>
        </w:rPr>
        <w:t>Question: I have heard that the ALOA hoard is trying to make changes in the way we vote and elect our officers. Is that true?</w:t>
      </w:r>
    </w:p>
    <w:p>
      <w:pPr>
        <w:pStyle w:val="Style2"/>
        <w:framePr w:w="3307" w:h="12733" w:hRule="exact" w:wrap="none" w:vAnchor="page" w:hAnchor="page" w:x="1746" w:y="225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Answer: Yes. At the last ALOA membership meeting in July the number one request from the membership was “give us the right to vote even when we cannot attend the national convention.”</w:t>
      </w:r>
    </w:p>
    <w:p>
      <w:pPr>
        <w:pStyle w:val="Style2"/>
        <w:framePr w:w="3307" w:h="12733" w:hRule="exact" w:wrap="none" w:vAnchor="page" w:hAnchor="page" w:x="1746" w:y="225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In response to that, one of the major projects that your board has been working toward is giving you, the member, more— and hopefully better—control of the persons who represent you and other members within your own region. In order to accomplish this the membership must approve changes to the Bylaws and the Articles of Incorporation. The changes that are suggested will:</w:t>
      </w:r>
    </w:p>
    <w:p>
      <w:pPr>
        <w:pStyle w:val="Style2"/>
        <w:numPr>
          <w:ilvl w:val="0"/>
          <w:numId w:val="45"/>
        </w:numPr>
        <w:framePr w:w="3307" w:h="12733" w:hRule="exact" w:wrap="none" w:vAnchor="page" w:hAnchor="page" w:x="1746" w:y="2254"/>
        <w:tabs>
          <w:tab w:leader="none" w:pos="185"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Allow a method of electing regional officers by a mail-in ballot or a proxy vote.</w:t>
      </w:r>
    </w:p>
    <w:p>
      <w:pPr>
        <w:pStyle w:val="Style2"/>
        <w:numPr>
          <w:ilvl w:val="0"/>
          <w:numId w:val="45"/>
        </w:numPr>
        <w:framePr w:w="3307" w:h="12733" w:hRule="exact" w:wrap="none" w:vAnchor="page" w:hAnchor="page" w:x="1746" w:y="2254"/>
        <w:tabs>
          <w:tab w:leader="none" w:pos="185" w:val="left"/>
        </w:tabs>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Allow the ALOA members from each region of the country to nominate and elect their own representatives (up to three repre</w:t>
        <w:softHyphen/>
        <w:t>sentatives per region, depending upon the number of members in that region).</w:t>
      </w:r>
    </w:p>
    <w:p>
      <w:pPr>
        <w:pStyle w:val="Style113"/>
        <w:framePr w:w="3307" w:h="12733" w:hRule="exact" w:wrap="none" w:vAnchor="page" w:hAnchor="page" w:x="1746" w:y="2254"/>
        <w:widowControl w:val="0"/>
        <w:keepNext w:val="0"/>
        <w:keepLines w:val="0"/>
        <w:shd w:val="clear" w:color="auto" w:fill="auto"/>
        <w:bidi w:val="0"/>
        <w:jc w:val="left"/>
        <w:spacing w:before="0" w:after="242"/>
        <w:ind w:left="0" w:right="0" w:firstLine="240"/>
      </w:pPr>
      <w:r>
        <w:rPr>
          <w:lang w:val="en-US" w:eastAsia="en-US" w:bidi="en-US"/>
          <w:w w:val="100"/>
          <w:spacing w:val="0"/>
          <w:color w:val="000000"/>
          <w:position w:val="0"/>
        </w:rPr>
        <w:t>Question: I have just paid my ALOA dues for 1998. I have always thought I have gotten a fair value for my dues hut, why are we getting a dues increase now?</w:t>
      </w:r>
    </w:p>
    <w:p>
      <w:pPr>
        <w:pStyle w:val="Style2"/>
        <w:framePr w:w="3307" w:h="12733" w:hRule="exact" w:wrap="none" w:vAnchor="page" w:hAnchor="page" w:x="1746" w:y="225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Answer: As has been pointed out before, anything of value comes with a price. In the past our office in Dallas lacked several important people that were necessary to achieve some of the goals the membership have requested. Those goals I am referring to are:</w:t>
      </w:r>
    </w:p>
    <w:p>
      <w:pPr>
        <w:pStyle w:val="Style2"/>
        <w:numPr>
          <w:ilvl w:val="0"/>
          <w:numId w:val="47"/>
        </w:numPr>
        <w:framePr w:w="3307" w:h="12733" w:hRule="exact" w:wrap="none" w:vAnchor="page" w:hAnchor="page" w:x="1746" w:y="2254"/>
        <w:tabs>
          <w:tab w:leader="none" w:pos="163" w:val="left"/>
        </w:tabs>
        <w:widowControl w:val="0"/>
        <w:keepNext w:val="0"/>
        <w:keepLines w:val="0"/>
        <w:shd w:val="clear" w:color="auto" w:fill="auto"/>
        <w:bidi w:val="0"/>
        <w:jc w:val="left"/>
        <w:spacing w:before="0" w:after="0" w:line="235" w:lineRule="exact"/>
        <w:ind w:left="240" w:right="0"/>
      </w:pPr>
      <w:r>
        <w:rPr>
          <w:lang w:val="en-US" w:eastAsia="en-US" w:bidi="en-US"/>
          <w:w w:val="100"/>
          <w:spacing w:val="0"/>
          <w:color w:val="000000"/>
          <w:position w:val="0"/>
        </w:rPr>
        <w:t>Better educational classes.</w:t>
      </w:r>
    </w:p>
    <w:p>
      <w:pPr>
        <w:pStyle w:val="Style2"/>
        <w:numPr>
          <w:ilvl w:val="0"/>
          <w:numId w:val="47"/>
        </w:numPr>
        <w:framePr w:w="3307" w:h="12733" w:hRule="exact" w:wrap="none" w:vAnchor="page" w:hAnchor="page" w:x="1746" w:y="2254"/>
        <w:tabs>
          <w:tab w:leader="none" w:pos="175" w:val="left"/>
        </w:tabs>
        <w:widowControl w:val="0"/>
        <w:keepNext w:val="0"/>
        <w:keepLines w:val="0"/>
        <w:shd w:val="clear" w:color="auto" w:fill="auto"/>
        <w:bidi w:val="0"/>
        <w:jc w:val="left"/>
        <w:spacing w:before="0" w:after="0" w:line="235" w:lineRule="exact"/>
        <w:ind w:left="240" w:right="0"/>
      </w:pPr>
      <w:r>
        <w:rPr>
          <w:lang w:val="en-US" w:eastAsia="en-US" w:bidi="en-US"/>
          <w:w w:val="100"/>
          <w:spacing w:val="0"/>
          <w:color w:val="000000"/>
          <w:position w:val="0"/>
        </w:rPr>
        <w:t>More educational classes accessible to our chapters.</w:t>
      </w:r>
    </w:p>
    <w:p>
      <w:pPr>
        <w:pStyle w:val="Style2"/>
        <w:numPr>
          <w:ilvl w:val="0"/>
          <w:numId w:val="47"/>
        </w:numPr>
        <w:framePr w:w="3307" w:h="12733" w:hRule="exact" w:wrap="none" w:vAnchor="page" w:hAnchor="page" w:x="1746" w:y="2254"/>
        <w:tabs>
          <w:tab w:leader="none" w:pos="170" w:val="left"/>
        </w:tabs>
        <w:widowControl w:val="0"/>
        <w:keepNext w:val="0"/>
        <w:keepLines w:val="0"/>
        <w:shd w:val="clear" w:color="auto" w:fill="auto"/>
        <w:bidi w:val="0"/>
        <w:jc w:val="left"/>
        <w:spacing w:before="0" w:after="0" w:line="235" w:lineRule="exact"/>
        <w:ind w:left="240" w:right="0"/>
      </w:pPr>
      <w:r>
        <w:rPr>
          <w:lang w:val="en-US" w:eastAsia="en-US" w:bidi="en-US"/>
          <w:w w:val="100"/>
          <w:spacing w:val="0"/>
          <w:color w:val="000000"/>
          <w:position w:val="0"/>
        </w:rPr>
        <w:t>More and better trained instructors.</w:t>
      </w:r>
    </w:p>
    <w:p>
      <w:pPr>
        <w:pStyle w:val="Style2"/>
        <w:numPr>
          <w:ilvl w:val="0"/>
          <w:numId w:val="47"/>
        </w:numPr>
        <w:framePr w:w="3307" w:h="12733" w:hRule="exact" w:wrap="none" w:vAnchor="page" w:hAnchor="page" w:x="1746" w:y="2254"/>
        <w:tabs>
          <w:tab w:leader="none" w:pos="180" w:val="left"/>
        </w:tabs>
        <w:widowControl w:val="0"/>
        <w:keepNext w:val="0"/>
        <w:keepLines w:val="0"/>
        <w:shd w:val="clear" w:color="auto" w:fill="auto"/>
        <w:bidi w:val="0"/>
        <w:jc w:val="left"/>
        <w:spacing w:before="0" w:after="0" w:line="235" w:lineRule="exact"/>
        <w:ind w:left="240" w:right="0"/>
      </w:pPr>
      <w:r>
        <w:rPr>
          <w:lang w:val="en-US" w:eastAsia="en-US" w:bidi="en-US"/>
          <w:w w:val="100"/>
          <w:spacing w:val="0"/>
          <w:color w:val="000000"/>
          <w:position w:val="0"/>
        </w:rPr>
        <w:t>A better way to monitor state legislation.</w:t>
      </w:r>
    </w:p>
    <w:p>
      <w:pPr>
        <w:pStyle w:val="Style2"/>
        <w:numPr>
          <w:ilvl w:val="0"/>
          <w:numId w:val="47"/>
        </w:numPr>
        <w:framePr w:w="3307" w:h="12733" w:hRule="exact" w:wrap="none" w:vAnchor="page" w:hAnchor="page" w:x="1746" w:y="2254"/>
        <w:tabs>
          <w:tab w:leader="none" w:pos="170" w:val="left"/>
        </w:tabs>
        <w:widowControl w:val="0"/>
        <w:keepNext w:val="0"/>
        <w:keepLines w:val="0"/>
        <w:shd w:val="clear" w:color="auto" w:fill="auto"/>
        <w:bidi w:val="0"/>
        <w:jc w:val="left"/>
        <w:spacing w:before="0" w:after="0" w:line="235" w:lineRule="exact"/>
        <w:ind w:left="240" w:right="0"/>
      </w:pPr>
      <w:r>
        <w:rPr>
          <w:lang w:val="en-US" w:eastAsia="en-US" w:bidi="en-US"/>
          <w:w w:val="100"/>
          <w:spacing w:val="0"/>
          <w:color w:val="000000"/>
          <w:position w:val="0"/>
        </w:rPr>
        <w:t>Aid the locksmiths across the country in their fight for better legislation.</w:t>
      </w:r>
    </w:p>
    <w:p>
      <w:pPr>
        <w:pStyle w:val="Style2"/>
        <w:framePr w:w="1901" w:h="2448" w:hRule="exact" w:wrap="none" w:vAnchor="page" w:hAnchor="page" w:x="5221" w:y="224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way to accompli ;h</w:t>
      </w:r>
    </w:p>
    <w:p>
      <w:pPr>
        <w:pStyle w:val="Style2"/>
        <w:framePr w:w="1901" w:h="2448" w:hRule="exact" w:wrap="none" w:vAnchor="page" w:hAnchor="page" w:x="5221" w:y="224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hire additional people</w:t>
        <w:br/>
        <w:t>would handle these an</w:t>
      </w:r>
    </w:p>
    <w:p>
      <w:pPr>
        <w:pStyle w:val="Style2"/>
        <w:framePr w:w="1901" w:h="2448" w:hRule="exact" w:wrap="none" w:vAnchor="page" w:hAnchor="page" w:x="5221" w:y="224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Manager, and a full tim</w:t>
        <w:br/>
        <w:t>Manager. I am sure you</w:t>
      </w:r>
    </w:p>
    <w:p>
      <w:pPr>
        <w:pStyle w:val="Style2"/>
        <w:framePr w:w="1901" w:h="2448" w:hRule="exact" w:wrap="none" w:vAnchor="page" w:hAnchor="page" w:x="5221" w:y="224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about these men in</w:t>
      </w:r>
    </w:p>
    <w:p>
      <w:pPr>
        <w:pStyle w:val="Style2"/>
        <w:framePr w:w="1901" w:h="2448" w:hRule="exact" w:wrap="none" w:vAnchor="page" w:hAnchor="page" w:x="5221" w:y="224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Thanks for asking</w:t>
        <w:br/>
        <w:t>questions. Please feel</w:t>
      </w:r>
    </w:p>
    <w:p>
      <w:pPr>
        <w:pStyle w:val="Style2"/>
        <w:framePr w:w="1901" w:h="2448" w:hRule="exact" w:wrap="none" w:vAnchor="page" w:hAnchor="page" w:x="5221" w:y="224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me with your concerns</w:t>
      </w:r>
    </w:p>
    <w:p>
      <w:pPr>
        <w:pStyle w:val="Style2"/>
        <w:framePr w:w="1901" w:h="2448" w:hRule="exact" w:wrap="none" w:vAnchor="page" w:hAnchor="page" w:x="5221" w:y="224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address listed below.</w:t>
      </w:r>
    </w:p>
    <w:p>
      <w:pPr>
        <w:pStyle w:val="Style2"/>
        <w:framePr w:wrap="none" w:vAnchor="page" w:hAnchor="page" w:x="6805" w:y="27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eas-</w:t>
      </w:r>
    </w:p>
    <w:p>
      <w:pPr>
        <w:pStyle w:val="Style2"/>
        <w:framePr w:wrap="none" w:vAnchor="page" w:hAnchor="page" w:x="6604" w:y="34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 futi r&lt;</w:t>
      </w:r>
    </w:p>
    <w:p>
      <w:pPr>
        <w:pStyle w:val="Style2"/>
        <w:framePr w:w="1646" w:h="2222" w:hRule="exact" w:wrap="none" w:vAnchor="page" w:hAnchor="page" w:x="6853" w:y="2220"/>
        <w:widowControl w:val="0"/>
        <w:keepNext w:val="0"/>
        <w:keepLines w:val="0"/>
        <w:shd w:val="clear" w:color="auto" w:fill="auto"/>
        <w:bidi w:val="0"/>
        <w:jc w:val="left"/>
        <w:spacing w:before="0" w:after="0" w:line="240" w:lineRule="exact"/>
        <w:ind w:left="0" w:right="0" w:firstLine="340"/>
      </w:pPr>
      <w:r>
        <w:rPr>
          <w:lang w:val="en-US" w:eastAsia="en-US" w:bidi="en-US"/>
          <w:w w:val="100"/>
          <w:spacing w:val="0"/>
          <w:color w:val="000000"/>
          <w:position w:val="0"/>
        </w:rPr>
        <w:t>these tasks was to</w:t>
      </w:r>
    </w:p>
    <w:p>
      <w:pPr>
        <w:pStyle w:val="Style2"/>
        <w:framePr w:w="1646" w:h="2222" w:hRule="exact" w:wrap="none" w:vAnchor="page" w:hAnchor="page" w:x="6853" w:y="222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to fill positions which</w:t>
      </w:r>
    </w:p>
    <w:p>
      <w:pPr>
        <w:pStyle w:val="Style2"/>
        <w:framePr w:w="1646" w:h="2222" w:hRule="exact" w:wrap="none" w:vAnchor="page" w:hAnchor="page" w:x="6853" w:y="2220"/>
        <w:widowControl w:val="0"/>
        <w:keepNext w:val="0"/>
        <w:keepLines w:val="0"/>
        <w:shd w:val="clear" w:color="auto" w:fill="auto"/>
        <w:bidi w:val="0"/>
        <w:jc w:val="left"/>
        <w:spacing w:before="0" w:after="0" w:line="240" w:lineRule="exact"/>
        <w:ind w:left="154" w:right="0" w:firstLine="0"/>
      </w:pPr>
      <w:r>
        <w:rPr>
          <w:lang w:val="en-US" w:eastAsia="en-US" w:bidi="en-US"/>
          <w:w w:val="100"/>
          <w:spacing w:val="0"/>
          <w:color w:val="000000"/>
          <w:position w:val="0"/>
        </w:rPr>
        <w:t>i—an Education</w:t>
      </w:r>
    </w:p>
    <w:p>
      <w:pPr>
        <w:pStyle w:val="Style2"/>
        <w:framePr w:w="1646" w:h="2222" w:hRule="exact" w:wrap="none" w:vAnchor="page" w:hAnchor="page" w:x="6853" w:y="2220"/>
        <w:widowControl w:val="0"/>
        <w:keepNext w:val="0"/>
        <w:keepLines w:val="0"/>
        <w:shd w:val="clear" w:color="auto" w:fill="auto"/>
        <w:bidi w:val="0"/>
        <w:jc w:val="left"/>
        <w:spacing w:before="0" w:after="0" w:line="240" w:lineRule="exact"/>
        <w:ind w:left="106" w:right="0" w:firstLine="0"/>
      </w:pPr>
      <w:r>
        <w:rPr>
          <w:rStyle w:val="CharStyle62"/>
        </w:rPr>
        <w:t>i</w:t>
      </w:r>
      <w:r>
        <w:rPr>
          <w:lang w:val="en-US" w:eastAsia="en-US" w:bidi="en-US"/>
          <w:w w:val="100"/>
          <w:spacing w:val="0"/>
          <w:color w:val="000000"/>
          <w:position w:val="0"/>
        </w:rPr>
        <w:t xml:space="preserve"> Legislative</w:t>
      </w:r>
    </w:p>
    <w:p>
      <w:pPr>
        <w:pStyle w:val="Style2"/>
        <w:framePr w:w="1646" w:h="2222" w:hRule="exact" w:wrap="none" w:vAnchor="page" w:hAnchor="page" w:x="6853" w:y="2220"/>
        <w:widowControl w:val="0"/>
        <w:keepNext w:val="0"/>
        <w:keepLines w:val="0"/>
        <w:shd w:val="clear" w:color="auto" w:fill="auto"/>
        <w:bidi w:val="0"/>
        <w:jc w:val="left"/>
        <w:spacing w:before="0" w:after="0" w:line="240" w:lineRule="exact"/>
        <w:ind w:left="115" w:right="0" w:firstLine="0"/>
      </w:pPr>
      <w:r>
        <w:rPr>
          <w:lang w:val="en-US" w:eastAsia="en-US" w:bidi="en-US"/>
          <w:w w:val="100"/>
          <w:spacing w:val="0"/>
          <w:color w:val="000000"/>
          <w:position w:val="0"/>
        </w:rPr>
        <w:t>will begin to read</w:t>
      </w:r>
    </w:p>
    <w:p>
      <w:pPr>
        <w:pStyle w:val="Style2"/>
        <w:framePr w:w="1646" w:h="2222" w:hRule="exact" w:wrap="none" w:vAnchor="page" w:hAnchor="page" w:x="6853" w:y="2220"/>
        <w:widowControl w:val="0"/>
        <w:keepNext w:val="0"/>
        <w:keepLines w:val="0"/>
        <w:shd w:val="clear" w:color="auto" w:fill="auto"/>
        <w:bidi w:val="0"/>
        <w:jc w:val="left"/>
        <w:spacing w:before="0" w:after="0" w:line="240" w:lineRule="exact"/>
        <w:ind w:left="163" w:right="0" w:firstLine="0"/>
      </w:pPr>
      <w:r>
        <w:rPr>
          <w:lang w:val="en-US" w:eastAsia="en-US" w:bidi="en-US"/>
          <w:w w:val="100"/>
          <w:spacing w:val="0"/>
          <w:color w:val="000000"/>
          <w:position w:val="0"/>
        </w:rPr>
        <w:t xml:space="preserve">•e articles in </w:t>
      </w:r>
      <w:r>
        <w:rPr>
          <w:rStyle w:val="CharStyle62"/>
        </w:rPr>
        <w:t>Keynotes.</w:t>
      </w:r>
    </w:p>
    <w:p>
      <w:pPr>
        <w:pStyle w:val="Style2"/>
        <w:framePr w:w="1646" w:h="2222" w:hRule="exact" w:wrap="none" w:vAnchor="page" w:hAnchor="page" w:x="6853" w:y="2220"/>
        <w:widowControl w:val="0"/>
        <w:keepNext w:val="0"/>
        <w:keepLines w:val="0"/>
        <w:shd w:val="clear" w:color="auto" w:fill="auto"/>
        <w:bidi w:val="0"/>
        <w:jc w:val="left"/>
        <w:spacing w:before="0" w:after="0" w:line="240" w:lineRule="exact"/>
        <w:ind w:left="336" w:right="0" w:firstLine="0"/>
      </w:pPr>
      <w:r>
        <w:rPr>
          <w:lang w:val="en-US" w:eastAsia="en-US" w:bidi="en-US"/>
          <w:w w:val="100"/>
          <w:spacing w:val="0"/>
          <w:color w:val="000000"/>
          <w:position w:val="0"/>
        </w:rPr>
        <w:t>important</w:t>
      </w:r>
    </w:p>
    <w:p>
      <w:pPr>
        <w:pStyle w:val="Style2"/>
        <w:framePr w:w="1646" w:h="2222" w:hRule="exact" w:wrap="none" w:vAnchor="page" w:hAnchor="page" w:x="6853" w:y="2220"/>
        <w:widowControl w:val="0"/>
        <w:keepNext w:val="0"/>
        <w:keepLines w:val="0"/>
        <w:shd w:val="clear" w:color="auto" w:fill="auto"/>
        <w:bidi w:val="0"/>
        <w:jc w:val="left"/>
        <w:spacing w:before="0" w:after="0" w:line="240" w:lineRule="exact"/>
        <w:ind w:left="240" w:right="0" w:firstLine="0"/>
      </w:pPr>
      <w:r>
        <w:rPr>
          <w:lang w:val="en-US" w:eastAsia="en-US" w:bidi="en-US"/>
          <w:w w:val="100"/>
          <w:spacing w:val="0"/>
          <w:color w:val="000000"/>
          <w:position w:val="0"/>
        </w:rPr>
        <w:t>to call or email</w:t>
      </w:r>
    </w:p>
    <w:p>
      <w:pPr>
        <w:pStyle w:val="Style2"/>
        <w:framePr w:w="1646" w:h="2222" w:hRule="exact" w:wrap="none" w:vAnchor="page" w:hAnchor="page" w:x="6853" w:y="2220"/>
        <w:widowControl w:val="0"/>
        <w:keepNext w:val="0"/>
        <w:keepLines w:val="0"/>
        <w:shd w:val="clear" w:color="auto" w:fill="auto"/>
        <w:bidi w:val="0"/>
        <w:jc w:val="left"/>
        <w:spacing w:before="0" w:after="0" w:line="240" w:lineRule="exact"/>
        <w:ind w:left="67" w:right="0" w:firstLine="0"/>
      </w:pPr>
      <w:r>
        <w:rPr>
          <w:lang w:val="en-US" w:eastAsia="en-US" w:bidi="en-US"/>
          <w:w w:val="100"/>
          <w:spacing w:val="0"/>
          <w:color w:val="000000"/>
          <w:position w:val="0"/>
        </w:rPr>
        <w:t>Dr questions to the</w:t>
      </w:r>
    </w:p>
    <w:p>
      <w:pPr>
        <w:pStyle w:val="Style2"/>
        <w:framePr w:w="394" w:h="527" w:hRule="exact" w:wrap="none" w:vAnchor="page" w:hAnchor="page" w:x="6786" w:y="3677"/>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th sse</w:t>
      </w:r>
    </w:p>
    <w:p>
      <w:pPr>
        <w:pStyle w:val="Style2"/>
        <w:framePr w:w="394" w:h="527" w:hRule="exact" w:wrap="none" w:vAnchor="page" w:hAnchor="page" w:x="6786" w:y="3677"/>
        <w:widowControl w:val="0"/>
        <w:keepNext w:val="0"/>
        <w:keepLines w:val="0"/>
        <w:shd w:val="clear" w:color="auto" w:fill="auto"/>
        <w:bidi w:val="0"/>
        <w:jc w:val="both"/>
        <w:spacing w:before="0" w:after="0" w:line="238" w:lineRule="exact"/>
        <w:ind w:left="0" w:right="105" w:firstLine="0"/>
      </w:pPr>
      <w:r>
        <w:rPr>
          <w:lang w:val="en-US" w:eastAsia="en-US" w:bidi="en-US"/>
          <w:w w:val="100"/>
          <w:spacing w:val="0"/>
          <w:color w:val="000000"/>
          <w:position w:val="0"/>
        </w:rPr>
        <w:t>free</w:t>
      </w:r>
    </w:p>
    <w:p>
      <w:pPr>
        <w:pStyle w:val="Style2"/>
        <w:framePr w:wrap="none" w:vAnchor="page" w:hAnchor="page" w:x="6738" w:y="53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 ipter</w:t>
      </w:r>
    </w:p>
    <w:p>
      <w:pPr>
        <w:pStyle w:val="Style41"/>
        <w:framePr w:w="1824" w:h="1728" w:hRule="exact" w:wrap="none" w:vAnchor="page" w:hAnchor="page" w:x="5221" w:y="4882"/>
        <w:widowControl w:val="0"/>
        <w:keepNext w:val="0"/>
        <w:keepLines w:val="0"/>
        <w:shd w:val="clear" w:color="auto" w:fill="auto"/>
        <w:bidi w:val="0"/>
        <w:jc w:val="left"/>
        <w:spacing w:before="0" w:after="0" w:line="212" w:lineRule="exact"/>
        <w:ind w:left="0" w:right="0" w:firstLine="0"/>
      </w:pPr>
      <w:bookmarkStart w:id="265" w:name="bookmark265"/>
      <w:r>
        <w:rPr>
          <w:lang w:val="en-US" w:eastAsia="en-US" w:bidi="en-US"/>
          <w:w w:val="100"/>
          <w:spacing w:val="0"/>
          <w:color w:val="000000"/>
          <w:position w:val="0"/>
        </w:rPr>
        <w:t>More From Japan</w:t>
      </w:r>
      <w:bookmarkEnd w:id="265"/>
    </w:p>
    <w:p>
      <w:pPr>
        <w:pStyle w:val="Style2"/>
        <w:framePr w:w="1824" w:h="1728" w:hRule="exact" w:wrap="none" w:vAnchor="page" w:hAnchor="page" w:x="5221" w:y="488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Last month, you r</w:t>
        <w:br/>
        <w:t>on the new Japanese</w:t>
      </w:r>
    </w:p>
    <w:p>
      <w:pPr>
        <w:pStyle w:val="Style2"/>
        <w:framePr w:w="1824" w:h="1728" w:hRule="exact" w:wrap="none" w:vAnchor="page" w:hAnchor="page" w:x="5221" w:y="488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following is a first-</w:t>
      </w:r>
    </w:p>
    <w:p>
      <w:pPr>
        <w:pStyle w:val="Style2"/>
        <w:framePr w:w="1824" w:h="1728" w:hRule="exact" w:wrap="none" w:vAnchor="page" w:hAnchor="page" w:x="5221" w:y="488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Korea/Japan ambassadc r</w:t>
      </w:r>
    </w:p>
    <w:p>
      <w:pPr>
        <w:pStyle w:val="Style2"/>
        <w:framePr w:w="1824" w:h="1728" w:hRule="exact" w:wrap="none" w:vAnchor="page" w:hAnchor="page" w:x="5221" w:y="488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chapters debut meetin</w:t>
      </w:r>
      <w:r>
        <w:rPr>
          <w:rStyle w:val="CharStyle62"/>
        </w:rPr>
        <w:t>\</w:t>
      </w:r>
    </w:p>
    <w:p>
      <w:pPr>
        <w:pStyle w:val="Style2"/>
        <w:framePr w:w="1824" w:h="1728" w:hRule="exact" w:wrap="none" w:vAnchor="page" w:hAnchor="page" w:x="5221" w:y="488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goings on:</w:t>
      </w:r>
    </w:p>
    <w:p>
      <w:pPr>
        <w:pStyle w:val="Style2"/>
        <w:framePr w:wrap="none" w:vAnchor="page" w:hAnchor="page" w:x="6537" w:y="56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-hanc</w:t>
      </w:r>
    </w:p>
    <w:p>
      <w:pPr>
        <w:pStyle w:val="Style2"/>
        <w:framePr w:w="1939" w:h="8202" w:hRule="exact" w:wrap="none" w:vAnchor="page" w:hAnchor="page" w:x="5221" w:y="679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One Nov. 22, 1997</w:t>
      </w:r>
    </w:p>
    <w:p>
      <w:pPr>
        <w:pStyle w:val="Style2"/>
        <w:framePr w:w="1939" w:h="8202" w:hRule="exact" w:wrap="none" w:vAnchor="page" w:hAnchor="page" w:x="5221" w:y="679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chapter was born in Tojc</w:t>
      </w:r>
    </w:p>
    <w:p>
      <w:pPr>
        <w:pStyle w:val="Style2"/>
        <w:framePr w:w="1939" w:h="8202" w:hRule="exact" w:wrap="none" w:vAnchor="page" w:hAnchor="page" w:x="5221" w:y="679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After several years</w:t>
      </w:r>
    </w:p>
    <w:p>
      <w:pPr>
        <w:pStyle w:val="Style2"/>
        <w:framePr w:w="1939" w:h="8202" w:hRule="exact" w:wrap="none" w:vAnchor="page" w:hAnchor="page" w:x="5221" w:y="679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members have gathered</w:t>
        <w:br/>
        <w:t xml:space="preserve">of members to establisl </w:t>
      </w:r>
      <w:r>
        <w:rPr>
          <w:rStyle w:val="CharStyle344"/>
        </w:rPr>
        <w:t>i</w:t>
      </w:r>
    </w:p>
    <w:p>
      <w:pPr>
        <w:pStyle w:val="Style2"/>
        <w:framePr w:w="1939" w:h="8202" w:hRule="exact" w:wrap="none" w:vAnchor="page" w:hAnchor="page" w:x="5221" w:y="6792"/>
        <w:widowControl w:val="0"/>
        <w:keepNext w:val="0"/>
        <w:keepLines w:val="0"/>
        <w:shd w:val="clear" w:color="auto" w:fill="auto"/>
        <w:bidi w:val="0"/>
        <w:jc w:val="left"/>
        <w:spacing w:before="0" w:after="0" w:line="238" w:lineRule="exact"/>
        <w:ind w:left="0" w:right="0" w:firstLine="0"/>
      </w:pPr>
      <w:r>
        <w:rPr>
          <w:rStyle w:val="CharStyle344"/>
        </w:rPr>
        <w:t>W</w:t>
      </w:r>
      <w:r>
        <w:rPr>
          <w:lang w:val="en-US" w:eastAsia="en-US" w:bidi="en-US"/>
          <w:w w:val="100"/>
          <w:spacing w:val="0"/>
          <w:color w:val="000000"/>
          <w:position w:val="0"/>
        </w:rPr>
        <w:t>ith some help frojn</w:t>
      </w:r>
    </w:p>
    <w:p>
      <w:pPr>
        <w:pStyle w:val="Style2"/>
        <w:framePr w:w="1939" w:h="8202" w:hRule="exact" w:wrap="none" w:vAnchor="page" w:hAnchor="page" w:x="5221" w:y="679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United States and</w:t>
      </w:r>
    </w:p>
    <w:p>
      <w:pPr>
        <w:pStyle w:val="Style2"/>
        <w:framePr w:w="1939" w:h="8202" w:hRule="exact" w:wrap="none" w:vAnchor="page" w:hAnchor="page" w:x="5221" w:y="679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Japanese chapter g )t</w:t>
      </w:r>
    </w:p>
    <w:p>
      <w:pPr>
        <w:pStyle w:val="Style2"/>
        <w:framePr w:w="1939" w:h="8202" w:hRule="exact" w:wrap="none" w:vAnchor="page" w:hAnchor="page" w:x="5221" w:y="679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eagerness and stro i</w:t>
      </w:r>
    </w:p>
    <w:p>
      <w:pPr>
        <w:pStyle w:val="Style2"/>
        <w:framePr w:w="1939" w:h="8202" w:hRule="exact" w:wrap="none" w:vAnchor="page" w:hAnchor="page" w:x="5221" w:y="679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industry in Japan were</w:t>
      </w:r>
    </w:p>
    <w:p>
      <w:pPr>
        <w:pStyle w:val="Style2"/>
        <w:framePr w:w="1939" w:h="8202" w:hRule="exact" w:wrap="none" w:vAnchor="page" w:hAnchor="page" w:x="5221" w:y="679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first chapter meeting b y</w:t>
      </w:r>
    </w:p>
    <w:p>
      <w:pPr>
        <w:pStyle w:val="Style2"/>
        <w:framePr w:w="1939" w:h="8202" w:hRule="exact" w:wrap="none" w:vAnchor="page" w:hAnchor="page" w:x="5221" w:y="679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With their new group</w:t>
      </w:r>
    </w:p>
    <w:p>
      <w:pPr>
        <w:pStyle w:val="Style2"/>
        <w:framePr w:w="1939" w:h="8202" w:hRule="exact" w:wrap="none" w:vAnchor="page" w:hAnchor="page" w:x="5221" w:y="679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Keiryu Tskuishiro, Ke z&lt;</w:t>
      </w:r>
    </w:p>
    <w:p>
      <w:pPr>
        <w:pStyle w:val="Style2"/>
        <w:framePr w:w="1939" w:h="8202" w:hRule="exact" w:wrap="none" w:vAnchor="page" w:hAnchor="page" w:x="5221" w:y="679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Makoto Yoshizawa, th;</w:t>
      </w:r>
    </w:p>
    <w:p>
      <w:pPr>
        <w:pStyle w:val="Style2"/>
        <w:framePr w:w="1939" w:h="8202" w:hRule="exact" w:wrap="none" w:vAnchor="page" w:hAnchor="page" w:x="5221" w:y="679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chapter looks good</w:t>
      </w:r>
    </w:p>
    <w:p>
      <w:pPr>
        <w:pStyle w:val="Style2"/>
        <w:framePr w:w="1939" w:h="8202" w:hRule="exact" w:wrap="none" w:vAnchor="page" w:hAnchor="page" w:x="5221" w:y="679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 also had an opport ui</w:t>
      </w:r>
    </w:p>
    <w:p>
      <w:pPr>
        <w:pStyle w:val="Style2"/>
        <w:framePr w:w="1939" w:h="8202" w:hRule="exact" w:wrap="none" w:vAnchor="page" w:hAnchor="page" w:x="5221" w:y="679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Lock company’s head</w:t>
      </w:r>
    </w:p>
    <w:p>
      <w:pPr>
        <w:pStyle w:val="Style2"/>
        <w:framePr w:w="1939" w:h="8202" w:hRule="exact" w:wrap="none" w:vAnchor="page" w:hAnchor="page" w:x="5221" w:y="679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was very impressive,</w:t>
      </w:r>
    </w:p>
    <w:p>
      <w:pPr>
        <w:pStyle w:val="Style2"/>
        <w:framePr w:w="1939" w:h="8202" w:hRule="exact" w:wrap="none" w:vAnchor="page" w:hAnchor="page" w:x="5221" w:y="679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our industry was out:</w:t>
      </w:r>
    </w:p>
    <w:p>
      <w:pPr>
        <w:pStyle w:val="Style2"/>
        <w:framePr w:w="1939" w:h="8202" w:hRule="exact" w:wrap="none" w:vAnchor="page" w:hAnchor="page" w:x="5221" w:y="679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in their showroom wei</w:t>
        <w:br/>
        <w:t>technology and produ</w:t>
      </w:r>
    </w:p>
    <w:p>
      <w:pPr>
        <w:pStyle w:val="Style2"/>
        <w:framePr w:w="1939" w:h="8202" w:hRule="exact" w:wrap="none" w:vAnchor="page" w:hAnchor="page" w:x="5221" w:y="679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MIWA compan;</w:t>
      </w:r>
    </w:p>
    <w:p>
      <w:pPr>
        <w:pStyle w:val="Style2"/>
        <w:framePr w:w="1939" w:h="8202" w:hRule="exact" w:wrap="none" w:vAnchor="page" w:hAnchor="page" w:x="5221" w:y="679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60 percent of the Japa le:</w:t>
      </w:r>
    </w:p>
    <w:p>
      <w:pPr>
        <w:pStyle w:val="Style2"/>
        <w:framePr w:w="1939" w:h="8202" w:hRule="exact" w:wrap="none" w:vAnchor="page" w:hAnchor="page" w:x="5221" w:y="679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observing the hardwaie</w:t>
      </w:r>
    </w:p>
    <w:p>
      <w:pPr>
        <w:pStyle w:val="Style2"/>
        <w:framePr w:w="1939" w:h="8202" w:hRule="exact" w:wrap="none" w:vAnchor="page" w:hAnchor="page" w:x="5221" w:y="679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apparent that MIWA</w:t>
      </w:r>
    </w:p>
    <w:p>
      <w:pPr>
        <w:pStyle w:val="Style2"/>
        <w:framePr w:w="1939" w:h="8202" w:hRule="exact" w:wrap="none" w:vAnchor="page" w:hAnchor="page" w:x="5221" w:y="679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manufacturer. It’s like</w:t>
        <w:br/>
        <w:t>Schlage on every othe]</w:t>
      </w:r>
    </w:p>
    <w:p>
      <w:pPr>
        <w:pStyle w:val="Style2"/>
        <w:framePr w:w="1939" w:h="8202" w:hRule="exact" w:wrap="none" w:vAnchor="page" w:hAnchor="page" w:x="5221" w:y="679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there are just a few M^</w:t>
      </w:r>
    </w:p>
    <w:p>
      <w:pPr>
        <w:pStyle w:val="Style2"/>
        <w:framePr w:w="1939" w:h="8202" w:hRule="exact" w:wrap="none" w:vAnchor="page" w:hAnchor="page" w:x="5221" w:y="679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American market.</w:t>
      </w:r>
    </w:p>
    <w:p>
      <w:pPr>
        <w:pStyle w:val="Style2"/>
        <w:framePr w:w="1939" w:h="8202" w:hRule="exact" w:wrap="none" w:vAnchor="page" w:hAnchor="page" w:x="5221" w:y="679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Another major evei it</w:t>
      </w:r>
    </w:p>
    <w:p>
      <w:pPr>
        <w:pStyle w:val="Style2"/>
        <w:framePr w:w="1939" w:h="8202" w:hRule="exact" w:wrap="none" w:vAnchor="page" w:hAnchor="page" w:x="5221" w:y="679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was the Kaiga Co., LID.</w:t>
      </w:r>
    </w:p>
    <w:p>
      <w:pPr>
        <w:pStyle w:val="Style2"/>
        <w:framePr w:w="1939" w:h="8202" w:hRule="exact" w:wrap="none" w:vAnchor="page" w:hAnchor="page" w:x="5221" w:y="679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trade show, held in Tc ky&lt;</w:t>
      </w:r>
    </w:p>
    <w:p>
      <w:pPr>
        <w:pStyle w:val="Style2"/>
        <w:framePr w:w="1939" w:h="8202" w:hRule="exact" w:wrap="none" w:vAnchor="page" w:hAnchor="page" w:x="5221" w:y="679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hotel. The show was held</w:t>
      </w:r>
    </w:p>
    <w:p>
      <w:pPr>
        <w:pStyle w:val="Style2"/>
        <w:framePr w:w="1939" w:h="8202" w:hRule="exact" w:wrap="none" w:vAnchor="page" w:hAnchor="page" w:x="5221" w:y="679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21—23. There were several</w:t>
      </w:r>
    </w:p>
    <w:p>
      <w:pPr>
        <w:pStyle w:val="Style2"/>
        <w:framePr w:w="1450" w:h="1268" w:hRule="exact" w:wrap="none" w:vAnchor="page" w:hAnchor="page" w:x="6997" w:y="5107"/>
        <w:widowControl w:val="0"/>
        <w:keepNext w:val="0"/>
        <w:keepLines w:val="0"/>
        <w:shd w:val="clear" w:color="auto" w:fill="auto"/>
        <w:bidi w:val="0"/>
        <w:jc w:val="left"/>
        <w:spacing w:before="0" w:after="0" w:line="240" w:lineRule="exact"/>
        <w:ind w:left="19" w:right="0" w:firstLine="0"/>
      </w:pPr>
      <w:r>
        <w:rPr>
          <w:lang w:val="en-US" w:eastAsia="en-US" w:bidi="en-US"/>
          <w:w w:val="100"/>
          <w:spacing w:val="0"/>
          <w:color w:val="000000"/>
          <w:position w:val="0"/>
        </w:rPr>
        <w:t>remember a report</w:t>
      </w:r>
    </w:p>
    <w:p>
      <w:pPr>
        <w:pStyle w:val="Style2"/>
        <w:framePr w:w="1450" w:h="1268" w:hRule="exact" w:wrap="none" w:vAnchor="page" w:hAnchor="page" w:x="6997" w:y="5107"/>
        <w:widowControl w:val="0"/>
        <w:keepNext w:val="0"/>
        <w:keepLines w:val="0"/>
        <w:shd w:val="clear" w:color="auto" w:fill="auto"/>
        <w:bidi w:val="0"/>
        <w:jc w:val="left"/>
        <w:spacing w:before="0" w:after="0" w:line="240" w:lineRule="exact"/>
        <w:ind w:left="317" w:right="0" w:firstLine="0"/>
      </w:pPr>
      <w:r>
        <w:rPr>
          <w:lang w:val="en-US" w:eastAsia="en-US" w:bidi="en-US"/>
          <w:w w:val="100"/>
          <w:spacing w:val="0"/>
          <w:color w:val="000000"/>
          <w:position w:val="0"/>
        </w:rPr>
        <w:t>of ALOA. The</w:t>
      </w:r>
    </w:p>
    <w:p>
      <w:pPr>
        <w:pStyle w:val="Style2"/>
        <w:framePr w:w="1450" w:h="1268" w:hRule="exact" w:wrap="none" w:vAnchor="page" w:hAnchor="page" w:x="6997" w:y="510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report from</w:t>
      </w:r>
    </w:p>
    <w:p>
      <w:pPr>
        <w:pStyle w:val="Style2"/>
        <w:framePr w:w="1450" w:h="1268" w:hRule="exact" w:wrap="none" w:vAnchor="page" w:hAnchor="page" w:x="6997" w:y="5107"/>
        <w:widowControl w:val="0"/>
        <w:keepNext w:val="0"/>
        <w:keepLines w:val="0"/>
        <w:shd w:val="clear" w:color="auto" w:fill="auto"/>
        <w:bidi w:val="0"/>
        <w:jc w:val="left"/>
        <w:spacing w:before="0" w:after="0" w:line="240" w:lineRule="exact"/>
        <w:ind w:left="48" w:right="0" w:firstLine="0"/>
      </w:pPr>
      <w:r>
        <w:rPr>
          <w:lang w:val="en-US" w:eastAsia="en-US" w:bidi="en-US"/>
          <w:w w:val="100"/>
          <w:spacing w:val="0"/>
          <w:color w:val="000000"/>
          <w:position w:val="0"/>
        </w:rPr>
        <w:t>Joe Lee on the</w:t>
      </w:r>
    </w:p>
    <w:p>
      <w:pPr>
        <w:pStyle w:val="Style2"/>
        <w:framePr w:w="1450" w:h="1268" w:hRule="exact" w:wrap="none" w:vAnchor="page" w:hAnchor="page" w:x="6997" w:y="5107"/>
        <w:widowControl w:val="0"/>
        <w:keepNext w:val="0"/>
        <w:keepLines w:val="0"/>
        <w:shd w:val="clear" w:color="auto" w:fill="auto"/>
        <w:bidi w:val="0"/>
        <w:jc w:val="left"/>
        <w:spacing w:before="0" w:after="0" w:line="240" w:lineRule="exact"/>
        <w:ind w:left="19" w:right="0" w:firstLine="0"/>
      </w:pPr>
      <w:r>
        <w:rPr>
          <w:lang w:val="en-US" w:eastAsia="en-US" w:bidi="en-US"/>
          <w:w w:val="100"/>
          <w:spacing w:val="0"/>
          <w:color w:val="000000"/>
          <w:position w:val="0"/>
        </w:rPr>
        <w:t>as well as other</w:t>
      </w:r>
    </w:p>
    <w:p>
      <w:pPr>
        <w:pStyle w:val="Style2"/>
        <w:framePr w:w="1771" w:h="8202" w:hRule="exact" w:wrap="none" w:vAnchor="page" w:hAnchor="page" w:x="6729" w:y="6793"/>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a new international</w:t>
      </w:r>
    </w:p>
    <w:p>
      <w:pPr>
        <w:pStyle w:val="Style2"/>
        <w:framePr w:w="1771" w:h="8202" w:hRule="exact" w:wrap="none" w:vAnchor="page" w:hAnchor="page" w:x="6729" w:y="6793"/>
        <w:widowControl w:val="0"/>
        <w:keepNext w:val="0"/>
        <w:keepLines w:val="0"/>
        <w:shd w:val="clear" w:color="auto" w:fill="auto"/>
        <w:bidi w:val="0"/>
        <w:jc w:val="left"/>
        <w:spacing w:before="0" w:after="0" w:line="240" w:lineRule="exact"/>
        <w:ind w:left="250" w:right="0" w:firstLine="0"/>
      </w:pPr>
      <w:r>
        <w:rPr>
          <w:lang w:val="en-US" w:eastAsia="en-US" w:bidi="en-US"/>
          <w:w w:val="100"/>
          <w:spacing w:val="0"/>
          <w:color w:val="000000"/>
          <w:position w:val="0"/>
        </w:rPr>
        <w:t>:yo, Japan,</w:t>
      </w:r>
    </w:p>
    <w:p>
      <w:pPr>
        <w:pStyle w:val="Style2"/>
        <w:framePr w:w="1771" w:h="8202" w:hRule="exact" w:wrap="none" w:vAnchor="page" w:hAnchor="page" w:x="6729" w:y="6793"/>
        <w:widowControl w:val="0"/>
        <w:keepNext w:val="0"/>
        <w:keepLines w:val="0"/>
        <w:shd w:val="clear" w:color="auto" w:fill="auto"/>
        <w:bidi w:val="0"/>
        <w:jc w:val="left"/>
        <w:spacing w:before="0" w:after="0" w:line="240" w:lineRule="exact"/>
        <w:ind w:left="231" w:right="0" w:firstLine="0"/>
      </w:pPr>
      <w:r>
        <w:rPr>
          <w:lang w:val="en-US" w:eastAsia="en-US" w:bidi="en-US"/>
          <w:w w:val="100"/>
          <w:spacing w:val="0"/>
          <w:color w:val="000000"/>
          <w:position w:val="0"/>
        </w:rPr>
        <w:t>planning, the Japan</w:t>
      </w:r>
    </w:p>
    <w:p>
      <w:pPr>
        <w:pStyle w:val="Style2"/>
        <w:framePr w:w="1771" w:h="8202" w:hRule="exact" w:wrap="none" w:vAnchor="page" w:hAnchor="page" w:x="6729" w:y="6793"/>
        <w:widowControl w:val="0"/>
        <w:keepNext w:val="0"/>
        <w:keepLines w:val="0"/>
        <w:shd w:val="clear" w:color="auto" w:fill="auto"/>
        <w:bidi w:val="0"/>
        <w:jc w:val="left"/>
        <w:spacing w:before="0" w:after="0" w:line="240" w:lineRule="exact"/>
        <w:ind w:left="259" w:right="0" w:firstLine="0"/>
      </w:pPr>
      <w:r>
        <w:rPr>
          <w:lang w:val="en-US" w:eastAsia="en-US" w:bidi="en-US"/>
          <w:w w:val="100"/>
          <w:spacing w:val="0"/>
          <w:color w:val="000000"/>
          <w:position w:val="0"/>
        </w:rPr>
        <w:t>a sufficient amount</w:t>
        <w:br/>
        <w:t>a chapter,</w:t>
      </w:r>
    </w:p>
    <w:p>
      <w:pPr>
        <w:pStyle w:val="Style2"/>
        <w:framePr w:w="1771" w:h="8202" w:hRule="exact" w:wrap="none" w:vAnchor="page" w:hAnchor="page" w:x="6729" w:y="6793"/>
        <w:widowControl w:val="0"/>
        <w:keepNext w:val="0"/>
        <w:keepLines w:val="0"/>
        <w:shd w:val="clear" w:color="auto" w:fill="auto"/>
        <w:bidi w:val="0"/>
        <w:jc w:val="left"/>
        <w:spacing w:before="0" w:after="0" w:line="240" w:lineRule="exact"/>
        <w:ind w:left="317" w:right="0" w:firstLine="0"/>
      </w:pPr>
      <w:r>
        <w:rPr>
          <w:lang w:val="en-US" w:eastAsia="en-US" w:bidi="en-US"/>
          <w:w w:val="100"/>
          <w:spacing w:val="0"/>
          <w:color w:val="000000"/>
          <w:position w:val="0"/>
        </w:rPr>
        <w:t>members here in</w:t>
      </w:r>
    </w:p>
    <w:p>
      <w:pPr>
        <w:pStyle w:val="Style2"/>
        <w:framePr w:w="1771" w:h="8202" w:hRule="exact" w:wrap="none" w:vAnchor="page" w:hAnchor="page" w:x="6729" w:y="6793"/>
        <w:widowControl w:val="0"/>
        <w:keepNext w:val="0"/>
        <w:keepLines w:val="0"/>
        <w:shd w:val="clear" w:color="auto" w:fill="auto"/>
        <w:bidi w:val="0"/>
        <w:jc w:val="left"/>
        <w:spacing w:before="0" w:after="0" w:line="240" w:lineRule="exact"/>
        <w:ind w:left="125" w:right="0" w:firstLine="0"/>
      </w:pPr>
      <w:r>
        <w:rPr>
          <w:lang w:val="en-US" w:eastAsia="en-US" w:bidi="en-US"/>
          <w:w w:val="100"/>
          <w:spacing w:val="0"/>
          <w:color w:val="000000"/>
          <w:position w:val="0"/>
        </w:rPr>
        <w:t>i he Korean chapters,</w:t>
      </w:r>
    </w:p>
    <w:p>
      <w:pPr>
        <w:pStyle w:val="Style2"/>
        <w:framePr w:w="1771" w:h="8202" w:hRule="exact" w:wrap="none" w:vAnchor="page" w:hAnchor="page" w:x="6729" w:y="6793"/>
        <w:widowControl w:val="0"/>
        <w:keepNext w:val="0"/>
        <w:keepLines w:val="0"/>
        <w:shd w:val="clear" w:color="auto" w:fill="auto"/>
        <w:bidi w:val="0"/>
        <w:jc w:val="left"/>
        <w:spacing w:before="0" w:after="0" w:line="240" w:lineRule="exact"/>
        <w:ind w:left="317" w:right="0" w:firstLine="0"/>
      </w:pPr>
      <w:r>
        <w:rPr>
          <w:lang w:val="en-US" w:eastAsia="en-US" w:bidi="en-US"/>
          <w:w w:val="100"/>
          <w:spacing w:val="0"/>
          <w:color w:val="000000"/>
          <w:position w:val="0"/>
        </w:rPr>
        <w:t>off to a great start,</w:t>
      </w:r>
    </w:p>
    <w:p>
      <w:pPr>
        <w:pStyle w:val="Style2"/>
        <w:framePr w:w="1771" w:h="8202" w:hRule="exact" w:wrap="none" w:vAnchor="page" w:hAnchor="page" w:x="6729" w:y="6793"/>
        <w:widowControl w:val="0"/>
        <w:keepNext w:val="0"/>
        <w:keepLines w:val="0"/>
        <w:shd w:val="clear" w:color="auto" w:fill="auto"/>
        <w:bidi w:val="0"/>
        <w:jc w:val="left"/>
        <w:spacing w:before="0" w:after="0" w:line="240" w:lineRule="exact"/>
        <w:ind w:left="231" w:right="0" w:firstLine="0"/>
      </w:pPr>
      <w:r>
        <w:rPr>
          <w:lang w:val="en-US" w:eastAsia="en-US" w:bidi="en-US"/>
          <w:w w:val="100"/>
          <w:spacing w:val="0"/>
          <w:color w:val="000000"/>
          <w:position w:val="0"/>
        </w:rPr>
        <w:t>g urge to expand our</w:t>
      </w:r>
    </w:p>
    <w:p>
      <w:pPr>
        <w:pStyle w:val="Style2"/>
        <w:framePr w:w="1771" w:h="8202" w:hRule="exact" w:wrap="none" w:vAnchor="page" w:hAnchor="page" w:x="6729" w:y="6793"/>
        <w:widowControl w:val="0"/>
        <w:keepNext w:val="0"/>
        <w:keepLines w:val="0"/>
        <w:shd w:val="clear" w:color="auto" w:fill="auto"/>
        <w:bidi w:val="0"/>
        <w:jc w:val="left"/>
        <w:spacing w:before="0" w:after="0" w:line="240" w:lineRule="exact"/>
        <w:ind w:left="192" w:right="0" w:firstLine="0"/>
      </w:pPr>
      <w:r>
        <w:rPr>
          <w:lang w:val="en-US" w:eastAsia="en-US" w:bidi="en-US"/>
          <w:w w:val="100"/>
          <w:spacing w:val="0"/>
          <w:color w:val="000000"/>
          <w:position w:val="0"/>
        </w:rPr>
        <w:t>strongly felt at this</w:t>
      </w:r>
    </w:p>
    <w:p>
      <w:pPr>
        <w:pStyle w:val="Style2"/>
        <w:framePr w:w="1771" w:h="8202" w:hRule="exact" w:wrap="none" w:vAnchor="page" w:hAnchor="page" w:x="6729" w:y="6793"/>
        <w:widowControl w:val="0"/>
        <w:keepNext w:val="0"/>
        <w:keepLines w:val="0"/>
        <w:shd w:val="clear" w:color="auto" w:fill="auto"/>
        <w:bidi w:val="0"/>
        <w:jc w:val="left"/>
        <w:spacing w:before="0" w:after="0" w:line="240" w:lineRule="exact"/>
        <w:ind w:left="288" w:right="0" w:firstLine="0"/>
      </w:pPr>
      <w:r>
        <w:rPr>
          <w:lang w:val="en-US" w:eastAsia="en-US" w:bidi="en-US"/>
          <w:w w:val="100"/>
          <w:spacing w:val="0"/>
          <w:color w:val="000000"/>
          <w:position w:val="0"/>
        </w:rPr>
        <w:t>all the members,</w:t>
      </w:r>
    </w:p>
    <w:p>
      <w:pPr>
        <w:pStyle w:val="Style2"/>
        <w:framePr w:w="1771" w:h="8202" w:hRule="exact" w:wrap="none" w:vAnchor="page" w:hAnchor="page" w:x="6729" w:y="6793"/>
        <w:widowControl w:val="0"/>
        <w:keepNext w:val="0"/>
        <w:keepLines w:val="0"/>
        <w:shd w:val="clear" w:color="auto" w:fill="auto"/>
        <w:bidi w:val="0"/>
        <w:jc w:val="left"/>
        <w:spacing w:before="0" w:after="0" w:line="240" w:lineRule="exact"/>
        <w:ind w:left="154" w:right="0" w:firstLine="0"/>
      </w:pPr>
      <w:r>
        <w:rPr>
          <w:lang w:val="en-US" w:eastAsia="en-US" w:bidi="en-US"/>
          <w:w w:val="100"/>
          <w:spacing w:val="0"/>
          <w:color w:val="000000"/>
          <w:position w:val="0"/>
        </w:rPr>
        <w:t>of officers, led by</w:t>
      </w:r>
    </w:p>
    <w:p>
      <w:pPr>
        <w:pStyle w:val="Style2"/>
        <w:framePr w:w="1771" w:h="8202" w:hRule="exact" w:wrap="none" w:vAnchor="page" w:hAnchor="page" w:x="6729" w:y="6793"/>
        <w:widowControl w:val="0"/>
        <w:keepNext w:val="0"/>
        <w:keepLines w:val="0"/>
        <w:shd w:val="clear" w:color="auto" w:fill="auto"/>
        <w:bidi w:val="0"/>
        <w:jc w:val="left"/>
        <w:spacing w:before="0" w:after="242" w:line="240" w:lineRule="exact"/>
        <w:ind w:left="250" w:right="0" w:firstLine="0"/>
      </w:pPr>
      <w:r>
        <w:rPr>
          <w:lang w:val="en-US" w:eastAsia="en-US" w:bidi="en-US"/>
          <w:w w:val="100"/>
          <w:spacing w:val="0"/>
          <w:color w:val="000000"/>
          <w:position w:val="0"/>
        </w:rPr>
        <w:t>;o Takahashi and</w:t>
        <w:br/>
        <w:t>future of this new</w:t>
      </w:r>
    </w:p>
    <w:p>
      <w:pPr>
        <w:pStyle w:val="Style2"/>
        <w:framePr w:w="1771" w:h="8202" w:hRule="exact" w:wrap="none" w:vAnchor="page" w:hAnchor="page" w:x="6729" w:y="6793"/>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nity to visit MIWA</w:t>
      </w:r>
    </w:p>
    <w:p>
      <w:pPr>
        <w:pStyle w:val="Style2"/>
        <w:framePr w:w="1771" w:h="8202" w:hRule="exact" w:wrap="none" w:vAnchor="page" w:hAnchor="page" w:x="6729" w:y="6793"/>
        <w:widowControl w:val="0"/>
        <w:keepNext w:val="0"/>
        <w:keepLines w:val="0"/>
        <w:shd w:val="clear" w:color="auto" w:fill="auto"/>
        <w:bidi w:val="0"/>
        <w:jc w:val="left"/>
        <w:spacing w:before="0" w:after="0" w:line="238" w:lineRule="exact"/>
        <w:ind w:left="77" w:right="0" w:firstLine="0"/>
      </w:pPr>
      <w:r>
        <w:rPr>
          <w:lang w:val="en-US" w:eastAsia="en-US" w:bidi="en-US"/>
          <w:w w:val="100"/>
          <w:spacing w:val="0"/>
          <w:color w:val="000000"/>
          <w:position w:val="0"/>
        </w:rPr>
        <w:t>c fifice in Tokyo, which</w:t>
      </w:r>
    </w:p>
    <w:p>
      <w:pPr>
        <w:pStyle w:val="Style2"/>
        <w:framePr w:w="1771" w:h="8202" w:hRule="exact" w:wrap="none" w:vAnchor="page" w:hAnchor="page" w:x="6729" w:y="6793"/>
        <w:widowControl w:val="0"/>
        <w:keepNext w:val="0"/>
        <w:keepLines w:val="0"/>
        <w:shd w:val="clear" w:color="auto" w:fill="auto"/>
        <w:bidi w:val="0"/>
        <w:jc w:val="left"/>
        <w:spacing w:before="0" w:after="0" w:line="238" w:lineRule="exact"/>
        <w:ind w:left="19" w:right="0" w:firstLine="0"/>
      </w:pPr>
      <w:r>
        <w:rPr>
          <w:lang w:val="en-US" w:eastAsia="en-US" w:bidi="en-US"/>
          <w:w w:val="100"/>
          <w:spacing w:val="0"/>
          <w:color w:val="000000"/>
          <w:position w:val="0"/>
        </w:rPr>
        <w:t>1 heir advancement in</w:t>
      </w:r>
    </w:p>
    <w:p>
      <w:pPr>
        <w:pStyle w:val="Style2"/>
        <w:framePr w:w="1771" w:h="8202" w:hRule="exact" w:wrap="none" w:vAnchor="page" w:hAnchor="page" w:x="6729" w:y="679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:st anding. The products</w:t>
      </w:r>
    </w:p>
    <w:p>
      <w:pPr>
        <w:pStyle w:val="Style2"/>
        <w:framePr w:w="1771" w:h="8202" w:hRule="exact" w:wrap="none" w:vAnchor="page" w:hAnchor="page" w:x="6729" w:y="6793"/>
        <w:widowControl w:val="0"/>
        <w:keepNext w:val="0"/>
        <w:keepLines w:val="0"/>
        <w:shd w:val="clear" w:color="auto" w:fill="auto"/>
        <w:bidi w:val="0"/>
        <w:jc w:val="left"/>
        <w:spacing w:before="0" w:after="0" w:line="238" w:lineRule="exact"/>
        <w:ind w:left="269" w:right="0" w:firstLine="0"/>
      </w:pPr>
      <w:r>
        <w:rPr>
          <w:lang w:val="en-US" w:eastAsia="en-US" w:bidi="en-US"/>
          <w:w w:val="100"/>
          <w:spacing w:val="0"/>
          <w:color w:val="000000"/>
          <w:position w:val="0"/>
        </w:rPr>
        <w:t>advanced in</w:t>
      </w:r>
    </w:p>
    <w:p>
      <w:pPr>
        <w:pStyle w:val="Style2"/>
        <w:framePr w:w="1771" w:h="8202" w:hRule="exact" w:wrap="none" w:vAnchor="page" w:hAnchor="page" w:x="6729" w:y="6793"/>
        <w:widowControl w:val="0"/>
        <w:keepNext w:val="0"/>
        <w:keepLines w:val="0"/>
        <w:shd w:val="clear" w:color="auto" w:fill="auto"/>
        <w:bidi w:val="0"/>
        <w:jc w:val="left"/>
        <w:spacing w:before="0" w:after="0" w:line="238" w:lineRule="exact"/>
        <w:ind w:left="173" w:right="0" w:firstLine="0"/>
      </w:pPr>
      <w:r>
        <w:rPr>
          <w:lang w:val="en-US" w:eastAsia="en-US" w:bidi="en-US"/>
          <w:w w:val="100"/>
          <w:spacing w:val="0"/>
          <w:color w:val="000000"/>
          <w:position w:val="0"/>
        </w:rPr>
        <w:t>ed extremely well,</w:t>
      </w:r>
    </w:p>
    <w:p>
      <w:pPr>
        <w:pStyle w:val="Style2"/>
        <w:framePr w:w="1771" w:h="8202" w:hRule="exact" w:wrap="none" w:vAnchor="page" w:hAnchor="page" w:x="6729" w:y="6793"/>
        <w:widowControl w:val="0"/>
        <w:keepNext w:val="0"/>
        <w:keepLines w:val="0"/>
        <w:shd w:val="clear" w:color="auto" w:fill="auto"/>
        <w:bidi w:val="0"/>
        <w:jc w:val="left"/>
        <w:spacing w:before="0" w:after="0" w:line="238" w:lineRule="exact"/>
        <w:ind w:left="547" w:right="0" w:firstLine="0"/>
      </w:pPr>
      <w:r>
        <w:rPr>
          <w:lang w:val="en-US" w:eastAsia="en-US" w:bidi="en-US"/>
          <w:w w:val="100"/>
          <w:spacing w:val="0"/>
          <w:color w:val="000000"/>
          <w:position w:val="0"/>
        </w:rPr>
        <w:t>close to 45 to</w:t>
      </w:r>
    </w:p>
    <w:p>
      <w:pPr>
        <w:pStyle w:val="Style2"/>
        <w:framePr w:w="1771" w:h="8202" w:hRule="exact" w:wrap="none" w:vAnchor="page" w:hAnchor="page" w:x="6729" w:y="6793"/>
        <w:widowControl w:val="0"/>
        <w:keepNext w:val="0"/>
        <w:keepLines w:val="0"/>
        <w:shd w:val="clear" w:color="auto" w:fill="auto"/>
        <w:bidi w:val="0"/>
        <w:jc w:val="left"/>
        <w:spacing w:before="0" w:after="0" w:line="238" w:lineRule="exact"/>
        <w:ind w:left="269" w:right="0" w:firstLine="0"/>
      </w:pPr>
      <w:r>
        <w:rPr>
          <w:lang w:val="en-US" w:eastAsia="en-US" w:bidi="en-US"/>
          <w:w w:val="100"/>
          <w:spacing w:val="0"/>
          <w:color w:val="000000"/>
          <w:position w:val="0"/>
        </w:rPr>
        <w:t>se market. While</w:t>
      </w:r>
    </w:p>
    <w:p>
      <w:pPr>
        <w:pStyle w:val="Style2"/>
        <w:framePr w:w="1771" w:h="8202" w:hRule="exact" w:wrap="none" w:vAnchor="page" w:hAnchor="page" w:x="6729" w:y="6793"/>
        <w:widowControl w:val="0"/>
        <w:keepNext w:val="0"/>
        <w:keepLines w:val="0"/>
        <w:shd w:val="clear" w:color="auto" w:fill="auto"/>
        <w:bidi w:val="0"/>
        <w:jc w:val="left"/>
        <w:spacing w:before="0" w:after="0" w:line="238" w:lineRule="exact"/>
        <w:ind w:left="250" w:right="0" w:firstLine="0"/>
      </w:pPr>
      <w:r>
        <w:rPr>
          <w:lang w:val="en-US" w:eastAsia="en-US" w:bidi="en-US"/>
          <w:w w:val="100"/>
          <w:spacing w:val="0"/>
          <w:color w:val="000000"/>
          <w:position w:val="0"/>
        </w:rPr>
        <w:t>in Japan, it was</w:t>
        <w:br/>
        <w:t>a dominant</w:t>
      </w:r>
    </w:p>
    <w:p>
      <w:pPr>
        <w:pStyle w:val="Style2"/>
        <w:framePr w:w="1771" w:h="8202" w:hRule="exact" w:wrap="none" w:vAnchor="page" w:hAnchor="page" w:x="6729" w:y="6793"/>
        <w:widowControl w:val="0"/>
        <w:keepNext w:val="0"/>
        <w:keepLines w:val="0"/>
        <w:shd w:val="clear" w:color="auto" w:fill="auto"/>
        <w:bidi w:val="0"/>
        <w:jc w:val="left"/>
        <w:spacing w:before="0" w:after="0" w:line="238" w:lineRule="exact"/>
        <w:ind w:left="135" w:right="0" w:firstLine="0"/>
      </w:pPr>
      <w:r>
        <w:rPr>
          <w:lang w:val="en-US" w:eastAsia="en-US" w:bidi="en-US"/>
          <w:w w:val="100"/>
          <w:spacing w:val="0"/>
          <w:color w:val="000000"/>
          <w:position w:val="0"/>
        </w:rPr>
        <w:t>seeing Kwikset or</w:t>
      </w:r>
    </w:p>
    <w:p>
      <w:pPr>
        <w:pStyle w:val="Style2"/>
        <w:framePr w:w="1771" w:h="8202" w:hRule="exact" w:wrap="none" w:vAnchor="page" w:hAnchor="page" w:x="6729" w:y="6793"/>
        <w:widowControl w:val="0"/>
        <w:keepNext w:val="0"/>
        <w:keepLines w:val="0"/>
        <w:shd w:val="clear" w:color="auto" w:fill="auto"/>
        <w:bidi w:val="0"/>
        <w:jc w:val="left"/>
        <w:spacing w:before="0" w:after="0" w:line="238" w:lineRule="exact"/>
        <w:ind w:left="173" w:right="0" w:firstLine="0"/>
      </w:pPr>
      <w:r>
        <w:rPr>
          <w:lang w:val="en-US" w:eastAsia="en-US" w:bidi="en-US"/>
          <w:w w:val="100"/>
          <w:spacing w:val="0"/>
          <w:color w:val="000000"/>
          <w:position w:val="0"/>
        </w:rPr>
        <w:t>door. Currently,</w:t>
      </w:r>
    </w:p>
    <w:p>
      <w:pPr>
        <w:pStyle w:val="Style2"/>
        <w:framePr w:w="1771" w:h="8202" w:hRule="exact" w:wrap="none" w:vAnchor="page" w:hAnchor="page" w:x="6729" w:y="6793"/>
        <w:widowControl w:val="0"/>
        <w:keepNext w:val="0"/>
        <w:keepLines w:val="0"/>
        <w:shd w:val="clear" w:color="auto" w:fill="auto"/>
        <w:bidi w:val="0"/>
        <w:jc w:val="left"/>
        <w:spacing w:before="0" w:after="240" w:line="238" w:lineRule="exact"/>
        <w:ind w:left="160" w:right="0" w:firstLine="0"/>
      </w:pPr>
      <w:r>
        <w:rPr>
          <w:lang w:val="en-US" w:eastAsia="en-US" w:bidi="en-US"/>
          <w:w w:val="100"/>
          <w:spacing w:val="0"/>
          <w:color w:val="000000"/>
          <w:position w:val="0"/>
        </w:rPr>
        <w:t>WA products on</w:t>
      </w:r>
    </w:p>
    <w:p>
      <w:pPr>
        <w:pStyle w:val="Style2"/>
        <w:framePr w:w="1771" w:h="8202" w:hRule="exact" w:wrap="none" w:vAnchor="page" w:hAnchor="page" w:x="6729" w:y="6793"/>
        <w:widowControl w:val="0"/>
        <w:keepNext w:val="0"/>
        <w:keepLines w:val="0"/>
        <w:shd w:val="clear" w:color="auto" w:fill="auto"/>
        <w:bidi w:val="0"/>
        <w:jc w:val="left"/>
        <w:spacing w:before="0" w:after="0" w:line="238" w:lineRule="exact"/>
        <w:ind w:left="259" w:right="0" w:firstLine="260"/>
      </w:pPr>
      <w:r>
        <w:rPr>
          <w:lang w:val="en-US" w:eastAsia="en-US" w:bidi="en-US"/>
          <w:w w:val="100"/>
          <w:spacing w:val="0"/>
          <w:color w:val="000000"/>
          <w:position w:val="0"/>
        </w:rPr>
        <w:t>that same week</w:t>
        <w:br/>
        <w:t>. education and</w:t>
      </w:r>
    </w:p>
    <w:p>
      <w:pPr>
        <w:pStyle w:val="Style2"/>
        <w:framePr w:w="1771" w:h="8202" w:hRule="exact" w:wrap="none" w:vAnchor="page" w:hAnchor="page" w:x="6729" w:y="6793"/>
        <w:widowControl w:val="0"/>
        <w:keepNext w:val="0"/>
        <w:keepLines w:val="0"/>
        <w:shd w:val="clear" w:color="auto" w:fill="auto"/>
        <w:bidi w:val="0"/>
        <w:jc w:val="left"/>
        <w:spacing w:before="0" w:after="0" w:line="238" w:lineRule="exact"/>
        <w:ind w:left="279" w:right="0" w:firstLine="0"/>
      </w:pPr>
      <w:r>
        <w:rPr>
          <w:lang w:val="en-US" w:eastAsia="en-US" w:bidi="en-US"/>
          <w:vertAlign w:val="superscript"/>
          <w:w w:val="100"/>
          <w:spacing w:val="0"/>
          <w:color w:val="000000"/>
          <w:position w:val="0"/>
        </w:rPr>
        <w:t>r</w:t>
      </w:r>
      <w:r>
        <w:rPr>
          <w:lang w:val="en-US" w:eastAsia="en-US" w:bidi="en-US"/>
          <w:w w:val="100"/>
          <w:spacing w:val="0"/>
          <w:color w:val="000000"/>
          <w:position w:val="0"/>
        </w:rPr>
        <w:t>o at the Miyako</w:t>
      </w:r>
    </w:p>
    <w:p>
      <w:pPr>
        <w:pStyle w:val="Style2"/>
        <w:framePr w:w="1771" w:h="8202" w:hRule="exact" w:wrap="none" w:vAnchor="page" w:hAnchor="page" w:x="6729" w:y="6793"/>
        <w:widowControl w:val="0"/>
        <w:keepNext w:val="0"/>
        <w:keepLines w:val="0"/>
        <w:shd w:val="clear" w:color="auto" w:fill="auto"/>
        <w:bidi w:val="0"/>
        <w:jc w:val="left"/>
        <w:spacing w:before="0" w:after="0" w:line="238" w:lineRule="exact"/>
        <w:ind w:left="384" w:right="0" w:firstLine="0"/>
      </w:pPr>
      <w:r>
        <w:rPr>
          <w:lang w:val="en-US" w:eastAsia="en-US" w:bidi="en-US"/>
          <w:w w:val="100"/>
          <w:spacing w:val="0"/>
          <w:color w:val="000000"/>
          <w:position w:val="0"/>
        </w:rPr>
        <w:t>from November</w:t>
      </w:r>
    </w:p>
    <w:p>
      <w:pPr>
        <w:pStyle w:val="Style2"/>
        <w:framePr w:w="1771" w:h="8202" w:hRule="exact" w:wrap="none" w:vAnchor="page" w:hAnchor="page" w:x="6729" w:y="6793"/>
        <w:widowControl w:val="0"/>
        <w:keepNext w:val="0"/>
        <w:keepLines w:val="0"/>
        <w:shd w:val="clear" w:color="auto" w:fill="auto"/>
        <w:bidi w:val="0"/>
        <w:jc w:val="left"/>
        <w:spacing w:before="0" w:after="0" w:line="238" w:lineRule="exact"/>
        <w:ind w:left="451" w:right="0" w:firstLine="0"/>
      </w:pPr>
      <w:r>
        <w:rPr>
          <w:lang w:val="en-US" w:eastAsia="en-US" w:bidi="en-US"/>
          <w:w w:val="100"/>
          <w:spacing w:val="0"/>
          <w:color w:val="000000"/>
          <w:position w:val="0"/>
        </w:rPr>
        <w:t>manufacturers</w:t>
      </w:r>
    </w:p>
    <w:p>
      <w:pPr>
        <w:pStyle w:val="Style2"/>
        <w:framePr w:wrap="none" w:vAnchor="page" w:hAnchor="page" w:x="6719" w:y="118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Ly holds (</w:t>
      </w:r>
    </w:p>
    <w:p>
      <w:pPr>
        <w:pStyle w:val="Style2"/>
        <w:framePr w:w="3326" w:h="7757" w:hRule="exact" w:wrap="none" w:vAnchor="page" w:hAnchor="page" w:x="8701" w:y="222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from the United States and one from Italy. The HPC, Inc. and the A.S.P., Inc. companies were the ones that had display booths from the United States. SILCA S.P.A. of Italy also had a display booth. Among the American products represented were items from PRO-LOK, Rytan, and Lockmasters. Some of the eye catchers included picks, tension tools, and high security cylinders from EWA. Attendees came from all over Japan as well as the Republic of Korea and Taiwan to attend this event.</w:t>
      </w:r>
    </w:p>
    <w:p>
      <w:pPr>
        <w:pStyle w:val="Style2"/>
        <w:framePr w:w="3326" w:h="7757" w:hRule="exact" w:wrap="none" w:vAnchor="page" w:hAnchor="page" w:x="8701" w:y="222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Mr. Asano, the president of Kagiya Co., Ltd., went beyond the responsibility of being a sponsor but also acted as a close friend to all of the international members. Without him and the employees of his company, the inter</w:t>
        <w:softHyphen/>
        <w:t>national ALOA members attending the show would have had a very hard time.</w:t>
      </w:r>
    </w:p>
    <w:p>
      <w:pPr>
        <w:pStyle w:val="Style2"/>
        <w:framePr w:w="3326" w:h="7757" w:hRule="exact" w:wrap="none" w:vAnchor="page" w:hAnchor="page" w:x="8701" w:y="222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After my visit to the beautiful Japan, my journey took me across the channel to the republic of Korea where I also attended the Korean Chapter’s meeting. In both chapters, the interest in the PRP was high.</w:t>
      </w:r>
    </w:p>
    <w:p>
      <w:pPr>
        <w:pStyle w:val="Style2"/>
        <w:framePr w:w="3326" w:h="7757" w:hRule="exact" w:wrap="none" w:vAnchor="page" w:hAnchor="page" w:x="8701" w:y="222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That wasn’t the only thing that had increased ... the value of the Korean Dollar doubled during my stay in Korea. That served as one of the main topics at the Korean Chapter’s meeting. Another was the membership dues in both international chapters.</w:t>
      </w:r>
    </w:p>
    <w:p>
      <w:pPr>
        <w:pStyle w:val="Style113"/>
        <w:framePr w:w="3326" w:h="7757" w:hRule="exact" w:wrap="none" w:vAnchor="page" w:hAnchor="page" w:x="8701" w:y="2222"/>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Joe J. Lee, CRL</w:t>
      </w:r>
    </w:p>
    <w:p>
      <w:pPr>
        <w:pStyle w:val="Style113"/>
        <w:framePr w:w="3178" w:h="1558" w:hRule="exact" w:wrap="none" w:vAnchor="page" w:hAnchor="page" w:x="8812" w:y="11154"/>
        <w:widowControl w:val="0"/>
        <w:keepNext w:val="0"/>
        <w:keepLines w:val="0"/>
        <w:shd w:val="clear" w:color="auto" w:fill="auto"/>
        <w:bidi w:val="0"/>
        <w:jc w:val="both"/>
        <w:spacing w:before="0" w:after="0" w:line="218" w:lineRule="exact"/>
        <w:ind w:left="4" w:right="0" w:firstLine="860"/>
      </w:pPr>
      <w:r>
        <w:rPr>
          <w:lang w:val="en-US" w:eastAsia="en-US" w:bidi="en-US"/>
          <w:w w:val="100"/>
          <w:spacing w:val="0"/>
          <w:color w:val="000000"/>
          <w:position w:val="0"/>
        </w:rPr>
        <w:t>\About the author: Dana</w:t>
      </w:r>
    </w:p>
    <w:p>
      <w:pPr>
        <w:pStyle w:val="Style113"/>
        <w:framePr w:w="3178" w:h="1558" w:hRule="exact" w:wrap="none" w:vAnchor="page" w:hAnchor="page" w:x="8812" w:y="11154"/>
        <w:widowControl w:val="0"/>
        <w:keepNext w:val="0"/>
        <w:keepLines w:val="0"/>
        <w:shd w:val="clear" w:color="auto" w:fill="auto"/>
        <w:bidi w:val="0"/>
        <w:jc w:val="both"/>
        <w:spacing w:before="0" w:after="0" w:line="218" w:lineRule="exact"/>
        <w:ind w:left="0" w:right="0" w:firstLine="0"/>
      </w:pPr>
      <w:r>
        <w:rPr>
          <w:lang w:val="en-US" w:eastAsia="en-US" w:bidi="en-US"/>
          <w:w w:val="100"/>
          <w:spacing w:val="0"/>
          <w:color w:val="000000"/>
          <w:position w:val="0"/>
        </w:rPr>
        <w:t>Barnum, CML, #05444, operates South Penn</w:t>
        <w:br/>
        <w:t>Lock &amp; Safe Co. in Media, Penn. He has been on</w:t>
        <w:br/>
        <w:t>the board of directors of the Greater Philadelphia</w:t>
        <w:br/>
        <w:t>Locksmiths Association (GPLA). Dana has also</w:t>
        <w:br/>
        <w:t>sponsored many new ALOA members. Dana can</w:t>
        <w:br/>
        <w:t>be reached at FAX (610) 565-9902 or email</w:t>
      </w:r>
    </w:p>
    <w:p>
      <w:pPr>
        <w:pStyle w:val="Style113"/>
        <w:framePr w:wrap="none" w:vAnchor="page" w:hAnchor="page" w:x="8865" w:y="12680"/>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 xml:space="preserve">him at </w:t>
      </w:r>
      <w:r>
        <w:fldChar w:fldCharType="begin"/>
      </w:r>
      <w:r>
        <w:rPr/>
        <w:instrText> HYPERLINK "mailto:danabamum@aol.com" </w:instrText>
      </w:r>
      <w:r>
        <w:fldChar w:fldCharType="separate"/>
      </w:r>
      <w:r>
        <w:rPr>
          <w:lang w:val="en-US" w:eastAsia="en-US" w:bidi="en-US"/>
          <w:w w:val="100"/>
          <w:spacing w:val="0"/>
          <w:color w:val="000000"/>
          <w:position w:val="0"/>
        </w:rPr>
        <w:t>danabamum@aol.com</w:t>
      </w:r>
      <w:r>
        <w:fldChar w:fldCharType="end"/>
      </w:r>
    </w:p>
    <w:p>
      <w:pPr>
        <w:pStyle w:val="Style60"/>
        <w:framePr w:wrap="none" w:vAnchor="page" w:hAnchor="page" w:x="3474" w:y="153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1998</w:t>
      </w:r>
    </w:p>
    <w:p>
      <w:pPr>
        <w:pStyle w:val="Style66"/>
        <w:framePr w:wrap="none" w:vAnchor="page" w:hAnchor="page" w:x="1439" w:y="15213"/>
        <w:widowControl w:val="0"/>
        <w:keepNext w:val="0"/>
        <w:keepLines w:val="0"/>
        <w:shd w:val="clear" w:color="auto" w:fill="auto"/>
        <w:bidi w:val="0"/>
        <w:jc w:val="left"/>
        <w:spacing w:before="0" w:after="0" w:line="310" w:lineRule="exact"/>
        <w:ind w:left="0" w:right="0" w:firstLine="0"/>
      </w:pPr>
      <w:r>
        <w:rPr>
          <w:rStyle w:val="CharStyle790"/>
          <w:b w:val="0"/>
          <w:bCs w:val="0"/>
          <w:i w:val="0"/>
          <w:iCs w:val="0"/>
        </w:rPr>
        <w:t xml:space="preserve">J </w:t>
      </w: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r>
        <w:pict>
          <v:shape id="_x0000_s1109" type="#_x0000_t75" style="position:absolute;margin-left:438.15pt;margin-top:518.35pt;width:48pt;height:48pt;z-index:-251658703;mso-wrap-distance-left:5pt;mso-wrap-distance-right:5pt;mso-position-horizontal-relative:page;mso-position-vertical-relative:page" wrapcoords="0 0">
            <v:imagedata r:id="rId171" r:href="rId172"/>
            <w10:wrap anchorx="page" anchory="page"/>
          </v:shape>
        </w:pict>
      </w:r>
    </w:p>
    <w:p>
      <w:pPr>
        <w:pStyle w:val="Style791"/>
        <w:framePr w:w="2563" w:h="1101" w:hRule="exact" w:wrap="none" w:vAnchor="page" w:hAnchor="page" w:x="2465" w:y="10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Chapter</w:t>
      </w:r>
    </w:p>
    <w:p>
      <w:pPr>
        <w:pStyle w:val="Style793"/>
        <w:framePr w:w="2563" w:h="1101" w:hRule="exact" w:wrap="none" w:vAnchor="page" w:hAnchor="page" w:x="2465" w:y="109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Roster</w:t>
      </w:r>
    </w:p>
    <w:p>
      <w:pPr>
        <w:pStyle w:val="Style795"/>
        <w:framePr w:wrap="none" w:vAnchor="page" w:hAnchor="page" w:x="7015" w:y="16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267"/>
        <w:framePr w:w="4675" w:h="1882" w:hRule="exact" w:wrap="none" w:vAnchor="page" w:hAnchor="page" w:x="7164" w:y="523"/>
        <w:widowControl w:val="0"/>
        <w:keepNext w:val="0"/>
        <w:keepLines w:val="0"/>
        <w:shd w:val="clear" w:color="auto" w:fill="737372"/>
        <w:bidi w:val="0"/>
        <w:jc w:val="both"/>
        <w:spacing w:before="0" w:after="0" w:line="230" w:lineRule="exact"/>
        <w:ind w:left="658" w:right="0" w:firstLine="0"/>
      </w:pPr>
      <w:r>
        <w:rPr>
          <w:rStyle w:val="CharStyle797"/>
        </w:rPr>
        <w:t>Y</w:t>
      </w:r>
      <w:r>
        <w:rPr>
          <w:rStyle w:val="CharStyle798"/>
        </w:rPr>
        <w:t xml:space="preserve"> The best way to learn about ALOA’s programs</w:t>
        <w:br/>
        <w:t>and to network with locksmiths in your area is by</w:t>
        <w:br/>
        <w:t>participating in local ALOA chapter activities. This</w:t>
        <w:br/>
        <w:t>is your opportunity to exchange management and</w:t>
        <w:br/>
        <w:t>technical information, build your professional image,</w:t>
        <w:br/>
        <w:t>and share trade tips with your fellow locksmiths.</w:t>
      </w:r>
    </w:p>
    <w:p>
      <w:pPr>
        <w:pStyle w:val="Style267"/>
        <w:framePr w:w="4675" w:h="1882" w:hRule="exact" w:wrap="none" w:vAnchor="page" w:hAnchor="page" w:x="7164" w:y="523"/>
        <w:widowControl w:val="0"/>
        <w:keepNext w:val="0"/>
        <w:keepLines w:val="0"/>
        <w:shd w:val="clear" w:color="auto" w:fill="737372"/>
        <w:bidi w:val="0"/>
        <w:jc w:val="left"/>
        <w:spacing w:before="0" w:after="0" w:line="230" w:lineRule="exact"/>
        <w:ind w:left="658" w:right="0" w:firstLine="0"/>
      </w:pPr>
      <w:r>
        <w:rPr>
          <w:rStyle w:val="CharStyle798"/>
        </w:rPr>
        <w:t>If you want to start a chapter in your area, please</w:t>
        <w:br/>
        <w:t>call ALOA, (214) 827-1701.</w:t>
      </w:r>
    </w:p>
    <w:tbl>
      <w:tblPr>
        <w:tblOverlap w:val="never"/>
        <w:tblLayout w:type="fixed"/>
        <w:jc w:val="left"/>
      </w:tblPr>
      <w:tblGrid>
        <w:gridCol w:w="1944"/>
        <w:gridCol w:w="2107"/>
        <w:gridCol w:w="2040"/>
        <w:gridCol w:w="2122"/>
        <w:gridCol w:w="2011"/>
      </w:tblGrid>
      <w:tr>
        <w:trPr>
          <w:trHeight w:val="235" w:hRule="exact"/>
        </w:trPr>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212" w:lineRule="exact"/>
              <w:ind w:left="0" w:right="0" w:firstLine="0"/>
            </w:pPr>
            <w:r>
              <w:rPr>
                <w:rStyle w:val="CharStyle799"/>
              </w:rPr>
              <w:t>Alabama</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212" w:lineRule="exact"/>
              <w:ind w:left="180" w:right="0" w:firstLine="0"/>
            </w:pPr>
            <w:r>
              <w:rPr>
                <w:rStyle w:val="CharStyle799"/>
              </w:rPr>
              <w:t>Georgia</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212" w:lineRule="exact"/>
              <w:ind w:left="160" w:right="0" w:firstLine="0"/>
            </w:pPr>
            <w:r>
              <w:rPr>
                <w:rStyle w:val="CharStyle799"/>
              </w:rPr>
              <w:t>Minnesota</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212" w:lineRule="exact"/>
              <w:ind w:left="200" w:right="0" w:firstLine="0"/>
            </w:pPr>
            <w:r>
              <w:rPr>
                <w:rStyle w:val="CharStyle799"/>
              </w:rPr>
              <w:t>North Dakota</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212" w:lineRule="exact"/>
              <w:ind w:left="160" w:right="0" w:firstLine="0"/>
            </w:pPr>
            <w:r>
              <w:rPr>
                <w:rStyle w:val="CharStyle799"/>
              </w:rPr>
              <w:t>Washington, DC</w:t>
            </w:r>
          </w:p>
        </w:tc>
      </w:tr>
      <w:tr>
        <w:trPr>
          <w:trHeight w:val="192" w:hRule="exact"/>
        </w:trPr>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68" w:lineRule="exact"/>
              <w:ind w:left="180" w:right="0" w:firstLine="0"/>
            </w:pPr>
            <w:r>
              <w:rPr>
                <w:rStyle w:val="CharStyle800"/>
              </w:rPr>
              <w:t>Alabama Locksmiths</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68" w:lineRule="exact"/>
              <w:ind w:left="320" w:right="0" w:firstLine="0"/>
            </w:pPr>
            <w:r>
              <w:rPr>
                <w:rStyle w:val="CharStyle800"/>
              </w:rPr>
              <w:t>Georgia Chapter</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68" w:lineRule="exact"/>
              <w:ind w:left="280" w:right="0" w:firstLine="0"/>
            </w:pPr>
            <w:r>
              <w:rPr>
                <w:rStyle w:val="CharStyle800"/>
              </w:rPr>
              <w:t>Minnesota Chapter</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68" w:lineRule="exact"/>
              <w:ind w:left="340" w:right="0" w:firstLine="0"/>
            </w:pPr>
            <w:r>
              <w:rPr>
                <w:rStyle w:val="CharStyle800"/>
              </w:rPr>
              <w:t>North Dakota Chapter</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68" w:lineRule="exact"/>
              <w:ind w:left="300" w:right="0" w:firstLine="0"/>
            </w:pPr>
            <w:r>
              <w:rPr>
                <w:rStyle w:val="CharStyle800"/>
              </w:rPr>
              <w:t>Washington, DC Area</w:t>
            </w:r>
          </w:p>
        </w:tc>
      </w:tr>
      <w:tr>
        <w:trPr>
          <w:trHeight w:val="187" w:hRule="exact"/>
        </w:trPr>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68" w:lineRule="exact"/>
              <w:ind w:left="180" w:right="0" w:firstLine="0"/>
            </w:pPr>
            <w:r>
              <w:rPr>
                <w:rStyle w:val="CharStyle800"/>
              </w:rPr>
              <w:t>Association</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20" w:right="0" w:firstLine="0"/>
            </w:pPr>
            <w:r>
              <w:rPr>
                <w:rStyle w:val="CharStyle69"/>
              </w:rPr>
              <w:t>P.O. Box 48088</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280" w:right="0" w:firstLine="0"/>
            </w:pPr>
            <w:r>
              <w:rPr>
                <w:rStyle w:val="CharStyle69"/>
              </w:rPr>
              <w:t>3M Center</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40" w:right="0" w:firstLine="0"/>
            </w:pPr>
            <w:r>
              <w:rPr>
                <w:rStyle w:val="CharStyle69"/>
              </w:rPr>
              <w:t>Rte. 1 Box 67</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00" w:right="0" w:firstLine="0"/>
            </w:pPr>
            <w:r>
              <w:rPr>
                <w:rStyle w:val="CharStyle69"/>
              </w:rPr>
              <w:t>2987 Thomas Rd.</w:t>
            </w:r>
          </w:p>
        </w:tc>
      </w:tr>
      <w:tr>
        <w:trPr>
          <w:trHeight w:val="192" w:hRule="exact"/>
        </w:trPr>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180" w:right="0" w:firstLine="0"/>
            </w:pPr>
            <w:r>
              <w:rPr>
                <w:rStyle w:val="CharStyle69"/>
              </w:rPr>
              <w:t>2980 Hartford Hwy, #2</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20" w:right="0" w:firstLine="0"/>
            </w:pPr>
            <w:r>
              <w:rPr>
                <w:rStyle w:val="CharStyle69"/>
              </w:rPr>
              <w:t>Atlanta, GA 30362-1088</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280" w:right="0" w:firstLine="0"/>
            </w:pPr>
            <w:r>
              <w:rPr>
                <w:rStyle w:val="CharStyle69"/>
              </w:rPr>
              <w:t>Bldg. 223-BE-04</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40" w:right="0" w:firstLine="0"/>
            </w:pPr>
            <w:r>
              <w:rPr>
                <w:rStyle w:val="CharStyle69"/>
              </w:rPr>
              <w:t>Devil’s Lake, ND</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00" w:right="0" w:firstLine="0"/>
            </w:pPr>
            <w:r>
              <w:rPr>
                <w:rStyle w:val="CharStyle69"/>
              </w:rPr>
              <w:t>Bryan Road, MD 20616</w:t>
            </w:r>
          </w:p>
        </w:tc>
      </w:tr>
      <w:tr>
        <w:trPr>
          <w:trHeight w:val="187" w:hRule="exact"/>
        </w:trPr>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180" w:right="0" w:firstLine="0"/>
            </w:pPr>
            <w:r>
              <w:rPr>
                <w:rStyle w:val="CharStyle69"/>
              </w:rPr>
              <w:t>Dothan, AL 36305</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20" w:right="0" w:firstLine="0"/>
            </w:pPr>
            <w:r>
              <w:rPr>
                <w:rStyle w:val="CharStyle69"/>
              </w:rPr>
              <w:t>(404) 455-6244</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280" w:right="0" w:firstLine="0"/>
            </w:pPr>
            <w:r>
              <w:rPr>
                <w:rStyle w:val="CharStyle69"/>
              </w:rPr>
              <w:t>St. Paul, MN 55144-1000</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40" w:right="0" w:firstLine="0"/>
            </w:pPr>
            <w:r>
              <w:rPr>
                <w:rStyle w:val="CharStyle69"/>
              </w:rPr>
              <w:t>58301-3907</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00" w:right="0" w:firstLine="0"/>
            </w:pPr>
            <w:r>
              <w:rPr>
                <w:rStyle w:val="CharStyle69"/>
              </w:rPr>
              <w:t>(301) 283-0145</w:t>
            </w:r>
          </w:p>
        </w:tc>
      </w:tr>
      <w:tr>
        <w:trPr>
          <w:trHeight w:val="192" w:hRule="exact"/>
        </w:trPr>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180" w:right="0" w:firstLine="0"/>
            </w:pPr>
            <w:r>
              <w:rPr>
                <w:rStyle w:val="CharStyle69"/>
              </w:rPr>
              <w:t>(334) 793-5060</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20" w:right="0" w:firstLine="0"/>
            </w:pPr>
            <w:r>
              <w:rPr>
                <w:rStyle w:val="CharStyle69"/>
              </w:rPr>
              <w:t>Michael D. Robinson,</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280" w:right="0" w:firstLine="0"/>
            </w:pPr>
            <w:r>
              <w:rPr>
                <w:rStyle w:val="CharStyle69"/>
              </w:rPr>
              <w:t>(612)733-6674</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40" w:right="0" w:firstLine="0"/>
            </w:pPr>
            <w:r>
              <w:rPr>
                <w:rStyle w:val="CharStyle69"/>
              </w:rPr>
              <w:t>(701)662-5625</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00" w:right="0" w:firstLine="0"/>
            </w:pPr>
            <w:r>
              <w:rPr>
                <w:rStyle w:val="CharStyle69"/>
              </w:rPr>
              <w:t>* William Smith, Jr., CML—</w:t>
            </w:r>
          </w:p>
        </w:tc>
      </w:tr>
      <w:tr>
        <w:trPr>
          <w:trHeight w:val="197" w:hRule="exact"/>
        </w:trPr>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180" w:right="0" w:firstLine="0"/>
            </w:pPr>
            <w:r>
              <w:rPr>
                <w:rStyle w:val="CharStyle69"/>
              </w:rPr>
              <w:t>*James Turner, CPL—</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20" w:right="0" w:firstLine="0"/>
            </w:pPr>
            <w:r>
              <w:rPr>
                <w:rStyle w:val="CharStyle69"/>
              </w:rPr>
              <w:t>CRL—Chairman</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280" w:right="0" w:firstLine="0"/>
            </w:pPr>
            <w:r>
              <w:rPr>
                <w:rStyle w:val="CharStyle69"/>
              </w:rPr>
              <w:t>*Douglas Rude, CRL</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40" w:right="0" w:firstLine="0"/>
            </w:pPr>
            <w:r>
              <w:rPr>
                <w:rStyle w:val="CharStyle69"/>
              </w:rPr>
              <w:t>*James H. Strong, CRL</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00" w:right="0" w:firstLine="0"/>
            </w:pPr>
            <w:r>
              <w:rPr>
                <w:rStyle w:val="CharStyle69"/>
              </w:rPr>
              <w:t>Chairman</w:t>
            </w:r>
          </w:p>
        </w:tc>
      </w:tr>
      <w:tr>
        <w:trPr>
          <w:trHeight w:val="355" w:hRule="exact"/>
        </w:trPr>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180" w:right="0" w:firstLine="0"/>
            </w:pPr>
            <w:r>
              <w:rPr>
                <w:rStyle w:val="CharStyle69"/>
              </w:rPr>
              <w:t>Chairman</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20" w:right="0" w:firstLine="0"/>
            </w:pPr>
            <w:r>
              <w:rPr>
                <w:rStyle w:val="CharStyle69"/>
              </w:rPr>
              <w:t>*M.W. Whitman, Jr.</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212" w:lineRule="exact"/>
              <w:ind w:left="160" w:right="0" w:firstLine="0"/>
            </w:pPr>
            <w:r>
              <w:rPr>
                <w:rStyle w:val="CharStyle799"/>
              </w:rPr>
              <w:t>Montana</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212" w:lineRule="exact"/>
              <w:ind w:left="200" w:right="0" w:firstLine="0"/>
            </w:pPr>
            <w:r>
              <w:rPr>
                <w:rStyle w:val="CharStyle799"/>
              </w:rPr>
              <w:t>Ohio</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212" w:lineRule="exact"/>
              <w:ind w:left="160" w:right="0" w:firstLine="0"/>
            </w:pPr>
            <w:r>
              <w:rPr>
                <w:rStyle w:val="CharStyle799"/>
              </w:rPr>
              <w:t>Wisconsin</w:t>
            </w:r>
          </w:p>
        </w:tc>
      </w:tr>
      <w:tr>
        <w:trPr>
          <w:trHeight w:val="211" w:hRule="exact"/>
        </w:trPr>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212" w:lineRule="exact"/>
              <w:ind w:left="0" w:right="0" w:firstLine="0"/>
            </w:pPr>
            <w:r>
              <w:rPr>
                <w:rStyle w:val="CharStyle799"/>
              </w:rPr>
              <w:t>Arizona</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212" w:lineRule="exact"/>
              <w:ind w:left="180" w:right="0" w:firstLine="0"/>
            </w:pPr>
            <w:r>
              <w:rPr>
                <w:rStyle w:val="CharStyle799"/>
              </w:rPr>
              <w:t>Hawaii</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68" w:lineRule="exact"/>
              <w:ind w:left="280" w:right="0" w:firstLine="0"/>
            </w:pPr>
            <w:r>
              <w:rPr>
                <w:rStyle w:val="CharStyle800"/>
              </w:rPr>
              <w:t>Montana Chapter</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68" w:lineRule="exact"/>
              <w:ind w:left="340" w:right="0" w:firstLine="0"/>
            </w:pPr>
            <w:r>
              <w:rPr>
                <w:rStyle w:val="CharStyle800"/>
              </w:rPr>
              <w:t>Ohio North Coast</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68" w:lineRule="exact"/>
              <w:ind w:left="300" w:right="0" w:firstLine="0"/>
            </w:pPr>
            <w:r>
              <w:rPr>
                <w:rStyle w:val="CharStyle800"/>
              </w:rPr>
              <w:t>Fox Valley Chapter</w:t>
            </w:r>
          </w:p>
        </w:tc>
      </w:tr>
      <w:tr>
        <w:trPr>
          <w:trHeight w:val="197" w:hRule="exact"/>
        </w:trPr>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68" w:lineRule="exact"/>
              <w:ind w:left="180" w:right="0" w:firstLine="0"/>
            </w:pPr>
            <w:r>
              <w:rPr>
                <w:rStyle w:val="CharStyle800"/>
              </w:rPr>
              <w:t>Grand Canyon Chapter</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68" w:lineRule="exact"/>
              <w:ind w:left="320" w:right="0" w:firstLine="0"/>
            </w:pPr>
            <w:r>
              <w:rPr>
                <w:rStyle w:val="CharStyle800"/>
              </w:rPr>
              <w:t>Hawaii Chapter</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280" w:right="0" w:firstLine="0"/>
            </w:pPr>
            <w:r>
              <w:rPr>
                <w:rStyle w:val="CharStyle69"/>
              </w:rPr>
              <w:t>Mountain Locksmithing</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68" w:lineRule="exact"/>
              <w:ind w:left="340" w:right="0" w:firstLine="0"/>
            </w:pPr>
            <w:r>
              <w:rPr>
                <w:rStyle w:val="CharStyle800"/>
              </w:rPr>
              <w:t>Chapter</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00" w:right="0" w:firstLine="0"/>
            </w:pPr>
            <w:r>
              <w:rPr>
                <w:rStyle w:val="CharStyle69"/>
              </w:rPr>
              <w:t>1425 N. Richmond St.</w:t>
            </w:r>
          </w:p>
        </w:tc>
      </w:tr>
      <w:tr>
        <w:trPr>
          <w:trHeight w:val="187" w:hRule="exact"/>
        </w:trPr>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180" w:right="0" w:firstLine="0"/>
            </w:pPr>
            <w:r>
              <w:rPr>
                <w:rStyle w:val="CharStyle69"/>
              </w:rPr>
              <w:t>1905 E. Weber, Suite 108</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20" w:right="0" w:firstLine="0"/>
            </w:pPr>
            <w:r>
              <w:rPr>
                <w:rStyle w:val="CharStyle69"/>
              </w:rPr>
              <w:t>4420 Lawehana St.</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280" w:right="0" w:firstLine="0"/>
            </w:pPr>
            <w:r>
              <w:rPr>
                <w:rStyle w:val="CharStyle69"/>
              </w:rPr>
              <w:t>210 N 7th</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40" w:right="0" w:firstLine="0"/>
            </w:pPr>
            <w:r>
              <w:rPr>
                <w:rStyle w:val="CharStyle69"/>
              </w:rPr>
              <w:t>#2 Horseshoe Drive</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00" w:right="0" w:firstLine="0"/>
            </w:pPr>
            <w:r>
              <w:rPr>
                <w:rStyle w:val="CharStyle69"/>
              </w:rPr>
              <w:t>Appleton, WI 54911</w:t>
            </w:r>
          </w:p>
        </w:tc>
      </w:tr>
      <w:tr>
        <w:trPr>
          <w:trHeight w:val="187" w:hRule="exact"/>
        </w:trPr>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180" w:right="0" w:firstLine="0"/>
            </w:pPr>
            <w:r>
              <w:rPr>
                <w:rStyle w:val="CharStyle69"/>
              </w:rPr>
              <w:t>Tempe, AZ 85281</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20" w:right="0" w:firstLine="0"/>
            </w:pPr>
            <w:r>
              <w:rPr>
                <w:rStyle w:val="CharStyle69"/>
              </w:rPr>
              <w:t>Unit 4</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280" w:right="0" w:firstLine="0"/>
            </w:pPr>
            <w:r>
              <w:rPr>
                <w:rStyle w:val="CharStyle69"/>
              </w:rPr>
              <w:t>Bozeman, MT 59715</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40" w:right="0" w:firstLine="0"/>
            </w:pPr>
            <w:r>
              <w:rPr>
                <w:rStyle w:val="CharStyle69"/>
              </w:rPr>
              <w:t>Monroeville, OH 44847</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00" w:right="0" w:firstLine="0"/>
            </w:pPr>
            <w:r>
              <w:rPr>
                <w:rStyle w:val="CharStyle69"/>
              </w:rPr>
              <w:t>(414) 731-5400</w:t>
            </w:r>
          </w:p>
        </w:tc>
      </w:tr>
      <w:tr>
        <w:trPr>
          <w:trHeight w:val="192" w:hRule="exact"/>
        </w:trPr>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180" w:right="0" w:firstLine="0"/>
            </w:pPr>
            <w:r>
              <w:rPr>
                <w:rStyle w:val="CharStyle69"/>
              </w:rPr>
              <w:t>(602) 921-0123</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20" w:right="0" w:firstLine="0"/>
            </w:pPr>
            <w:r>
              <w:rPr>
                <w:rStyle w:val="CharStyle69"/>
              </w:rPr>
              <w:t>Honolulu, HI 96818</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280" w:right="0" w:firstLine="0"/>
            </w:pPr>
            <w:r>
              <w:rPr>
                <w:rStyle w:val="CharStyle69"/>
              </w:rPr>
              <w:t>(406)586-5187</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40" w:right="0" w:firstLine="0"/>
            </w:pPr>
            <w:r>
              <w:rPr>
                <w:rStyle w:val="CharStyle69"/>
              </w:rPr>
              <w:t>(419) 465-4153</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00" w:right="0" w:firstLine="0"/>
            </w:pPr>
            <w:r>
              <w:rPr>
                <w:rStyle w:val="CharStyle69"/>
              </w:rPr>
              <w:t xml:space="preserve">e-mail </w:t>
            </w:r>
            <w:r>
              <w:fldChar w:fldCharType="begin"/>
            </w:r>
            <w:r>
              <w:rPr/>
              <w:instrText> HYPERLINK "mailto:sageinc@athenet.net" </w:instrText>
            </w:r>
            <w:r>
              <w:fldChar w:fldCharType="separate"/>
            </w:r>
            <w:r>
              <w:rPr>
                <w:rStyle w:val="CharStyle69"/>
              </w:rPr>
              <w:t>sageinc@athenet.net</w:t>
            </w:r>
            <w:r>
              <w:fldChar w:fldCharType="end"/>
            </w:r>
          </w:p>
        </w:tc>
      </w:tr>
      <w:tr>
        <w:trPr>
          <w:trHeight w:val="192" w:hRule="exact"/>
        </w:trPr>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180" w:right="0" w:firstLine="0"/>
            </w:pPr>
            <w:r>
              <w:rPr>
                <w:rStyle w:val="CharStyle69"/>
              </w:rPr>
              <w:t>*John Ilk, CRL—Chairman</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20" w:right="0" w:firstLine="0"/>
            </w:pPr>
            <w:r>
              <w:rPr>
                <w:rStyle w:val="CharStyle69"/>
              </w:rPr>
              <w:t>(808) 623-5914</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280" w:right="0" w:firstLine="0"/>
            </w:pPr>
            <w:r>
              <w:rPr>
                <w:rStyle w:val="CharStyle69"/>
              </w:rPr>
              <w:t>*Jim Morrissey, CRL—</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40" w:right="0" w:firstLine="0"/>
            </w:pPr>
            <w:r>
              <w:rPr>
                <w:rStyle w:val="CharStyle69"/>
              </w:rPr>
              <w:t>* Ronald Betschman, CML—</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00" w:right="0" w:firstLine="0"/>
            </w:pPr>
            <w:r>
              <w:rPr>
                <w:rStyle w:val="CharStyle69"/>
              </w:rPr>
              <w:t>*John F. Engel, CRL</w:t>
            </w:r>
          </w:p>
        </w:tc>
      </w:tr>
      <w:tr>
        <w:trPr>
          <w:trHeight w:val="168" w:hRule="exact"/>
        </w:trPr>
        <w:tc>
          <w:tcPr>
            <w:shd w:val="clear" w:color="auto" w:fill="FFFFFF"/>
            <w:tcBorders/>
            <w:vAlign w:val="top"/>
          </w:tcPr>
          <w:p>
            <w:pPr>
              <w:framePr w:w="10224" w:h="11630" w:wrap="none" w:vAnchor="page" w:hAnchor="page" w:x="1716" w:y="2841"/>
              <w:widowControl w:val="0"/>
              <w:rPr>
                <w:sz w:val="10"/>
                <w:szCs w:val="10"/>
              </w:rPr>
            </w:pP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20" w:right="0" w:firstLine="0"/>
            </w:pPr>
            <w:r>
              <w:rPr>
                <w:rStyle w:val="CharStyle69"/>
              </w:rPr>
              <w:t>*Andreas Muenker, CML—</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280" w:right="0" w:firstLine="0"/>
            </w:pPr>
            <w:r>
              <w:rPr>
                <w:rStyle w:val="CharStyle69"/>
              </w:rPr>
              <w:t>Chairman</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40" w:right="0" w:firstLine="0"/>
            </w:pPr>
            <w:r>
              <w:rPr>
                <w:rStyle w:val="CharStyle69"/>
              </w:rPr>
              <w:t>Chairman</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00" w:right="0" w:firstLine="0"/>
            </w:pPr>
            <w:r>
              <w:rPr>
                <w:rStyle w:val="CharStyle69"/>
              </w:rPr>
              <w:t>Chairman</w:t>
            </w:r>
          </w:p>
        </w:tc>
      </w:tr>
      <w:tr>
        <w:trPr>
          <w:trHeight w:val="206" w:hRule="exact"/>
        </w:trPr>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212" w:lineRule="exact"/>
              <w:ind w:left="0" w:right="0" w:firstLine="0"/>
            </w:pPr>
            <w:r>
              <w:rPr>
                <w:rStyle w:val="CharStyle799"/>
              </w:rPr>
              <w:t>California</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20" w:right="0" w:firstLine="0"/>
            </w:pPr>
            <w:r>
              <w:rPr>
                <w:rStyle w:val="CharStyle69"/>
              </w:rPr>
              <w:t>Chairman</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280" w:right="0" w:firstLine="0"/>
            </w:pPr>
            <w:r>
              <w:rPr>
                <w:rStyle w:val="CharStyle69"/>
              </w:rPr>
              <w:t>Carol Morrissey, CRL—</w:t>
            </w:r>
          </w:p>
        </w:tc>
        <w:tc>
          <w:tcPr>
            <w:shd w:val="clear" w:color="auto" w:fill="FFFFFF"/>
            <w:tcBorders/>
            <w:vAlign w:val="top"/>
          </w:tcPr>
          <w:p>
            <w:pPr>
              <w:framePr w:w="10224" w:h="11630" w:wrap="none" w:vAnchor="page" w:hAnchor="page" w:x="1716" w:y="2841"/>
              <w:widowControl w:val="0"/>
              <w:rPr>
                <w:sz w:val="10"/>
                <w:szCs w:val="10"/>
              </w:rPr>
            </w:pP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00" w:right="0" w:firstLine="0"/>
            </w:pPr>
            <w:r>
              <w:rPr>
                <w:rStyle w:val="CharStyle69"/>
              </w:rPr>
              <w:t>Matt Swoboda—</w:t>
            </w:r>
          </w:p>
        </w:tc>
      </w:tr>
      <w:tr>
        <w:trPr>
          <w:trHeight w:val="187" w:hRule="exact"/>
        </w:trPr>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68" w:lineRule="exact"/>
              <w:ind w:left="180" w:right="0" w:firstLine="0"/>
            </w:pPr>
            <w:r>
              <w:rPr>
                <w:rStyle w:val="CharStyle800"/>
              </w:rPr>
              <w:t>Los Angeles/</w:t>
            </w:r>
          </w:p>
        </w:tc>
        <w:tc>
          <w:tcPr>
            <w:shd w:val="clear" w:color="auto" w:fill="FFFFFF"/>
            <w:tcBorders/>
            <w:vAlign w:val="top"/>
          </w:tcPr>
          <w:p>
            <w:pPr>
              <w:framePr w:w="10224" w:h="11630" w:wrap="none" w:vAnchor="page" w:hAnchor="page" w:x="1716" w:y="2841"/>
              <w:widowControl w:val="0"/>
              <w:rPr>
                <w:sz w:val="10"/>
                <w:szCs w:val="10"/>
              </w:rPr>
            </w:pP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280" w:right="0" w:firstLine="0"/>
            </w:pPr>
            <w:r>
              <w:rPr>
                <w:rStyle w:val="CharStyle69"/>
              </w:rPr>
              <w:t>Secretary</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68" w:lineRule="exact"/>
              <w:ind w:left="340" w:right="0" w:firstLine="0"/>
            </w:pPr>
            <w:r>
              <w:rPr>
                <w:rStyle w:val="CharStyle800"/>
              </w:rPr>
              <w:t>Ohio Valley Chapter</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00" w:right="0" w:firstLine="0"/>
            </w:pPr>
            <w:r>
              <w:rPr>
                <w:rStyle w:val="CharStyle69"/>
              </w:rPr>
              <w:t>Vice Chairman</w:t>
            </w:r>
          </w:p>
        </w:tc>
      </w:tr>
      <w:tr>
        <w:trPr>
          <w:trHeight w:val="192" w:hRule="exact"/>
        </w:trPr>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68" w:lineRule="exact"/>
              <w:ind w:left="180" w:right="0" w:firstLine="0"/>
            </w:pPr>
            <w:r>
              <w:rPr>
                <w:rStyle w:val="CharStyle800"/>
              </w:rPr>
              <w:t>Orange Counties</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212" w:lineRule="exact"/>
              <w:ind w:left="180" w:right="0" w:firstLine="0"/>
            </w:pPr>
            <w:r>
              <w:rPr>
                <w:rStyle w:val="CharStyle799"/>
              </w:rPr>
              <w:t>Indiana</w:t>
            </w:r>
          </w:p>
        </w:tc>
        <w:tc>
          <w:tcPr>
            <w:shd w:val="clear" w:color="auto" w:fill="FFFFFF"/>
            <w:tcBorders/>
            <w:vAlign w:val="top"/>
          </w:tcPr>
          <w:p>
            <w:pPr>
              <w:framePr w:w="10224" w:h="11630" w:wrap="none" w:vAnchor="page" w:hAnchor="page" w:x="1716" w:y="2841"/>
              <w:widowControl w:val="0"/>
              <w:rPr>
                <w:sz w:val="10"/>
                <w:szCs w:val="10"/>
              </w:rPr>
            </w:pP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40" w:right="0" w:firstLine="0"/>
            </w:pPr>
            <w:r>
              <w:rPr>
                <w:rStyle w:val="CharStyle69"/>
              </w:rPr>
              <w:t>144 Julep</w:t>
            </w:r>
          </w:p>
        </w:tc>
        <w:tc>
          <w:tcPr>
            <w:shd w:val="clear" w:color="auto" w:fill="FFFFFF"/>
            <w:tcBorders/>
            <w:vAlign w:val="top"/>
          </w:tcPr>
          <w:p>
            <w:pPr>
              <w:framePr w:w="10224" w:h="11630" w:wrap="none" w:vAnchor="page" w:hAnchor="page" w:x="1716" w:y="2841"/>
              <w:widowControl w:val="0"/>
              <w:rPr>
                <w:sz w:val="10"/>
                <w:szCs w:val="10"/>
              </w:rPr>
            </w:pPr>
          </w:p>
        </w:tc>
      </w:tr>
      <w:tr>
        <w:trPr>
          <w:trHeight w:val="197" w:hRule="exact"/>
        </w:trPr>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68" w:lineRule="exact"/>
              <w:ind w:left="180" w:right="0" w:firstLine="0"/>
            </w:pPr>
            <w:r>
              <w:rPr>
                <w:rStyle w:val="CharStyle800"/>
              </w:rPr>
              <w:t>Chapter</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68" w:lineRule="exact"/>
              <w:ind w:left="320" w:right="0" w:firstLine="0"/>
            </w:pPr>
            <w:r>
              <w:rPr>
                <w:rStyle w:val="CharStyle800"/>
              </w:rPr>
              <w:t>Central Indiana</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212" w:lineRule="exact"/>
              <w:ind w:left="160" w:right="0" w:firstLine="0"/>
            </w:pPr>
            <w:r>
              <w:rPr>
                <w:rStyle w:val="CharStyle799"/>
              </w:rPr>
              <w:t>Nebraska</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40" w:right="0" w:firstLine="0"/>
            </w:pPr>
            <w:r>
              <w:rPr>
                <w:rStyle w:val="CharStyle69"/>
              </w:rPr>
              <w:t>Cincinnati, OH 45218</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68" w:lineRule="exact"/>
              <w:ind w:left="300" w:right="0" w:firstLine="0"/>
            </w:pPr>
            <w:r>
              <w:rPr>
                <w:rStyle w:val="CharStyle800"/>
              </w:rPr>
              <w:t>Indianhead Chapter</w:t>
            </w:r>
          </w:p>
        </w:tc>
      </w:tr>
      <w:tr>
        <w:trPr>
          <w:trHeight w:val="187" w:hRule="exact"/>
        </w:trPr>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180" w:right="0" w:firstLine="0"/>
            </w:pPr>
            <w:r>
              <w:rPr>
                <w:rStyle w:val="CharStyle69"/>
              </w:rPr>
              <w:t>P.O. Box 697</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20" w:right="0" w:firstLine="0"/>
            </w:pPr>
            <w:r>
              <w:rPr>
                <w:rStyle w:val="CharStyle69"/>
              </w:rPr>
              <w:t>1237 Wabash Ave.</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68" w:lineRule="exact"/>
              <w:ind w:left="280" w:right="0" w:firstLine="0"/>
            </w:pPr>
            <w:r>
              <w:rPr>
                <w:rStyle w:val="CharStyle800"/>
              </w:rPr>
              <w:t>Nebraska Chapter</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40" w:right="0" w:firstLine="0"/>
            </w:pPr>
            <w:r>
              <w:rPr>
                <w:rStyle w:val="CharStyle69"/>
              </w:rPr>
              <w:t>(513) 825-7528</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00" w:right="0" w:firstLine="0"/>
            </w:pPr>
            <w:r>
              <w:rPr>
                <w:rStyle w:val="CharStyle69"/>
              </w:rPr>
              <w:t>201 N. Barstow St.</w:t>
            </w:r>
          </w:p>
        </w:tc>
      </w:tr>
      <w:tr>
        <w:trPr>
          <w:trHeight w:val="187" w:hRule="exact"/>
        </w:trPr>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180" w:right="0" w:firstLine="0"/>
            </w:pPr>
            <w:r>
              <w:rPr>
                <w:rStyle w:val="CharStyle69"/>
              </w:rPr>
              <w:t>Alhambra, CA 91820-0697</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20" w:right="0" w:firstLine="0"/>
            </w:pPr>
            <w:r>
              <w:rPr>
                <w:rStyle w:val="CharStyle69"/>
              </w:rPr>
              <w:t>Terre Haute, IN 47807</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280" w:right="0" w:firstLine="0"/>
            </w:pPr>
            <w:r>
              <w:rPr>
                <w:rStyle w:val="CharStyle69"/>
              </w:rPr>
              <w:t>343 W. 2nd St.</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40" w:right="0" w:firstLine="0"/>
            </w:pPr>
            <w:r>
              <w:rPr>
                <w:rStyle w:val="CharStyle69"/>
              </w:rPr>
              <w:t>*James T. Brickler,</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00" w:right="0" w:firstLine="0"/>
            </w:pPr>
            <w:r>
              <w:rPr>
                <w:rStyle w:val="CharStyle69"/>
              </w:rPr>
              <w:t>Eau Claire, WI 54703-3525</w:t>
            </w:r>
          </w:p>
        </w:tc>
      </w:tr>
      <w:tr>
        <w:trPr>
          <w:trHeight w:val="197" w:hRule="exact"/>
        </w:trPr>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180" w:right="0" w:firstLine="0"/>
            </w:pPr>
            <w:r>
              <w:rPr>
                <w:rStyle w:val="CharStyle69"/>
              </w:rPr>
              <w:t>(310) 869-2555</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20" w:right="0" w:firstLine="0"/>
            </w:pPr>
            <w:r>
              <w:rPr>
                <w:rStyle w:val="CharStyle69"/>
              </w:rPr>
              <w:t>(812)234-6249</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280" w:right="0" w:firstLine="0"/>
            </w:pPr>
            <w:r>
              <w:rPr>
                <w:rStyle w:val="CharStyle69"/>
              </w:rPr>
              <w:t>Hastings, NE 68901</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40" w:right="0" w:firstLine="0"/>
            </w:pPr>
            <w:r>
              <w:rPr>
                <w:rStyle w:val="CharStyle69"/>
              </w:rPr>
              <w:t>Chairman</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00" w:right="0" w:firstLine="0"/>
            </w:pPr>
            <w:r>
              <w:rPr>
                <w:rStyle w:val="CharStyle69"/>
              </w:rPr>
              <w:t>(715)832-4207</w:t>
            </w:r>
          </w:p>
        </w:tc>
      </w:tr>
      <w:tr>
        <w:trPr>
          <w:trHeight w:val="187" w:hRule="exact"/>
        </w:trPr>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180" w:right="0" w:firstLine="0"/>
            </w:pPr>
            <w:r>
              <w:rPr>
                <w:rStyle w:val="CharStyle69"/>
              </w:rPr>
              <w:t>*John H. Cosby, CPL</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20" w:right="0" w:firstLine="0"/>
            </w:pPr>
            <w:r>
              <w:rPr>
                <w:rStyle w:val="CharStyle69"/>
              </w:rPr>
              <w:t>*Herbert Dusenberry,</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280" w:right="0" w:firstLine="0"/>
            </w:pPr>
            <w:r>
              <w:rPr>
                <w:rStyle w:val="CharStyle69"/>
              </w:rPr>
              <w:t>(402) 463-6661</w:t>
            </w:r>
          </w:p>
        </w:tc>
        <w:tc>
          <w:tcPr>
            <w:shd w:val="clear" w:color="auto" w:fill="FFFFFF"/>
            <w:tcBorders/>
            <w:vAlign w:val="top"/>
          </w:tcPr>
          <w:p>
            <w:pPr>
              <w:framePr w:w="10224" w:h="11630" w:wrap="none" w:vAnchor="page" w:hAnchor="page" w:x="1716" w:y="2841"/>
              <w:widowControl w:val="0"/>
              <w:rPr>
                <w:sz w:val="10"/>
                <w:szCs w:val="10"/>
              </w:rPr>
            </w:pP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00" w:right="0" w:firstLine="0"/>
            </w:pPr>
            <w:r>
              <w:rPr>
                <w:rStyle w:val="CharStyle69"/>
              </w:rPr>
              <w:t>*John Dorsey, CPL</w:t>
            </w:r>
          </w:p>
        </w:tc>
      </w:tr>
      <w:tr>
        <w:trPr>
          <w:trHeight w:val="192" w:hRule="exact"/>
        </w:trPr>
        <w:tc>
          <w:tcPr>
            <w:shd w:val="clear" w:color="auto" w:fill="FFFFFF"/>
            <w:tcBorders/>
            <w:vAlign w:val="top"/>
          </w:tcPr>
          <w:p>
            <w:pPr>
              <w:framePr w:w="10224" w:h="11630" w:wrap="none" w:vAnchor="page" w:hAnchor="page" w:x="1716" w:y="2841"/>
              <w:widowControl w:val="0"/>
              <w:rPr>
                <w:sz w:val="10"/>
                <w:szCs w:val="10"/>
              </w:rPr>
            </w:pP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20" w:right="0" w:firstLine="0"/>
            </w:pPr>
            <w:r>
              <w:rPr>
                <w:rStyle w:val="CharStyle69"/>
              </w:rPr>
              <w:t>CML—Chairman</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280" w:right="0" w:firstLine="0"/>
            </w:pPr>
            <w:r>
              <w:rPr>
                <w:rStyle w:val="CharStyle69"/>
              </w:rPr>
              <w:t>*Brad Boden</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212" w:lineRule="exact"/>
              <w:ind w:left="200" w:right="0" w:firstLine="0"/>
            </w:pPr>
            <w:r>
              <w:rPr>
                <w:rStyle w:val="CharStyle799"/>
              </w:rPr>
              <w:t>Pennsylvania</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00" w:right="0" w:firstLine="0"/>
            </w:pPr>
            <w:r>
              <w:rPr>
                <w:rStyle w:val="CharStyle69"/>
              </w:rPr>
              <w:t>Chairman</w:t>
            </w:r>
          </w:p>
        </w:tc>
      </w:tr>
      <w:tr>
        <w:trPr>
          <w:trHeight w:val="187" w:hRule="exact"/>
        </w:trPr>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68" w:lineRule="exact"/>
              <w:ind w:left="180" w:right="0" w:firstLine="0"/>
            </w:pPr>
            <w:r>
              <w:rPr>
                <w:rStyle w:val="CharStyle800"/>
              </w:rPr>
              <w:t>San Diego Chapter</w:t>
            </w:r>
          </w:p>
        </w:tc>
        <w:tc>
          <w:tcPr>
            <w:shd w:val="clear" w:color="auto" w:fill="FFFFFF"/>
            <w:tcBorders/>
            <w:vAlign w:val="top"/>
          </w:tcPr>
          <w:p>
            <w:pPr>
              <w:framePr w:w="10224" w:h="11630" w:wrap="none" w:vAnchor="page" w:hAnchor="page" w:x="1716" w:y="2841"/>
              <w:widowControl w:val="0"/>
              <w:rPr>
                <w:sz w:val="10"/>
                <w:szCs w:val="10"/>
              </w:rPr>
            </w:pPr>
          </w:p>
        </w:tc>
        <w:tc>
          <w:tcPr>
            <w:shd w:val="clear" w:color="auto" w:fill="FFFFFF"/>
            <w:tcBorders/>
            <w:vAlign w:val="top"/>
          </w:tcPr>
          <w:p>
            <w:pPr>
              <w:framePr w:w="10224" w:h="11630" w:wrap="none" w:vAnchor="page" w:hAnchor="page" w:x="1716" w:y="2841"/>
              <w:widowControl w:val="0"/>
              <w:rPr>
                <w:sz w:val="10"/>
                <w:szCs w:val="10"/>
              </w:rPr>
            </w:pP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68" w:lineRule="exact"/>
              <w:ind w:left="340" w:right="0" w:firstLine="0"/>
            </w:pPr>
            <w:r>
              <w:rPr>
                <w:rStyle w:val="CharStyle800"/>
              </w:rPr>
              <w:t>Keystone State Chapter</w:t>
            </w:r>
          </w:p>
        </w:tc>
        <w:tc>
          <w:tcPr>
            <w:shd w:val="clear" w:color="auto" w:fill="FFFFFF"/>
            <w:tcBorders/>
            <w:vAlign w:val="top"/>
          </w:tcPr>
          <w:p>
            <w:pPr>
              <w:framePr w:w="10224" w:h="11630" w:wrap="none" w:vAnchor="page" w:hAnchor="page" w:x="1716" w:y="2841"/>
              <w:widowControl w:val="0"/>
              <w:rPr>
                <w:sz w:val="10"/>
                <w:szCs w:val="10"/>
              </w:rPr>
            </w:pPr>
          </w:p>
        </w:tc>
      </w:tr>
      <w:tr>
        <w:trPr>
          <w:trHeight w:val="192" w:hRule="exact"/>
        </w:trPr>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180" w:right="0" w:firstLine="0"/>
            </w:pPr>
            <w:r>
              <w:rPr>
                <w:rStyle w:val="CharStyle69"/>
              </w:rPr>
              <w:t>1049 Island Ave.</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68" w:lineRule="exact"/>
              <w:ind w:left="320" w:right="0" w:firstLine="0"/>
            </w:pPr>
            <w:r>
              <w:rPr>
                <w:rStyle w:val="CharStyle800"/>
              </w:rPr>
              <w:t>Northern Indiana</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212" w:lineRule="exact"/>
              <w:ind w:left="160" w:right="0" w:firstLine="0"/>
            </w:pPr>
            <w:r>
              <w:rPr>
                <w:rStyle w:val="CharStyle799"/>
              </w:rPr>
              <w:t>Nevada</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40" w:right="0" w:firstLine="0"/>
            </w:pPr>
            <w:r>
              <w:rPr>
                <w:rStyle w:val="CharStyle69"/>
              </w:rPr>
              <w:t>3 W 4th St.</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212" w:lineRule="exact"/>
              <w:ind w:left="160" w:right="0" w:firstLine="0"/>
            </w:pPr>
            <w:r>
              <w:rPr>
                <w:rStyle w:val="CharStyle799"/>
              </w:rPr>
              <w:t>Wyoming</w:t>
            </w:r>
          </w:p>
        </w:tc>
      </w:tr>
      <w:tr>
        <w:trPr>
          <w:trHeight w:val="197" w:hRule="exact"/>
        </w:trPr>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180" w:right="0" w:firstLine="0"/>
            </w:pPr>
            <w:r>
              <w:rPr>
                <w:rStyle w:val="CharStyle69"/>
              </w:rPr>
              <w:t>San Diego, CA 92101-7228</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20" w:right="0" w:firstLine="0"/>
            </w:pPr>
            <w:r>
              <w:rPr>
                <w:rStyle w:val="CharStyle69"/>
              </w:rPr>
              <w:t>122 N Orchard St.</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68" w:lineRule="exact"/>
              <w:ind w:left="280" w:right="0" w:firstLine="0"/>
            </w:pPr>
            <w:r>
              <w:rPr>
                <w:rStyle w:val="CharStyle800"/>
              </w:rPr>
              <w:t>Sierra Nevada Chapter</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40" w:right="0" w:firstLine="0"/>
            </w:pPr>
            <w:r>
              <w:rPr>
                <w:rStyle w:val="CharStyle69"/>
              </w:rPr>
              <w:t>Bridgeport, PA 19405</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68" w:lineRule="exact"/>
              <w:ind w:left="300" w:right="0" w:firstLine="0"/>
            </w:pPr>
            <w:r>
              <w:rPr>
                <w:rStyle w:val="CharStyle800"/>
              </w:rPr>
              <w:t>Wyoming Chapter</w:t>
            </w:r>
          </w:p>
        </w:tc>
      </w:tr>
      <w:tr>
        <w:trPr>
          <w:trHeight w:val="187" w:hRule="exact"/>
        </w:trPr>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180" w:right="0" w:firstLine="0"/>
            </w:pPr>
            <w:r>
              <w:rPr>
                <w:rStyle w:val="CharStyle69"/>
              </w:rPr>
              <w:t>(619) 234-4829</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20" w:right="0" w:firstLine="0"/>
            </w:pPr>
            <w:r>
              <w:rPr>
                <w:rStyle w:val="CharStyle69"/>
              </w:rPr>
              <w:t>Kendallville, IN 46755</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280" w:right="0" w:firstLine="0"/>
            </w:pPr>
            <w:r>
              <w:rPr>
                <w:rStyle w:val="CharStyle69"/>
              </w:rPr>
              <w:t>C/O Pamela Vankirk</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40" w:right="0" w:firstLine="0"/>
            </w:pPr>
            <w:r>
              <w:rPr>
                <w:rStyle w:val="CharStyle69"/>
              </w:rPr>
              <w:t>(610) 272-9292</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00" w:right="0" w:firstLine="0"/>
            </w:pPr>
            <w:r>
              <w:rPr>
                <w:rStyle w:val="CharStyle69"/>
              </w:rPr>
              <w:t>5920 E. Pershing</w:t>
            </w:r>
          </w:p>
        </w:tc>
      </w:tr>
      <w:tr>
        <w:trPr>
          <w:trHeight w:val="187" w:hRule="exact"/>
        </w:trPr>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180" w:right="0" w:firstLine="0"/>
            </w:pPr>
            <w:r>
              <w:rPr>
                <w:rStyle w:val="CharStyle69"/>
              </w:rPr>
              <w:t>Burt Fieser—Chairman</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20" w:right="0" w:firstLine="0"/>
            </w:pPr>
            <w:r>
              <w:rPr>
                <w:rStyle w:val="CharStyle69"/>
              </w:rPr>
              <w:t>(219) 347-1754</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280" w:right="0" w:firstLine="0"/>
            </w:pPr>
            <w:r>
              <w:rPr>
                <w:rStyle w:val="CharStyle69"/>
              </w:rPr>
              <w:t>P.O. Box 115</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40" w:right="0" w:firstLine="0"/>
            </w:pPr>
            <w:r>
              <w:rPr>
                <w:rStyle w:val="CharStyle69"/>
              </w:rPr>
              <w:t>*Barry Leas, CRL</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00" w:right="0" w:firstLine="0"/>
            </w:pPr>
            <w:r>
              <w:rPr>
                <w:rStyle w:val="CharStyle69"/>
              </w:rPr>
              <w:t>Cheyenne, WY 82001</w:t>
            </w:r>
          </w:p>
        </w:tc>
      </w:tr>
      <w:tr>
        <w:trPr>
          <w:trHeight w:val="173" w:hRule="exact"/>
        </w:trPr>
        <w:tc>
          <w:tcPr>
            <w:shd w:val="clear" w:color="auto" w:fill="FFFFFF"/>
            <w:tcBorders/>
            <w:vAlign w:val="top"/>
          </w:tcPr>
          <w:p>
            <w:pPr>
              <w:framePr w:w="10224" w:h="11630" w:wrap="none" w:vAnchor="page" w:hAnchor="page" w:x="1716" w:y="2841"/>
              <w:widowControl w:val="0"/>
              <w:rPr>
                <w:sz w:val="10"/>
                <w:szCs w:val="10"/>
              </w:rPr>
            </w:pP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20" w:right="0" w:firstLine="0"/>
            </w:pPr>
            <w:r>
              <w:rPr>
                <w:rStyle w:val="CharStyle69"/>
              </w:rPr>
              <w:t>*Earl Shanfelt—Chairman</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280" w:right="0" w:firstLine="0"/>
            </w:pPr>
            <w:r>
              <w:rPr>
                <w:rStyle w:val="CharStyle69"/>
              </w:rPr>
              <w:t>Reno, NV 89504</w:t>
            </w:r>
          </w:p>
        </w:tc>
        <w:tc>
          <w:tcPr>
            <w:shd w:val="clear" w:color="auto" w:fill="FFFFFF"/>
            <w:tcBorders/>
            <w:vAlign w:val="top"/>
          </w:tcPr>
          <w:p>
            <w:pPr>
              <w:framePr w:w="10224" w:h="11630" w:wrap="none" w:vAnchor="page" w:hAnchor="page" w:x="1716" w:y="2841"/>
              <w:widowControl w:val="0"/>
              <w:rPr>
                <w:sz w:val="10"/>
                <w:szCs w:val="10"/>
              </w:rPr>
            </w:pP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00" w:right="0" w:firstLine="0"/>
            </w:pPr>
            <w:r>
              <w:rPr>
                <w:rStyle w:val="CharStyle69"/>
              </w:rPr>
              <w:t>(307) 638-8752</w:t>
            </w:r>
          </w:p>
        </w:tc>
      </w:tr>
      <w:tr>
        <w:trPr>
          <w:trHeight w:val="202" w:hRule="exact"/>
        </w:trPr>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212" w:lineRule="exact"/>
              <w:ind w:left="0" w:right="0" w:firstLine="0"/>
            </w:pPr>
            <w:r>
              <w:rPr>
                <w:rStyle w:val="CharStyle799"/>
              </w:rPr>
              <w:t>Colorado</w:t>
            </w:r>
          </w:p>
        </w:tc>
        <w:tc>
          <w:tcPr>
            <w:shd w:val="clear" w:color="auto" w:fill="FFFFFF"/>
            <w:tcBorders/>
            <w:vAlign w:val="top"/>
          </w:tcPr>
          <w:p>
            <w:pPr>
              <w:framePr w:w="10224" w:h="11630" w:wrap="none" w:vAnchor="page" w:hAnchor="page" w:x="1716" w:y="2841"/>
              <w:widowControl w:val="0"/>
              <w:rPr>
                <w:sz w:val="10"/>
                <w:szCs w:val="10"/>
              </w:rPr>
            </w:pP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280" w:right="0" w:firstLine="0"/>
            </w:pPr>
            <w:r>
              <w:rPr>
                <w:rStyle w:val="CharStyle69"/>
              </w:rPr>
              <w:t>(702) 328-9285</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212" w:lineRule="exact"/>
              <w:ind w:left="200" w:right="0" w:firstLine="0"/>
            </w:pPr>
            <w:r>
              <w:rPr>
                <w:rStyle w:val="CharStyle799"/>
              </w:rPr>
              <w:t>South Dakota</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00" w:right="0" w:firstLine="0"/>
            </w:pPr>
            <w:r>
              <w:rPr>
                <w:rStyle w:val="CharStyle69"/>
              </w:rPr>
              <w:t>*Betty Crenshaw, CML</w:t>
            </w:r>
          </w:p>
        </w:tc>
      </w:tr>
      <w:tr>
        <w:trPr>
          <w:trHeight w:val="187" w:hRule="exact"/>
        </w:trPr>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68" w:lineRule="exact"/>
              <w:ind w:left="180" w:right="0" w:firstLine="0"/>
            </w:pPr>
            <w:r>
              <w:rPr>
                <w:rStyle w:val="CharStyle800"/>
              </w:rPr>
              <w:t>Colorado Front Range</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68" w:lineRule="exact"/>
              <w:ind w:left="320" w:right="0" w:firstLine="0"/>
            </w:pPr>
            <w:r>
              <w:rPr>
                <w:rStyle w:val="CharStyle800"/>
              </w:rPr>
              <w:t>Southern Indiana</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280" w:right="0" w:firstLine="0"/>
            </w:pPr>
            <w:r>
              <w:rPr>
                <w:rStyle w:val="CharStyle69"/>
              </w:rPr>
              <w:t>*Danniel F. Howard,</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68" w:lineRule="exact"/>
              <w:ind w:left="340" w:right="0" w:firstLine="0"/>
            </w:pPr>
            <w:r>
              <w:rPr>
                <w:rStyle w:val="CharStyle800"/>
              </w:rPr>
              <w:t>South Dakota Chapter</w:t>
            </w:r>
          </w:p>
        </w:tc>
        <w:tc>
          <w:tcPr>
            <w:shd w:val="clear" w:color="auto" w:fill="FFFFFF"/>
            <w:tcBorders/>
            <w:vAlign w:val="top"/>
          </w:tcPr>
          <w:p>
            <w:pPr>
              <w:framePr w:w="10224" w:h="11630" w:wrap="none" w:vAnchor="page" w:hAnchor="page" w:x="1716" w:y="2841"/>
              <w:widowControl w:val="0"/>
              <w:rPr>
                <w:sz w:val="10"/>
                <w:szCs w:val="10"/>
              </w:rPr>
            </w:pPr>
          </w:p>
        </w:tc>
      </w:tr>
      <w:tr>
        <w:trPr>
          <w:trHeight w:val="192" w:hRule="exact"/>
        </w:trPr>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180" w:right="0" w:firstLine="0"/>
            </w:pPr>
            <w:r>
              <w:rPr>
                <w:rStyle w:val="CharStyle69"/>
              </w:rPr>
              <w:t>2055 26th St.</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20" w:right="0" w:firstLine="0"/>
            </w:pPr>
            <w:r>
              <w:rPr>
                <w:rStyle w:val="CharStyle69"/>
              </w:rPr>
              <w:t>P.O. Box 185</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280" w:right="0" w:firstLine="0"/>
            </w:pPr>
            <w:r>
              <w:rPr>
                <w:rStyle w:val="CharStyle69"/>
              </w:rPr>
              <w:t>CML—Chairman</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40" w:right="0" w:firstLine="0"/>
            </w:pPr>
            <w:r>
              <w:rPr>
                <w:rStyle w:val="CharStyle69"/>
              </w:rPr>
              <w:t>402 S. Minnesota Ave.</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212" w:lineRule="exact"/>
              <w:ind w:left="160" w:right="0" w:firstLine="0"/>
            </w:pPr>
            <w:r>
              <w:rPr>
                <w:rStyle w:val="CharStyle799"/>
              </w:rPr>
              <w:t>International</w:t>
            </w:r>
          </w:p>
        </w:tc>
      </w:tr>
      <w:tr>
        <w:trPr>
          <w:trHeight w:val="197" w:hRule="exact"/>
        </w:trPr>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180" w:right="0" w:firstLine="0"/>
            </w:pPr>
            <w:r>
              <w:rPr>
                <w:rStyle w:val="CharStyle69"/>
              </w:rPr>
              <w:t>Boulder, CO 80302</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20" w:right="0" w:firstLine="0"/>
            </w:pPr>
            <w:r>
              <w:rPr>
                <w:rStyle w:val="CharStyle69"/>
              </w:rPr>
              <w:t>Bloomington, IN</w:t>
            </w:r>
          </w:p>
        </w:tc>
        <w:tc>
          <w:tcPr>
            <w:shd w:val="clear" w:color="auto" w:fill="FFFFFF"/>
            <w:tcBorders/>
            <w:vAlign w:val="top"/>
          </w:tcPr>
          <w:p>
            <w:pPr>
              <w:framePr w:w="10224" w:h="11630" w:wrap="none" w:vAnchor="page" w:hAnchor="page" w:x="1716" w:y="2841"/>
              <w:widowControl w:val="0"/>
              <w:rPr>
                <w:sz w:val="10"/>
                <w:szCs w:val="10"/>
              </w:rPr>
            </w:pP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40" w:right="0" w:firstLine="0"/>
            </w:pPr>
            <w:r>
              <w:rPr>
                <w:rStyle w:val="CharStyle69"/>
              </w:rPr>
              <w:t>Sioux Falls, SD 57102</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212" w:lineRule="exact"/>
              <w:ind w:left="160" w:right="0" w:firstLine="0"/>
            </w:pPr>
            <w:r>
              <w:rPr>
                <w:rStyle w:val="CharStyle799"/>
              </w:rPr>
              <w:t>Chapters</w:t>
            </w:r>
          </w:p>
        </w:tc>
      </w:tr>
      <w:tr>
        <w:trPr>
          <w:trHeight w:val="197" w:hRule="exact"/>
        </w:trPr>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180" w:right="0" w:firstLine="0"/>
            </w:pPr>
            <w:r>
              <w:rPr>
                <w:rStyle w:val="CharStyle69"/>
              </w:rPr>
              <w:t>(303)443-9740</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20" w:right="0" w:firstLine="0"/>
            </w:pPr>
            <w:r>
              <w:rPr>
                <w:rStyle w:val="CharStyle69"/>
              </w:rPr>
              <w:t>47402-0185</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212" w:lineRule="exact"/>
              <w:ind w:left="160" w:right="0" w:firstLine="0"/>
            </w:pPr>
            <w:r>
              <w:rPr>
                <w:rStyle w:val="CharStyle799"/>
              </w:rPr>
              <w:t>New Jersey</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40" w:right="0" w:firstLine="0"/>
            </w:pPr>
            <w:r>
              <w:rPr>
                <w:rStyle w:val="CharStyle69"/>
              </w:rPr>
              <w:t>(605) 331-6026</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68" w:lineRule="exact"/>
              <w:ind w:left="300" w:right="0" w:firstLine="0"/>
            </w:pPr>
            <w:r>
              <w:rPr>
                <w:rStyle w:val="CharStyle800"/>
              </w:rPr>
              <w:t>Korea Chapter</w:t>
            </w:r>
          </w:p>
        </w:tc>
      </w:tr>
      <w:tr>
        <w:trPr>
          <w:trHeight w:val="187" w:hRule="exact"/>
        </w:trPr>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180" w:right="0" w:firstLine="0"/>
            </w:pPr>
            <w:r>
              <w:rPr>
                <w:rStyle w:val="CharStyle69"/>
              </w:rPr>
              <w:t>John I. Shandy, CML—</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20" w:right="0" w:firstLine="0"/>
            </w:pPr>
            <w:r>
              <w:rPr>
                <w:rStyle w:val="CharStyle69"/>
              </w:rPr>
              <w:t>(812)334-3737</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68" w:lineRule="exact"/>
              <w:ind w:left="280" w:right="0" w:firstLine="0"/>
            </w:pPr>
            <w:r>
              <w:rPr>
                <w:rStyle w:val="CharStyle800"/>
              </w:rPr>
              <w:t>Garden State Chapter</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40" w:right="0" w:firstLine="0"/>
            </w:pPr>
            <w:r>
              <w:rPr>
                <w:rStyle w:val="CharStyle69"/>
              </w:rPr>
              <w:t>*Ronald Heidzig—</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00" w:right="0" w:firstLine="0"/>
            </w:pPr>
            <w:r>
              <w:rPr>
                <w:rStyle w:val="CharStyle69"/>
              </w:rPr>
              <w:t>Suh Man Soo, President</w:t>
            </w:r>
          </w:p>
        </w:tc>
      </w:tr>
      <w:tr>
        <w:trPr>
          <w:trHeight w:val="187" w:hRule="exact"/>
        </w:trPr>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180" w:right="0" w:firstLine="0"/>
            </w:pPr>
            <w:r>
              <w:rPr>
                <w:rStyle w:val="CharStyle69"/>
              </w:rPr>
              <w:t>Chairman</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20" w:right="0" w:firstLine="0"/>
            </w:pPr>
            <w:r>
              <w:rPr>
                <w:rStyle w:val="CharStyle69"/>
              </w:rPr>
              <w:t>* Daniel W. Hill, CML—</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280" w:right="0" w:firstLine="0"/>
            </w:pPr>
            <w:r>
              <w:rPr>
                <w:rStyle w:val="CharStyle69"/>
              </w:rPr>
              <w:t>106 Ridgedale Ave.</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40" w:right="0" w:firstLine="0"/>
            </w:pPr>
            <w:r>
              <w:rPr>
                <w:rStyle w:val="CharStyle69"/>
              </w:rPr>
              <w:t>Chairman</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00" w:right="0" w:firstLine="0"/>
            </w:pPr>
            <w:r>
              <w:rPr>
                <w:rStyle w:val="CharStyle69"/>
              </w:rPr>
              <w:t>*Joe J. Lee</w:t>
            </w:r>
          </w:p>
        </w:tc>
      </w:tr>
      <w:tr>
        <w:trPr>
          <w:trHeight w:val="182" w:hRule="exact"/>
        </w:trPr>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180" w:right="0" w:firstLine="0"/>
            </w:pPr>
            <w:r>
              <w:rPr>
                <w:rStyle w:val="CharStyle69"/>
              </w:rPr>
              <w:t>*John M. Thomas, CRL—</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20" w:right="0" w:firstLine="0"/>
            </w:pPr>
            <w:r>
              <w:rPr>
                <w:rStyle w:val="CharStyle69"/>
              </w:rPr>
              <w:t>Chairman</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280" w:right="0" w:firstLine="0"/>
            </w:pPr>
            <w:r>
              <w:rPr>
                <w:rStyle w:val="CharStyle69"/>
              </w:rPr>
              <w:t>Morristown, NJ 07960</w:t>
            </w:r>
          </w:p>
        </w:tc>
        <w:tc>
          <w:tcPr>
            <w:shd w:val="clear" w:color="auto" w:fill="FFFFFF"/>
            <w:tcBorders/>
            <w:vAlign w:val="top"/>
          </w:tcPr>
          <w:p>
            <w:pPr>
              <w:framePr w:w="10224" w:h="11630" w:wrap="none" w:vAnchor="page" w:hAnchor="page" w:x="1716" w:y="2841"/>
              <w:widowControl w:val="0"/>
              <w:rPr>
                <w:sz w:val="10"/>
                <w:szCs w:val="10"/>
              </w:rPr>
            </w:pP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00" w:right="0" w:firstLine="0"/>
            </w:pPr>
            <w:r>
              <w:rPr>
                <w:rStyle w:val="CharStyle69"/>
              </w:rPr>
              <w:t>5430 Howland St.</w:t>
            </w:r>
          </w:p>
        </w:tc>
      </w:tr>
      <w:tr>
        <w:trPr>
          <w:trHeight w:val="192" w:hRule="exact"/>
        </w:trPr>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180" w:right="0" w:firstLine="0"/>
            </w:pPr>
            <w:r>
              <w:rPr>
                <w:rStyle w:val="CharStyle69"/>
              </w:rPr>
              <w:t>Vice Chairman</w:t>
            </w:r>
          </w:p>
        </w:tc>
        <w:tc>
          <w:tcPr>
            <w:shd w:val="clear" w:color="auto" w:fill="FFFFFF"/>
            <w:tcBorders/>
            <w:vAlign w:val="top"/>
          </w:tcPr>
          <w:p>
            <w:pPr>
              <w:framePr w:w="10224" w:h="11630" w:wrap="none" w:vAnchor="page" w:hAnchor="page" w:x="1716" w:y="2841"/>
              <w:widowControl w:val="0"/>
              <w:rPr>
                <w:sz w:val="10"/>
                <w:szCs w:val="10"/>
              </w:rPr>
            </w:pP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280" w:right="0" w:firstLine="0"/>
            </w:pPr>
            <w:r>
              <w:rPr>
                <w:rStyle w:val="CharStyle69"/>
              </w:rPr>
              <w:t>(201) 538-2737</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212" w:lineRule="exact"/>
              <w:ind w:left="200" w:right="0" w:firstLine="0"/>
            </w:pPr>
            <w:r>
              <w:rPr>
                <w:rStyle w:val="CharStyle799"/>
              </w:rPr>
              <w:t>Tennessee</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00" w:right="0" w:firstLine="0"/>
            </w:pPr>
            <w:r>
              <w:rPr>
                <w:rStyle w:val="CharStyle69"/>
              </w:rPr>
              <w:t>Phila., PA 19124</w:t>
            </w:r>
          </w:p>
        </w:tc>
      </w:tr>
      <w:tr>
        <w:trPr>
          <w:trHeight w:val="197" w:hRule="exact"/>
        </w:trPr>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180" w:right="0" w:firstLine="0"/>
            </w:pPr>
            <w:r>
              <w:rPr>
                <w:rStyle w:val="CharStyle69"/>
              </w:rPr>
              <w:t>(303) 666-8980</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212" w:lineRule="exact"/>
              <w:ind w:left="180" w:right="0" w:firstLine="0"/>
            </w:pPr>
            <w:r>
              <w:rPr>
                <w:rStyle w:val="CharStyle799"/>
              </w:rPr>
              <w:t>Kentucky</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280" w:right="0" w:firstLine="0"/>
            </w:pPr>
            <w:r>
              <w:rPr>
                <w:rStyle w:val="CharStyle69"/>
              </w:rPr>
              <w:t>*Steve Frei, Chairman</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68" w:lineRule="exact"/>
              <w:ind w:left="340" w:right="0" w:firstLine="0"/>
            </w:pPr>
            <w:r>
              <w:rPr>
                <w:rStyle w:val="CharStyle800"/>
              </w:rPr>
              <w:t>Smokey Mountain</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00" w:right="0" w:firstLine="0"/>
            </w:pPr>
            <w:r>
              <w:rPr>
                <w:rStyle w:val="CharStyle69"/>
              </w:rPr>
              <w:t>Phone and fax:</w:t>
            </w:r>
          </w:p>
        </w:tc>
      </w:tr>
      <w:tr>
        <w:trPr>
          <w:trHeight w:val="182" w:hRule="exact"/>
        </w:trPr>
        <w:tc>
          <w:tcPr>
            <w:shd w:val="clear" w:color="auto" w:fill="FFFFFF"/>
            <w:tcBorders/>
            <w:vAlign w:val="top"/>
          </w:tcPr>
          <w:p>
            <w:pPr>
              <w:framePr w:w="10224" w:h="11630" w:wrap="none" w:vAnchor="page" w:hAnchor="page" w:x="1716" w:y="2841"/>
              <w:widowControl w:val="0"/>
              <w:rPr>
                <w:sz w:val="10"/>
                <w:szCs w:val="10"/>
              </w:rPr>
            </w:pP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68" w:lineRule="exact"/>
              <w:ind w:left="320" w:right="0" w:firstLine="0"/>
            </w:pPr>
            <w:r>
              <w:rPr>
                <w:rStyle w:val="CharStyle800"/>
              </w:rPr>
              <w:t>Kyana Chapter</w:t>
            </w:r>
          </w:p>
        </w:tc>
        <w:tc>
          <w:tcPr>
            <w:shd w:val="clear" w:color="auto" w:fill="FFFFFF"/>
            <w:tcBorders/>
            <w:vAlign w:val="top"/>
          </w:tcPr>
          <w:p>
            <w:pPr>
              <w:framePr w:w="10224" w:h="11630" w:wrap="none" w:vAnchor="page" w:hAnchor="page" w:x="1716" w:y="2841"/>
              <w:widowControl w:val="0"/>
              <w:rPr>
                <w:sz w:val="10"/>
                <w:szCs w:val="10"/>
              </w:rPr>
            </w:pP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68" w:lineRule="exact"/>
              <w:ind w:left="340" w:right="0" w:firstLine="0"/>
            </w:pPr>
            <w:r>
              <w:rPr>
                <w:rStyle w:val="CharStyle800"/>
              </w:rPr>
              <w:t>Chapter</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00" w:right="0" w:firstLine="0"/>
            </w:pPr>
            <w:r>
              <w:rPr>
                <w:rStyle w:val="CharStyle69"/>
              </w:rPr>
              <w:t>(215)744-5254</w:t>
            </w:r>
          </w:p>
        </w:tc>
      </w:tr>
      <w:tr>
        <w:trPr>
          <w:trHeight w:val="192" w:hRule="exact"/>
        </w:trPr>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212" w:lineRule="exact"/>
              <w:ind w:left="0" w:right="0" w:firstLine="0"/>
            </w:pPr>
            <w:r>
              <w:rPr>
                <w:rStyle w:val="CharStyle799"/>
              </w:rPr>
              <w:t>Connecticut</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20" w:right="0" w:firstLine="0"/>
            </w:pPr>
            <w:r>
              <w:rPr>
                <w:rStyle w:val="CharStyle69"/>
              </w:rPr>
              <w:t>510 E. Parrish Ave.</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212" w:lineRule="exact"/>
              <w:ind w:left="160" w:right="0" w:firstLine="0"/>
            </w:pPr>
            <w:r>
              <w:rPr>
                <w:rStyle w:val="CharStyle799"/>
              </w:rPr>
              <w:t>New Mexico</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40" w:right="0" w:firstLine="0"/>
            </w:pPr>
            <w:r>
              <w:rPr>
                <w:rStyle w:val="CharStyle69"/>
              </w:rPr>
              <w:t>2557 Middle Creek Rd.</w:t>
            </w:r>
          </w:p>
        </w:tc>
        <w:tc>
          <w:tcPr>
            <w:shd w:val="clear" w:color="auto" w:fill="FFFFFF"/>
            <w:tcBorders/>
            <w:vAlign w:val="top"/>
          </w:tcPr>
          <w:p>
            <w:pPr>
              <w:framePr w:w="10224" w:h="11630" w:wrap="none" w:vAnchor="page" w:hAnchor="page" w:x="1716" w:y="2841"/>
              <w:widowControl w:val="0"/>
              <w:rPr>
                <w:sz w:val="10"/>
                <w:szCs w:val="10"/>
              </w:rPr>
            </w:pPr>
          </w:p>
        </w:tc>
      </w:tr>
      <w:tr>
        <w:trPr>
          <w:trHeight w:val="206" w:hRule="exact"/>
        </w:trPr>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68" w:lineRule="exact"/>
              <w:ind w:left="180" w:right="0" w:firstLine="0"/>
            </w:pPr>
            <w:r>
              <w:rPr>
                <w:rStyle w:val="CharStyle800"/>
              </w:rPr>
              <w:t>Nutmeg Chapter</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20" w:right="0" w:firstLine="0"/>
            </w:pPr>
            <w:r>
              <w:rPr>
                <w:rStyle w:val="CharStyle69"/>
              </w:rPr>
              <w:t>Owensboro, KY 42303-</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68" w:lineRule="exact"/>
              <w:ind w:left="280" w:right="0" w:firstLine="0"/>
            </w:pPr>
            <w:r>
              <w:rPr>
                <w:rStyle w:val="CharStyle800"/>
              </w:rPr>
              <w:t>New Mexico Chapter</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40" w:right="0" w:firstLine="0"/>
            </w:pPr>
            <w:r>
              <w:rPr>
                <w:rStyle w:val="CharStyle69"/>
              </w:rPr>
              <w:t>Pigeon Forge, TN 37863</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54" w:lineRule="exact"/>
              <w:ind w:left="160" w:right="0" w:firstLine="0"/>
            </w:pPr>
            <w:r>
              <w:rPr>
                <w:rStyle w:val="CharStyle801"/>
              </w:rPr>
              <w:t xml:space="preserve">* </w:t>
            </w:r>
            <w:r>
              <w:rPr>
                <w:rStyle w:val="CharStyle802"/>
              </w:rPr>
              <w:t>Denotes contact person</w:t>
            </w:r>
          </w:p>
        </w:tc>
      </w:tr>
      <w:tr>
        <w:trPr>
          <w:trHeight w:val="192" w:hRule="exact"/>
        </w:trPr>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180" w:right="0" w:firstLine="0"/>
            </w:pPr>
            <w:r>
              <w:rPr>
                <w:rStyle w:val="CharStyle69"/>
              </w:rPr>
              <w:t>Phil’s Lock Shop</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20" w:right="0" w:firstLine="0"/>
            </w:pPr>
            <w:r>
              <w:rPr>
                <w:rStyle w:val="CharStyle69"/>
              </w:rPr>
              <w:t>3125</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280" w:right="0" w:firstLine="0"/>
            </w:pPr>
            <w:r>
              <w:rPr>
                <w:rStyle w:val="CharStyle69"/>
              </w:rPr>
              <w:t>917 2nd St. NW</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40" w:right="0" w:firstLine="0"/>
            </w:pPr>
            <w:r>
              <w:rPr>
                <w:rStyle w:val="CharStyle69"/>
              </w:rPr>
              <w:t>(615)453-8344</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54" w:lineRule="exact"/>
              <w:ind w:left="300" w:right="0" w:firstLine="0"/>
            </w:pPr>
            <w:r>
              <w:rPr>
                <w:rStyle w:val="CharStyle802"/>
              </w:rPr>
              <w:t>for this chapter.</w:t>
            </w:r>
          </w:p>
        </w:tc>
      </w:tr>
      <w:tr>
        <w:trPr>
          <w:trHeight w:val="187" w:hRule="exact"/>
        </w:trPr>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180" w:right="0" w:firstLine="0"/>
            </w:pPr>
            <w:r>
              <w:rPr>
                <w:rStyle w:val="CharStyle69"/>
              </w:rPr>
              <w:t>360 E. Main</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20" w:right="0" w:firstLine="0"/>
            </w:pPr>
            <w:r>
              <w:rPr>
                <w:rStyle w:val="CharStyle69"/>
              </w:rPr>
              <w:t>(502) 684-5093</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280" w:right="0" w:firstLine="0"/>
            </w:pPr>
            <w:r>
              <w:rPr>
                <w:rStyle w:val="CharStyle69"/>
              </w:rPr>
              <w:t>Albuquerque, NM 87102</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40" w:right="0" w:firstLine="0"/>
            </w:pPr>
            <w:r>
              <w:rPr>
                <w:rStyle w:val="CharStyle69"/>
              </w:rPr>
              <w:t>*Jessie Swan, RL</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54" w:lineRule="exact"/>
              <w:ind w:left="300" w:right="0" w:firstLine="0"/>
            </w:pPr>
            <w:r>
              <w:rPr>
                <w:rStyle w:val="CharStyle802"/>
              </w:rPr>
              <w:t>All questions regarding</w:t>
            </w:r>
          </w:p>
        </w:tc>
      </w:tr>
      <w:tr>
        <w:trPr>
          <w:trHeight w:val="182" w:hRule="exact"/>
        </w:trPr>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180" w:right="0" w:firstLine="0"/>
            </w:pPr>
            <w:r>
              <w:rPr>
                <w:rStyle w:val="CharStyle69"/>
              </w:rPr>
              <w:t>Meriden, CT 06450-6022</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20" w:right="0" w:firstLine="0"/>
            </w:pPr>
            <w:r>
              <w:rPr>
                <w:rStyle w:val="CharStyle69"/>
              </w:rPr>
              <w:t>*Timothy Morrison, CML—</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280" w:right="0" w:firstLine="0"/>
            </w:pPr>
            <w:r>
              <w:rPr>
                <w:rStyle w:val="CharStyle69"/>
              </w:rPr>
              <w:t>(505)242-1380</w:t>
            </w:r>
          </w:p>
        </w:tc>
        <w:tc>
          <w:tcPr>
            <w:shd w:val="clear" w:color="auto" w:fill="FFFFFF"/>
            <w:tcBorders/>
            <w:vAlign w:val="top"/>
          </w:tcPr>
          <w:p>
            <w:pPr>
              <w:framePr w:w="10224" w:h="11630" w:wrap="none" w:vAnchor="page" w:hAnchor="page" w:x="1716" w:y="2841"/>
              <w:widowControl w:val="0"/>
              <w:rPr>
                <w:sz w:val="10"/>
                <w:szCs w:val="10"/>
              </w:rPr>
            </w:pP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54" w:lineRule="exact"/>
              <w:ind w:left="300" w:right="0" w:firstLine="0"/>
            </w:pPr>
            <w:r>
              <w:rPr>
                <w:rStyle w:val="CharStyle802"/>
              </w:rPr>
              <w:t>chapter activities,</w:t>
            </w:r>
          </w:p>
        </w:tc>
      </w:tr>
      <w:tr>
        <w:trPr>
          <w:trHeight w:val="192" w:hRule="exact"/>
        </w:trPr>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180" w:right="0" w:firstLine="0"/>
            </w:pPr>
            <w:r>
              <w:rPr>
                <w:rStyle w:val="CharStyle69"/>
              </w:rPr>
              <w:t>(203) 237-4602</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20" w:right="0" w:firstLine="0"/>
            </w:pPr>
            <w:r>
              <w:rPr>
                <w:rStyle w:val="CharStyle69"/>
              </w:rPr>
              <w:t>Secretary</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280" w:right="0" w:firstLine="0"/>
            </w:pPr>
            <w:r>
              <w:rPr>
                <w:rStyle w:val="CharStyle69"/>
              </w:rPr>
              <w:t>*Evelyn Wersonick, CML</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68" w:lineRule="exact"/>
              <w:ind w:left="340" w:right="0" w:firstLine="0"/>
            </w:pPr>
            <w:r>
              <w:rPr>
                <w:rStyle w:val="CharStyle800"/>
              </w:rPr>
              <w:t>West Tennessee</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54" w:lineRule="exact"/>
              <w:ind w:left="300" w:right="0" w:firstLine="0"/>
            </w:pPr>
            <w:r>
              <w:rPr>
                <w:rStyle w:val="CharStyle802"/>
              </w:rPr>
              <w:t>meetings and events</w:t>
            </w:r>
          </w:p>
        </w:tc>
      </w:tr>
      <w:tr>
        <w:trPr>
          <w:trHeight w:val="178" w:hRule="exact"/>
        </w:trPr>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180" w:right="0" w:firstLine="0"/>
            </w:pPr>
            <w:r>
              <w:rPr>
                <w:rStyle w:val="CharStyle69"/>
              </w:rPr>
              <w:t>Phillip Hobbs, CPL—</w:t>
            </w:r>
          </w:p>
        </w:tc>
        <w:tc>
          <w:tcPr>
            <w:shd w:val="clear" w:color="auto" w:fill="FFFFFF"/>
            <w:tcBorders/>
            <w:vAlign w:val="top"/>
          </w:tcPr>
          <w:p>
            <w:pPr>
              <w:framePr w:w="10224" w:h="11630" w:wrap="none" w:vAnchor="page" w:hAnchor="page" w:x="1716" w:y="2841"/>
              <w:widowControl w:val="0"/>
              <w:rPr>
                <w:sz w:val="10"/>
                <w:szCs w:val="10"/>
              </w:rPr>
            </w:pP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280" w:right="0" w:firstLine="0"/>
            </w:pPr>
            <w:r>
              <w:rPr>
                <w:rStyle w:val="CharStyle69"/>
              </w:rPr>
              <w:t>Marc McGrannahan,</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40" w:right="0" w:firstLine="0"/>
            </w:pPr>
            <w:r>
              <w:rPr>
                <w:rStyle w:val="CharStyle69"/>
              </w:rPr>
              <w:t>1261 Wellsville Rd.</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54" w:lineRule="exact"/>
              <w:ind w:left="300" w:right="0" w:firstLine="0"/>
            </w:pPr>
            <w:r>
              <w:rPr>
                <w:rStyle w:val="CharStyle802"/>
              </w:rPr>
              <w:t>should he directed to</w:t>
            </w:r>
          </w:p>
        </w:tc>
      </w:tr>
      <w:tr>
        <w:trPr>
          <w:trHeight w:val="197" w:hRule="exact"/>
        </w:trPr>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180" w:right="0" w:firstLine="0"/>
            </w:pPr>
            <w:r>
              <w:rPr>
                <w:rStyle w:val="CharStyle69"/>
              </w:rPr>
              <w:t>Chairman</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212" w:lineRule="exact"/>
              <w:ind w:left="180" w:right="0" w:firstLine="0"/>
            </w:pPr>
            <w:r>
              <w:rPr>
                <w:rStyle w:val="CharStyle799"/>
              </w:rPr>
              <w:t>Maryland</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280" w:right="0" w:firstLine="0"/>
            </w:pPr>
            <w:r>
              <w:rPr>
                <w:rStyle w:val="CharStyle69"/>
              </w:rPr>
              <w:t>Chairman</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40" w:right="0" w:firstLine="0"/>
            </w:pPr>
            <w:r>
              <w:rPr>
                <w:rStyle w:val="CharStyle69"/>
              </w:rPr>
              <w:t>Memphis, TN 38117</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54" w:lineRule="exact"/>
              <w:ind w:left="300" w:right="0" w:firstLine="0"/>
            </w:pPr>
            <w:r>
              <w:rPr>
                <w:rStyle w:val="CharStyle802"/>
              </w:rPr>
              <w:t>this individual.</w:t>
            </w:r>
          </w:p>
        </w:tc>
      </w:tr>
      <w:tr>
        <w:trPr>
          <w:trHeight w:val="182" w:hRule="exact"/>
        </w:trPr>
        <w:tc>
          <w:tcPr>
            <w:shd w:val="clear" w:color="auto" w:fill="FFFFFF"/>
            <w:vMerge w:val="restart"/>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212" w:lineRule="exact"/>
              <w:ind w:left="0" w:right="0" w:firstLine="0"/>
            </w:pPr>
            <w:r>
              <w:rPr>
                <w:rStyle w:val="CharStyle799"/>
              </w:rPr>
              <w:t>Florida</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68" w:lineRule="exact"/>
              <w:ind w:left="320" w:right="0" w:firstLine="0"/>
            </w:pPr>
            <w:r>
              <w:rPr>
                <w:rStyle w:val="CharStyle800"/>
              </w:rPr>
              <w:t>Chesapeake Chapter</w:t>
            </w:r>
          </w:p>
        </w:tc>
        <w:tc>
          <w:tcPr>
            <w:shd w:val="clear" w:color="auto" w:fill="FFFFFF"/>
            <w:tcBorders/>
            <w:vAlign w:val="top"/>
          </w:tcPr>
          <w:p>
            <w:pPr>
              <w:framePr w:w="10224" w:h="11630" w:wrap="none" w:vAnchor="page" w:hAnchor="page" w:x="1716" w:y="2841"/>
              <w:widowControl w:val="0"/>
              <w:rPr>
                <w:sz w:val="10"/>
                <w:szCs w:val="10"/>
              </w:rPr>
            </w:pP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40" w:right="0" w:firstLine="0"/>
            </w:pPr>
            <w:r>
              <w:rPr>
                <w:rStyle w:val="CharStyle69"/>
              </w:rPr>
              <w:t>(901)685-1130</w:t>
            </w:r>
          </w:p>
        </w:tc>
        <w:tc>
          <w:tcPr>
            <w:shd w:val="clear" w:color="auto" w:fill="FFFFFF"/>
            <w:tcBorders/>
            <w:vAlign w:val="top"/>
          </w:tcPr>
          <w:p>
            <w:pPr>
              <w:framePr w:w="10224" w:h="11630" w:wrap="none" w:vAnchor="page" w:hAnchor="page" w:x="1716" w:y="2841"/>
              <w:widowControl w:val="0"/>
              <w:rPr>
                <w:sz w:val="10"/>
                <w:szCs w:val="10"/>
              </w:rPr>
            </w:pPr>
          </w:p>
        </w:tc>
      </w:tr>
      <w:tr>
        <w:trPr>
          <w:trHeight w:val="192" w:hRule="exact"/>
        </w:trPr>
        <w:tc>
          <w:tcPr>
            <w:shd w:val="clear" w:color="auto" w:fill="FFFFFF"/>
            <w:vMerge/>
            <w:tcBorders/>
            <w:vAlign w:val="bottom"/>
          </w:tcPr>
          <w:p>
            <w:pPr>
              <w:framePr w:w="10224" w:h="11630" w:wrap="none" w:vAnchor="page" w:hAnchor="page" w:x="1716" w:y="2841"/>
            </w:pP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20" w:right="0" w:firstLine="0"/>
            </w:pPr>
            <w:r>
              <w:rPr>
                <w:rStyle w:val="CharStyle69"/>
              </w:rPr>
              <w:t>205 Cleveland Ave.</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68" w:lineRule="exact"/>
              <w:ind w:left="280" w:right="0" w:firstLine="0"/>
            </w:pPr>
            <w:r>
              <w:rPr>
                <w:rStyle w:val="CharStyle800"/>
              </w:rPr>
              <w:t>Sunbelt Chapter</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40" w:right="0" w:firstLine="0"/>
            </w:pPr>
            <w:r>
              <w:rPr>
                <w:rStyle w:val="CharStyle69"/>
              </w:rPr>
              <w:t>*John Singleton</w:t>
            </w:r>
          </w:p>
        </w:tc>
        <w:tc>
          <w:tcPr>
            <w:shd w:val="clear" w:color="auto" w:fill="FFFFFF"/>
            <w:tcBorders/>
            <w:vAlign w:val="top"/>
          </w:tcPr>
          <w:p>
            <w:pPr>
              <w:framePr w:w="10224" w:h="11630" w:wrap="none" w:vAnchor="page" w:hAnchor="page" w:x="1716" w:y="2841"/>
              <w:widowControl w:val="0"/>
              <w:rPr>
                <w:sz w:val="10"/>
                <w:szCs w:val="10"/>
              </w:rPr>
            </w:pPr>
          </w:p>
        </w:tc>
      </w:tr>
      <w:tr>
        <w:trPr>
          <w:trHeight w:val="182" w:hRule="exact"/>
        </w:trPr>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68" w:lineRule="exact"/>
              <w:ind w:left="180" w:right="0" w:firstLine="0"/>
            </w:pPr>
            <w:r>
              <w:rPr>
                <w:rStyle w:val="CharStyle800"/>
              </w:rPr>
              <w:t>South Florida Chapter</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20" w:right="0" w:firstLine="0"/>
            </w:pPr>
            <w:r>
              <w:rPr>
                <w:rStyle w:val="CharStyle69"/>
              </w:rPr>
              <w:t>Baltimore, MD 21222</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280" w:right="0" w:firstLine="0"/>
            </w:pPr>
            <w:r>
              <w:rPr>
                <w:rStyle w:val="CharStyle69"/>
              </w:rPr>
              <w:t>South Central Region</w:t>
            </w:r>
          </w:p>
        </w:tc>
        <w:tc>
          <w:tcPr>
            <w:shd w:val="clear" w:color="auto" w:fill="FFFFFF"/>
            <w:tcBorders/>
            <w:vAlign w:val="top"/>
          </w:tcPr>
          <w:p>
            <w:pPr>
              <w:framePr w:w="10224" w:h="11630" w:wrap="none" w:vAnchor="page" w:hAnchor="page" w:x="1716" w:y="2841"/>
              <w:widowControl w:val="0"/>
              <w:rPr>
                <w:sz w:val="10"/>
                <w:szCs w:val="10"/>
              </w:rPr>
            </w:pPr>
          </w:p>
        </w:tc>
        <w:tc>
          <w:tcPr>
            <w:shd w:val="clear" w:color="auto" w:fill="FFFFFF"/>
            <w:tcBorders/>
            <w:vAlign w:val="top"/>
          </w:tcPr>
          <w:p>
            <w:pPr>
              <w:framePr w:w="10224" w:h="11630" w:wrap="none" w:vAnchor="page" w:hAnchor="page" w:x="1716" w:y="2841"/>
              <w:widowControl w:val="0"/>
              <w:rPr>
                <w:sz w:val="10"/>
                <w:szCs w:val="10"/>
              </w:rPr>
            </w:pPr>
          </w:p>
        </w:tc>
      </w:tr>
      <w:tr>
        <w:trPr>
          <w:trHeight w:val="187" w:hRule="exact"/>
        </w:trPr>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180" w:right="0" w:firstLine="0"/>
            </w:pPr>
            <w:r>
              <w:rPr>
                <w:rStyle w:val="CharStyle69"/>
              </w:rPr>
              <w:t>1710 NE Miami Gardens</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20" w:right="0" w:firstLine="0"/>
            </w:pPr>
            <w:r>
              <w:rPr>
                <w:rStyle w:val="CharStyle69"/>
              </w:rPr>
              <w:t>(410) 633-0111</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280" w:right="0" w:firstLine="0"/>
            </w:pPr>
            <w:r>
              <w:rPr>
                <w:rStyle w:val="CharStyle69"/>
              </w:rPr>
              <w:t>New Mexico State</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212" w:lineRule="exact"/>
              <w:ind w:left="200" w:right="0" w:firstLine="0"/>
            </w:pPr>
            <w:r>
              <w:rPr>
                <w:rStyle w:val="CharStyle799"/>
              </w:rPr>
              <w:t>Texas</w:t>
            </w:r>
          </w:p>
        </w:tc>
        <w:tc>
          <w:tcPr>
            <w:shd w:val="clear" w:color="auto" w:fill="FFFFFF"/>
            <w:tcBorders/>
            <w:vAlign w:val="top"/>
          </w:tcPr>
          <w:p>
            <w:pPr>
              <w:framePr w:w="10224" w:h="11630" w:wrap="none" w:vAnchor="page" w:hAnchor="page" w:x="1716" w:y="2841"/>
              <w:widowControl w:val="0"/>
              <w:rPr>
                <w:sz w:val="10"/>
                <w:szCs w:val="10"/>
              </w:rPr>
            </w:pPr>
          </w:p>
        </w:tc>
      </w:tr>
      <w:tr>
        <w:trPr>
          <w:trHeight w:val="202" w:hRule="exact"/>
        </w:trPr>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180" w:right="0" w:firstLine="0"/>
            </w:pPr>
            <w:r>
              <w:rPr>
                <w:rStyle w:val="CharStyle69"/>
              </w:rPr>
              <w:t>Dr.</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20" w:right="0" w:firstLine="0"/>
            </w:pPr>
            <w:r>
              <w:rPr>
                <w:rStyle w:val="CharStyle69"/>
              </w:rPr>
              <w:t>* Bob De Weese, CPL—</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280" w:right="0" w:firstLine="0"/>
            </w:pPr>
            <w:r>
              <w:rPr>
                <w:rStyle w:val="CharStyle69"/>
              </w:rPr>
              <w:t>University</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68" w:lineRule="exact"/>
              <w:ind w:left="340" w:right="0" w:firstLine="0"/>
            </w:pPr>
            <w:r>
              <w:rPr>
                <w:rStyle w:val="CharStyle800"/>
              </w:rPr>
              <w:t>Sunbelt Chapter</w:t>
            </w:r>
          </w:p>
        </w:tc>
        <w:tc>
          <w:tcPr>
            <w:shd w:val="clear" w:color="auto" w:fill="FFFFFF"/>
            <w:tcBorders/>
            <w:vAlign w:val="top"/>
          </w:tcPr>
          <w:p>
            <w:pPr>
              <w:framePr w:w="10224" w:h="11630" w:wrap="none" w:vAnchor="page" w:hAnchor="page" w:x="1716" w:y="2841"/>
              <w:widowControl w:val="0"/>
              <w:rPr>
                <w:sz w:val="10"/>
                <w:szCs w:val="10"/>
              </w:rPr>
            </w:pPr>
          </w:p>
        </w:tc>
      </w:tr>
      <w:tr>
        <w:trPr>
          <w:trHeight w:val="182" w:hRule="exact"/>
        </w:trPr>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180" w:right="0" w:firstLine="0"/>
            </w:pPr>
            <w:r>
              <w:rPr>
                <w:rStyle w:val="CharStyle69"/>
              </w:rPr>
              <w:t>Miami, FL 33179</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20" w:right="0" w:firstLine="0"/>
            </w:pPr>
            <w:r>
              <w:rPr>
                <w:rStyle w:val="CharStyle69"/>
              </w:rPr>
              <w:t>Chairman</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280" w:right="0" w:firstLine="0"/>
            </w:pPr>
            <w:r>
              <w:rPr>
                <w:rStyle w:val="CharStyle69"/>
              </w:rPr>
              <w:t>Box 30001 Dept. 3545</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40" w:right="0" w:firstLine="0"/>
            </w:pPr>
            <w:r>
              <w:rPr>
                <w:rStyle w:val="CharStyle69"/>
              </w:rPr>
              <w:t>see New Mexico listing</w:t>
            </w:r>
          </w:p>
        </w:tc>
        <w:tc>
          <w:tcPr>
            <w:shd w:val="clear" w:color="auto" w:fill="FFFFFF"/>
            <w:tcBorders/>
            <w:vAlign w:val="top"/>
          </w:tcPr>
          <w:p>
            <w:pPr>
              <w:framePr w:w="10224" w:h="11630" w:wrap="none" w:vAnchor="page" w:hAnchor="page" w:x="1716" w:y="2841"/>
              <w:widowControl w:val="0"/>
              <w:rPr>
                <w:sz w:val="10"/>
                <w:szCs w:val="10"/>
              </w:rPr>
            </w:pPr>
          </w:p>
        </w:tc>
      </w:tr>
      <w:tr>
        <w:trPr>
          <w:trHeight w:val="168" w:hRule="exact"/>
        </w:trPr>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180" w:right="0" w:firstLine="0"/>
            </w:pPr>
            <w:r>
              <w:rPr>
                <w:rStyle w:val="CharStyle69"/>
              </w:rPr>
              <w:t>(305) 944-0469</w:t>
            </w:r>
          </w:p>
        </w:tc>
        <w:tc>
          <w:tcPr>
            <w:shd w:val="clear" w:color="auto" w:fill="FFFFFF"/>
            <w:tcBorders/>
            <w:vAlign w:val="top"/>
          </w:tcPr>
          <w:p>
            <w:pPr>
              <w:framePr w:w="10224" w:h="11630" w:wrap="none" w:vAnchor="page" w:hAnchor="page" w:x="1716" w:y="2841"/>
              <w:widowControl w:val="0"/>
              <w:rPr>
                <w:sz w:val="10"/>
                <w:szCs w:val="10"/>
              </w:rPr>
            </w:pP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280" w:right="0" w:firstLine="0"/>
            </w:pPr>
            <w:r>
              <w:rPr>
                <w:rStyle w:val="CharStyle69"/>
              </w:rPr>
              <w:t>Las Cruces, NM</w:t>
            </w:r>
          </w:p>
        </w:tc>
        <w:tc>
          <w:tcPr>
            <w:shd w:val="clear" w:color="auto" w:fill="FFFFFF"/>
            <w:tcBorders/>
            <w:vAlign w:val="top"/>
          </w:tcPr>
          <w:p>
            <w:pPr>
              <w:framePr w:w="10224" w:h="11630" w:wrap="none" w:vAnchor="page" w:hAnchor="page" w:x="1716" w:y="2841"/>
              <w:widowControl w:val="0"/>
              <w:rPr>
                <w:sz w:val="10"/>
                <w:szCs w:val="10"/>
              </w:rPr>
            </w:pPr>
          </w:p>
        </w:tc>
        <w:tc>
          <w:tcPr>
            <w:shd w:val="clear" w:color="auto" w:fill="FFFFFF"/>
            <w:tcBorders/>
            <w:vAlign w:val="top"/>
          </w:tcPr>
          <w:p>
            <w:pPr>
              <w:framePr w:w="10224" w:h="11630" w:wrap="none" w:vAnchor="page" w:hAnchor="page" w:x="1716" w:y="2841"/>
              <w:widowControl w:val="0"/>
              <w:rPr>
                <w:sz w:val="10"/>
                <w:szCs w:val="10"/>
              </w:rPr>
            </w:pPr>
          </w:p>
        </w:tc>
      </w:tr>
      <w:tr>
        <w:trPr>
          <w:trHeight w:val="202" w:hRule="exact"/>
        </w:trPr>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180" w:right="0" w:firstLine="0"/>
            </w:pPr>
            <w:r>
              <w:rPr>
                <w:rStyle w:val="CharStyle69"/>
              </w:rPr>
              <w:t>*Jerri Moeller, CRL</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212" w:lineRule="exact"/>
              <w:ind w:left="180" w:right="0" w:firstLine="0"/>
            </w:pPr>
            <w:r>
              <w:rPr>
                <w:rStyle w:val="CharStyle799"/>
              </w:rPr>
              <w:t>Massachusetts</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280" w:right="0" w:firstLine="0"/>
            </w:pPr>
            <w:r>
              <w:rPr>
                <w:rStyle w:val="CharStyle69"/>
              </w:rPr>
              <w:t>88003-0001</w:t>
            </w:r>
          </w:p>
        </w:tc>
        <w:tc>
          <w:tcPr>
            <w:shd w:val="clear" w:color="auto" w:fill="FFFFFF"/>
            <w:tcBorders/>
            <w:vAlign w:val="top"/>
          </w:tcPr>
          <w:p>
            <w:pPr>
              <w:framePr w:w="10224" w:h="11630" w:wrap="none" w:vAnchor="page" w:hAnchor="page" w:x="1716" w:y="2841"/>
              <w:widowControl w:val="0"/>
              <w:rPr>
                <w:sz w:val="10"/>
                <w:szCs w:val="10"/>
              </w:rPr>
            </w:pPr>
          </w:p>
        </w:tc>
        <w:tc>
          <w:tcPr>
            <w:shd w:val="clear" w:color="auto" w:fill="FFFFFF"/>
            <w:tcBorders/>
            <w:vAlign w:val="top"/>
          </w:tcPr>
          <w:p>
            <w:pPr>
              <w:framePr w:w="10224" w:h="11630" w:wrap="none" w:vAnchor="page" w:hAnchor="page" w:x="1716" w:y="2841"/>
              <w:widowControl w:val="0"/>
              <w:rPr>
                <w:sz w:val="10"/>
                <w:szCs w:val="10"/>
              </w:rPr>
            </w:pPr>
          </w:p>
        </w:tc>
      </w:tr>
      <w:tr>
        <w:trPr>
          <w:trHeight w:val="202" w:hRule="exact"/>
        </w:trPr>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180" w:right="0" w:firstLine="0"/>
            </w:pPr>
            <w:r>
              <w:rPr>
                <w:rStyle w:val="CharStyle69"/>
              </w:rPr>
              <w:t>Secretary</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68" w:lineRule="exact"/>
              <w:ind w:left="320" w:right="0" w:firstLine="0"/>
            </w:pPr>
            <w:r>
              <w:rPr>
                <w:rStyle w:val="CharStyle800"/>
              </w:rPr>
              <w:t>Massachusetts Chapter</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280" w:right="0" w:firstLine="0"/>
            </w:pPr>
            <w:r>
              <w:rPr>
                <w:rStyle w:val="CharStyle69"/>
              </w:rPr>
              <w:t>(505) 846-6292</w:t>
            </w:r>
          </w:p>
        </w:tc>
        <w:tc>
          <w:tcPr>
            <w:shd w:val="clear" w:color="auto" w:fill="FFFFFF"/>
            <w:tcBorders/>
            <w:vAlign w:val="top"/>
          </w:tcPr>
          <w:p>
            <w:pPr>
              <w:framePr w:w="10224" w:h="11630" w:wrap="none" w:vAnchor="page" w:hAnchor="page" w:x="1716" w:y="2841"/>
              <w:widowControl w:val="0"/>
              <w:rPr>
                <w:sz w:val="10"/>
                <w:szCs w:val="10"/>
              </w:rPr>
            </w:pPr>
          </w:p>
        </w:tc>
        <w:tc>
          <w:tcPr>
            <w:shd w:val="clear" w:color="auto" w:fill="FFFFFF"/>
            <w:tcBorders/>
            <w:vAlign w:val="top"/>
          </w:tcPr>
          <w:p>
            <w:pPr>
              <w:framePr w:w="10224" w:h="11630" w:wrap="none" w:vAnchor="page" w:hAnchor="page" w:x="1716" w:y="2841"/>
              <w:widowControl w:val="0"/>
              <w:rPr>
                <w:sz w:val="10"/>
                <w:szCs w:val="10"/>
              </w:rPr>
            </w:pPr>
          </w:p>
        </w:tc>
      </w:tr>
      <w:tr>
        <w:trPr>
          <w:trHeight w:val="178" w:hRule="exact"/>
        </w:trPr>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180" w:right="0" w:firstLine="0"/>
            </w:pPr>
            <w:r>
              <w:rPr>
                <w:rStyle w:val="CharStyle69"/>
              </w:rPr>
              <w:t>Paul Renderer, CML—</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20" w:right="0" w:firstLine="0"/>
            </w:pPr>
            <w:r>
              <w:rPr>
                <w:rStyle w:val="CharStyle69"/>
              </w:rPr>
              <w:t>200 Weir Street</w:t>
            </w:r>
          </w:p>
        </w:tc>
        <w:tc>
          <w:tcPr>
            <w:shd w:val="clear" w:color="auto" w:fill="FFFFFF"/>
            <w:tcBorders/>
            <w:vAlign w:val="top"/>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280" w:right="0" w:firstLine="0"/>
            </w:pPr>
            <w:r>
              <w:rPr>
                <w:rStyle w:val="CharStyle69"/>
              </w:rPr>
              <w:t>*Don Brazil—Chairman</w:t>
            </w:r>
          </w:p>
        </w:tc>
        <w:tc>
          <w:tcPr>
            <w:shd w:val="clear" w:color="auto" w:fill="FFFFFF"/>
            <w:tcBorders/>
            <w:vAlign w:val="top"/>
          </w:tcPr>
          <w:p>
            <w:pPr>
              <w:framePr w:w="10224" w:h="11630" w:wrap="none" w:vAnchor="page" w:hAnchor="page" w:x="1716" w:y="2841"/>
              <w:widowControl w:val="0"/>
              <w:rPr>
                <w:sz w:val="10"/>
                <w:szCs w:val="10"/>
              </w:rPr>
            </w:pPr>
          </w:p>
        </w:tc>
        <w:tc>
          <w:tcPr>
            <w:shd w:val="clear" w:color="auto" w:fill="FFFFFF"/>
            <w:tcBorders/>
            <w:vAlign w:val="top"/>
          </w:tcPr>
          <w:p>
            <w:pPr>
              <w:framePr w:w="10224" w:h="11630" w:wrap="none" w:vAnchor="page" w:hAnchor="page" w:x="1716" w:y="2841"/>
              <w:widowControl w:val="0"/>
              <w:rPr>
                <w:sz w:val="10"/>
                <w:szCs w:val="10"/>
              </w:rPr>
            </w:pPr>
          </w:p>
        </w:tc>
      </w:tr>
      <w:tr>
        <w:trPr>
          <w:trHeight w:val="197" w:hRule="exact"/>
        </w:trPr>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180" w:right="0" w:firstLine="0"/>
            </w:pPr>
            <w:r>
              <w:rPr>
                <w:rStyle w:val="CharStyle69"/>
              </w:rPr>
              <w:t>Chairman</w:t>
            </w:r>
          </w:p>
        </w:tc>
        <w:tc>
          <w:tcPr>
            <w:shd w:val="clear" w:color="auto" w:fill="FFFFFF"/>
            <w:tcBorders/>
            <w:vAlign w:val="bottom"/>
          </w:tcPr>
          <w:p>
            <w:pPr>
              <w:pStyle w:val="Style2"/>
              <w:framePr w:w="10224" w:h="11630" w:wrap="none" w:vAnchor="page" w:hAnchor="page" w:x="1716" w:y="2841"/>
              <w:widowControl w:val="0"/>
              <w:keepNext w:val="0"/>
              <w:keepLines w:val="0"/>
              <w:shd w:val="clear" w:color="auto" w:fill="auto"/>
              <w:bidi w:val="0"/>
              <w:jc w:val="left"/>
              <w:spacing w:before="0" w:after="0" w:line="132" w:lineRule="exact"/>
              <w:ind w:left="320" w:right="0" w:firstLine="0"/>
            </w:pPr>
            <w:r>
              <w:rPr>
                <w:rStyle w:val="CharStyle69"/>
              </w:rPr>
              <w:t>Taunton, MA 02780</w:t>
            </w:r>
          </w:p>
        </w:tc>
        <w:tc>
          <w:tcPr>
            <w:shd w:val="clear" w:color="auto" w:fill="FFFFFF"/>
            <w:tcBorders/>
            <w:vAlign w:val="top"/>
          </w:tcPr>
          <w:p>
            <w:pPr>
              <w:framePr w:w="10224" w:h="11630" w:wrap="none" w:vAnchor="page" w:hAnchor="page" w:x="1716" w:y="2841"/>
              <w:widowControl w:val="0"/>
              <w:rPr>
                <w:sz w:val="10"/>
                <w:szCs w:val="10"/>
              </w:rPr>
            </w:pPr>
          </w:p>
        </w:tc>
        <w:tc>
          <w:tcPr>
            <w:shd w:val="clear" w:color="auto" w:fill="FFFFFF"/>
            <w:tcBorders/>
            <w:vAlign w:val="top"/>
          </w:tcPr>
          <w:p>
            <w:pPr>
              <w:framePr w:w="10224" w:h="11630" w:wrap="none" w:vAnchor="page" w:hAnchor="page" w:x="1716" w:y="2841"/>
              <w:widowControl w:val="0"/>
              <w:rPr>
                <w:sz w:val="10"/>
                <w:szCs w:val="10"/>
              </w:rPr>
            </w:pPr>
          </w:p>
        </w:tc>
        <w:tc>
          <w:tcPr>
            <w:shd w:val="clear" w:color="auto" w:fill="FFFFFF"/>
            <w:tcBorders/>
            <w:vAlign w:val="top"/>
          </w:tcPr>
          <w:p>
            <w:pPr>
              <w:framePr w:w="10224" w:h="11630" w:wrap="none" w:vAnchor="page" w:hAnchor="page" w:x="1716" w:y="2841"/>
              <w:widowControl w:val="0"/>
              <w:rPr>
                <w:sz w:val="10"/>
                <w:szCs w:val="10"/>
              </w:rPr>
            </w:pPr>
          </w:p>
        </w:tc>
      </w:tr>
    </w:tbl>
    <w:p>
      <w:pPr>
        <w:pStyle w:val="Style803"/>
        <w:framePr w:w="1579" w:h="614" w:hRule="exact" w:wrap="none" w:vAnchor="page" w:hAnchor="page" w:x="3929" w:y="144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(508) 823-4649 *Stephen Ehrlich, CML— Treasurer</w:t>
      </w:r>
    </w:p>
    <w:p>
      <w:pPr>
        <w:pStyle w:val="Style60"/>
        <w:framePr w:wrap="none" w:vAnchor="page" w:hAnchor="page" w:x="9526" w:y="15301"/>
        <w:tabs>
          <w:tab w:leader="none" w:pos="1795" w:val="left"/>
        </w:tabs>
        <w:widowControl w:val="0"/>
        <w:keepNext w:val="0"/>
        <w:keepLines w:val="0"/>
        <w:shd w:val="clear" w:color="auto" w:fill="auto"/>
        <w:bidi w:val="0"/>
        <w:jc w:val="both"/>
        <w:spacing w:before="0" w:after="0" w:line="154" w:lineRule="exact"/>
        <w:ind w:left="0" w:right="0" w:firstLine="0"/>
      </w:pPr>
      <w:r>
        <w:rPr>
          <w:lang w:val="en-US" w:eastAsia="en-US" w:bidi="en-US"/>
          <w:w w:val="100"/>
          <w:spacing w:val="0"/>
          <w:color w:val="000000"/>
          <w:position w:val="0"/>
        </w:rPr>
        <w:t>March 1998</w:t>
        <w:tab/>
      </w:r>
      <w:r>
        <w:rPr>
          <w:rStyle w:val="CharStyle805"/>
        </w:rPr>
        <w:t>Keynotes</w:t>
      </w:r>
      <w:r>
        <w:rPr>
          <w:rStyle w:val="CharStyle806"/>
        </w:rPr>
        <w:t xml:space="preserve"> L_</w: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r>
        <w:pict>
          <v:shape id="_x0000_s1110" type="#_x0000_t75" style="position:absolute;margin-left:350.7pt;margin-top:72.4pt;width:24.5pt;height:27.35pt;z-index:-251658702;mso-wrap-distance-left:5pt;mso-wrap-distance-right:5pt;mso-position-horizontal-relative:page;mso-position-vertical-relative:page" wrapcoords="0 0">
            <v:imagedata r:id="rId173" r:href="rId174"/>
            <w10:wrap anchorx="page" anchory="page"/>
          </v:shape>
        </w:pict>
      </w:r>
    </w:p>
    <w:p>
      <w:pPr>
        <w:pStyle w:val="Style807"/>
        <w:framePr w:w="1872" w:h="1125" w:hRule="exact" w:wrap="none" w:vAnchor="page" w:hAnchor="page" w:x="3197" w:y="1059"/>
        <w:widowControl w:val="0"/>
        <w:keepNext w:val="0"/>
        <w:keepLines w:val="0"/>
        <w:shd w:val="clear" w:color="auto" w:fill="auto"/>
        <w:bidi w:val="0"/>
        <w:jc w:val="left"/>
        <w:spacing w:before="0" w:after="0"/>
        <w:ind w:left="0" w:right="0" w:firstLine="0"/>
      </w:pPr>
      <w:bookmarkStart w:id="266" w:name="bookmark266"/>
      <w:r>
        <w:rPr>
          <w:lang w:val="en-US" w:eastAsia="en-US" w:bidi="en-US"/>
          <w:w w:val="100"/>
          <w:spacing w:val="0"/>
          <w:color w:val="000000"/>
          <w:position w:val="0"/>
        </w:rPr>
        <w:t>ALOA</w:t>
      </w:r>
      <w:bookmarkEnd w:id="266"/>
    </w:p>
    <w:p>
      <w:pPr>
        <w:pStyle w:val="Style809"/>
        <w:framePr w:w="1872" w:h="1125" w:hRule="exact" w:wrap="none" w:vAnchor="page" w:hAnchor="page" w:x="3197" w:y="1059"/>
        <w:widowControl w:val="0"/>
        <w:keepNext w:val="0"/>
        <w:keepLines w:val="0"/>
        <w:shd w:val="clear" w:color="auto" w:fill="auto"/>
        <w:bidi w:val="0"/>
        <w:spacing w:before="0" w:after="0"/>
        <w:ind w:left="0" w:right="0" w:firstLine="0"/>
      </w:pPr>
      <w:bookmarkStart w:id="267" w:name="bookmark267"/>
      <w:r>
        <w:rPr>
          <w:lang w:val="en-US" w:eastAsia="en-US" w:bidi="en-US"/>
          <w:w w:val="100"/>
          <w:spacing w:val="0"/>
          <w:color w:val="000000"/>
          <w:position w:val="0"/>
        </w:rPr>
        <w:t>Extra</w:t>
      </w:r>
      <w:bookmarkEnd w:id="267"/>
    </w:p>
    <w:p>
      <w:pPr>
        <w:pStyle w:val="Style811"/>
        <w:framePr w:wrap="none" w:vAnchor="page" w:hAnchor="page" w:x="7090" w:y="16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41"/>
        <w:framePr w:w="3629" w:h="12273" w:hRule="exact" w:wrap="none" w:vAnchor="page" w:hAnchor="page" w:x="1459" w:y="2855"/>
        <w:widowControl w:val="0"/>
        <w:keepNext w:val="0"/>
        <w:keepLines w:val="0"/>
        <w:shd w:val="clear" w:color="auto" w:fill="auto"/>
        <w:bidi w:val="0"/>
        <w:jc w:val="left"/>
        <w:spacing w:before="0" w:after="0" w:line="212" w:lineRule="exact"/>
        <w:ind w:left="360" w:right="0" w:firstLine="0"/>
      </w:pPr>
      <w:bookmarkStart w:id="268" w:name="bookmark268"/>
      <w:r>
        <w:rPr>
          <w:lang w:val="en-US" w:eastAsia="en-US" w:bidi="en-US"/>
          <w:w w:val="100"/>
          <w:spacing w:val="0"/>
          <w:color w:val="000000"/>
          <w:position w:val="0"/>
        </w:rPr>
        <w:t>GM Key Code Blockade</w:t>
      </w:r>
      <w:bookmarkEnd w:id="268"/>
    </w:p>
    <w:p>
      <w:pPr>
        <w:pStyle w:val="Style2"/>
        <w:framePr w:w="3629" w:h="12273" w:hRule="exact" w:wrap="none" w:vAnchor="page" w:hAnchor="page" w:x="1459" w:y="2855"/>
        <w:widowControl w:val="0"/>
        <w:keepNext w:val="0"/>
        <w:keepLines w:val="0"/>
        <w:shd w:val="clear" w:color="auto" w:fill="auto"/>
        <w:bidi w:val="0"/>
        <w:jc w:val="left"/>
        <w:spacing w:before="0" w:after="0" w:line="233" w:lineRule="exact"/>
        <w:ind w:left="360" w:right="0" w:firstLine="0"/>
      </w:pPr>
      <w:r>
        <w:rPr>
          <w:lang w:val="en-US" w:eastAsia="en-US" w:bidi="en-US"/>
          <w:w w:val="100"/>
          <w:spacing w:val="0"/>
          <w:color w:val="000000"/>
          <w:position w:val="0"/>
        </w:rPr>
        <w:t>Recently the executive director of ALOA,</w:t>
      </w:r>
    </w:p>
    <w:p>
      <w:pPr>
        <w:pStyle w:val="Style2"/>
        <w:framePr w:w="3629" w:h="12273" w:hRule="exact" w:wrap="none" w:vAnchor="page" w:hAnchor="page" w:x="1459" w:y="2855"/>
        <w:widowControl w:val="0"/>
        <w:keepNext w:val="0"/>
        <w:keepLines w:val="0"/>
        <w:shd w:val="clear" w:color="auto" w:fill="auto"/>
        <w:bidi w:val="0"/>
        <w:jc w:val="left"/>
        <w:spacing w:before="0" w:after="0" w:line="233" w:lineRule="exact"/>
        <w:ind w:left="360" w:right="0" w:firstLine="0"/>
      </w:pPr>
      <w:r>
        <w:rPr>
          <w:lang w:val="en-US" w:eastAsia="en-US" w:bidi="en-US"/>
          <w:w w:val="100"/>
          <w:spacing w:val="0"/>
          <w:color w:val="000000"/>
          <w:position w:val="0"/>
        </w:rPr>
        <w:t>Bill Gibson, contacted General Motors about their practice of no longer supplying key codes to locksmiths. GM has stated that the new policy is because repressors and other unscrupulous individuals have been obtaining codes for purposes other than legitimate, owner authorized car openings.</w:t>
      </w:r>
    </w:p>
    <w:p>
      <w:pPr>
        <w:pStyle w:val="Style2"/>
        <w:framePr w:w="3629" w:h="12273" w:hRule="exact" w:wrap="none" w:vAnchor="page" w:hAnchor="page" w:x="1459" w:y="2855"/>
        <w:widowControl w:val="0"/>
        <w:keepNext w:val="0"/>
        <w:keepLines w:val="0"/>
        <w:shd w:val="clear" w:color="auto" w:fill="auto"/>
        <w:bidi w:val="0"/>
        <w:jc w:val="left"/>
        <w:spacing w:before="0" w:after="0" w:line="233" w:lineRule="exact"/>
        <w:ind w:left="360" w:right="0" w:firstLine="200"/>
      </w:pPr>
      <w:r>
        <w:rPr>
          <w:lang w:val="en-US" w:eastAsia="en-US" w:bidi="en-US"/>
          <w:w w:val="100"/>
          <w:spacing w:val="0"/>
          <w:color w:val="000000"/>
          <w:position w:val="0"/>
        </w:rPr>
        <w:t>Gibson pointed out that locksmiths provide a valuable service to GM customers. He reminded the auto manufacturer that competent locksmiths, using key codes, can open cars and provide replacement keys quickly-without risking damage to the car. He further pointed out that often locksmith service is provided at times when dealerships are not usually open and at remote locations.</w:t>
      </w:r>
    </w:p>
    <w:p>
      <w:pPr>
        <w:pStyle w:val="Style2"/>
        <w:framePr w:w="3629" w:h="12273" w:hRule="exact" w:wrap="none" w:vAnchor="page" w:hAnchor="page" w:x="1459" w:y="2855"/>
        <w:widowControl w:val="0"/>
        <w:keepNext w:val="0"/>
        <w:keepLines w:val="0"/>
        <w:shd w:val="clear" w:color="auto" w:fill="auto"/>
        <w:bidi w:val="0"/>
        <w:jc w:val="left"/>
        <w:spacing w:before="0" w:after="0" w:line="233" w:lineRule="exact"/>
        <w:ind w:left="360" w:right="0" w:firstLine="200"/>
      </w:pPr>
      <w:r>
        <w:rPr>
          <w:lang w:val="en-US" w:eastAsia="en-US" w:bidi="en-US"/>
          <w:w w:val="100"/>
          <w:spacing w:val="0"/>
          <w:color w:val="000000"/>
          <w:position w:val="0"/>
        </w:rPr>
        <w:t>GM executives have been made aware that ALOA members subscribe to a professional code of ethics and professionalism—that they will know how to use the codes and will have the tools to make a proper key—that they are aware of ALOA’s “Positive ID” policy and will take precautions to ensure that they do not open a car for unauthorized persons.</w:t>
      </w:r>
    </w:p>
    <w:p>
      <w:pPr>
        <w:pStyle w:val="Style2"/>
        <w:framePr w:w="3629" w:h="12273" w:hRule="exact" w:wrap="none" w:vAnchor="page" w:hAnchor="page" w:x="1459" w:y="2855"/>
        <w:widowControl w:val="0"/>
        <w:keepNext w:val="0"/>
        <w:keepLines w:val="0"/>
        <w:shd w:val="clear" w:color="auto" w:fill="auto"/>
        <w:bidi w:val="0"/>
        <w:jc w:val="left"/>
        <w:spacing w:before="0" w:after="0" w:line="233" w:lineRule="exact"/>
        <w:ind w:left="360" w:right="0" w:firstLine="200"/>
      </w:pPr>
      <w:r>
        <w:rPr>
          <w:lang w:val="en-US" w:eastAsia="en-US" w:bidi="en-US"/>
          <w:w w:val="100"/>
          <w:spacing w:val="0"/>
          <w:color w:val="000000"/>
          <w:position w:val="0"/>
        </w:rPr>
        <w:t>ALOA has suggested a safe way to make locksmith services available to GM customers without undue risk. ALOA will provide the various GM divisions a list of members, or if they prefer, a list of members holding the ALOA fidelity bond. GM can then release codes to these members with little risk of the problem that has apparently caused this change in policy.</w:t>
      </w:r>
    </w:p>
    <w:p>
      <w:pPr>
        <w:pStyle w:val="Style2"/>
        <w:framePr w:w="3629" w:h="12273" w:hRule="exact" w:wrap="none" w:vAnchor="page" w:hAnchor="page" w:x="1459" w:y="2855"/>
        <w:widowControl w:val="0"/>
        <w:keepNext w:val="0"/>
        <w:keepLines w:val="0"/>
        <w:shd w:val="clear" w:color="auto" w:fill="auto"/>
        <w:bidi w:val="0"/>
        <w:jc w:val="left"/>
        <w:spacing w:before="0" w:after="182" w:line="233" w:lineRule="exact"/>
        <w:ind w:left="360" w:right="0" w:firstLine="200"/>
      </w:pPr>
      <w:r>
        <w:rPr>
          <w:lang w:val="en-US" w:eastAsia="en-US" w:bidi="en-US"/>
          <w:w w:val="100"/>
          <w:spacing w:val="0"/>
          <w:color w:val="000000"/>
          <w:position w:val="0"/>
        </w:rPr>
        <w:t>At press time, GM had not responded.</w:t>
      </w:r>
    </w:p>
    <w:p>
      <w:pPr>
        <w:pStyle w:val="Style41"/>
        <w:framePr w:w="3629" w:h="12273" w:hRule="exact" w:wrap="none" w:vAnchor="page" w:hAnchor="page" w:x="1459" w:y="2855"/>
        <w:widowControl w:val="0"/>
        <w:keepNext w:val="0"/>
        <w:keepLines w:val="0"/>
        <w:shd w:val="clear" w:color="auto" w:fill="auto"/>
        <w:bidi w:val="0"/>
        <w:jc w:val="left"/>
        <w:spacing w:before="0" w:after="0" w:line="230" w:lineRule="exact"/>
        <w:ind w:left="360" w:right="0" w:firstLine="0"/>
      </w:pPr>
      <w:bookmarkStart w:id="269" w:name="bookmark269"/>
      <w:r>
        <w:rPr>
          <w:lang w:val="en-US" w:eastAsia="en-US" w:bidi="en-US"/>
          <w:w w:val="100"/>
          <w:spacing w:val="0"/>
          <w:color w:val="000000"/>
          <w:position w:val="0"/>
        </w:rPr>
        <w:t>Out On a Ledger</w:t>
      </w:r>
      <w:bookmarkEnd w:id="269"/>
    </w:p>
    <w:p>
      <w:pPr>
        <w:pStyle w:val="Style2"/>
        <w:framePr w:w="3629" w:h="12273" w:hRule="exact" w:wrap="none" w:vAnchor="page" w:hAnchor="page" w:x="1459" w:y="2855"/>
        <w:widowControl w:val="0"/>
        <w:keepNext w:val="0"/>
        <w:keepLines w:val="0"/>
        <w:shd w:val="clear" w:color="auto" w:fill="auto"/>
        <w:bidi w:val="0"/>
        <w:jc w:val="left"/>
        <w:spacing w:before="0" w:after="0" w:line="230" w:lineRule="exact"/>
        <w:ind w:left="360" w:right="0" w:firstLine="0"/>
      </w:pPr>
      <w:r>
        <w:rPr>
          <w:lang w:val="en-US" w:eastAsia="en-US" w:bidi="en-US"/>
          <w:w w:val="100"/>
          <w:spacing w:val="0"/>
          <w:color w:val="000000"/>
          <w:position w:val="0"/>
        </w:rPr>
        <w:t xml:space="preserve">There was recently an article in the </w:t>
      </w:r>
      <w:r>
        <w:rPr>
          <w:rStyle w:val="CharStyle62"/>
        </w:rPr>
        <w:t>Locksmith Ledger</w:t>
      </w:r>
      <w:r>
        <w:rPr>
          <w:lang w:val="en-US" w:eastAsia="en-US" w:bidi="en-US"/>
          <w:w w:val="100"/>
          <w:spacing w:val="0"/>
          <w:color w:val="000000"/>
          <w:position w:val="0"/>
        </w:rPr>
        <w:t xml:space="preserve"> concerning “stings,” which some of you may have seen. Much of the author’s representation of the sting was very well done. As Mr. Lagasse stated, the television report is frequently interested in creating a sensational story, not in accurately reporting the facts. Mr. Lagasse did, however, make some statements concerning the Associated Locksmiths of America, Inc. (ALOA) to which the executive director felt he must respond. He contacted Editor Gale Johnson with the following clarification.</w:t>
      </w:r>
    </w:p>
    <w:p>
      <w:pPr>
        <w:pStyle w:val="Style2"/>
        <w:framePr w:w="3629" w:h="12273" w:hRule="exact" w:wrap="none" w:vAnchor="page" w:hAnchor="page" w:x="1459" w:y="2855"/>
        <w:widowControl w:val="0"/>
        <w:keepNext w:val="0"/>
        <w:keepLines w:val="0"/>
        <w:shd w:val="clear" w:color="auto" w:fill="auto"/>
        <w:bidi w:val="0"/>
        <w:jc w:val="left"/>
        <w:spacing w:before="0" w:after="0" w:line="230" w:lineRule="exact"/>
        <w:ind w:left="360" w:right="0" w:firstLine="200"/>
      </w:pPr>
      <w:r>
        <w:rPr>
          <w:lang w:val="en-US" w:eastAsia="en-US" w:bidi="en-US"/>
          <w:w w:val="100"/>
          <w:spacing w:val="0"/>
          <w:color w:val="000000"/>
          <w:position w:val="0"/>
        </w:rPr>
        <w:t>ALOA has been aware of “stings” for many years. ALOA compiled a videotape of</w:t>
      </w:r>
    </w:p>
    <w:p>
      <w:pPr>
        <w:pStyle w:val="Style60"/>
        <w:framePr w:w="3600" w:h="226" w:hRule="exact" w:wrap="none" w:vAnchor="page" w:hAnchor="page" w:x="1488" w:y="15257"/>
        <w:tabs>
          <w:tab w:leader="none" w:pos="2035" w:val="left"/>
        </w:tabs>
        <w:widowControl w:val="0"/>
        <w:keepNext w:val="0"/>
        <w:keepLines w:val="0"/>
        <w:shd w:val="clear" w:color="auto" w:fill="auto"/>
        <w:bidi w:val="0"/>
        <w:jc w:val="both"/>
        <w:spacing w:before="0" w:after="0" w:line="154" w:lineRule="exact"/>
        <w:ind w:left="0" w:right="0" w:firstLine="0"/>
      </w:pPr>
      <w:r>
        <w:rPr>
          <w:lang w:val="en-US" w:eastAsia="en-US" w:bidi="en-US"/>
          <w:w w:val="100"/>
          <w:spacing w:val="0"/>
          <w:color w:val="000000"/>
          <w:position w:val="0"/>
        </w:rPr>
        <w:t xml:space="preserve">58 | </w:t>
      </w:r>
      <w:r>
        <w:rPr>
          <w:rStyle w:val="CharStyle805"/>
        </w:rPr>
        <w:t>Keynotes</w:t>
      </w:r>
      <w:r>
        <w:rPr>
          <w:rStyle w:val="CharStyle806"/>
        </w:rPr>
        <w:tab/>
      </w:r>
      <w:r>
        <w:rPr>
          <w:lang w:val="en-US" w:eastAsia="en-US" w:bidi="en-US"/>
          <w:w w:val="100"/>
          <w:spacing w:val="0"/>
          <w:color w:val="000000"/>
          <w:position w:val="0"/>
        </w:rPr>
        <w:t>March 1998</w:t>
      </w:r>
    </w:p>
    <w:p>
      <w:pPr>
        <w:pStyle w:val="Style2"/>
        <w:framePr w:wrap="none" w:vAnchor="page" w:hAnchor="page" w:x="6667" w:y="2855"/>
        <w:widowControl w:val="0"/>
        <w:keepNext w:val="0"/>
        <w:keepLines w:val="0"/>
        <w:shd w:val="clear" w:color="auto" w:fill="auto"/>
        <w:bidi w:val="0"/>
        <w:jc w:val="left"/>
        <w:spacing w:before="0" w:after="0"/>
        <w:ind w:left="0" w:right="0" w:firstLine="0"/>
      </w:pPr>
      <w:r>
        <w:rPr>
          <w:rStyle w:val="CharStyle344"/>
        </w:rPr>
        <w:t>l</w:t>
      </w:r>
      <w:r>
        <w:rPr>
          <w:lang w:val="en-US" w:eastAsia="en-US" w:bidi="en-US"/>
          <w:w w:val="100"/>
          <w:spacing w:val="0"/>
          <w:color w:val="000000"/>
          <w:position w:val="0"/>
        </w:rPr>
        <w:t xml:space="preserve"> she</w:t>
      </w:r>
      <w:r>
        <w:rPr>
          <w:lang w:val="en-US" w:eastAsia="en-US" w:bidi="en-US"/>
          <w:vertAlign w:val="superscript"/>
          <w:w w:val="100"/>
          <w:spacing w:val="0"/>
          <w:color w:val="000000"/>
          <w:position w:val="0"/>
        </w:rPr>
        <w:t>1</w:t>
      </w:r>
    </w:p>
    <w:p>
      <w:pPr>
        <w:pStyle w:val="Style2"/>
        <w:framePr w:wrap="none" w:vAnchor="page" w:hAnchor="page" w:x="6763" w:y="40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taken i</w:t>
      </w:r>
    </w:p>
    <w:p>
      <w:pPr>
        <w:pStyle w:val="Style2"/>
        <w:framePr w:wrap="none" w:vAnchor="page" w:hAnchor="page" w:x="6763" w:y="44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pare i</w:t>
      </w:r>
    </w:p>
    <w:p>
      <w:pPr>
        <w:pStyle w:val="Style2"/>
        <w:framePr w:wrap="none" w:vAnchor="page" w:hAnchor="page" w:x="6581" w:y="54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hav i</w:t>
      </w:r>
    </w:p>
    <w:p>
      <w:pPr>
        <w:pStyle w:val="Style2"/>
        <w:framePr w:wrap="none" w:vAnchor="page" w:hAnchor="page" w:x="6591" w:y="6354"/>
        <w:widowControl w:val="0"/>
        <w:keepNext w:val="0"/>
        <w:keepLines w:val="0"/>
        <w:shd w:val="clear" w:color="auto" w:fill="auto"/>
        <w:bidi w:val="0"/>
        <w:jc w:val="left"/>
        <w:spacing w:before="0" w:after="0"/>
        <w:ind w:left="29" w:right="0" w:firstLine="0"/>
      </w:pPr>
      <w:r>
        <w:rPr>
          <w:lang w:val="en-US" w:eastAsia="en-US" w:bidi="en-US"/>
          <w:w w:val="100"/>
          <w:spacing w:val="0"/>
          <w:color w:val="000000"/>
          <w:position w:val="0"/>
        </w:rPr>
        <w:t>ALT</w:t>
      </w:r>
    </w:p>
    <w:p>
      <w:pPr>
        <w:pStyle w:val="Style2"/>
        <w:framePr w:w="1795" w:h="8908" w:hRule="exact" w:wrap="none" w:vAnchor="page" w:hAnchor="page" w:x="5256" w:y="283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stings that has been</w:t>
      </w:r>
    </w:p>
    <w:p>
      <w:pPr>
        <w:pStyle w:val="Style2"/>
        <w:framePr w:w="1795" w:h="8908" w:hRule="exact" w:wrap="none" w:vAnchor="page" w:hAnchor="page" w:x="5256" w:y="283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television stations. Thi:</w:t>
      </w:r>
    </w:p>
    <w:p>
      <w:pPr>
        <w:pStyle w:val="Style2"/>
        <w:framePr w:w="1795" w:h="8908" w:hRule="exact" w:wrap="none" w:vAnchor="page" w:hAnchor="page" w:x="5256" w:y="283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ALOA chapters so that</w:t>
      </w:r>
    </w:p>
    <w:p>
      <w:pPr>
        <w:pStyle w:val="Style2"/>
        <w:framePr w:w="1795" w:h="8908" w:hRule="exact" w:wrap="none" w:vAnchor="page" w:hAnchor="page" w:x="5256" w:y="283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see the risk of opening</w:t>
      </w:r>
    </w:p>
    <w:p>
      <w:pPr>
        <w:pStyle w:val="Style2"/>
        <w:framePr w:w="1795" w:h="8908" w:hRule="exact" w:wrap="none" w:vAnchor="page" w:hAnchor="page" w:x="5256" w:y="283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without requiring propjei</w:t>
      </w:r>
    </w:p>
    <w:p>
      <w:pPr>
        <w:pStyle w:val="Style2"/>
        <w:framePr w:w="1795" w:h="8908" w:hRule="exact" w:wrap="none" w:vAnchor="page" w:hAnchor="page" w:x="5256" w:y="283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copy of the tape was</w:t>
      </w:r>
    </w:p>
    <w:p>
      <w:pPr>
        <w:pStyle w:val="Style2"/>
        <w:framePr w:w="1795" w:h="8908" w:hRule="exact" w:wrap="none" w:vAnchor="page" w:hAnchor="page" w:x="5256" w:y="283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convention and run in</w:t>
      </w:r>
    </w:p>
    <w:p>
      <w:pPr>
        <w:pStyle w:val="Style2"/>
        <w:framePr w:w="1795" w:h="8908" w:hRule="exact" w:wrap="none" w:vAnchor="page" w:hAnchor="page" w:x="5256" w:y="283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booth in order to pre]</w:t>
      </w:r>
    </w:p>
    <w:p>
      <w:pPr>
        <w:pStyle w:val="Style2"/>
        <w:framePr w:w="1795" w:h="8908" w:hRule="exact" w:wrap="none" w:vAnchor="page" w:hAnchor="page" w:x="5256" w:y="283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possibility of a sting</w:t>
      </w:r>
    </w:p>
    <w:p>
      <w:pPr>
        <w:pStyle w:val="Style2"/>
        <w:framePr w:w="1795" w:h="8908" w:hRule="exact" w:wrap="none" w:vAnchor="page" w:hAnchor="page" w:x="5256" w:y="283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Articles were written</w:t>
      </w:r>
    </w:p>
    <w:p>
      <w:pPr>
        <w:pStyle w:val="Style2"/>
        <w:framePr w:w="1795" w:h="8908" w:hRule="exact" w:wrap="none" w:vAnchor="page" w:hAnchor="page" w:x="5256" w:y="283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problem, various</w:t>
      </w:r>
    </w:p>
    <w:p>
      <w:pPr>
        <w:pStyle w:val="Style2"/>
        <w:framePr w:w="1795" w:h="8908" w:hRule="exact" w:wrap="none" w:vAnchor="page" w:hAnchor="page" w:x="5256" w:y="283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Board of Directors</w:t>
      </w:r>
    </w:p>
    <w:p>
      <w:pPr>
        <w:pStyle w:val="Style2"/>
        <w:framePr w:w="1795" w:h="8908" w:hRule="exact" w:wrap="none" w:vAnchor="page" w:hAnchor="page" w:x="5256" w:y="283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television stations to</w:t>
      </w:r>
    </w:p>
    <w:p>
      <w:pPr>
        <w:pStyle w:val="Style2"/>
        <w:framePr w:w="1795" w:h="8908" w:hRule="exact" w:wrap="none" w:vAnchor="page" w:hAnchor="page" w:x="5256" w:y="283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information concerning</w:t>
      </w:r>
    </w:p>
    <w:p>
      <w:pPr>
        <w:pStyle w:val="Style2"/>
        <w:framePr w:w="1795" w:h="8908" w:hRule="exact" w:wrap="none" w:vAnchor="page" w:hAnchor="page" w:x="5256" w:y="283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ALOA regularly publi:</w:t>
      </w:r>
    </w:p>
    <w:p>
      <w:pPr>
        <w:pStyle w:val="Style2"/>
        <w:framePr w:w="1795" w:h="8908" w:hRule="exact" w:wrap="none" w:vAnchor="page" w:hAnchor="page" w:x="5256" w:y="283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 xml:space="preserve">Policy” in </w:t>
      </w:r>
      <w:r>
        <w:rPr>
          <w:rStyle w:val="CharStyle62"/>
        </w:rPr>
        <w:t>Keynotes.</w:t>
      </w:r>
    </w:p>
    <w:p>
      <w:pPr>
        <w:pStyle w:val="Style2"/>
        <w:framePr w:w="1795" w:h="8908" w:hRule="exact" w:wrap="none" w:vAnchor="page" w:hAnchor="page" w:x="5256" w:y="283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anyone in the associate )i</w:t>
      </w:r>
    </w:p>
    <w:p>
      <w:pPr>
        <w:pStyle w:val="Style2"/>
        <w:framePr w:w="1795" w:h="8908" w:hRule="exact" w:wrap="none" w:vAnchor="page" w:hAnchor="page" w:x="5256" w:y="283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respond to a locksmith</w:t>
      </w:r>
      <w:r>
        <w:rPr>
          <w:lang w:val="en-US" w:eastAsia="en-US" w:bidi="en-US"/>
          <w:vertAlign w:val="superscript"/>
          <w:w w:val="100"/>
          <w:spacing w:val="0"/>
          <w:color w:val="000000"/>
          <w:position w:val="0"/>
        </w:rPr>
        <w:t>5</w:t>
      </w:r>
    </w:p>
    <w:p>
      <w:pPr>
        <w:pStyle w:val="Style2"/>
        <w:framePr w:w="1795" w:h="8908" w:hRule="exact" w:wrap="none" w:vAnchor="page" w:hAnchor="page" w:x="5256" w:y="283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with a sting.</w:t>
      </w:r>
    </w:p>
    <w:p>
      <w:pPr>
        <w:pStyle w:val="Style2"/>
        <w:framePr w:w="1795" w:h="8908" w:hRule="exact" w:wrap="none" w:vAnchor="page" w:hAnchor="page" w:x="5256" w:y="2834"/>
        <w:widowControl w:val="0"/>
        <w:keepNext w:val="0"/>
        <w:keepLines w:val="0"/>
        <w:shd w:val="clear" w:color="auto" w:fill="auto"/>
        <w:bidi w:val="0"/>
        <w:jc w:val="left"/>
        <w:spacing w:before="0" w:after="0" w:line="233" w:lineRule="exact"/>
        <w:ind w:left="0" w:right="0" w:firstLine="240"/>
      </w:pPr>
      <w:r>
        <w:rPr>
          <w:lang w:val="en-US" w:eastAsia="en-US" w:bidi="en-US"/>
          <w:w w:val="100"/>
          <w:spacing w:val="0"/>
          <w:color w:val="000000"/>
          <w:position w:val="0"/>
        </w:rPr>
        <w:t>There are many</w:t>
      </w:r>
    </w:p>
    <w:p>
      <w:pPr>
        <w:pStyle w:val="Style2"/>
        <w:framePr w:w="1795" w:h="8908" w:hRule="exact" w:wrap="none" w:vAnchor="page" w:hAnchor="page" w:x="5256" w:y="283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local television station</w:t>
        <w:br/>
        <w:t>ALOA cannot possibly</w:t>
      </w:r>
    </w:p>
    <w:p>
      <w:pPr>
        <w:pStyle w:val="Style2"/>
        <w:framePr w:w="1795" w:h="8908" w:hRule="exact" w:wrap="none" w:vAnchor="page" w:hAnchor="page" w:x="5256" w:y="283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and ask them not to</w:t>
      </w:r>
    </w:p>
    <w:p>
      <w:pPr>
        <w:pStyle w:val="Style2"/>
        <w:framePr w:w="1795" w:h="8908" w:hRule="exact" w:wrap="none" w:vAnchor="page" w:hAnchor="page" w:x="5256" w:y="283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subject. In fact, making</w:t>
      </w:r>
    </w:p>
    <w:p>
      <w:pPr>
        <w:pStyle w:val="Style2"/>
        <w:framePr w:w="1795" w:h="8908" w:hRule="exact" w:wrap="none" w:vAnchor="page" w:hAnchor="page" w:x="5256" w:y="283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complaint might caus i</w:t>
      </w:r>
    </w:p>
    <w:p>
      <w:pPr>
        <w:pStyle w:val="Style2"/>
        <w:framePr w:w="1795" w:h="8908" w:hRule="exact" w:wrap="none" w:vAnchor="page" w:hAnchor="page" w:x="5256" w:y="283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a sting when they had T</w:t>
        <w:br/>
        <w:t>about it. The few time s</w:t>
      </w:r>
    </w:p>
    <w:p>
      <w:pPr>
        <w:pStyle w:val="Style2"/>
        <w:framePr w:w="1795" w:h="8908" w:hRule="exact" w:wrap="none" w:vAnchor="page" w:hAnchor="page" w:x="5256" w:y="283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discovered, in advance,</w:t>
      </w:r>
    </w:p>
    <w:p>
      <w:pPr>
        <w:pStyle w:val="Style2"/>
        <w:framePr w:w="1795" w:h="8908" w:hRule="exact" w:wrap="none" w:vAnchor="page" w:hAnchor="page" w:x="5256" w:y="283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preparing a report, att 5j</w:t>
        <w:br/>
        <w:t>to have the report done</w:t>
      </w:r>
    </w:p>
    <w:p>
      <w:pPr>
        <w:pStyle w:val="Style2"/>
        <w:framePr w:w="1795" w:h="8908" w:hRule="exact" w:wrap="none" w:vAnchor="page" w:hAnchor="page" w:x="5256" w:y="283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few stations contact</w:t>
      </w:r>
    </w:p>
    <w:p>
      <w:pPr>
        <w:pStyle w:val="Style2"/>
        <w:framePr w:w="1795" w:h="8908" w:hRule="exact" w:wrap="none" w:vAnchor="page" w:hAnchor="page" w:x="5256" w:y="283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many local locksmith:</w:t>
      </w:r>
    </w:p>
    <w:p>
      <w:pPr>
        <w:pStyle w:val="Style2"/>
        <w:framePr w:w="1795" w:h="8908" w:hRule="exact" w:wrap="none" w:vAnchor="page" w:hAnchor="page" w:x="5256" w:y="283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airing the sting</w:t>
      </w:r>
    </w:p>
    <w:p>
      <w:pPr>
        <w:pStyle w:val="Style2"/>
        <w:framePr w:w="1795" w:h="8908" w:hRule="exact" w:wrap="none" w:vAnchor="page" w:hAnchor="page" w:x="5256" w:y="2834"/>
        <w:widowControl w:val="0"/>
        <w:keepNext w:val="0"/>
        <w:keepLines w:val="0"/>
        <w:shd w:val="clear" w:color="auto" w:fill="auto"/>
        <w:bidi w:val="0"/>
        <w:jc w:val="left"/>
        <w:spacing w:before="0" w:after="0" w:line="233" w:lineRule="exact"/>
        <w:ind w:left="0" w:right="0" w:firstLine="240"/>
      </w:pPr>
      <w:r>
        <w:rPr>
          <w:lang w:val="en-US" w:eastAsia="en-US" w:bidi="en-US"/>
          <w:w w:val="100"/>
          <w:spacing w:val="0"/>
          <w:color w:val="000000"/>
          <w:position w:val="0"/>
        </w:rPr>
        <w:t>It is unfortunate</w:t>
      </w:r>
    </w:p>
    <w:p>
      <w:pPr>
        <w:pStyle w:val="Style2"/>
        <w:framePr w:w="1795" w:h="8908" w:hRule="exact" w:wrap="none" w:vAnchor="page" w:hAnchor="page" w:x="5256" w:y="283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who are not concernec l</w:t>
      </w:r>
    </w:p>
    <w:p>
      <w:pPr>
        <w:pStyle w:val="Style2"/>
        <w:framePr w:w="1795" w:h="8908" w:hRule="exact" w:wrap="none" w:vAnchor="page" w:hAnchor="page" w:x="5256" w:y="283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who attempt to “create</w:t>
      </w:r>
    </w:p>
    <w:p>
      <w:pPr>
        <w:pStyle w:val="Style2"/>
        <w:framePr w:w="1795" w:h="8908" w:hRule="exact" w:wrap="none" w:vAnchor="page" w:hAnchor="page" w:x="5256" w:y="283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continue to work to</w:t>
        <w:br/>
        <w:t>these reporters do.</w:t>
      </w:r>
    </w:p>
    <w:p>
      <w:pPr>
        <w:pStyle w:val="Style2"/>
        <w:framePr w:w="1814" w:h="4245" w:hRule="exact" w:wrap="none" w:vAnchor="page" w:hAnchor="page" w:x="6763" w:y="2829"/>
        <w:widowControl w:val="0"/>
        <w:keepNext w:val="0"/>
        <w:keepLines w:val="0"/>
        <w:shd w:val="clear" w:color="auto" w:fill="auto"/>
        <w:bidi w:val="0"/>
        <w:jc w:val="left"/>
        <w:spacing w:before="0" w:after="0" w:line="233" w:lineRule="exact"/>
        <w:ind w:left="0" w:right="0" w:firstLine="240"/>
      </w:pPr>
      <w:r>
        <w:rPr>
          <w:lang w:val="en-US" w:eastAsia="en-US" w:bidi="en-US"/>
          <w:w w:val="100"/>
          <w:spacing w:val="0"/>
          <w:color w:val="000000"/>
          <w:position w:val="0"/>
        </w:rPr>
        <w:t>wn on various</w:t>
      </w:r>
    </w:p>
    <w:p>
      <w:pPr>
        <w:pStyle w:val="Style2"/>
        <w:framePr w:w="1814" w:h="4245" w:hRule="exact" w:wrap="none" w:vAnchor="page" w:hAnchor="page" w:x="6763" w:y="2829"/>
        <w:widowControl w:val="0"/>
        <w:keepNext w:val="0"/>
        <w:keepLines w:val="0"/>
        <w:shd w:val="clear" w:color="auto" w:fill="auto"/>
        <w:bidi w:val="0"/>
        <w:jc w:val="left"/>
        <w:spacing w:before="0" w:after="0" w:line="233" w:lineRule="exact"/>
        <w:ind w:left="240" w:right="0" w:firstLine="0"/>
      </w:pPr>
      <w:r>
        <w:rPr>
          <w:lang w:val="en-US" w:eastAsia="en-US" w:bidi="en-US"/>
          <w:w w:val="100"/>
          <w:spacing w:val="0"/>
          <w:color w:val="000000"/>
          <w:position w:val="0"/>
        </w:rPr>
        <w:t>tape was sent to</w:t>
      </w:r>
    </w:p>
    <w:p>
      <w:pPr>
        <w:pStyle w:val="Style2"/>
        <w:framePr w:w="1814" w:h="4245" w:hRule="exact" w:wrap="none" w:vAnchor="page" w:hAnchor="page" w:x="6763" w:y="2829"/>
        <w:widowControl w:val="0"/>
        <w:keepNext w:val="0"/>
        <w:keepLines w:val="0"/>
        <w:shd w:val="clear" w:color="auto" w:fill="auto"/>
        <w:bidi w:val="0"/>
        <w:jc w:val="left"/>
        <w:spacing w:before="0" w:after="0" w:line="233" w:lineRule="exact"/>
        <w:ind w:left="211" w:right="0" w:firstLine="0"/>
      </w:pPr>
      <w:r>
        <w:rPr>
          <w:lang w:val="en-US" w:eastAsia="en-US" w:bidi="en-US"/>
          <w:w w:val="100"/>
          <w:spacing w:val="0"/>
          <w:color w:val="000000"/>
          <w:position w:val="0"/>
        </w:rPr>
        <w:t>the members could</w:t>
        <w:br/>
        <w:t>vehicles or doors</w:t>
      </w:r>
    </w:p>
    <w:p>
      <w:pPr>
        <w:pStyle w:val="Style2"/>
        <w:framePr w:w="1814" w:h="4245" w:hRule="exact" w:wrap="none" w:vAnchor="page" w:hAnchor="page" w:x="6763" w:y="2829"/>
        <w:widowControl w:val="0"/>
        <w:keepNext w:val="0"/>
        <w:keepLines w:val="0"/>
        <w:shd w:val="clear" w:color="auto" w:fill="auto"/>
        <w:bidi w:val="0"/>
        <w:jc w:val="left"/>
        <w:spacing w:before="0" w:after="0" w:line="233" w:lineRule="exact"/>
        <w:ind w:left="259" w:right="0" w:firstLine="0"/>
      </w:pPr>
      <w:r>
        <w:rPr>
          <w:lang w:val="en-US" w:eastAsia="en-US" w:bidi="en-US"/>
          <w:w w:val="100"/>
          <w:spacing w:val="0"/>
          <w:color w:val="000000"/>
          <w:position w:val="0"/>
        </w:rPr>
        <w:t>r identification. A</w:t>
      </w:r>
    </w:p>
    <w:p>
      <w:pPr>
        <w:pStyle w:val="Style2"/>
        <w:framePr w:w="1814" w:h="4245" w:hRule="exact" w:wrap="none" w:vAnchor="page" w:hAnchor="page" w:x="6763" w:y="2829"/>
        <w:widowControl w:val="0"/>
        <w:keepNext w:val="0"/>
        <w:keepLines w:val="0"/>
        <w:shd w:val="clear" w:color="auto" w:fill="auto"/>
        <w:bidi w:val="0"/>
        <w:jc w:val="left"/>
        <w:spacing w:before="0" w:after="0" w:line="233" w:lineRule="exact"/>
        <w:ind w:left="441" w:right="0" w:firstLine="0"/>
      </w:pPr>
      <w:r>
        <w:rPr>
          <w:lang w:val="en-US" w:eastAsia="en-US" w:bidi="en-US"/>
          <w:w w:val="100"/>
          <w:spacing w:val="0"/>
          <w:color w:val="000000"/>
          <w:position w:val="0"/>
        </w:rPr>
        <w:t>to an ALOA</w:t>
      </w:r>
    </w:p>
    <w:p>
      <w:pPr>
        <w:pStyle w:val="Style2"/>
        <w:framePr w:w="1814" w:h="4245" w:hRule="exact" w:wrap="none" w:vAnchor="page" w:hAnchor="page" w:x="6763" w:y="2829"/>
        <w:widowControl w:val="0"/>
        <w:keepNext w:val="0"/>
        <w:keepLines w:val="0"/>
        <w:shd w:val="clear" w:color="auto" w:fill="auto"/>
        <w:bidi w:val="0"/>
        <w:jc w:val="left"/>
        <w:spacing w:before="0" w:after="0" w:line="233" w:lineRule="exact"/>
        <w:ind w:left="201" w:right="0" w:firstLine="0"/>
      </w:pPr>
      <w:r>
        <w:rPr>
          <w:lang w:val="en-US" w:eastAsia="en-US" w:bidi="en-US"/>
          <w:w w:val="100"/>
          <w:spacing w:val="0"/>
          <w:color w:val="000000"/>
          <w:position w:val="0"/>
        </w:rPr>
        <w:t>he membership</w:t>
      </w:r>
    </w:p>
    <w:p>
      <w:pPr>
        <w:pStyle w:val="Style2"/>
        <w:framePr w:w="1814" w:h="4245" w:hRule="exact" w:wrap="none" w:vAnchor="page" w:hAnchor="page" w:x="6763" w:y="2829"/>
        <w:widowControl w:val="0"/>
        <w:keepNext w:val="0"/>
        <w:keepLines w:val="0"/>
        <w:shd w:val="clear" w:color="auto" w:fill="auto"/>
        <w:bidi w:val="0"/>
        <w:jc w:val="left"/>
        <w:spacing w:before="0" w:after="0" w:line="233" w:lineRule="exact"/>
        <w:ind w:left="345" w:right="0" w:firstLine="0"/>
      </w:pPr>
      <w:r>
        <w:rPr>
          <w:lang w:val="en-US" w:eastAsia="en-US" w:bidi="en-US"/>
          <w:w w:val="100"/>
          <w:spacing w:val="0"/>
          <w:color w:val="000000"/>
          <w:position w:val="0"/>
        </w:rPr>
        <w:t>members for the</w:t>
      </w:r>
    </w:p>
    <w:p>
      <w:pPr>
        <w:pStyle w:val="Style2"/>
        <w:framePr w:w="1814" w:h="4245" w:hRule="exact" w:wrap="none" w:vAnchor="page" w:hAnchor="page" w:x="6763" w:y="2829"/>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oc rurring in their area,</w:t>
      </w:r>
    </w:p>
    <w:p>
      <w:pPr>
        <w:pStyle w:val="Style2"/>
        <w:framePr w:w="1814" w:h="4245" w:hRule="exact" w:wrap="none" w:vAnchor="page" w:hAnchor="page" w:x="6763" w:y="2829"/>
        <w:widowControl w:val="0"/>
        <w:keepNext w:val="0"/>
        <w:keepLines w:val="0"/>
        <w:shd w:val="clear" w:color="auto" w:fill="auto"/>
        <w:bidi w:val="0"/>
        <w:jc w:val="left"/>
        <w:spacing w:before="0" w:after="0" w:line="233" w:lineRule="exact"/>
        <w:ind w:left="67" w:right="0" w:firstLine="0"/>
      </w:pPr>
      <w:r>
        <w:rPr>
          <w:lang w:val="en-US" w:eastAsia="en-US" w:bidi="en-US"/>
          <w:w w:val="100"/>
          <w:spacing w:val="0"/>
          <w:color w:val="000000"/>
          <w:position w:val="0"/>
        </w:rPr>
        <w:t xml:space="preserve">for </w:t>
      </w:r>
      <w:r>
        <w:rPr>
          <w:rStyle w:val="CharStyle62"/>
        </w:rPr>
        <w:t>Keynotes</w:t>
      </w:r>
      <w:r>
        <w:rPr>
          <w:lang w:val="en-US" w:eastAsia="en-US" w:bidi="en-US"/>
          <w:w w:val="100"/>
          <w:spacing w:val="0"/>
          <w:color w:val="000000"/>
          <w:position w:val="0"/>
        </w:rPr>
        <w:t xml:space="preserve"> about this</w:t>
      </w:r>
    </w:p>
    <w:p>
      <w:pPr>
        <w:pStyle w:val="Style2"/>
        <w:framePr w:w="1814" w:h="4245" w:hRule="exact" w:wrap="none" w:vAnchor="page" w:hAnchor="page" w:x="6763" w:y="2829"/>
        <w:widowControl w:val="0"/>
        <w:keepNext w:val="0"/>
        <w:keepLines w:val="0"/>
        <w:shd w:val="clear" w:color="auto" w:fill="auto"/>
        <w:bidi w:val="0"/>
        <w:jc w:val="left"/>
        <w:spacing w:before="0" w:after="0" w:line="233" w:lineRule="exact"/>
        <w:ind w:left="230" w:right="0" w:firstLine="0"/>
      </w:pPr>
      <w:r>
        <w:rPr>
          <w:lang w:val="en-US" w:eastAsia="en-US" w:bidi="en-US"/>
          <w:w w:val="100"/>
          <w:spacing w:val="0"/>
          <w:color w:val="000000"/>
          <w:position w:val="0"/>
        </w:rPr>
        <w:t>»ers on the ALOA</w:t>
        <w:br/>
        <w:t>appeared on local</w:t>
      </w:r>
    </w:p>
    <w:p>
      <w:pPr>
        <w:pStyle w:val="Style2"/>
        <w:framePr w:w="1814" w:h="4245" w:hRule="exact" w:wrap="none" w:vAnchor="page" w:hAnchor="page" w:x="6763" w:y="2829"/>
        <w:widowControl w:val="0"/>
        <w:keepNext w:val="0"/>
        <w:keepLines w:val="0"/>
        <w:shd w:val="clear" w:color="auto" w:fill="auto"/>
        <w:bidi w:val="0"/>
        <w:jc w:val="left"/>
        <w:spacing w:before="0" w:after="0" w:line="233" w:lineRule="exact"/>
        <w:ind w:left="9" w:right="0" w:firstLine="0"/>
      </w:pPr>
      <w:r>
        <w:rPr>
          <w:lang w:val="en-US" w:eastAsia="en-US" w:bidi="en-US"/>
          <w:w w:val="100"/>
          <w:spacing w:val="0"/>
          <w:color w:val="000000"/>
          <w:position w:val="0"/>
        </w:rPr>
        <w:t>p: ovide accurate</w:t>
      </w:r>
    </w:p>
    <w:p>
      <w:pPr>
        <w:pStyle w:val="Style2"/>
        <w:framePr w:w="1814" w:h="4245" w:hRule="exact" w:wrap="none" w:vAnchor="page" w:hAnchor="page" w:x="6763" w:y="2829"/>
        <w:widowControl w:val="0"/>
        <w:keepNext w:val="0"/>
        <w:keepLines w:val="0"/>
        <w:shd w:val="clear" w:color="auto" w:fill="auto"/>
        <w:bidi w:val="0"/>
        <w:jc w:val="left"/>
        <w:spacing w:before="0" w:after="0" w:line="233" w:lineRule="exact"/>
        <w:ind w:left="249" w:right="0" w:firstLine="0"/>
      </w:pPr>
      <w:r>
        <w:rPr>
          <w:lang w:val="en-US" w:eastAsia="en-US" w:bidi="en-US"/>
          <w:w w:val="100"/>
          <w:spacing w:val="0"/>
          <w:color w:val="000000"/>
          <w:position w:val="0"/>
        </w:rPr>
        <w:t>unlock ID policy.</w:t>
      </w:r>
    </w:p>
    <w:p>
      <w:pPr>
        <w:pStyle w:val="Style2"/>
        <w:framePr w:w="1814" w:h="4245" w:hRule="exact" w:wrap="none" w:vAnchor="page" w:hAnchor="page" w:x="6763" w:y="2829"/>
        <w:widowControl w:val="0"/>
        <w:keepNext w:val="0"/>
        <w:keepLines w:val="0"/>
        <w:shd w:val="clear" w:color="auto" w:fill="auto"/>
        <w:bidi w:val="0"/>
        <w:jc w:val="left"/>
        <w:spacing w:before="0" w:after="0" w:line="233" w:lineRule="exact"/>
        <w:ind w:left="240" w:right="0" w:firstLine="0"/>
      </w:pPr>
      <w:r>
        <w:rPr>
          <w:lang w:val="en-US" w:eastAsia="en-US" w:bidi="en-US"/>
          <w:w w:val="100"/>
          <w:spacing w:val="0"/>
          <w:color w:val="000000"/>
          <w:position w:val="0"/>
        </w:rPr>
        <w:t>;hes its “Positive ID</w:t>
      </w:r>
    </w:p>
    <w:p>
      <w:pPr>
        <w:pStyle w:val="Style2"/>
        <w:framePr w:w="1814" w:h="4245" w:hRule="exact" w:wrap="none" w:vAnchor="page" w:hAnchor="page" w:x="6763" w:y="2829"/>
        <w:widowControl w:val="0"/>
        <w:keepNext w:val="0"/>
        <w:keepLines w:val="0"/>
        <w:shd w:val="clear" w:color="auto" w:fill="auto"/>
        <w:bidi w:val="0"/>
        <w:jc w:val="left"/>
        <w:spacing w:before="0" w:after="0" w:line="233" w:lineRule="exact"/>
        <w:ind w:left="249" w:right="0" w:firstLine="0"/>
      </w:pPr>
      <w:r>
        <w:rPr>
          <w:lang w:val="en-US" w:eastAsia="en-US" w:bidi="en-US"/>
          <w:w w:val="100"/>
          <w:spacing w:val="0"/>
          <w:color w:val="000000"/>
          <w:position w:val="0"/>
        </w:rPr>
        <w:t>A is unaware of</w:t>
      </w:r>
    </w:p>
    <w:p>
      <w:pPr>
        <w:pStyle w:val="Style2"/>
        <w:framePr w:w="1814" w:h="4245" w:hRule="exact" w:wrap="none" w:vAnchor="page" w:hAnchor="page" w:x="6763" w:y="2829"/>
        <w:widowControl w:val="0"/>
        <w:keepNext w:val="0"/>
        <w:keepLines w:val="0"/>
        <w:shd w:val="clear" w:color="auto" w:fill="auto"/>
        <w:bidi w:val="0"/>
        <w:jc w:val="left"/>
        <w:spacing w:before="0" w:after="0" w:line="233" w:lineRule="exact"/>
        <w:ind w:left="240" w:right="0" w:firstLine="0"/>
      </w:pPr>
      <w:r>
        <w:rPr>
          <w:lang w:val="en-US" w:eastAsia="en-US" w:bidi="en-US"/>
          <w:w w:val="100"/>
          <w:spacing w:val="0"/>
          <w:color w:val="000000"/>
          <w:position w:val="0"/>
        </w:rPr>
        <w:t>»n ever failing to</w:t>
      </w:r>
    </w:p>
    <w:p>
      <w:pPr>
        <w:pStyle w:val="Style2"/>
        <w:framePr w:w="1814" w:h="4245" w:hRule="exact" w:wrap="none" w:vAnchor="page" w:hAnchor="page" w:x="6763" w:y="2829"/>
        <w:widowControl w:val="0"/>
        <w:keepNext w:val="0"/>
        <w:keepLines w:val="0"/>
        <w:shd w:val="clear" w:color="auto" w:fill="auto"/>
        <w:bidi w:val="0"/>
        <w:jc w:val="left"/>
        <w:spacing w:before="0" w:after="0" w:line="233" w:lineRule="exact"/>
        <w:ind w:left="240" w:right="0" w:firstLine="0"/>
      </w:pPr>
      <w:r>
        <w:rPr>
          <w:lang w:val="en-US" w:eastAsia="en-US" w:bidi="en-US"/>
          <w:w w:val="100"/>
          <w:spacing w:val="0"/>
          <w:color w:val="000000"/>
          <w:position w:val="0"/>
        </w:rPr>
        <w:t>s request for assistance</w:t>
      </w:r>
    </w:p>
    <w:p>
      <w:pPr>
        <w:pStyle w:val="Style2"/>
        <w:framePr w:wrap="none" w:vAnchor="page" w:hAnchor="page" w:x="6581" w:y="7290"/>
        <w:widowControl w:val="0"/>
        <w:keepNext w:val="0"/>
        <w:keepLines w:val="0"/>
        <w:shd w:val="clear" w:color="auto" w:fill="auto"/>
        <w:bidi w:val="0"/>
        <w:jc w:val="left"/>
        <w:spacing w:before="0" w:after="0"/>
        <w:ind w:left="0" w:right="0" w:firstLine="0"/>
      </w:pPr>
      <w:r>
        <w:rPr>
          <w:lang w:val="en-US" w:eastAsia="en-US" w:bidi="en-US"/>
          <w:vertAlign w:val="superscript"/>
          <w:w w:val="100"/>
          <w:spacing w:val="0"/>
          <w:color w:val="000000"/>
          <w:position w:val="0"/>
        </w:rPr>
        <w:t>r</w:t>
      </w:r>
      <w:r>
        <w:rPr>
          <w:lang w:val="en-US" w:eastAsia="en-US" w:bidi="en-US"/>
          <w:w w:val="100"/>
          <w:spacing w:val="0"/>
          <w:color w:val="000000"/>
          <w:position w:val="0"/>
        </w:rPr>
        <w:t xml:space="preserve"> tho is;</w:t>
      </w:r>
    </w:p>
    <w:p>
      <w:pPr>
        <w:pStyle w:val="Style41"/>
        <w:framePr w:w="1670" w:h="731" w:hRule="exact" w:wrap="none" w:vAnchor="page" w:hAnchor="page" w:x="5256" w:y="11881"/>
        <w:widowControl w:val="0"/>
        <w:keepNext w:val="0"/>
        <w:keepLines w:val="0"/>
        <w:shd w:val="clear" w:color="auto" w:fill="auto"/>
        <w:bidi w:val="0"/>
        <w:jc w:val="both"/>
        <w:spacing w:before="0" w:after="0" w:line="212" w:lineRule="exact"/>
        <w:ind w:left="0" w:right="384" w:firstLine="0"/>
      </w:pPr>
      <w:bookmarkStart w:id="270" w:name="bookmark270"/>
      <w:r>
        <w:rPr>
          <w:lang w:val="en-US" w:eastAsia="en-US" w:bidi="en-US"/>
          <w:w w:val="100"/>
          <w:spacing w:val="0"/>
          <w:color w:val="000000"/>
          <w:position w:val="0"/>
        </w:rPr>
        <w:t>Web Update</w:t>
      </w:r>
      <w:bookmarkEnd w:id="270"/>
    </w:p>
    <w:p>
      <w:pPr>
        <w:pStyle w:val="Style2"/>
        <w:framePr w:w="1670" w:h="731" w:hRule="exact" w:wrap="none" w:vAnchor="page" w:hAnchor="page" w:x="5256" w:y="11881"/>
        <w:widowControl w:val="0"/>
        <w:keepNext w:val="0"/>
        <w:keepLines w:val="0"/>
        <w:shd w:val="clear" w:color="auto" w:fill="auto"/>
        <w:bidi w:val="0"/>
        <w:jc w:val="both"/>
        <w:spacing w:before="0" w:after="0" w:line="233" w:lineRule="exact"/>
        <w:ind w:left="0" w:right="38" w:firstLine="0"/>
      </w:pPr>
      <w:r>
        <w:rPr>
          <w:lang w:val="en-US" w:eastAsia="en-US" w:bidi="en-US"/>
          <w:w w:val="100"/>
          <w:spacing w:val="0"/>
          <w:color w:val="000000"/>
          <w:position w:val="0"/>
        </w:rPr>
        <w:t>If you haven’t been or</w:t>
      </w:r>
    </w:p>
    <w:p>
      <w:pPr>
        <w:pStyle w:val="Style2"/>
        <w:framePr w:w="1670" w:h="731" w:hRule="exact" w:wrap="none" w:vAnchor="page" w:hAnchor="page" w:x="5256" w:y="11881"/>
        <w:widowControl w:val="0"/>
        <w:keepNext w:val="0"/>
        <w:keepLines w:val="0"/>
        <w:shd w:val="clear" w:color="auto" w:fill="auto"/>
        <w:bidi w:val="0"/>
        <w:jc w:val="both"/>
        <w:spacing w:before="0" w:after="0" w:line="233" w:lineRule="exact"/>
        <w:ind w:left="0" w:right="0" w:firstLine="0"/>
      </w:pPr>
      <w:r>
        <w:rPr>
          <w:lang w:val="en-US" w:eastAsia="en-US" w:bidi="en-US"/>
          <w:w w:val="100"/>
          <w:spacing w:val="0"/>
          <w:color w:val="000000"/>
          <w:position w:val="0"/>
        </w:rPr>
        <w:t>lately, you might war t</w:t>
      </w:r>
    </w:p>
    <w:p>
      <w:pPr>
        <w:pStyle w:val="Style2"/>
        <w:framePr w:w="1824" w:h="3068" w:hRule="exact" w:wrap="none" w:vAnchor="page" w:hAnchor="page" w:x="6754" w:y="7269"/>
        <w:widowControl w:val="0"/>
        <w:keepNext w:val="0"/>
        <w:keepLines w:val="0"/>
        <w:shd w:val="clear" w:color="auto" w:fill="auto"/>
        <w:bidi w:val="0"/>
        <w:jc w:val="left"/>
        <w:spacing w:before="0" w:after="0" w:line="233" w:lineRule="exact"/>
        <w:ind w:left="39" w:right="0" w:firstLine="240"/>
      </w:pPr>
      <w:r>
        <w:rPr>
          <w:lang w:val="en-US" w:eastAsia="en-US" w:bidi="en-US"/>
          <w:w w:val="100"/>
          <w:spacing w:val="0"/>
          <w:color w:val="000000"/>
          <w:position w:val="0"/>
        </w:rPr>
        <w:t>;ands of independent</w:t>
      </w:r>
    </w:p>
    <w:p>
      <w:pPr>
        <w:pStyle w:val="Style2"/>
        <w:framePr w:w="1824" w:h="3068" w:hRule="exact" w:wrap="none" w:vAnchor="page" w:hAnchor="page" w:x="6754" w:y="7269"/>
        <w:widowControl w:val="0"/>
        <w:keepNext w:val="0"/>
        <w:keepLines w:val="0"/>
        <w:shd w:val="clear" w:color="auto" w:fill="auto"/>
        <w:bidi w:val="0"/>
        <w:jc w:val="left"/>
        <w:spacing w:before="0" w:after="0" w:line="233" w:lineRule="exact"/>
        <w:ind w:left="221" w:right="0" w:firstLine="0"/>
      </w:pPr>
      <w:r>
        <w:rPr>
          <w:lang w:val="en-US" w:eastAsia="en-US" w:bidi="en-US"/>
          <w:w w:val="100"/>
          <w:spacing w:val="0"/>
          <w:color w:val="000000"/>
          <w:position w:val="0"/>
        </w:rPr>
        <w:t>in this country .</w:t>
        <w:br/>
        <w:t>contact all of them</w:t>
      </w:r>
    </w:p>
    <w:p>
      <w:pPr>
        <w:pStyle w:val="Style2"/>
        <w:framePr w:w="1824" w:h="3068" w:hRule="exact" w:wrap="none" w:vAnchor="page" w:hAnchor="page" w:x="6754" w:y="7269"/>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rdport on this, or any,</w:t>
      </w:r>
    </w:p>
    <w:p>
      <w:pPr>
        <w:pStyle w:val="Style2"/>
        <w:framePr w:w="1824" w:h="3068" w:hRule="exact" w:wrap="none" w:vAnchor="page" w:hAnchor="page" w:x="6754" w:y="7269"/>
        <w:widowControl w:val="0"/>
        <w:keepNext w:val="0"/>
        <w:keepLines w:val="0"/>
        <w:shd w:val="clear" w:color="auto" w:fill="auto"/>
        <w:bidi w:val="0"/>
        <w:jc w:val="left"/>
        <w:spacing w:before="0" w:after="0" w:line="233" w:lineRule="exact"/>
        <w:ind w:left="269" w:right="0" w:firstLine="0"/>
      </w:pPr>
      <w:r>
        <w:rPr>
          <w:lang w:val="en-US" w:eastAsia="en-US" w:bidi="en-US"/>
          <w:w w:val="100"/>
          <w:spacing w:val="0"/>
          <w:color w:val="000000"/>
          <w:position w:val="0"/>
        </w:rPr>
        <w:t>such a general</w:t>
      </w:r>
    </w:p>
    <w:p>
      <w:pPr>
        <w:pStyle w:val="Style2"/>
        <w:framePr w:w="1824" w:h="3068" w:hRule="exact" w:wrap="none" w:vAnchor="page" w:hAnchor="page" w:x="6754" w:y="7269"/>
        <w:widowControl w:val="0"/>
        <w:keepNext w:val="0"/>
        <w:keepLines w:val="0"/>
        <w:shd w:val="clear" w:color="auto" w:fill="auto"/>
        <w:bidi w:val="0"/>
        <w:jc w:val="left"/>
        <w:spacing w:before="0" w:after="0" w:line="233" w:lineRule="exact"/>
        <w:ind w:left="211" w:right="0" w:firstLine="0"/>
      </w:pPr>
      <w:r>
        <w:rPr>
          <w:lang w:val="en-US" w:eastAsia="en-US" w:bidi="en-US"/>
          <w:w w:val="100"/>
          <w:spacing w:val="0"/>
          <w:color w:val="000000"/>
          <w:position w:val="0"/>
        </w:rPr>
        <w:t>some of them to mn</w:t>
        <w:br/>
        <w:t>’t previously thought</w:t>
      </w:r>
    </w:p>
    <w:p>
      <w:pPr>
        <w:pStyle w:val="Style2"/>
        <w:framePr w:w="1824" w:h="3068" w:hRule="exact" w:wrap="none" w:vAnchor="page" w:hAnchor="page" w:x="6754" w:y="7269"/>
        <w:widowControl w:val="0"/>
        <w:keepNext w:val="0"/>
        <w:keepLines w:val="0"/>
        <w:shd w:val="clear" w:color="auto" w:fill="auto"/>
        <w:bidi w:val="0"/>
        <w:jc w:val="left"/>
        <w:spacing w:before="0" w:after="0" w:line="233" w:lineRule="exact"/>
        <w:ind w:left="240" w:right="0" w:firstLine="0"/>
      </w:pPr>
      <w:r>
        <w:rPr>
          <w:lang w:val="en-US" w:eastAsia="en-US" w:bidi="en-US"/>
          <w:w w:val="100"/>
          <w:spacing w:val="0"/>
          <w:color w:val="000000"/>
          <w:position w:val="0"/>
        </w:rPr>
        <w:t>that ALOA has</w:t>
      </w:r>
    </w:p>
    <w:p>
      <w:pPr>
        <w:pStyle w:val="Style2"/>
        <w:framePr w:w="1824" w:h="3068" w:hRule="exact" w:wrap="none" w:vAnchor="page" w:hAnchor="page" w:x="6754" w:y="7269"/>
        <w:widowControl w:val="0"/>
        <w:keepNext w:val="0"/>
        <w:keepLines w:val="0"/>
        <w:shd w:val="clear" w:color="auto" w:fill="auto"/>
        <w:bidi w:val="0"/>
        <w:jc w:val="left"/>
        <w:spacing w:before="0" w:after="0" w:line="233" w:lineRule="exact"/>
        <w:ind w:left="202" w:right="0" w:firstLine="0"/>
      </w:pPr>
      <w:r>
        <w:rPr>
          <w:lang w:val="en-US" w:eastAsia="en-US" w:bidi="en-US"/>
          <w:w w:val="100"/>
          <w:spacing w:val="0"/>
          <w:color w:val="000000"/>
          <w:position w:val="0"/>
        </w:rPr>
        <w:t>that a station was</w:t>
      </w:r>
    </w:p>
    <w:p>
      <w:pPr>
        <w:pStyle w:val="Style2"/>
        <w:framePr w:w="1824" w:h="3068" w:hRule="exact" w:wrap="none" w:vAnchor="page" w:hAnchor="page" w:x="6754" w:y="7269"/>
        <w:widowControl w:val="0"/>
        <w:keepNext w:val="0"/>
        <w:keepLines w:val="0"/>
        <w:shd w:val="clear" w:color="auto" w:fill="auto"/>
        <w:bidi w:val="0"/>
        <w:jc w:val="left"/>
        <w:spacing w:before="0" w:after="0" w:line="233" w:lineRule="exact"/>
        <w:ind w:left="173" w:right="0" w:firstLine="0"/>
      </w:pPr>
      <w:r>
        <w:rPr>
          <w:lang w:val="en-US" w:eastAsia="en-US" w:bidi="en-US"/>
          <w:w w:val="100"/>
          <w:spacing w:val="0"/>
          <w:color w:val="000000"/>
          <w:position w:val="0"/>
        </w:rPr>
        <w:t>mpts have been made</w:t>
      </w:r>
    </w:p>
    <w:p>
      <w:pPr>
        <w:pStyle w:val="Style2"/>
        <w:framePr w:w="1824" w:h="3068" w:hRule="exact" w:wrap="none" w:vAnchor="page" w:hAnchor="page" w:x="6754" w:y="7269"/>
        <w:widowControl w:val="0"/>
        <w:keepNext w:val="0"/>
        <w:keepLines w:val="0"/>
        <w:shd w:val="clear" w:color="auto" w:fill="auto"/>
        <w:bidi w:val="0"/>
        <w:jc w:val="left"/>
        <w:spacing w:before="0" w:after="0" w:line="233" w:lineRule="exact"/>
        <w:ind w:left="221" w:right="0" w:firstLine="0"/>
      </w:pPr>
      <w:r>
        <w:rPr>
          <w:lang w:val="en-US" w:eastAsia="en-US" w:bidi="en-US"/>
          <w:w w:val="100"/>
          <w:spacing w:val="0"/>
          <w:color w:val="000000"/>
          <w:position w:val="0"/>
        </w:rPr>
        <w:t>fairly. Of course, very</w:t>
      </w:r>
    </w:p>
    <w:p>
      <w:pPr>
        <w:pStyle w:val="Style2"/>
        <w:framePr w:w="1824" w:h="3068" w:hRule="exact" w:wrap="none" w:vAnchor="page" w:hAnchor="page" w:x="6754" w:y="7269"/>
        <w:widowControl w:val="0"/>
        <w:keepNext w:val="0"/>
        <w:keepLines w:val="0"/>
        <w:shd w:val="clear" w:color="auto" w:fill="auto"/>
        <w:bidi w:val="0"/>
        <w:jc w:val="left"/>
        <w:spacing w:before="0" w:after="0" w:line="233" w:lineRule="exact"/>
        <w:ind w:left="192" w:right="0" w:firstLine="0"/>
      </w:pPr>
      <w:r>
        <w:rPr>
          <w:lang w:val="en-US" w:eastAsia="en-US" w:bidi="en-US"/>
          <w:w w:val="100"/>
          <w:spacing w:val="0"/>
          <w:color w:val="000000"/>
          <w:position w:val="0"/>
        </w:rPr>
        <w:t>OA, or any of the</w:t>
      </w:r>
    </w:p>
    <w:p>
      <w:pPr>
        <w:pStyle w:val="Style2"/>
        <w:framePr w:w="1824" w:h="3068" w:hRule="exact" w:wrap="none" w:vAnchor="page" w:hAnchor="page" w:x="6754" w:y="7269"/>
        <w:widowControl w:val="0"/>
        <w:keepNext w:val="0"/>
        <w:keepLines w:val="0"/>
        <w:shd w:val="clear" w:color="auto" w:fill="auto"/>
        <w:bidi w:val="0"/>
        <w:jc w:val="left"/>
        <w:spacing w:before="0" w:after="0" w:line="233" w:lineRule="exact"/>
        <w:ind w:left="163" w:right="0" w:firstLine="0"/>
      </w:pPr>
      <w:r>
        <w:rPr>
          <w:lang w:val="en-US" w:eastAsia="en-US" w:bidi="en-US"/>
          <w:w w:val="100"/>
          <w:spacing w:val="0"/>
          <w:color w:val="000000"/>
          <w:position w:val="0"/>
        </w:rPr>
        <w:t>associations prior to</w:t>
      </w:r>
    </w:p>
    <w:p>
      <w:pPr>
        <w:pStyle w:val="Style2"/>
        <w:framePr w:wrap="none" w:vAnchor="page" w:hAnchor="page" w:x="6629" w:y="105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that</w:t>
      </w:r>
    </w:p>
    <w:p>
      <w:pPr>
        <w:pStyle w:val="Style2"/>
        <w:framePr w:w="1469" w:h="969" w:hRule="exact" w:wrap="none" w:vAnchor="page" w:hAnchor="page" w:x="6927" w:y="10539"/>
        <w:widowControl w:val="0"/>
        <w:keepNext w:val="0"/>
        <w:keepLines w:val="0"/>
        <w:shd w:val="clear" w:color="auto" w:fill="auto"/>
        <w:bidi w:val="0"/>
        <w:jc w:val="left"/>
        <w:spacing w:before="0" w:after="0" w:line="233" w:lineRule="exact"/>
        <w:ind w:left="96" w:right="0" w:firstLine="0"/>
      </w:pPr>
      <w:r>
        <w:rPr>
          <w:lang w:val="en-US" w:eastAsia="en-US" w:bidi="en-US"/>
          <w:w w:val="100"/>
          <w:spacing w:val="0"/>
          <w:color w:val="000000"/>
          <w:position w:val="0"/>
        </w:rPr>
        <w:t>there are reporters</w:t>
      </w:r>
    </w:p>
    <w:p>
      <w:pPr>
        <w:pStyle w:val="Style2"/>
        <w:framePr w:w="1469" w:h="969" w:hRule="exact" w:wrap="none" w:vAnchor="page" w:hAnchor="page" w:x="6927" w:y="10539"/>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with accuracy and</w:t>
        <w:br/>
        <w:t>” news. ALOA will</w:t>
      </w:r>
    </w:p>
    <w:p>
      <w:pPr>
        <w:pStyle w:val="Style2"/>
        <w:framePr w:w="1469" w:h="969" w:hRule="exact" w:wrap="none" w:vAnchor="page" w:hAnchor="page" w:x="6927" w:y="10539"/>
        <w:widowControl w:val="0"/>
        <w:keepNext w:val="0"/>
        <w:keepLines w:val="0"/>
        <w:shd w:val="clear" w:color="auto" w:fill="auto"/>
        <w:bidi w:val="0"/>
        <w:jc w:val="left"/>
        <w:spacing w:before="0" w:after="0" w:line="233" w:lineRule="exact"/>
        <w:ind w:left="10" w:right="0" w:firstLine="0"/>
      </w:pPr>
      <w:r>
        <w:rPr>
          <w:lang w:val="en-US" w:eastAsia="en-US" w:bidi="en-US"/>
          <w:w w:val="100"/>
          <w:spacing w:val="0"/>
          <w:color w:val="000000"/>
          <w:position w:val="0"/>
        </w:rPr>
        <w:t>nimize the damage</w:t>
      </w:r>
    </w:p>
    <w:p>
      <w:pPr>
        <w:pStyle w:val="Style2"/>
        <w:framePr w:w="1574" w:h="516" w:hRule="exact" w:wrap="none" w:vAnchor="page" w:hAnchor="page" w:x="6898" w:y="12097"/>
        <w:widowControl w:val="0"/>
        <w:keepNext w:val="0"/>
        <w:keepLines w:val="0"/>
        <w:shd w:val="clear" w:color="auto" w:fill="auto"/>
        <w:bidi w:val="0"/>
        <w:jc w:val="both"/>
        <w:spacing w:before="0" w:after="0" w:line="230" w:lineRule="exact"/>
        <w:ind w:left="0" w:right="0" w:firstLine="0"/>
      </w:pPr>
      <w:r>
        <w:rPr>
          <w:lang w:val="en-US" w:eastAsia="en-US" w:bidi="en-US"/>
          <w:w w:val="100"/>
          <w:spacing w:val="0"/>
          <w:color w:val="000000"/>
          <w:position w:val="0"/>
        </w:rPr>
        <w:t>the ALOA web page</w:t>
      </w:r>
    </w:p>
    <w:p>
      <w:pPr>
        <w:pStyle w:val="Style2"/>
        <w:framePr w:w="1574" w:h="516" w:hRule="exact" w:wrap="none" w:vAnchor="page" w:hAnchor="page" w:x="6898" w:y="12097"/>
        <w:widowControl w:val="0"/>
        <w:keepNext w:val="0"/>
        <w:keepLines w:val="0"/>
        <w:shd w:val="clear" w:color="auto" w:fill="auto"/>
        <w:bidi w:val="0"/>
        <w:jc w:val="both"/>
        <w:spacing w:before="0" w:after="0" w:line="230" w:lineRule="exact"/>
        <w:ind w:left="48" w:right="0" w:firstLine="0"/>
      </w:pPr>
      <w:r>
        <w:rPr>
          <w:lang w:val="en-US" w:eastAsia="en-US" w:bidi="en-US"/>
          <w:w w:val="100"/>
          <w:spacing w:val="0"/>
          <w:color w:val="000000"/>
          <w:position w:val="0"/>
        </w:rPr>
        <w:t>to check out a few</w:t>
      </w:r>
    </w:p>
    <w:p>
      <w:pPr>
        <w:pStyle w:val="Style320"/>
        <w:framePr w:w="3322" w:h="962" w:hRule="exact" w:wrap="none" w:vAnchor="page" w:hAnchor="page" w:x="5256" w:y="12572"/>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changes. Our new website server restructured the locksmith search section, the on-line membership applicat ion and the legislative page. We hope you v ill find these more</w:t>
      </w:r>
    </w:p>
    <w:p>
      <w:pPr>
        <w:pStyle w:val="Style2"/>
        <w:framePr w:wrap="none" w:vAnchor="page" w:hAnchor="page" w:x="5256" w:y="135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useful in their presen</w:t>
      </w:r>
    </w:p>
    <w:p>
      <w:pPr>
        <w:pStyle w:val="Style2"/>
        <w:framePr w:w="3322" w:h="730" w:hRule="exact" w:wrap="none" w:vAnchor="page" w:hAnchor="page" w:x="5256" w:y="13734"/>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weeks we plan to offer ALOA ’98 convention materials to downloa I (if you misplace your brochure), and will p robably replace the chat</w:t>
      </w:r>
    </w:p>
    <w:p>
      <w:pPr>
        <w:pStyle w:val="Style2"/>
        <w:framePr w:w="1574" w:h="737" w:hRule="exact" w:wrap="none" w:vAnchor="page" w:hAnchor="page" w:x="5256" w:y="14420"/>
        <w:widowControl w:val="0"/>
        <w:keepNext w:val="0"/>
        <w:keepLines w:val="0"/>
        <w:shd w:val="clear" w:color="auto" w:fill="auto"/>
        <w:bidi w:val="0"/>
        <w:jc w:val="right"/>
        <w:spacing w:before="0" w:after="0" w:line="230" w:lineRule="exact"/>
        <w:ind w:left="0" w:right="0" w:firstLine="0"/>
      </w:pPr>
      <w:r>
        <w:rPr>
          <w:lang w:val="en-US" w:eastAsia="en-US" w:bidi="en-US"/>
          <w:w w:val="100"/>
          <w:spacing w:val="0"/>
          <w:color w:val="000000"/>
          <w:position w:val="0"/>
        </w:rPr>
        <w:t>room with a membei</w:t>
      </w:r>
    </w:p>
    <w:p>
      <w:pPr>
        <w:pStyle w:val="Style2"/>
        <w:framePr w:w="1574" w:h="737" w:hRule="exact" w:wrap="none" w:vAnchor="page" w:hAnchor="page" w:x="5256" w:y="14420"/>
        <w:widowControl w:val="0"/>
        <w:keepNext w:val="0"/>
        <w:keepLines w:val="0"/>
        <w:shd w:val="clear" w:color="auto" w:fill="auto"/>
        <w:bidi w:val="0"/>
        <w:jc w:val="right"/>
        <w:spacing w:before="0" w:after="0" w:line="230" w:lineRule="exact"/>
        <w:ind w:left="0" w:right="38" w:firstLine="0"/>
      </w:pPr>
      <w:r>
        <w:rPr>
          <w:lang w:val="en-US" w:eastAsia="en-US" w:bidi="en-US"/>
          <w:w w:val="100"/>
          <w:spacing w:val="0"/>
          <w:color w:val="000000"/>
          <w:position w:val="0"/>
        </w:rPr>
        <w:t>tuned for further dev</w:t>
        <w:br/>
        <w:t>Quick tip—when</w:t>
      </w:r>
    </w:p>
    <w:p>
      <w:pPr>
        <w:pStyle w:val="Style2"/>
        <w:framePr w:wrap="none" w:vAnchor="page" w:hAnchor="page" w:x="6869" w:y="135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state. In the coming</w:t>
      </w:r>
    </w:p>
    <w:p>
      <w:pPr>
        <w:pStyle w:val="Style2"/>
        <w:framePr w:w="1786" w:h="732" w:hRule="exact" w:wrap="none" w:vAnchor="page" w:hAnchor="page" w:x="6792" w:y="14425"/>
        <w:widowControl w:val="0"/>
        <w:keepNext w:val="0"/>
        <w:keepLines w:val="0"/>
        <w:shd w:val="clear" w:color="auto" w:fill="auto"/>
        <w:bidi w:val="0"/>
        <w:jc w:val="left"/>
        <w:spacing w:before="0" w:after="0" w:line="230" w:lineRule="exact"/>
        <w:ind w:left="48" w:right="0" w:firstLine="0"/>
      </w:pPr>
      <w:r>
        <w:rPr>
          <w:lang w:val="en-US" w:eastAsia="en-US" w:bidi="en-US"/>
          <w:w w:val="100"/>
          <w:spacing w:val="0"/>
          <w:color w:val="000000"/>
          <w:position w:val="0"/>
        </w:rPr>
        <w:t>bulletin board. Stay</w:t>
      </w:r>
    </w:p>
    <w:p>
      <w:pPr>
        <w:pStyle w:val="Style2"/>
        <w:framePr w:w="1786" w:h="732" w:hRule="exact" w:wrap="none" w:vAnchor="page" w:hAnchor="page" w:x="6792" w:y="14425"/>
        <w:widowControl w:val="0"/>
        <w:keepNext w:val="0"/>
        <w:keepLines w:val="0"/>
        <w:shd w:val="clear" w:color="auto" w:fill="auto"/>
        <w:bidi w:val="0"/>
        <w:jc w:val="left"/>
        <w:spacing w:before="0" w:after="0" w:line="230" w:lineRule="exact"/>
        <w:ind w:left="9" w:right="0" w:firstLine="0"/>
      </w:pPr>
      <w:r>
        <w:rPr>
          <w:lang w:val="en-US" w:eastAsia="en-US" w:bidi="en-US"/>
          <w:w w:val="100"/>
          <w:spacing w:val="0"/>
          <w:color w:val="000000"/>
          <w:position w:val="0"/>
        </w:rPr>
        <w:t>dopments.</w:t>
      </w:r>
    </w:p>
    <w:p>
      <w:pPr>
        <w:pStyle w:val="Style2"/>
        <w:framePr w:w="1786" w:h="732" w:hRule="exact" w:wrap="none" w:vAnchor="page" w:hAnchor="page" w:x="6792" w:y="14425"/>
        <w:widowControl w:val="0"/>
        <w:keepNext w:val="0"/>
        <w:keepLines w:val="0"/>
        <w:shd w:val="clear" w:color="auto" w:fill="auto"/>
        <w:bidi w:val="0"/>
        <w:jc w:val="left"/>
        <w:spacing w:before="0" w:after="0" w:line="230" w:lineRule="exact"/>
        <w:ind w:left="9" w:right="0" w:firstLine="0"/>
      </w:pPr>
      <w:r>
        <w:rPr>
          <w:lang w:val="en-US" w:eastAsia="en-US" w:bidi="en-US"/>
          <w:w w:val="100"/>
          <w:spacing w:val="0"/>
          <w:color w:val="000000"/>
          <w:position w:val="0"/>
        </w:rPr>
        <w:t>accessing the “Members</w:t>
      </w:r>
    </w:p>
    <w:p>
      <w:pPr>
        <w:pStyle w:val="Style2"/>
        <w:framePr w:w="3298" w:h="2149" w:hRule="exact" w:wrap="none" w:vAnchor="page" w:hAnchor="page" w:x="8741" w:y="281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Only” section of the ALOA page, you will need to enter your first name exactly as you submitted it on your membership application. In other words, if your ALOA records say your first names is James, don’t try to use Jim. Also, if your member number is only five digits, you will need to enter a “0” at the beginning. Only six digit numbers work for access. This will be corrected soon.</w:t>
      </w:r>
    </w:p>
    <w:p>
      <w:pPr>
        <w:pStyle w:val="Style41"/>
        <w:framePr w:w="2784" w:h="761" w:hRule="exact" w:wrap="none" w:vAnchor="page" w:hAnchor="page" w:x="8746" w:y="5139"/>
        <w:widowControl w:val="0"/>
        <w:keepNext w:val="0"/>
        <w:keepLines w:val="0"/>
        <w:shd w:val="clear" w:color="auto" w:fill="auto"/>
        <w:bidi w:val="0"/>
        <w:jc w:val="both"/>
        <w:spacing w:before="0" w:after="0" w:line="233" w:lineRule="exact"/>
        <w:ind w:left="0" w:right="0" w:firstLine="0"/>
      </w:pPr>
      <w:bookmarkStart w:id="271" w:name="bookmark271"/>
      <w:r>
        <w:rPr>
          <w:lang w:val="en-US" w:eastAsia="en-US" w:bidi="en-US"/>
          <w:w w:val="100"/>
          <w:spacing w:val="0"/>
          <w:color w:val="000000"/>
          <w:position w:val="0"/>
        </w:rPr>
        <w:t>Hint Word List</w:t>
      </w:r>
      <w:bookmarkEnd w:id="271"/>
    </w:p>
    <w:p>
      <w:pPr>
        <w:pStyle w:val="Style2"/>
        <w:framePr w:w="2784" w:h="761" w:hRule="exact" w:wrap="none" w:vAnchor="page" w:hAnchor="page" w:x="8746" w:y="5139"/>
        <w:widowControl w:val="0"/>
        <w:keepNext w:val="0"/>
        <w:keepLines w:val="0"/>
        <w:shd w:val="clear" w:color="auto" w:fill="auto"/>
        <w:bidi w:val="0"/>
        <w:jc w:val="both"/>
        <w:spacing w:before="0" w:after="0" w:line="233" w:lineRule="exact"/>
        <w:ind w:left="0" w:right="0" w:firstLine="0"/>
      </w:pPr>
      <w:r>
        <w:rPr>
          <w:lang w:val="en-US" w:eastAsia="en-US" w:bidi="en-US"/>
          <w:w w:val="100"/>
          <w:spacing w:val="0"/>
          <w:color w:val="000000"/>
          <w:position w:val="0"/>
        </w:rPr>
        <w:t>Following are the “hint” words for the crossword puzzle on page 60:</w:t>
      </w:r>
    </w:p>
    <w:p>
      <w:pPr>
        <w:pStyle w:val="Style2"/>
        <w:framePr w:w="955" w:h="5639" w:hRule="exact" w:wrap="none" w:vAnchor="page" w:hAnchor="page" w:x="8746" w:y="607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Awl</w:t>
      </w:r>
    </w:p>
    <w:p>
      <w:pPr>
        <w:pStyle w:val="Style2"/>
        <w:framePr w:w="955" w:h="5639" w:hRule="exact" w:wrap="none" w:vAnchor="page" w:hAnchor="page" w:x="8746" w:y="607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Bit</w:t>
      </w:r>
    </w:p>
    <w:p>
      <w:pPr>
        <w:pStyle w:val="Style2"/>
        <w:framePr w:w="955" w:h="5639" w:hRule="exact" w:wrap="none" w:vAnchor="page" w:hAnchor="page" w:x="8746" w:y="607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Can</w:t>
      </w:r>
    </w:p>
    <w:p>
      <w:pPr>
        <w:pStyle w:val="Style2"/>
        <w:framePr w:w="955" w:h="5639" w:hRule="exact" w:wrap="none" w:vAnchor="page" w:hAnchor="page" w:x="8746" w:y="607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Car</w:t>
      </w:r>
    </w:p>
    <w:p>
      <w:pPr>
        <w:pStyle w:val="Style2"/>
        <w:framePr w:w="955" w:h="5639" w:hRule="exact" w:wrap="none" w:vAnchor="page" w:hAnchor="page" w:x="8746" w:y="607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Clock</w:t>
      </w:r>
    </w:p>
    <w:p>
      <w:pPr>
        <w:pStyle w:val="Style2"/>
        <w:framePr w:w="955" w:h="5639" w:hRule="exact" w:wrap="none" w:vAnchor="page" w:hAnchor="page" w:x="8746" w:y="607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Clamp</w:t>
      </w:r>
    </w:p>
    <w:p>
      <w:pPr>
        <w:pStyle w:val="Style2"/>
        <w:framePr w:w="955" w:h="5639" w:hRule="exact" w:wrap="none" w:vAnchor="page" w:hAnchor="page" w:x="8746" w:y="607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Clip</w:t>
      </w:r>
    </w:p>
    <w:p>
      <w:pPr>
        <w:pStyle w:val="Style2"/>
        <w:framePr w:w="955" w:h="5639" w:hRule="exact" w:wrap="none" w:vAnchor="page" w:hAnchor="page" w:x="8746" w:y="607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Cord</w:t>
      </w:r>
    </w:p>
    <w:p>
      <w:pPr>
        <w:pStyle w:val="Style2"/>
        <w:framePr w:w="955" w:h="5639" w:hRule="exact" w:wrap="none" w:vAnchor="page" w:hAnchor="page" w:x="8746" w:y="607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Cut</w:t>
      </w:r>
    </w:p>
    <w:p>
      <w:pPr>
        <w:pStyle w:val="Style2"/>
        <w:framePr w:w="955" w:h="5639" w:hRule="exact" w:wrap="none" w:vAnchor="page" w:hAnchor="page" w:x="8746" w:y="607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Dealers</w:t>
      </w:r>
    </w:p>
    <w:p>
      <w:pPr>
        <w:pStyle w:val="Style2"/>
        <w:framePr w:w="955" w:h="5639" w:hRule="exact" w:wrap="none" w:vAnchor="page" w:hAnchor="page" w:x="8746" w:y="607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Displays</w:t>
      </w:r>
    </w:p>
    <w:p>
      <w:pPr>
        <w:pStyle w:val="Style2"/>
        <w:framePr w:w="955" w:h="5639" w:hRule="exact" w:wrap="none" w:vAnchor="page" w:hAnchor="page" w:x="8746" w:y="607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Drain</w:t>
      </w:r>
    </w:p>
    <w:p>
      <w:pPr>
        <w:pStyle w:val="Style2"/>
        <w:framePr w:w="955" w:h="5639" w:hRule="exact" w:wrap="none" w:vAnchor="page" w:hAnchor="page" w:x="8746" w:y="607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Drill</w:t>
      </w:r>
    </w:p>
    <w:p>
      <w:pPr>
        <w:pStyle w:val="Style2"/>
        <w:framePr w:w="955" w:h="5639" w:hRule="exact" w:wrap="none" w:vAnchor="page" w:hAnchor="page" w:x="8746" w:y="607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Drive</w:t>
      </w:r>
    </w:p>
    <w:p>
      <w:pPr>
        <w:pStyle w:val="Style2"/>
        <w:framePr w:w="955" w:h="5639" w:hRule="exact" w:wrap="none" w:vAnchor="page" w:hAnchor="page" w:x="8746" w:y="607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Drills</w:t>
      </w:r>
    </w:p>
    <w:p>
      <w:pPr>
        <w:pStyle w:val="Style2"/>
        <w:framePr w:w="955" w:h="5639" w:hRule="exact" w:wrap="none" w:vAnchor="page" w:hAnchor="page" w:x="8746" w:y="607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Educate</w:t>
      </w:r>
    </w:p>
    <w:p>
      <w:pPr>
        <w:pStyle w:val="Style2"/>
        <w:framePr w:w="955" w:h="5639" w:hRule="exact" w:wrap="none" w:vAnchor="page" w:hAnchor="page" w:x="8746" w:y="607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Education</w:t>
      </w:r>
    </w:p>
    <w:p>
      <w:pPr>
        <w:pStyle w:val="Style2"/>
        <w:framePr w:w="955" w:h="5639" w:hRule="exact" w:wrap="none" w:vAnchor="page" w:hAnchor="page" w:x="8746" w:y="607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Engrave</w:t>
      </w:r>
    </w:p>
    <w:p>
      <w:pPr>
        <w:pStyle w:val="Style2"/>
        <w:framePr w:w="955" w:h="5639" w:hRule="exact" w:wrap="none" w:vAnchor="page" w:hAnchor="page" w:x="8746" w:y="607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Hardware</w:t>
      </w:r>
    </w:p>
    <w:p>
      <w:pPr>
        <w:pStyle w:val="Style2"/>
        <w:framePr w:w="955" w:h="5639" w:hRule="exact" w:wrap="none" w:vAnchor="page" w:hAnchor="page" w:x="8746" w:y="607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Heel</w:t>
      </w:r>
    </w:p>
    <w:p>
      <w:pPr>
        <w:pStyle w:val="Style2"/>
        <w:framePr w:w="955" w:h="5639" w:hRule="exact" w:wrap="none" w:vAnchor="page" w:hAnchor="page" w:x="8746" w:y="607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Holesaw</w:t>
      </w:r>
    </w:p>
    <w:p>
      <w:pPr>
        <w:pStyle w:val="Style2"/>
        <w:framePr w:w="955" w:h="5639" w:hRule="exact" w:wrap="none" w:vAnchor="page" w:hAnchor="page" w:x="8746" w:y="607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Installation</w:t>
      </w:r>
    </w:p>
    <w:p>
      <w:pPr>
        <w:pStyle w:val="Style2"/>
        <w:framePr w:w="955" w:h="5639" w:hRule="exact" w:wrap="none" w:vAnchor="page" w:hAnchor="page" w:x="8746" w:y="607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Keys</w:t>
      </w:r>
    </w:p>
    <w:p>
      <w:pPr>
        <w:pStyle w:val="Style2"/>
        <w:framePr w:w="955" w:h="5639" w:hRule="exact" w:wrap="none" w:vAnchor="page" w:hAnchor="page" w:x="8746" w:y="607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Keyed Alike</w:t>
      </w:r>
    </w:p>
    <w:p>
      <w:pPr>
        <w:pStyle w:val="Style2"/>
        <w:framePr w:w="706" w:h="5408" w:hRule="exact" w:wrap="none" w:vAnchor="page" w:hAnchor="page" w:x="10555" w:y="6073"/>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Kwikset</w:t>
      </w:r>
    </w:p>
    <w:p>
      <w:pPr>
        <w:pStyle w:val="Style2"/>
        <w:framePr w:w="706" w:h="5408" w:hRule="exact" w:wrap="none" w:vAnchor="page" w:hAnchor="page" w:x="10555" w:y="6073"/>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Level</w:t>
      </w:r>
    </w:p>
    <w:p>
      <w:pPr>
        <w:pStyle w:val="Style2"/>
        <w:framePr w:w="706" w:h="5408" w:hRule="exact" w:wrap="none" w:vAnchor="page" w:hAnchor="page" w:x="10555" w:y="6073"/>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Lock</w:t>
      </w:r>
    </w:p>
    <w:p>
      <w:pPr>
        <w:pStyle w:val="Style2"/>
        <w:framePr w:w="706" w:h="5408" w:hRule="exact" w:wrap="none" w:vAnchor="page" w:hAnchor="page" w:x="10555" w:y="6073"/>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Local</w:t>
      </w:r>
    </w:p>
    <w:p>
      <w:pPr>
        <w:pStyle w:val="Style2"/>
        <w:framePr w:w="706" w:h="5408" w:hRule="exact" w:wrap="none" w:vAnchor="page" w:hAnchor="page" w:x="10555" w:y="6073"/>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Master</w:t>
      </w:r>
    </w:p>
    <w:p>
      <w:pPr>
        <w:pStyle w:val="Style2"/>
        <w:framePr w:w="706" w:h="5408" w:hRule="exact" w:wrap="none" w:vAnchor="page" w:hAnchor="page" w:x="10555" w:y="6073"/>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Nail</w:t>
      </w:r>
    </w:p>
    <w:p>
      <w:pPr>
        <w:pStyle w:val="Style2"/>
        <w:framePr w:w="706" w:h="5408" w:hRule="exact" w:wrap="none" w:vAnchor="page" w:hAnchor="page" w:x="10555" w:y="6073"/>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Pick</w:t>
      </w:r>
    </w:p>
    <w:p>
      <w:pPr>
        <w:pStyle w:val="Style2"/>
        <w:framePr w:w="706" w:h="5408" w:hRule="exact" w:wrap="none" w:vAnchor="page" w:hAnchor="page" w:x="10555" w:y="6073"/>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Pliers</w:t>
      </w:r>
    </w:p>
    <w:p>
      <w:pPr>
        <w:pStyle w:val="Style2"/>
        <w:framePr w:w="706" w:h="5408" w:hRule="exact" w:wrap="none" w:vAnchor="page" w:hAnchor="page" w:x="10555" w:y="6073"/>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Rap</w:t>
      </w:r>
    </w:p>
    <w:p>
      <w:pPr>
        <w:pStyle w:val="Style2"/>
        <w:framePr w:w="706" w:h="5408" w:hRule="exact" w:wrap="none" w:vAnchor="page" w:hAnchor="page" w:x="10555" w:y="6073"/>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Repin</w:t>
      </w:r>
    </w:p>
    <w:p>
      <w:pPr>
        <w:pStyle w:val="Style2"/>
        <w:framePr w:w="706" w:h="5408" w:hRule="exact" w:wrap="none" w:vAnchor="page" w:hAnchor="page" w:x="10555" w:y="6073"/>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Rulers</w:t>
      </w:r>
    </w:p>
    <w:p>
      <w:pPr>
        <w:pStyle w:val="Style2"/>
        <w:framePr w:w="706" w:h="5408" w:hRule="exact" w:wrap="none" w:vAnchor="page" w:hAnchor="page" w:x="10555" w:y="6073"/>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Saw</w:t>
      </w:r>
    </w:p>
    <w:p>
      <w:pPr>
        <w:pStyle w:val="Style2"/>
        <w:framePr w:w="706" w:h="5408" w:hRule="exact" w:wrap="none" w:vAnchor="page" w:hAnchor="page" w:x="10555" w:y="6073"/>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Schlage</w:t>
      </w:r>
    </w:p>
    <w:p>
      <w:pPr>
        <w:pStyle w:val="Style2"/>
        <w:framePr w:w="706" w:h="5408" w:hRule="exact" w:wrap="none" w:vAnchor="page" w:hAnchor="page" w:x="10555" w:y="6073"/>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Seminars</w:t>
      </w:r>
    </w:p>
    <w:p>
      <w:pPr>
        <w:pStyle w:val="Style2"/>
        <w:framePr w:w="706" w:h="5408" w:hRule="exact" w:wrap="none" w:vAnchor="page" w:hAnchor="page" w:x="10555" w:y="6073"/>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Shed</w:t>
      </w:r>
    </w:p>
    <w:p>
      <w:pPr>
        <w:pStyle w:val="Style2"/>
        <w:framePr w:w="706" w:h="5408" w:hRule="exact" w:wrap="none" w:vAnchor="page" w:hAnchor="page" w:x="10555" w:y="6073"/>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Shim</w:t>
      </w:r>
    </w:p>
    <w:p>
      <w:pPr>
        <w:pStyle w:val="Style2"/>
        <w:framePr w:w="706" w:h="5408" w:hRule="exact" w:wrap="none" w:vAnchor="page" w:hAnchor="page" w:x="10555" w:y="6073"/>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Sign</w:t>
      </w:r>
    </w:p>
    <w:p>
      <w:pPr>
        <w:pStyle w:val="Style2"/>
        <w:framePr w:w="706" w:h="5408" w:hRule="exact" w:wrap="none" w:vAnchor="page" w:hAnchor="page" w:x="10555" w:y="6073"/>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Tap</w:t>
      </w:r>
    </w:p>
    <w:p>
      <w:pPr>
        <w:pStyle w:val="Style2"/>
        <w:framePr w:w="706" w:h="5408" w:hRule="exact" w:wrap="none" w:vAnchor="page" w:hAnchor="page" w:x="10555" w:y="6073"/>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Unlock</w:t>
      </w:r>
    </w:p>
    <w:p>
      <w:pPr>
        <w:pStyle w:val="Style2"/>
        <w:framePr w:w="706" w:h="5408" w:hRule="exact" w:wrap="none" w:vAnchor="page" w:hAnchor="page" w:x="10555" w:y="6073"/>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Vise</w:t>
      </w:r>
    </w:p>
    <w:p>
      <w:pPr>
        <w:pStyle w:val="Style2"/>
        <w:framePr w:w="706" w:h="5408" w:hRule="exact" w:wrap="none" w:vAnchor="page" w:hAnchor="page" w:x="10555" w:y="6073"/>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Weiser</w:t>
      </w:r>
    </w:p>
    <w:p>
      <w:pPr>
        <w:pStyle w:val="Style2"/>
        <w:framePr w:w="706" w:h="5408" w:hRule="exact" w:wrap="none" w:vAnchor="page" w:hAnchor="page" w:x="10555" w:y="6073"/>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Weslock</w:t>
      </w:r>
    </w:p>
    <w:p>
      <w:pPr>
        <w:pStyle w:val="Style2"/>
        <w:framePr w:w="706" w:h="5408" w:hRule="exact" w:wrap="none" w:vAnchor="page" w:hAnchor="page" w:x="10555" w:y="6073"/>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Wrench</w:t>
      </w:r>
    </w:p>
    <w:p>
      <w:pPr>
        <w:pStyle w:val="Style813"/>
        <w:framePr w:w="1613" w:h="823" w:hRule="exact" w:wrap="none" w:vAnchor="page" w:hAnchor="page" w:x="8866" w:y="13017"/>
        <w:widowControl w:val="0"/>
        <w:keepNext w:val="0"/>
        <w:keepLines w:val="0"/>
        <w:shd w:val="clear" w:color="auto" w:fill="737372"/>
        <w:bidi w:val="0"/>
        <w:jc w:val="left"/>
        <w:spacing w:before="0" w:after="0"/>
        <w:ind w:left="0" w:right="864" w:firstLine="0"/>
      </w:pPr>
      <w:r>
        <w:rPr>
          <w:lang w:val="en-US" w:eastAsia="en-US" w:bidi="en-US"/>
          <w:w w:val="100"/>
          <w:spacing w:val="0"/>
          <w:color w:val="000000"/>
          <w:position w:val="0"/>
        </w:rPr>
        <w:t>3 AT&amp;T</w:t>
      </w:r>
    </w:p>
    <w:p>
      <w:pPr>
        <w:pStyle w:val="Style813"/>
        <w:framePr w:w="1613" w:h="823" w:hRule="exact" w:wrap="none" w:vAnchor="page" w:hAnchor="page" w:x="8866" w:y="13017"/>
        <w:widowControl w:val="0"/>
        <w:keepNext w:val="0"/>
        <w:keepLines w:val="0"/>
        <w:shd w:val="clear" w:color="auto" w:fill="737372"/>
        <w:bidi w:val="0"/>
        <w:jc w:val="left"/>
        <w:spacing w:before="0" w:after="0"/>
        <w:ind w:left="0" w:right="0" w:firstLine="0"/>
      </w:pPr>
      <w:r>
        <w:rPr>
          <w:lang w:val="en-US" w:eastAsia="en-US" w:bidi="en-US"/>
          <w:w w:val="100"/>
          <w:spacing w:val="0"/>
          <w:color w:val="000000"/>
          <w:position w:val="0"/>
        </w:rPr>
        <w:t>2 All-Lock Company</w:t>
      </w:r>
    </w:p>
    <w:p>
      <w:pPr>
        <w:pStyle w:val="Style813"/>
        <w:framePr w:w="1613" w:h="823" w:hRule="exact" w:wrap="none" w:vAnchor="page" w:hAnchor="page" w:x="8866" w:y="13017"/>
        <w:widowControl w:val="0"/>
        <w:keepNext w:val="0"/>
        <w:keepLines w:val="0"/>
        <w:shd w:val="clear" w:color="auto" w:fill="737372"/>
        <w:bidi w:val="0"/>
        <w:jc w:val="left"/>
        <w:spacing w:before="0" w:after="0"/>
        <w:ind w:left="0" w:right="1066" w:firstLine="0"/>
      </w:pPr>
      <w:r>
        <w:rPr>
          <w:lang w:val="en-US" w:eastAsia="en-US" w:bidi="en-US"/>
          <w:w w:val="100"/>
          <w:spacing w:val="0"/>
          <w:color w:val="000000"/>
          <w:position w:val="0"/>
        </w:rPr>
        <w:t>6 ISC</w:t>
      </w:r>
    </w:p>
    <w:p>
      <w:pPr>
        <w:pStyle w:val="Style196"/>
        <w:framePr w:w="2371" w:h="1065" w:hRule="exact" w:wrap="none" w:vAnchor="page" w:hAnchor="page" w:x="8779" w:y="13787"/>
        <w:tabs>
          <w:tab w:leader="underscore" w:pos="2347" w:val="left"/>
        </w:tabs>
        <w:widowControl w:val="0"/>
        <w:keepNext w:val="0"/>
        <w:keepLines w:val="0"/>
        <w:shd w:val="clear" w:color="auto" w:fill="737372"/>
        <w:bidi w:val="0"/>
        <w:jc w:val="both"/>
        <w:spacing w:before="0" w:after="0" w:line="257" w:lineRule="exact"/>
        <w:ind w:left="0" w:right="0" w:firstLine="0"/>
      </w:pPr>
      <w:r>
        <w:rPr>
          <w:rStyle w:val="CharStyle815"/>
        </w:rPr>
        <w:t>100</w:t>
      </w:r>
      <w:r>
        <w:rPr>
          <w:rStyle w:val="CharStyle816"/>
        </w:rPr>
        <w:t xml:space="preserve"> </w:t>
      </w:r>
      <w:r>
        <w:rPr>
          <w:lang w:val="en-US" w:eastAsia="en-US" w:bidi="en-US"/>
          <w:w w:val="100"/>
          <w:spacing w:val="0"/>
          <w:color w:val="000000"/>
          <w:position w:val="0"/>
        </w:rPr>
        <w:t xml:space="preserve">Jet Hardware Mfg., Inc. </w:t>
        <w:tab/>
      </w:r>
    </w:p>
    <w:p>
      <w:pPr>
        <w:pStyle w:val="Style196"/>
        <w:numPr>
          <w:ilvl w:val="0"/>
          <w:numId w:val="49"/>
        </w:numPr>
        <w:framePr w:w="2371" w:h="1065" w:hRule="exact" w:wrap="none" w:vAnchor="page" w:hAnchor="page" w:x="8779" w:y="13787"/>
        <w:tabs>
          <w:tab w:leader="none" w:pos="375" w:val="left"/>
        </w:tabs>
        <w:widowControl w:val="0"/>
        <w:keepNext w:val="0"/>
        <w:keepLines w:val="0"/>
        <w:shd w:val="clear" w:color="auto" w:fill="737372"/>
        <w:bidi w:val="0"/>
        <w:jc w:val="both"/>
        <w:spacing w:before="0" w:after="0" w:line="257" w:lineRule="exact"/>
        <w:ind w:left="140" w:right="0" w:firstLine="0"/>
      </w:pPr>
      <w:r>
        <w:rPr>
          <w:lang w:val="en-US" w:eastAsia="en-US" w:bidi="en-US"/>
          <w:w w:val="100"/>
          <w:spacing w:val="0"/>
          <w:color w:val="000000"/>
          <w:position w:val="0"/>
        </w:rPr>
        <w:t>Locksmith Publishing Corp.</w:t>
      </w:r>
    </w:p>
    <w:p>
      <w:pPr>
        <w:pStyle w:val="Style196"/>
        <w:numPr>
          <w:ilvl w:val="0"/>
          <w:numId w:val="49"/>
        </w:numPr>
        <w:framePr w:w="2371" w:h="1065" w:hRule="exact" w:wrap="none" w:vAnchor="page" w:hAnchor="page" w:x="8779" w:y="13787"/>
        <w:tabs>
          <w:tab w:leader="none" w:pos="370" w:val="left"/>
          <w:tab w:leader="underscore" w:pos="2367" w:val="left"/>
        </w:tabs>
        <w:widowControl w:val="0"/>
        <w:keepNext w:val="0"/>
        <w:keepLines w:val="0"/>
        <w:shd w:val="clear" w:color="auto" w:fill="737372"/>
        <w:bidi w:val="0"/>
        <w:jc w:val="both"/>
        <w:spacing w:before="0" w:after="0" w:line="257" w:lineRule="exact"/>
        <w:ind w:left="140" w:right="0" w:firstLine="0"/>
      </w:pPr>
      <w:r>
        <w:rPr>
          <w:lang w:val="en-US" w:eastAsia="en-US" w:bidi="en-US"/>
          <w:w w:val="100"/>
          <w:spacing w:val="0"/>
          <w:color w:val="000000"/>
          <w:position w:val="0"/>
        </w:rPr>
        <w:t xml:space="preserve">Monday Security Group </w:t>
        <w:tab/>
      </w:r>
    </w:p>
    <w:p>
      <w:pPr>
        <w:pStyle w:val="Style196"/>
        <w:framePr w:w="2371" w:h="1065" w:hRule="exact" w:wrap="none" w:vAnchor="page" w:hAnchor="page" w:x="8779" w:y="13787"/>
        <w:tabs>
          <w:tab w:leader="underscore" w:pos="2358" w:val="left"/>
        </w:tabs>
        <w:widowControl w:val="0"/>
        <w:keepNext w:val="0"/>
        <w:keepLines w:val="0"/>
        <w:shd w:val="clear" w:color="auto" w:fill="737372"/>
        <w:bidi w:val="0"/>
        <w:jc w:val="both"/>
        <w:spacing w:before="0" w:after="0" w:line="257" w:lineRule="exact"/>
        <w:ind w:left="140" w:right="0" w:firstLine="0"/>
      </w:pPr>
      <w:r>
        <w:rPr>
          <w:lang w:val="en-US" w:eastAsia="en-US" w:bidi="en-US"/>
          <w:w w:val="100"/>
          <w:spacing w:val="0"/>
          <w:color w:val="000000"/>
          <w:position w:val="0"/>
        </w:rPr>
        <w:t xml:space="preserve">1 Timemaster </w:t>
        <w:tab/>
      </w:r>
    </w:p>
    <w:p>
      <w:pPr>
        <w:pStyle w:val="Style813"/>
        <w:framePr w:w="413" w:h="1326" w:hRule="exact" w:wrap="none" w:vAnchor="page" w:hAnchor="page" w:x="11554" w:y="13528"/>
        <w:widowControl w:val="0"/>
        <w:keepNext w:val="0"/>
        <w:keepLines w:val="0"/>
        <w:shd w:val="clear" w:color="auto" w:fill="737372"/>
        <w:bidi w:val="0"/>
        <w:jc w:val="both"/>
        <w:spacing w:before="0" w:after="0" w:line="257" w:lineRule="exact"/>
        <w:ind w:left="0" w:right="0" w:firstLine="0"/>
      </w:pPr>
      <w:r>
        <w:rPr>
          <w:rStyle w:val="CharStyle817"/>
        </w:rPr>
        <w:t xml:space="preserve">IBC _ BC </w:t>
      </w:r>
      <w:r>
        <w:rPr>
          <w:lang w:val="en-US" w:eastAsia="en-US" w:bidi="en-US"/>
          <w:w w:val="100"/>
          <w:spacing w:val="0"/>
          <w:color w:val="000000"/>
          <w:position w:val="0"/>
        </w:rPr>
        <w:t>_42 _ 53 _ 25</w: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r>
        <w:pict>
          <v:shape id="_x0000_s1111" type="#_x0000_t75" style="position:absolute;margin-left:354.45pt;margin-top:70.65pt;width:24.5pt;height:28.3pt;z-index:-251658701;mso-wrap-distance-left:5pt;mso-wrap-distance-right:5pt;mso-position-horizontal-relative:page;mso-position-vertical-relative:page" wrapcoords="0 0">
            <v:imagedata r:id="rId175" r:href="rId176"/>
            <w10:wrap anchorx="page" anchory="page"/>
          </v:shape>
        </w:pict>
      </w:r>
      <w:r>
        <w:pict>
          <v:shape id="_x0000_s1112" type="#_x0000_t75" style="position:absolute;margin-left:438.45pt;margin-top:622.65pt;width:162.7pt;height:52.8pt;z-index:-251658700;mso-wrap-distance-left:5pt;mso-wrap-distance-right:5pt;mso-position-horizontal-relative:page;mso-position-vertical-relative:page" wrapcoords="0 0">
            <v:imagedata r:id="rId177" r:href="rId178"/>
            <w10:wrap anchorx="page" anchory="page"/>
          </v:shape>
        </w:pict>
      </w:r>
    </w:p>
    <w:p>
      <w:pPr>
        <w:pStyle w:val="Style22"/>
        <w:framePr w:wrap="none" w:vAnchor="page" w:hAnchor="page" w:x="1531" w:y="1342"/>
        <w:widowControl w:val="0"/>
        <w:keepNext w:val="0"/>
        <w:keepLines w:val="0"/>
        <w:shd w:val="clear" w:color="auto" w:fill="auto"/>
        <w:bidi w:val="0"/>
        <w:jc w:val="left"/>
        <w:spacing w:before="0" w:after="0"/>
        <w:ind w:left="0" w:right="0" w:firstLine="0"/>
      </w:pPr>
      <w:r>
        <w:rPr>
          <w:rStyle w:val="CharStyle24"/>
        </w:rPr>
        <w:t>ALOA ’98 International Convention &amp; Security Expo</w:t>
      </w:r>
    </w:p>
    <w:p>
      <w:pPr>
        <w:pStyle w:val="Style25"/>
        <w:framePr w:w="9658" w:h="1502" w:hRule="exact" w:wrap="none" w:vAnchor="page" w:hAnchor="page" w:x="1531" w:y="2020"/>
        <w:widowControl w:val="0"/>
        <w:keepNext w:val="0"/>
        <w:keepLines w:val="0"/>
        <w:shd w:val="clear" w:color="auto" w:fill="auto"/>
        <w:bidi w:val="0"/>
        <w:jc w:val="left"/>
        <w:spacing w:before="0" w:after="0" w:line="360" w:lineRule="exact"/>
        <w:ind w:left="2720" w:right="620" w:firstLine="0"/>
      </w:pPr>
      <w:r>
        <w:rPr>
          <w:rStyle w:val="CharStyle27"/>
          <w:i/>
          <w:iCs/>
        </w:rPr>
        <w:t>Nashville has always been referred to as Music City USA, so get ready for the hits! An ad in</w:t>
      </w:r>
      <w:r>
        <w:rPr>
          <w:rStyle w:val="CharStyle28"/>
          <w:i w:val="0"/>
          <w:iCs w:val="0"/>
        </w:rPr>
        <w:t xml:space="preserve"> </w:t>
      </w:r>
      <w:r>
        <w:rPr>
          <w:rStyle w:val="CharStyle818"/>
          <w:i w:val="0"/>
          <w:iCs w:val="0"/>
        </w:rPr>
        <w:t xml:space="preserve">Keynotes, ALOA ’98 Daily </w:t>
      </w:r>
      <w:r>
        <w:rPr>
          <w:rStyle w:val="CharStyle27"/>
          <w:i/>
          <w:iCs/>
        </w:rPr>
        <w:t>and the on-site program wil make a hit of your booth! Don't delay. Make the most of the following discounts* when you advertise in all three convention publications.</w:t>
      </w:r>
    </w:p>
    <w:p>
      <w:pPr>
        <w:pStyle w:val="Style819"/>
        <w:framePr w:w="9658" w:h="1928" w:hRule="exact" w:wrap="none" w:vAnchor="page" w:hAnchor="page" w:x="1531" w:y="3661"/>
        <w:tabs>
          <w:tab w:leader="none" w:pos="5618" w:val="right"/>
        </w:tabs>
        <w:widowControl w:val="0"/>
        <w:keepNext w:val="0"/>
        <w:keepLines w:val="0"/>
        <w:shd w:val="clear" w:color="auto" w:fill="auto"/>
        <w:bidi w:val="0"/>
        <w:spacing w:before="0" w:after="0"/>
        <w:ind w:left="2720" w:right="0" w:firstLine="0"/>
      </w:pPr>
      <w:r>
        <w:rPr>
          <w:rStyle w:val="CharStyle821"/>
        </w:rPr>
        <w:t>June/July Issue</w:t>
        <w:tab/>
        <w:t>15%</w:t>
      </w:r>
    </w:p>
    <w:p>
      <w:pPr>
        <w:pStyle w:val="Style819"/>
        <w:framePr w:w="9658" w:h="1928" w:hRule="exact" w:wrap="none" w:vAnchor="page" w:hAnchor="page" w:x="1531" w:y="3661"/>
        <w:tabs>
          <w:tab w:leader="none" w:pos="5618" w:val="right"/>
        </w:tabs>
        <w:widowControl w:val="0"/>
        <w:keepNext w:val="0"/>
        <w:keepLines w:val="0"/>
        <w:shd w:val="clear" w:color="auto" w:fill="auto"/>
        <w:bidi w:val="0"/>
        <w:spacing w:before="0" w:after="0"/>
        <w:ind w:left="2720" w:right="0" w:firstLine="0"/>
      </w:pPr>
      <w:r>
        <w:rPr>
          <w:rStyle w:val="CharStyle821"/>
        </w:rPr>
        <w:t>Convention Daily</w:t>
        <w:tab/>
        <w:t>20%</w:t>
      </w:r>
    </w:p>
    <w:p>
      <w:pPr>
        <w:pStyle w:val="Style819"/>
        <w:framePr w:w="9658" w:h="1928" w:hRule="exact" w:wrap="none" w:vAnchor="page" w:hAnchor="page" w:x="1531" w:y="3661"/>
        <w:tabs>
          <w:tab w:leader="none" w:pos="5618" w:val="right"/>
        </w:tabs>
        <w:widowControl w:val="0"/>
        <w:keepNext w:val="0"/>
        <w:keepLines w:val="0"/>
        <w:shd w:val="clear" w:color="auto" w:fill="auto"/>
        <w:bidi w:val="0"/>
        <w:spacing w:before="0" w:after="0"/>
        <w:ind w:left="2720" w:right="0" w:firstLine="0"/>
      </w:pPr>
      <w:r>
        <w:rPr>
          <w:rStyle w:val="CharStyle821"/>
        </w:rPr>
        <w:t>Convention Program</w:t>
        <w:tab/>
        <w:t>25%</w:t>
      </w:r>
    </w:p>
    <w:p>
      <w:pPr>
        <w:pStyle w:val="Style822"/>
        <w:framePr w:w="9658" w:h="1928" w:hRule="exact" w:wrap="none" w:vAnchor="page" w:hAnchor="page" w:x="1531" w:y="3661"/>
        <w:widowControl w:val="0"/>
        <w:keepNext w:val="0"/>
        <w:keepLines w:val="0"/>
        <w:shd w:val="clear" w:color="auto" w:fill="auto"/>
        <w:bidi w:val="0"/>
        <w:jc w:val="left"/>
        <w:spacing w:before="0" w:after="0"/>
        <w:ind w:left="2720" w:right="2700" w:firstLine="0"/>
      </w:pPr>
      <w:r>
        <w:rPr>
          <w:rStyle w:val="CharStyle824"/>
          <w:i/>
          <w:iCs/>
        </w:rPr>
        <w:t>*Discounts do not include color process or production charges</w:t>
      </w:r>
      <w:r>
        <w:rPr>
          <w:rStyle w:val="CharStyle825"/>
          <w:i w:val="0"/>
          <w:iCs w:val="0"/>
        </w:rPr>
        <w:t xml:space="preserve">. </w:t>
      </w:r>
      <w:r>
        <w:rPr>
          <w:rStyle w:val="CharStyle824"/>
          <w:i/>
          <w:iCs/>
        </w:rPr>
        <w:t>Ads for all three publications must be purchased in order to receive the above discount.</w:t>
      </w:r>
    </w:p>
    <w:p>
      <w:pPr>
        <w:pStyle w:val="Style826"/>
        <w:framePr w:wrap="none" w:vAnchor="page" w:hAnchor="page" w:x="1531" w:y="6986"/>
        <w:widowControl w:val="0"/>
        <w:keepNext w:val="0"/>
        <w:keepLines w:val="0"/>
        <w:shd w:val="clear" w:color="auto" w:fill="auto"/>
        <w:bidi w:val="0"/>
        <w:jc w:val="left"/>
        <w:spacing w:before="0" w:after="0"/>
        <w:ind w:left="3280" w:right="0" w:firstLine="0"/>
      </w:pPr>
      <w:r>
        <w:rPr>
          <w:rStyle w:val="CharStyle828"/>
        </w:rPr>
        <w:t>Standard Convention Publication Rates</w:t>
      </w:r>
    </w:p>
    <w:p>
      <w:pPr>
        <w:pStyle w:val="Style829"/>
        <w:framePr w:w="3115" w:h="1412" w:hRule="exact" w:wrap="none" w:vAnchor="page" w:hAnchor="page" w:x="6010" w:y="7493"/>
        <w:tabs>
          <w:tab w:leader="none" w:pos="2847" w:val="right"/>
        </w:tabs>
        <w:widowControl w:val="0"/>
        <w:keepNext w:val="0"/>
        <w:keepLines w:val="0"/>
        <w:shd w:val="clear" w:color="auto" w:fill="auto"/>
        <w:bidi w:val="0"/>
        <w:spacing w:before="0" w:after="0"/>
        <w:ind w:left="380" w:right="0" w:firstLine="0"/>
      </w:pPr>
      <w:r>
        <w:rPr>
          <w:rStyle w:val="CharStyle831"/>
        </w:rPr>
        <w:t>June/July</w:t>
        <w:tab/>
        <w:t>Daily</w:t>
      </w:r>
    </w:p>
    <w:p>
      <w:pPr>
        <w:pStyle w:val="Style829"/>
        <w:framePr w:w="3115" w:h="1412" w:hRule="exact" w:wrap="none" w:vAnchor="page" w:hAnchor="page" w:x="6010" w:y="7493"/>
        <w:widowControl w:val="0"/>
        <w:keepNext w:val="0"/>
        <w:keepLines w:val="0"/>
        <w:shd w:val="clear" w:color="auto" w:fill="auto"/>
        <w:bidi w:val="0"/>
        <w:jc w:val="left"/>
        <w:spacing w:before="0" w:after="37"/>
        <w:ind w:left="0" w:right="0" w:firstLine="0"/>
      </w:pPr>
      <w:r>
        <w:rPr>
          <w:rStyle w:val="CharStyle831"/>
        </w:rPr>
        <w:t>Convention Issue Newsletter</w:t>
      </w:r>
    </w:p>
    <w:p>
      <w:pPr>
        <w:pStyle w:val="Style832"/>
        <w:framePr w:w="3115" w:h="1412" w:hRule="exact" w:wrap="none" w:vAnchor="page" w:hAnchor="page" w:x="6010" w:y="7493"/>
        <w:tabs>
          <w:tab w:leader="underscore" w:pos="2780" w:val="right"/>
          <w:tab w:leader="none" w:pos="3085" w:val="right"/>
        </w:tabs>
        <w:widowControl w:val="0"/>
        <w:keepNext w:val="0"/>
        <w:keepLines w:val="0"/>
        <w:shd w:val="clear" w:color="auto" w:fill="auto"/>
        <w:bidi w:val="0"/>
        <w:spacing w:before="0" w:after="0"/>
        <w:ind w:left="500" w:right="0" w:firstLine="0"/>
      </w:pPr>
      <w:r>
        <w:rPr>
          <w:rStyle w:val="CharStyle834"/>
        </w:rPr>
        <w:t xml:space="preserve">$4,050 </w:t>
      </w:r>
      <w:r>
        <w:rPr>
          <w:rStyle w:val="CharStyle835"/>
        </w:rPr>
        <w:tab/>
      </w:r>
      <w:r>
        <w:rPr>
          <w:rStyle w:val="CharStyle834"/>
        </w:rPr>
        <w:t>$2,000</w:t>
        <w:tab/>
      </w:r>
      <w:r>
        <w:rPr>
          <w:rStyle w:val="CharStyle835"/>
        </w:rPr>
        <w:t>_</w:t>
      </w:r>
    </w:p>
    <w:p>
      <w:pPr>
        <w:pStyle w:val="Style832"/>
        <w:framePr w:w="3115" w:h="1412" w:hRule="exact" w:wrap="none" w:vAnchor="page" w:hAnchor="page" w:x="6010" w:y="7493"/>
        <w:tabs>
          <w:tab w:leader="underscore" w:pos="2814" w:val="right"/>
          <w:tab w:leader="none" w:pos="3118" w:val="right"/>
        </w:tabs>
        <w:widowControl w:val="0"/>
        <w:keepNext w:val="0"/>
        <w:keepLines w:val="0"/>
        <w:shd w:val="clear" w:color="auto" w:fill="auto"/>
        <w:bidi w:val="0"/>
        <w:spacing w:before="0" w:after="0"/>
        <w:ind w:left="500" w:right="0" w:firstLine="0"/>
      </w:pPr>
      <w:r>
        <w:rPr>
          <w:rStyle w:val="CharStyle835"/>
        </w:rPr>
        <w:t xml:space="preserve">_ </w:t>
      </w:r>
      <w:r>
        <w:rPr>
          <w:rStyle w:val="CharStyle834"/>
        </w:rPr>
        <w:t xml:space="preserve">4,050 </w:t>
      </w:r>
      <w:r>
        <w:rPr>
          <w:rStyle w:val="CharStyle835"/>
        </w:rPr>
        <w:tab/>
        <w:t xml:space="preserve"> </w:t>
      </w:r>
      <w:r>
        <w:rPr>
          <w:rStyle w:val="CharStyle834"/>
        </w:rPr>
        <w:t>1,500</w:t>
        <w:tab/>
      </w:r>
      <w:r>
        <w:rPr>
          <w:rStyle w:val="CharStyle835"/>
        </w:rPr>
        <w:t>_</w:t>
      </w:r>
    </w:p>
    <w:p>
      <w:pPr>
        <w:pStyle w:val="Style836"/>
        <w:framePr w:w="3115" w:h="1412" w:hRule="exact" w:wrap="none" w:vAnchor="page" w:hAnchor="page" w:x="6010" w:y="7493"/>
        <w:tabs>
          <w:tab w:leader="underscore" w:pos="3118" w:val="right"/>
          <w:tab w:leader="none" w:pos="3119" w:val="right"/>
        </w:tabs>
        <w:widowControl w:val="0"/>
        <w:keepNext w:val="0"/>
        <w:keepLines w:val="0"/>
        <w:shd w:val="clear" w:color="auto" w:fill="auto"/>
        <w:bidi w:val="0"/>
        <w:spacing w:before="0" w:after="0"/>
        <w:ind w:left="500" w:right="0" w:firstLine="0"/>
      </w:pPr>
      <w:r>
        <w:rPr>
          <w:rStyle w:val="CharStyle838"/>
        </w:rPr>
        <w:t xml:space="preserve">_ </w:t>
      </w:r>
      <w:r>
        <w:rPr>
          <w:rStyle w:val="CharStyle839"/>
        </w:rPr>
        <w:t>N/A</w:t>
      </w:r>
      <w:r>
        <w:rPr>
          <w:rStyle w:val="CharStyle838"/>
        </w:rPr>
        <w:tab/>
      </w:r>
      <w:r>
        <w:rPr>
          <w:rStyle w:val="CharStyle839"/>
        </w:rPr>
        <w:t>N/A</w:t>
        <w:tab/>
      </w:r>
      <w:r>
        <w:rPr>
          <w:rStyle w:val="CharStyle838"/>
        </w:rPr>
        <w:t>_</w:t>
      </w:r>
    </w:p>
    <w:p>
      <w:pPr>
        <w:pStyle w:val="Style829"/>
        <w:framePr w:w="994" w:h="1111" w:hRule="exact" w:wrap="none" w:vAnchor="page" w:hAnchor="page" w:x="9586" w:y="7492"/>
        <w:widowControl w:val="0"/>
        <w:keepNext w:val="0"/>
        <w:keepLines w:val="0"/>
        <w:shd w:val="clear" w:color="auto" w:fill="auto"/>
        <w:bidi w:val="0"/>
        <w:spacing w:before="0" w:after="35" w:line="218" w:lineRule="exact"/>
        <w:ind w:left="0" w:right="0" w:firstLine="0"/>
      </w:pPr>
      <w:r>
        <w:rPr>
          <w:rStyle w:val="CharStyle831"/>
        </w:rPr>
        <w:t>ALOA ’98 Program</w:t>
      </w:r>
    </w:p>
    <w:p>
      <w:pPr>
        <w:pStyle w:val="Style287"/>
        <w:framePr w:w="994" w:h="1111" w:hRule="exact" w:wrap="none" w:vAnchor="page" w:hAnchor="page" w:x="9586" w:y="7492"/>
        <w:tabs>
          <w:tab w:leader="underscore" w:pos="437" w:val="left"/>
        </w:tabs>
        <w:widowControl w:val="0"/>
        <w:keepNext w:val="0"/>
        <w:keepLines w:val="0"/>
        <w:shd w:val="clear" w:color="auto" w:fill="auto"/>
        <w:bidi w:val="0"/>
        <w:spacing w:before="0" w:after="0" w:line="300" w:lineRule="exact"/>
        <w:ind w:left="0" w:right="180" w:firstLine="0"/>
      </w:pPr>
      <w:r>
        <w:rPr>
          <w:rStyle w:val="CharStyle840"/>
        </w:rPr>
        <w:t xml:space="preserve">_ </w:t>
      </w:r>
      <w:r>
        <w:rPr>
          <w:rStyle w:val="CharStyle841"/>
        </w:rPr>
        <w:t xml:space="preserve">$1,400 </w:t>
        <w:tab/>
        <w:t>675</w:t>
      </w:r>
    </w:p>
    <w:p>
      <w:pPr>
        <w:pStyle w:val="Style287"/>
        <w:framePr w:w="9658" w:h="2762" w:hRule="exact" w:wrap="none" w:vAnchor="page" w:hAnchor="page" w:x="1531" w:y="7970"/>
        <w:widowControl w:val="0"/>
        <w:keepNext w:val="0"/>
        <w:keepLines w:val="0"/>
        <w:shd w:val="clear" w:color="auto" w:fill="auto"/>
        <w:bidi w:val="0"/>
        <w:spacing w:before="0" w:after="0" w:line="300" w:lineRule="exact"/>
        <w:ind w:left="2720" w:right="5030" w:firstLine="0"/>
      </w:pPr>
      <w:r>
        <w:rPr>
          <w:rStyle w:val="CharStyle841"/>
        </w:rPr>
        <w:t>BC/Gatefold Spread**</w:t>
      </w:r>
    </w:p>
    <w:p>
      <w:pPr>
        <w:pStyle w:val="Style287"/>
        <w:framePr w:w="9658" w:h="2762" w:hRule="exact" w:wrap="none" w:vAnchor="page" w:hAnchor="page" w:x="1531" w:y="7970"/>
        <w:tabs>
          <w:tab w:leader="underscore" w:pos="4624" w:val="left"/>
        </w:tabs>
        <w:widowControl w:val="0"/>
        <w:keepNext w:val="0"/>
        <w:keepLines w:val="0"/>
        <w:shd w:val="clear" w:color="auto" w:fill="auto"/>
        <w:bidi w:val="0"/>
        <w:spacing w:before="0" w:after="0" w:line="300" w:lineRule="exact"/>
        <w:ind w:left="2720" w:right="5030" w:firstLine="0"/>
      </w:pPr>
      <w:r>
        <w:rPr>
          <w:rStyle w:val="CharStyle841"/>
        </w:rPr>
        <w:t>IBC/IFC**</w:t>
      </w:r>
      <w:r>
        <w:rPr>
          <w:rStyle w:val="CharStyle840"/>
        </w:rPr>
        <w:tab/>
      </w:r>
    </w:p>
    <w:p>
      <w:pPr>
        <w:pStyle w:val="Style287"/>
        <w:framePr w:w="9658" w:h="2762" w:hRule="exact" w:wrap="none" w:vAnchor="page" w:hAnchor="page" w:x="1531" w:y="7970"/>
        <w:tabs>
          <w:tab w:leader="underscore" w:pos="4624" w:val="left"/>
        </w:tabs>
        <w:widowControl w:val="0"/>
        <w:keepNext w:val="0"/>
        <w:keepLines w:val="0"/>
        <w:shd w:val="clear" w:color="auto" w:fill="auto"/>
        <w:bidi w:val="0"/>
        <w:spacing w:before="0" w:after="0" w:line="300" w:lineRule="exact"/>
        <w:ind w:left="2720" w:right="5030" w:firstLine="0"/>
      </w:pPr>
      <w:r>
        <w:rPr>
          <w:rStyle w:val="CharStyle841"/>
        </w:rPr>
        <w:t>Tab Page</w:t>
      </w:r>
      <w:r>
        <w:rPr>
          <w:rStyle w:val="CharStyle840"/>
        </w:rPr>
        <w:tab/>
      </w:r>
    </w:p>
    <w:p>
      <w:pPr>
        <w:pStyle w:val="Style287"/>
        <w:framePr w:w="9658" w:h="2762" w:hRule="exact" w:wrap="none" w:vAnchor="page" w:hAnchor="page" w:x="1531" w:y="7970"/>
        <w:tabs>
          <w:tab w:leader="underscore" w:pos="4624" w:val="left"/>
        </w:tabs>
        <w:widowControl w:val="0"/>
        <w:keepNext w:val="0"/>
        <w:keepLines w:val="0"/>
        <w:shd w:val="clear" w:color="auto" w:fill="auto"/>
        <w:bidi w:val="0"/>
        <w:spacing w:before="0" w:after="0" w:line="300" w:lineRule="exact"/>
        <w:ind w:left="2720" w:right="5030" w:firstLine="0"/>
      </w:pPr>
      <w:r>
        <w:rPr>
          <w:rStyle w:val="CharStyle841"/>
        </w:rPr>
        <w:t>Full Page</w:t>
      </w:r>
      <w:r>
        <w:rPr>
          <w:rStyle w:val="CharStyle840"/>
        </w:rPr>
        <w:tab/>
      </w:r>
    </w:p>
    <w:p>
      <w:pPr>
        <w:pStyle w:val="Style287"/>
        <w:framePr w:w="9658" w:h="2762" w:hRule="exact" w:wrap="none" w:vAnchor="page" w:hAnchor="page" w:x="1531" w:y="7970"/>
        <w:tabs>
          <w:tab w:leader="underscore" w:pos="4624" w:val="left"/>
        </w:tabs>
        <w:widowControl w:val="0"/>
        <w:keepNext w:val="0"/>
        <w:keepLines w:val="0"/>
        <w:shd w:val="clear" w:color="auto" w:fill="auto"/>
        <w:bidi w:val="0"/>
        <w:spacing w:before="0" w:after="0" w:line="300" w:lineRule="exact"/>
        <w:ind w:left="2720" w:right="5030" w:firstLine="0"/>
      </w:pPr>
      <w:r>
        <w:rPr>
          <w:rStyle w:val="CharStyle841"/>
        </w:rPr>
        <w:t xml:space="preserve">2/3 Page </w:t>
      </w:r>
      <w:r>
        <w:rPr>
          <w:rStyle w:val="CharStyle840"/>
        </w:rPr>
        <w:tab/>
      </w:r>
    </w:p>
    <w:p>
      <w:pPr>
        <w:pStyle w:val="Style287"/>
        <w:framePr w:w="9658" w:h="2762" w:hRule="exact" w:wrap="none" w:vAnchor="page" w:hAnchor="page" w:x="1531" w:y="7970"/>
        <w:widowControl w:val="0"/>
        <w:keepNext w:val="0"/>
        <w:keepLines w:val="0"/>
        <w:shd w:val="clear" w:color="auto" w:fill="auto"/>
        <w:bidi w:val="0"/>
        <w:spacing w:before="0" w:after="0" w:line="300" w:lineRule="exact"/>
        <w:ind w:left="2720" w:right="5030" w:firstLine="0"/>
      </w:pPr>
      <w:r>
        <w:rPr>
          <w:rStyle w:val="CharStyle841"/>
        </w:rPr>
        <w:t>1/2 Page (Horizontal)</w:t>
      </w:r>
    </w:p>
    <w:p>
      <w:pPr>
        <w:pStyle w:val="Style287"/>
        <w:framePr w:w="9658" w:h="2762" w:hRule="exact" w:wrap="none" w:vAnchor="page" w:hAnchor="page" w:x="1531" w:y="7970"/>
        <w:tabs>
          <w:tab w:leader="underscore" w:pos="4624" w:val="left"/>
        </w:tabs>
        <w:widowControl w:val="0"/>
        <w:keepNext w:val="0"/>
        <w:keepLines w:val="0"/>
        <w:shd w:val="clear" w:color="auto" w:fill="auto"/>
        <w:bidi w:val="0"/>
        <w:spacing w:before="0" w:after="0" w:line="300" w:lineRule="exact"/>
        <w:ind w:left="2720" w:right="5030" w:firstLine="0"/>
      </w:pPr>
      <w:r>
        <w:rPr>
          <w:rStyle w:val="CharStyle841"/>
        </w:rPr>
        <w:t>1/3 Page</w:t>
      </w:r>
      <w:r>
        <w:rPr>
          <w:rStyle w:val="CharStyle840"/>
        </w:rPr>
        <w:tab/>
      </w:r>
    </w:p>
    <w:p>
      <w:pPr>
        <w:pStyle w:val="Style287"/>
        <w:framePr w:w="9658" w:h="2762" w:hRule="exact" w:wrap="none" w:vAnchor="page" w:hAnchor="page" w:x="1531" w:y="7970"/>
        <w:tabs>
          <w:tab w:leader="underscore" w:pos="4624" w:val="left"/>
        </w:tabs>
        <w:widowControl w:val="0"/>
        <w:keepNext w:val="0"/>
        <w:keepLines w:val="0"/>
        <w:shd w:val="clear" w:color="auto" w:fill="auto"/>
        <w:bidi w:val="0"/>
        <w:spacing w:before="0" w:after="0" w:line="300" w:lineRule="exact"/>
        <w:ind w:left="2720" w:right="5030" w:firstLine="0"/>
      </w:pPr>
      <w:r>
        <w:rPr>
          <w:rStyle w:val="CharStyle841"/>
        </w:rPr>
        <w:t xml:space="preserve">1/4 Page (Vertical) </w:t>
      </w:r>
      <w:r>
        <w:rPr>
          <w:rStyle w:val="CharStyle840"/>
        </w:rPr>
        <w:tab/>
      </w:r>
    </w:p>
    <w:p>
      <w:pPr>
        <w:pStyle w:val="Style287"/>
        <w:framePr w:w="9658" w:h="2762" w:hRule="exact" w:wrap="none" w:vAnchor="page" w:hAnchor="page" w:x="1531" w:y="7970"/>
        <w:tabs>
          <w:tab w:leader="underscore" w:pos="4624" w:val="left"/>
        </w:tabs>
        <w:widowControl w:val="0"/>
        <w:keepNext w:val="0"/>
        <w:keepLines w:val="0"/>
        <w:shd w:val="clear" w:color="auto" w:fill="auto"/>
        <w:bidi w:val="0"/>
        <w:spacing w:before="0" w:after="0" w:line="300" w:lineRule="exact"/>
        <w:ind w:left="2720" w:right="5030" w:firstLine="0"/>
      </w:pPr>
      <w:r>
        <w:rPr>
          <w:rStyle w:val="CharStyle841"/>
        </w:rPr>
        <w:t>1/6 Page</w:t>
      </w:r>
      <w:r>
        <w:rPr>
          <w:rStyle w:val="CharStyle840"/>
        </w:rPr>
        <w:tab/>
      </w:r>
    </w:p>
    <w:p>
      <w:pPr>
        <w:pStyle w:val="Style2"/>
        <w:framePr w:wrap="none" w:vAnchor="page" w:hAnchor="page" w:x="1531" w:y="10767"/>
        <w:widowControl w:val="0"/>
        <w:keepNext w:val="0"/>
        <w:keepLines w:val="0"/>
        <w:shd w:val="clear" w:color="auto" w:fill="auto"/>
        <w:bidi w:val="0"/>
        <w:jc w:val="left"/>
        <w:spacing w:before="0" w:after="0"/>
        <w:ind w:left="6998" w:right="0" w:firstLine="0"/>
      </w:pPr>
      <w:r>
        <w:rPr>
          <w:rStyle w:val="CharStyle842"/>
        </w:rPr>
        <w:t>’"Includes Color Charges</w:t>
      </w:r>
    </w:p>
    <w:p>
      <w:pPr>
        <w:pStyle w:val="Style819"/>
        <w:framePr w:wrap="none" w:vAnchor="page" w:hAnchor="page" w:x="1531" w:y="11501"/>
        <w:widowControl w:val="0"/>
        <w:keepNext w:val="0"/>
        <w:keepLines w:val="0"/>
        <w:shd w:val="clear" w:color="auto" w:fill="auto"/>
        <w:bidi w:val="0"/>
        <w:jc w:val="left"/>
        <w:spacing w:before="0" w:after="0" w:line="244" w:lineRule="exact"/>
        <w:ind w:left="6792" w:right="0" w:firstLine="0"/>
      </w:pPr>
      <w:r>
        <w:rPr>
          <w:rStyle w:val="CharStyle821"/>
        </w:rPr>
        <w:t>Nashville Convention Center</w:t>
      </w:r>
    </w:p>
    <w:p>
      <w:pPr>
        <w:pStyle w:val="Style819"/>
        <w:framePr w:wrap="none" w:vAnchor="page" w:hAnchor="page" w:x="1531" w:y="12339"/>
        <w:widowControl w:val="0"/>
        <w:keepNext w:val="0"/>
        <w:keepLines w:val="0"/>
        <w:shd w:val="clear" w:color="auto" w:fill="auto"/>
        <w:bidi w:val="0"/>
        <w:jc w:val="left"/>
        <w:spacing w:before="0" w:after="0" w:line="244" w:lineRule="exact"/>
        <w:ind w:left="6787" w:right="0" w:firstLine="0"/>
      </w:pPr>
      <w:r>
        <w:rPr>
          <w:rStyle w:val="CharStyle821"/>
        </w:rPr>
        <w:t>Nashville, Tennessee</w:t>
      </w:r>
    </w:p>
    <w:p>
      <w:pPr>
        <w:pStyle w:val="Style843"/>
        <w:framePr w:wrap="none" w:vAnchor="page" w:hAnchor="page" w:x="2439" w:y="13421"/>
        <w:widowControl w:val="0"/>
        <w:keepNext w:val="0"/>
        <w:keepLines w:val="0"/>
        <w:shd w:val="clear" w:color="auto" w:fill="auto"/>
        <w:bidi w:val="0"/>
        <w:jc w:val="left"/>
        <w:spacing w:before="0" w:after="0"/>
        <w:ind w:left="0" w:right="0" w:firstLine="0"/>
      </w:pPr>
      <w:r>
        <w:rPr>
          <w:rStyle w:val="CharStyle845"/>
        </w:rPr>
        <w:t>Space reservations are</w:t>
      </w:r>
    </w:p>
    <w:p>
      <w:pPr>
        <w:pStyle w:val="Style16"/>
        <w:framePr w:w="3418" w:h="1913" w:hRule="exact" w:wrap="none" w:vAnchor="page" w:hAnchor="page" w:x="8319" w:y="13603"/>
        <w:widowControl w:val="0"/>
        <w:keepNext w:val="0"/>
        <w:keepLines w:val="0"/>
        <w:shd w:val="clear" w:color="auto" w:fill="auto"/>
        <w:bidi w:val="0"/>
        <w:jc w:val="left"/>
        <w:spacing w:before="0" w:after="0" w:line="377" w:lineRule="exact"/>
        <w:ind w:left="0" w:right="0" w:firstLine="0"/>
      </w:pPr>
      <w:r>
        <w:rPr>
          <w:rStyle w:val="CharStyle846"/>
          <w:i/>
          <w:iCs/>
        </w:rPr>
        <w:t>Associated Locksmiths of America</w:t>
      </w:r>
    </w:p>
    <w:p>
      <w:pPr>
        <w:pStyle w:val="Style847"/>
        <w:framePr w:w="3418" w:h="1913" w:hRule="exact" w:wrap="none" w:vAnchor="page" w:hAnchor="page" w:x="8319" w:y="13603"/>
        <w:widowControl w:val="0"/>
        <w:keepNext w:val="0"/>
        <w:keepLines w:val="0"/>
        <w:shd w:val="clear" w:color="auto" w:fill="auto"/>
        <w:bidi w:val="0"/>
        <w:jc w:val="left"/>
        <w:spacing w:before="0" w:after="0"/>
        <w:ind w:left="0" w:right="0" w:firstLine="0"/>
      </w:pPr>
      <w:r>
        <w:rPr>
          <w:rStyle w:val="CharStyle849"/>
          <w:i/>
          <w:iCs/>
        </w:rPr>
        <w:t>214</w:t>
      </w:r>
      <w:r>
        <w:rPr>
          <w:rStyle w:val="CharStyle850"/>
          <w:i/>
          <w:iCs/>
        </w:rPr>
        <w:t>.</w:t>
      </w:r>
      <w:r>
        <w:rPr>
          <w:rStyle w:val="CharStyle849"/>
          <w:i/>
          <w:iCs/>
        </w:rPr>
        <w:t>827.1701</w:t>
      </w:r>
    </w:p>
    <w:p>
      <w:pPr>
        <w:pStyle w:val="Style16"/>
        <w:framePr w:w="3418" w:h="1913" w:hRule="exact" w:wrap="none" w:vAnchor="page" w:hAnchor="page" w:x="8319" w:y="13603"/>
        <w:widowControl w:val="0"/>
        <w:keepNext w:val="0"/>
        <w:keepLines w:val="0"/>
        <w:shd w:val="clear" w:color="auto" w:fill="auto"/>
        <w:bidi w:val="0"/>
        <w:jc w:val="left"/>
        <w:spacing w:before="0" w:after="0" w:line="377" w:lineRule="exact"/>
        <w:ind w:left="0" w:right="0" w:firstLine="0"/>
      </w:pPr>
      <w:r>
        <w:rPr>
          <w:rStyle w:val="CharStyle846"/>
          <w:i/>
          <w:iCs/>
        </w:rPr>
        <w:t>800.532.2562</w:t>
      </w:r>
    </w:p>
    <w:p>
      <w:pPr>
        <w:pStyle w:val="Style16"/>
        <w:framePr w:w="3418" w:h="1913" w:hRule="exact" w:wrap="none" w:vAnchor="page" w:hAnchor="page" w:x="8319" w:y="13603"/>
        <w:widowControl w:val="0"/>
        <w:keepNext w:val="0"/>
        <w:keepLines w:val="0"/>
        <w:shd w:val="clear" w:color="auto" w:fill="auto"/>
        <w:bidi w:val="0"/>
        <w:jc w:val="left"/>
        <w:spacing w:before="0" w:after="0" w:line="377" w:lineRule="exact"/>
        <w:ind w:left="0" w:right="0" w:firstLine="0"/>
      </w:pPr>
      <w:r>
        <w:rPr>
          <w:rStyle w:val="CharStyle846"/>
          <w:i/>
          <w:iCs/>
        </w:rPr>
        <w:t>214.827.1810 fax</w:t>
      </w:r>
    </w:p>
    <w:p>
      <w:pPr>
        <w:pStyle w:val="Style16"/>
        <w:framePr w:w="3418" w:h="1913" w:hRule="exact" w:wrap="none" w:vAnchor="page" w:hAnchor="page" w:x="8319" w:y="13603"/>
        <w:widowControl w:val="0"/>
        <w:keepNext w:val="0"/>
        <w:keepLines w:val="0"/>
        <w:shd w:val="clear" w:color="auto" w:fill="auto"/>
        <w:bidi w:val="0"/>
        <w:jc w:val="left"/>
        <w:spacing w:before="0" w:after="0" w:line="377" w:lineRule="exact"/>
        <w:ind w:left="0" w:right="0" w:firstLine="0"/>
      </w:pPr>
      <w:r>
        <w:rPr>
          <w:rStyle w:val="CharStyle846"/>
          <w:i/>
          <w:iCs/>
        </w:rPr>
        <w:t xml:space="preserve">e-mail </w:t>
      </w:r>
      <w:r>
        <w:fldChar w:fldCharType="begin"/>
      </w:r>
      <w:r>
        <w:rPr/>
        <w:instrText> HYPERLINK "mailto:convtion@anet-dfw.com" </w:instrText>
      </w:r>
      <w:r>
        <w:fldChar w:fldCharType="separate"/>
      </w:r>
      <w:r>
        <w:rPr>
          <w:rStyle w:val="CharStyle846"/>
          <w:i/>
          <w:iCs/>
        </w:rPr>
        <w:t>convtion@anet-dfw.com</w:t>
      </w:r>
      <w:r>
        <w:fldChar w:fldCharType="end"/>
      </w:r>
    </w:p>
    <w:p>
      <w:pPr>
        <w:pStyle w:val="Style851"/>
        <w:framePr w:wrap="none" w:vAnchor="page" w:hAnchor="page" w:x="2434" w:y="13845"/>
        <w:widowControl w:val="0"/>
        <w:keepNext w:val="0"/>
        <w:keepLines w:val="0"/>
        <w:shd w:val="clear" w:color="auto" w:fill="auto"/>
        <w:bidi w:val="0"/>
        <w:jc w:val="left"/>
        <w:spacing w:before="0" w:after="0"/>
        <w:ind w:left="0" w:right="0" w:firstLine="0"/>
      </w:pPr>
      <w:r>
        <w:rPr>
          <w:rStyle w:val="CharStyle853"/>
        </w:rPr>
        <w:t>due by April 26,1998</w:t>
      </w:r>
    </w:p>
    <w:p>
      <w:pPr>
        <w:pStyle w:val="Style287"/>
        <w:framePr w:wrap="none" w:vAnchor="page" w:hAnchor="page" w:x="2808" w:y="14340"/>
        <w:widowControl w:val="0"/>
        <w:keepNext w:val="0"/>
        <w:keepLines w:val="0"/>
        <w:shd w:val="clear" w:color="auto" w:fill="auto"/>
        <w:bidi w:val="0"/>
        <w:jc w:val="left"/>
        <w:spacing w:before="0" w:after="0" w:line="232" w:lineRule="exact"/>
        <w:ind w:left="0" w:right="0" w:firstLine="0"/>
      </w:pPr>
      <w:r>
        <w:rPr>
          <w:rStyle w:val="CharStyle303"/>
          <w:color w:val="EBEBEB"/>
        </w:rPr>
        <w:t>Contact ANELIA</w:t>
      </w:r>
    </w:p>
    <w:p>
      <w:pPr>
        <w:pStyle w:val="Style287"/>
        <w:framePr w:wrap="none" w:vAnchor="page" w:hAnchor="page" w:x="2938" w:y="14765"/>
        <w:widowControl w:val="0"/>
        <w:keepNext w:val="0"/>
        <w:keepLines w:val="0"/>
        <w:shd w:val="clear" w:color="auto" w:fill="auto"/>
        <w:bidi w:val="0"/>
        <w:jc w:val="left"/>
        <w:spacing w:before="0" w:after="0" w:line="232" w:lineRule="exact"/>
        <w:ind w:left="0" w:right="0" w:firstLine="0"/>
      </w:pPr>
      <w:r>
        <w:rPr>
          <w:rStyle w:val="CharStyle303"/>
          <w:color w:val="EBEBEB"/>
        </w:rPr>
        <w:t>or D’ANNA for</w:t>
      </w:r>
    </w:p>
    <w:p>
      <w:pPr>
        <w:pStyle w:val="Style287"/>
        <w:framePr w:wrap="none" w:vAnchor="page" w:hAnchor="page" w:x="2928" w:y="15192"/>
        <w:widowControl w:val="0"/>
        <w:keepNext w:val="0"/>
        <w:keepLines w:val="0"/>
        <w:shd w:val="clear" w:color="auto" w:fill="auto"/>
        <w:bidi w:val="0"/>
        <w:jc w:val="left"/>
        <w:spacing w:before="0" w:after="0" w:line="232" w:lineRule="exact"/>
        <w:ind w:left="0" w:right="0" w:firstLine="0"/>
      </w:pPr>
      <w:r>
        <w:rPr>
          <w:rStyle w:val="CharStyle841"/>
        </w:rPr>
        <w:t>specific pricing,</w:t>
      </w:r>
    </w:p>
    <w:tbl>
      <w:tblPr>
        <w:tblOverlap w:val="never"/>
        <w:tblLayout w:type="fixed"/>
        <w:jc w:val="left"/>
      </w:tblPr>
      <w:tblGrid>
        <w:gridCol w:w="384"/>
        <w:gridCol w:w="398"/>
        <w:gridCol w:w="394"/>
        <w:gridCol w:w="1771"/>
        <w:gridCol w:w="374"/>
        <w:gridCol w:w="370"/>
      </w:tblGrid>
      <w:tr>
        <w:trPr>
          <w:trHeight w:val="317" w:hRule="exact"/>
        </w:trPr>
        <w:tc>
          <w:tcPr>
            <w:shd w:val="clear" w:color="auto" w:fill="000000"/>
            <w:gridSpan w:val="2"/>
            <w:tcBorders/>
            <w:vAlign w:val="bottom"/>
          </w:tcPr>
          <w:p>
            <w:pPr>
              <w:pStyle w:val="Style2"/>
              <w:framePr w:w="3691" w:h="2582" w:wrap="none" w:vAnchor="page" w:hAnchor="page" w:x="2131" w:y="10799"/>
              <w:widowControl w:val="0"/>
              <w:keepNext w:val="0"/>
              <w:keepLines w:val="0"/>
              <w:shd w:val="clear" w:color="auto" w:fill="auto"/>
              <w:bidi w:val="0"/>
              <w:jc w:val="right"/>
              <w:spacing w:before="0" w:after="0" w:line="200" w:lineRule="exact"/>
              <w:ind w:left="0" w:right="0" w:firstLine="0"/>
            </w:pPr>
            <w:r>
              <w:rPr>
                <w:rStyle w:val="CharStyle854"/>
              </w:rPr>
              <w:t>masattKtk</w:t>
            </w:r>
          </w:p>
        </w:tc>
        <w:tc>
          <w:tcPr>
            <w:shd w:val="clear" w:color="auto" w:fill="000000"/>
            <w:tcBorders/>
            <w:vAlign w:val="top"/>
          </w:tcPr>
          <w:p>
            <w:pPr>
              <w:framePr w:w="3691" w:h="2582" w:wrap="none" w:vAnchor="page" w:hAnchor="page" w:x="2131" w:y="10799"/>
              <w:widowControl w:val="0"/>
              <w:rPr>
                <w:sz w:val="10"/>
                <w:szCs w:val="10"/>
              </w:rPr>
            </w:pPr>
          </w:p>
        </w:tc>
        <w:tc>
          <w:tcPr>
            <w:shd w:val="clear" w:color="auto" w:fill="000000"/>
            <w:gridSpan w:val="2"/>
            <w:tcBorders/>
            <w:vAlign w:val="top"/>
          </w:tcPr>
          <w:p>
            <w:pPr>
              <w:framePr w:w="3691" w:h="2582" w:wrap="none" w:vAnchor="page" w:hAnchor="page" w:x="2131" w:y="10799"/>
              <w:widowControl w:val="0"/>
              <w:rPr>
                <w:sz w:val="10"/>
                <w:szCs w:val="10"/>
              </w:rPr>
            </w:pPr>
          </w:p>
        </w:tc>
        <w:tc>
          <w:tcPr>
            <w:shd w:val="clear" w:color="auto" w:fill="000000"/>
            <w:tcBorders/>
            <w:vAlign w:val="top"/>
          </w:tcPr>
          <w:p>
            <w:pPr>
              <w:framePr w:w="3691" w:h="2582" w:wrap="none" w:vAnchor="page" w:hAnchor="page" w:x="2131" w:y="10799"/>
              <w:widowControl w:val="0"/>
              <w:rPr>
                <w:sz w:val="10"/>
                <w:szCs w:val="10"/>
              </w:rPr>
            </w:pPr>
          </w:p>
        </w:tc>
      </w:tr>
      <w:tr>
        <w:trPr>
          <w:trHeight w:val="878" w:hRule="exact"/>
        </w:trPr>
        <w:tc>
          <w:tcPr>
            <w:shd w:val="clear" w:color="auto" w:fill="C11B25"/>
            <w:tcBorders/>
            <w:vAlign w:val="top"/>
          </w:tcPr>
          <w:p>
            <w:pPr>
              <w:pStyle w:val="Style2"/>
              <w:framePr w:w="3691" w:h="2582" w:wrap="none" w:vAnchor="page" w:hAnchor="page" w:x="2131" w:y="10799"/>
              <w:widowControl w:val="0"/>
              <w:keepNext w:val="0"/>
              <w:keepLines w:val="0"/>
              <w:shd w:val="clear" w:color="auto" w:fill="auto"/>
              <w:bidi w:val="0"/>
              <w:jc w:val="left"/>
              <w:spacing w:before="0" w:after="0" w:line="714" w:lineRule="exact"/>
              <w:ind w:left="0" w:right="0" w:firstLine="0"/>
            </w:pPr>
            <w:r>
              <w:rPr>
                <w:rStyle w:val="CharStyle855"/>
              </w:rPr>
              <w:t>f</w:t>
            </w:r>
          </w:p>
        </w:tc>
        <w:tc>
          <w:tcPr>
            <w:shd w:val="clear" w:color="auto" w:fill="C11B25"/>
            <w:tcBorders/>
            <w:vAlign w:val="top"/>
          </w:tcPr>
          <w:p>
            <w:pPr>
              <w:framePr w:w="3691" w:h="2582" w:wrap="none" w:vAnchor="page" w:hAnchor="page" w:x="2131" w:y="10799"/>
              <w:widowControl w:val="0"/>
              <w:rPr>
                <w:sz w:val="10"/>
                <w:szCs w:val="10"/>
              </w:rPr>
            </w:pPr>
          </w:p>
        </w:tc>
        <w:tc>
          <w:tcPr>
            <w:shd w:val="clear" w:color="auto" w:fill="C11B25"/>
            <w:tcBorders/>
            <w:vAlign w:val="top"/>
          </w:tcPr>
          <w:p>
            <w:pPr>
              <w:framePr w:w="3691" w:h="2582" w:wrap="none" w:vAnchor="page" w:hAnchor="page" w:x="2131" w:y="10799"/>
              <w:widowControl w:val="0"/>
              <w:rPr>
                <w:sz w:val="10"/>
                <w:szCs w:val="10"/>
              </w:rPr>
            </w:pPr>
          </w:p>
        </w:tc>
        <w:tc>
          <w:tcPr>
            <w:shd w:val="clear" w:color="auto" w:fill="C11B25"/>
            <w:tcBorders/>
            <w:vAlign w:val="top"/>
          </w:tcPr>
          <w:p>
            <w:pPr>
              <w:pStyle w:val="Style2"/>
              <w:framePr w:w="3691" w:h="2582" w:wrap="none" w:vAnchor="page" w:hAnchor="page" w:x="2131" w:y="10799"/>
              <w:widowControl w:val="0"/>
              <w:keepNext w:val="0"/>
              <w:keepLines w:val="0"/>
              <w:shd w:val="clear" w:color="auto" w:fill="auto"/>
              <w:bidi w:val="0"/>
              <w:jc w:val="left"/>
              <w:spacing w:before="0" w:after="0" w:line="1262" w:lineRule="exact"/>
              <w:ind w:left="0" w:right="0" w:firstLine="0"/>
            </w:pPr>
            <w:r>
              <w:rPr>
                <w:rStyle w:val="CharStyle856"/>
              </w:rPr>
              <w:t>WM</w:t>
            </w:r>
          </w:p>
        </w:tc>
        <w:tc>
          <w:tcPr>
            <w:shd w:val="clear" w:color="auto" w:fill="C11B25"/>
            <w:tcBorders/>
            <w:vAlign w:val="top"/>
          </w:tcPr>
          <w:p>
            <w:pPr>
              <w:framePr w:w="3691" w:h="2582" w:wrap="none" w:vAnchor="page" w:hAnchor="page" w:x="2131" w:y="10799"/>
              <w:widowControl w:val="0"/>
              <w:rPr>
                <w:sz w:val="10"/>
                <w:szCs w:val="10"/>
              </w:rPr>
            </w:pPr>
          </w:p>
        </w:tc>
        <w:tc>
          <w:tcPr>
            <w:shd w:val="clear" w:color="auto" w:fill="C11B25"/>
            <w:tcBorders/>
            <w:vAlign w:val="top"/>
          </w:tcPr>
          <w:p>
            <w:pPr>
              <w:pStyle w:val="Style2"/>
              <w:framePr w:w="3691" w:h="2582" w:wrap="none" w:vAnchor="page" w:hAnchor="page" w:x="2131" w:y="10799"/>
              <w:widowControl w:val="0"/>
              <w:keepNext w:val="0"/>
              <w:keepLines w:val="0"/>
              <w:shd w:val="clear" w:color="auto" w:fill="auto"/>
              <w:bidi w:val="0"/>
              <w:jc w:val="left"/>
              <w:spacing w:before="0" w:after="0" w:line="288" w:lineRule="exact"/>
              <w:ind w:left="0" w:right="0" w:firstLine="0"/>
            </w:pPr>
            <w:r>
              <w:rPr>
                <w:rStyle w:val="CharStyle857"/>
              </w:rPr>
              <w:t>\</w:t>
            </w:r>
          </w:p>
        </w:tc>
      </w:tr>
      <w:tr>
        <w:trPr>
          <w:trHeight w:val="206" w:hRule="exact"/>
        </w:trPr>
        <w:tc>
          <w:tcPr>
            <w:shd w:val="clear" w:color="auto" w:fill="C11B25"/>
            <w:gridSpan w:val="3"/>
            <w:tcBorders/>
            <w:vAlign w:val="top"/>
          </w:tcPr>
          <w:p>
            <w:pPr>
              <w:framePr w:w="3691" w:h="2582" w:wrap="none" w:vAnchor="page" w:hAnchor="page" w:x="2131" w:y="10799"/>
              <w:widowControl w:val="0"/>
              <w:rPr>
                <w:sz w:val="10"/>
                <w:szCs w:val="10"/>
              </w:rPr>
            </w:pPr>
          </w:p>
        </w:tc>
        <w:tc>
          <w:tcPr>
            <w:shd w:val="clear" w:color="auto" w:fill="C11B25"/>
            <w:gridSpan w:val="3"/>
            <w:tcBorders>
              <w:top w:val="single" w:sz="4"/>
            </w:tcBorders>
            <w:vAlign w:val="top"/>
          </w:tcPr>
          <w:p>
            <w:pPr>
              <w:pStyle w:val="Style2"/>
              <w:framePr w:w="3691" w:h="2582" w:wrap="none" w:vAnchor="page" w:hAnchor="page" w:x="2131" w:y="10799"/>
              <w:tabs>
                <w:tab w:leader="dot" w:pos="1351" w:val="left"/>
                <w:tab w:leader="dot" w:pos="1805" w:val="left"/>
              </w:tabs>
              <w:widowControl w:val="0"/>
              <w:keepNext w:val="0"/>
              <w:keepLines w:val="0"/>
              <w:shd w:val="clear" w:color="auto" w:fill="auto"/>
              <w:bidi w:val="0"/>
              <w:jc w:val="both"/>
              <w:spacing w:before="0" w:after="0" w:line="288" w:lineRule="exact"/>
              <w:ind w:left="0" w:right="0" w:firstLine="0"/>
            </w:pPr>
            <w:r>
              <w:rPr>
                <w:rStyle w:val="CharStyle857"/>
              </w:rPr>
              <w:t>I 41M1MLLB</w:t>
              <w:tab/>
              <w:t>l</w:t>
              <w:tab/>
            </w:r>
            <w:r>
              <w:rPr>
                <w:rStyle w:val="CharStyle858"/>
              </w:rPr>
              <w:t>c</w:t>
            </w:r>
            <w:r>
              <w:rPr>
                <w:rStyle w:val="CharStyle859"/>
              </w:rPr>
              <w:t>m</w:t>
            </w:r>
          </w:p>
        </w:tc>
      </w:tr>
      <w:tr>
        <w:trPr>
          <w:trHeight w:val="1181" w:hRule="exact"/>
        </w:trPr>
        <w:tc>
          <w:tcPr>
            <w:shd w:val="clear" w:color="auto" w:fill="000000"/>
            <w:gridSpan w:val="3"/>
            <w:tcBorders/>
            <w:vAlign w:val="top"/>
          </w:tcPr>
          <w:p>
            <w:pPr>
              <w:pStyle w:val="Style2"/>
              <w:framePr w:w="3691" w:h="2582" w:wrap="none" w:vAnchor="page" w:hAnchor="page" w:x="2131" w:y="10799"/>
              <w:widowControl w:val="0"/>
              <w:keepNext w:val="0"/>
              <w:keepLines w:val="0"/>
              <w:shd w:val="clear" w:color="auto" w:fill="auto"/>
              <w:bidi w:val="0"/>
              <w:jc w:val="both"/>
              <w:spacing w:before="0" w:after="0" w:line="376" w:lineRule="exact"/>
              <w:ind w:left="0" w:right="0" w:firstLine="0"/>
            </w:pPr>
            <w:r>
              <w:rPr>
                <w:rStyle w:val="CharStyle860"/>
              </w:rPr>
              <w:t>VJMVI</w:t>
            </w:r>
          </w:p>
          <w:p>
            <w:pPr>
              <w:pStyle w:val="Style2"/>
              <w:framePr w:w="3691" w:h="2582" w:wrap="none" w:vAnchor="page" w:hAnchor="page" w:x="2131" w:y="10799"/>
              <w:widowControl w:val="0"/>
              <w:keepNext w:val="0"/>
              <w:keepLines w:val="0"/>
              <w:shd w:val="clear" w:color="auto" w:fill="auto"/>
              <w:bidi w:val="0"/>
              <w:jc w:val="both"/>
              <w:spacing w:before="0" w:after="120" w:line="288" w:lineRule="exact"/>
              <w:ind w:left="0" w:right="0" w:firstLine="0"/>
            </w:pPr>
            <w:r>
              <w:rPr>
                <w:rStyle w:val="CharStyle861"/>
              </w:rPr>
              <w:t>r</w:t>
            </w:r>
          </w:p>
          <w:p>
            <w:pPr>
              <w:pStyle w:val="Style2"/>
              <w:framePr w:w="3691" w:h="2582" w:wrap="none" w:vAnchor="page" w:hAnchor="page" w:x="2131" w:y="10799"/>
              <w:tabs>
                <w:tab w:leader="none" w:pos="588" w:val="left"/>
              </w:tabs>
              <w:widowControl w:val="0"/>
              <w:keepNext w:val="0"/>
              <w:keepLines w:val="0"/>
              <w:shd w:val="clear" w:color="auto" w:fill="auto"/>
              <w:bidi w:val="0"/>
              <w:jc w:val="both"/>
              <w:spacing w:before="120" w:after="0" w:line="376" w:lineRule="exact"/>
              <w:ind w:left="0" w:right="0" w:firstLine="0"/>
            </w:pPr>
            <w:r>
              <w:rPr>
                <w:rStyle w:val="CharStyle861"/>
              </w:rPr>
              <w:t>.</w:t>
              <w:tab/>
            </w:r>
            <w:r>
              <w:rPr>
                <w:rStyle w:val="CharStyle862"/>
              </w:rPr>
              <w:t>il</w:t>
            </w:r>
          </w:p>
          <w:p>
            <w:pPr>
              <w:pStyle w:val="Style2"/>
              <w:framePr w:w="3691" w:h="2582" w:wrap="none" w:vAnchor="page" w:hAnchor="page" w:x="2131" w:y="10799"/>
              <w:tabs>
                <w:tab w:leader="none" w:pos="847" w:val="left"/>
              </w:tabs>
              <w:widowControl w:val="0"/>
              <w:keepNext w:val="0"/>
              <w:keepLines w:val="0"/>
              <w:shd w:val="clear" w:color="auto" w:fill="auto"/>
              <w:bidi w:val="0"/>
              <w:jc w:val="both"/>
              <w:spacing w:before="0" w:after="0" w:line="288" w:lineRule="exact"/>
              <w:ind w:left="0" w:right="0" w:firstLine="0"/>
            </w:pPr>
            <w:r>
              <w:rPr>
                <w:rStyle w:val="CharStyle863"/>
                <w:vertAlign w:val="superscript"/>
              </w:rPr>
              <w:t>i</w:t>
            </w:r>
            <w:r>
              <w:rPr>
                <w:rStyle w:val="CharStyle863"/>
              </w:rPr>
              <w:t xml:space="preserve"> </w:t>
            </w:r>
            <w:r>
              <w:rPr>
                <w:rStyle w:val="CharStyle864"/>
              </w:rPr>
              <w:t>y</w:t>
            </w:r>
            <w:r>
              <w:rPr>
                <w:rStyle w:val="CharStyle865"/>
                <w:lang w:val="en-US" w:eastAsia="en-US" w:bidi="en-US"/>
              </w:rPr>
              <w:tab/>
            </w:r>
            <w:r>
              <w:rPr>
                <w:rStyle w:val="CharStyle866"/>
              </w:rPr>
              <w:t>panni</w:t>
            </w:r>
          </w:p>
          <w:p>
            <w:pPr>
              <w:pStyle w:val="Style2"/>
              <w:framePr w:w="3691" w:h="2582" w:wrap="none" w:vAnchor="page" w:hAnchor="page" w:x="2131" w:y="10799"/>
              <w:widowControl w:val="0"/>
              <w:keepNext w:val="0"/>
              <w:keepLines w:val="0"/>
              <w:shd w:val="clear" w:color="auto" w:fill="auto"/>
              <w:bidi w:val="0"/>
              <w:jc w:val="both"/>
              <w:spacing w:before="0" w:after="0" w:line="288" w:lineRule="exact"/>
              <w:ind w:left="0" w:right="0" w:firstLine="0"/>
            </w:pPr>
            <w:r>
              <w:rPr>
                <w:rStyle w:val="CharStyle861"/>
              </w:rPr>
              <w:t>1 • -</w:t>
            </w:r>
          </w:p>
        </w:tc>
        <w:tc>
          <w:tcPr>
            <w:shd w:val="clear" w:color="auto" w:fill="000000"/>
            <w:gridSpan w:val="3"/>
            <w:tcBorders/>
            <w:vAlign w:val="bottom"/>
          </w:tcPr>
          <w:p>
            <w:pPr>
              <w:pStyle w:val="Style2"/>
              <w:framePr w:w="3691" w:h="2582" w:wrap="none" w:vAnchor="page" w:hAnchor="page" w:x="2131" w:y="10799"/>
              <w:tabs>
                <w:tab w:leader="none" w:pos="977" w:val="left"/>
              </w:tabs>
              <w:widowControl w:val="0"/>
              <w:keepNext w:val="0"/>
              <w:keepLines w:val="0"/>
              <w:shd w:val="clear" w:color="auto" w:fill="auto"/>
              <w:bidi w:val="0"/>
              <w:jc w:val="both"/>
              <w:spacing w:before="0" w:after="80" w:line="288" w:lineRule="exact"/>
              <w:ind w:left="0" w:right="0" w:firstLine="0"/>
            </w:pPr>
            <w:r>
              <w:rPr>
                <w:rStyle w:val="CharStyle867"/>
              </w:rPr>
              <w:t>V.</w:t>
              <w:tab/>
              <w:t>• -» | I</w:t>
            </w:r>
          </w:p>
          <w:p>
            <w:pPr>
              <w:pStyle w:val="Style2"/>
              <w:framePr w:w="3691" w:h="2582" w:wrap="none" w:vAnchor="page" w:hAnchor="page" w:x="2131" w:y="10799"/>
              <w:widowControl w:val="0"/>
              <w:keepNext w:val="0"/>
              <w:keepLines w:val="0"/>
              <w:shd w:val="clear" w:color="auto" w:fill="auto"/>
              <w:bidi w:val="0"/>
              <w:jc w:val="both"/>
              <w:spacing w:before="80" w:after="0" w:line="288" w:lineRule="exact"/>
              <w:ind w:left="0" w:right="0" w:firstLine="0"/>
            </w:pPr>
            <w:r>
              <w:rPr>
                <w:rStyle w:val="CharStyle858"/>
              </w:rPr>
              <w:t xml:space="preserve">■v </w:t>
            </w:r>
            <w:r>
              <w:rPr>
                <w:rStyle w:val="CharStyle868"/>
              </w:rPr>
              <w:t>a</w:t>
            </w:r>
          </w:p>
        </w:tc>
      </w:tr>
    </w:tbl>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r>
        <w:pict>
          <v:shape id="_x0000_s1113" type="#_x0000_t75" style="position:absolute;margin-left:52.05pt;margin-top:9pt;width:583.7pt;height:776.65pt;z-index:-251658699;mso-wrap-distance-left:5pt;mso-wrap-distance-right:5pt;mso-position-horizontal-relative:page;mso-position-vertical-relative:page" wrapcoords="0 0">
            <v:imagedata r:id="rId179" r:href="rId180"/>
            <w10:wrap anchorx="page" anchory="page"/>
          </v:shape>
        </w:pict>
      </w:r>
    </w:p>
    <w:p>
      <w:pPr>
        <w:widowControl w:val="0"/>
        <w:rPr>
          <w:sz w:val="2"/>
          <w:szCs w:val="2"/>
        </w:rPr>
      </w:pPr>
      <w:r>
        <w:pict>
          <v:rect style="position:absolute;margin-left:264.3pt;margin-top:143.4pt;width:337.9pt;height:339.85pt;z-index:-251658240;mso-position-horizontal-relative:page;mso-position-vertical-relative:page;z-index:-251658698" fillcolor="#141414" stroked="f"/>
        </w:pict>
      </w:r>
    </w:p>
    <w:p>
      <w:pPr>
        <w:pStyle w:val="Style41"/>
        <w:framePr w:wrap="none" w:vAnchor="page" w:hAnchor="page" w:x="1779" w:y="2856"/>
        <w:widowControl w:val="0"/>
        <w:keepNext w:val="0"/>
        <w:keepLines w:val="0"/>
        <w:shd w:val="clear" w:color="auto" w:fill="auto"/>
        <w:bidi w:val="0"/>
        <w:jc w:val="left"/>
        <w:spacing w:before="0" w:after="0" w:line="212" w:lineRule="exact"/>
        <w:ind w:left="320" w:right="0" w:hanging="320"/>
      </w:pPr>
      <w:bookmarkStart w:id="272" w:name="bookmark272"/>
      <w:r>
        <w:rPr>
          <w:lang w:val="en-US" w:eastAsia="en-US" w:bidi="en-US"/>
          <w:w w:val="100"/>
          <w:spacing w:val="0"/>
          <w:color w:val="000000"/>
          <w:position w:val="0"/>
        </w:rPr>
        <w:t>Across Clues:</w:t>
      </w:r>
      <w:bookmarkEnd w:id="272"/>
    </w:p>
    <w:p>
      <w:pPr>
        <w:framePr w:wrap="none" w:vAnchor="page" w:hAnchor="page" w:x="3454" w:y="186"/>
        <w:widowControl w:val="0"/>
        <w:rPr>
          <w:sz w:val="2"/>
          <w:szCs w:val="2"/>
        </w:rPr>
      </w:pPr>
      <w:r>
        <w:pict>
          <v:shape id="_x0000_s1114" type="#_x0000_t75" style="width:206pt;height:100pt;">
            <v:imagedata r:id="rId181" r:href="rId182"/>
          </v:shape>
        </w:pict>
      </w:r>
    </w:p>
    <w:p>
      <w:pPr>
        <w:framePr w:wrap="none" w:vAnchor="page" w:hAnchor="page" w:x="5287" w:y="2869"/>
        <w:widowControl w:val="0"/>
        <w:rPr>
          <w:sz w:val="2"/>
          <w:szCs w:val="2"/>
        </w:rPr>
      </w:pPr>
      <w:r>
        <w:pict>
          <v:shape id="_x0000_s1115" type="#_x0000_t75" style="width:338pt;height:352pt;">
            <v:imagedata r:id="rId183" r:href="rId184"/>
          </v:shape>
        </w:pict>
      </w:r>
    </w:p>
    <w:p>
      <w:pPr>
        <w:pStyle w:val="Style77"/>
        <w:numPr>
          <w:ilvl w:val="0"/>
          <w:numId w:val="51"/>
        </w:numPr>
        <w:framePr w:w="4382" w:h="11558" w:hRule="exact" w:wrap="none" w:vAnchor="page" w:hAnchor="page" w:x="1779" w:y="3121"/>
        <w:tabs>
          <w:tab w:leader="none" w:pos="287" w:val="left"/>
        </w:tabs>
        <w:widowControl w:val="0"/>
        <w:keepNext w:val="0"/>
        <w:keepLines w:val="0"/>
        <w:shd w:val="clear" w:color="auto" w:fill="auto"/>
        <w:bidi w:val="0"/>
        <w:jc w:val="left"/>
        <w:spacing w:before="0" w:after="0" w:line="235" w:lineRule="exact"/>
        <w:ind w:left="325" w:right="0" w:hanging="320"/>
      </w:pPr>
      <w:r>
        <w:rPr>
          <w:lang w:val="en-US" w:eastAsia="en-US" w:bidi="en-US"/>
          <w:w w:val="100"/>
          <w:spacing w:val="0"/>
          <w:color w:val="000000"/>
          <w:position w:val="0"/>
        </w:rPr>
        <w:t>Another word for “gondolas”</w:t>
      </w:r>
    </w:p>
    <w:p>
      <w:pPr>
        <w:pStyle w:val="Style77"/>
        <w:numPr>
          <w:ilvl w:val="0"/>
          <w:numId w:val="53"/>
        </w:numPr>
        <w:framePr w:w="4382" w:h="11558" w:hRule="exact" w:wrap="none" w:vAnchor="page" w:hAnchor="page" w:x="1779" w:y="3121"/>
        <w:tabs>
          <w:tab w:leader="none" w:pos="301" w:val="left"/>
        </w:tabs>
        <w:widowControl w:val="0"/>
        <w:keepNext w:val="0"/>
        <w:keepLines w:val="0"/>
        <w:shd w:val="clear" w:color="auto" w:fill="auto"/>
        <w:bidi w:val="0"/>
        <w:jc w:val="left"/>
        <w:spacing w:before="0" w:after="0" w:line="235" w:lineRule="exact"/>
        <w:ind w:left="325" w:right="0" w:hanging="320"/>
      </w:pPr>
      <w:r>
        <w:rPr>
          <w:lang w:val="en-US" w:eastAsia="en-US" w:bidi="en-US"/>
          <w:w w:val="100"/>
          <w:spacing w:val="0"/>
          <w:color w:val="000000"/>
          <w:position w:val="0"/>
        </w:rPr>
        <w:t>Where the water goes down</w:t>
      </w:r>
    </w:p>
    <w:p>
      <w:pPr>
        <w:pStyle w:val="Style77"/>
        <w:numPr>
          <w:ilvl w:val="0"/>
          <w:numId w:val="53"/>
        </w:numPr>
        <w:framePr w:w="4382" w:h="11558" w:hRule="exact" w:wrap="none" w:vAnchor="page" w:hAnchor="page" w:x="1779" w:y="3121"/>
        <w:tabs>
          <w:tab w:leader="none" w:pos="301" w:val="left"/>
        </w:tabs>
        <w:widowControl w:val="0"/>
        <w:keepNext w:val="0"/>
        <w:keepLines w:val="0"/>
        <w:shd w:val="clear" w:color="auto" w:fill="auto"/>
        <w:bidi w:val="0"/>
        <w:jc w:val="left"/>
        <w:spacing w:before="0" w:after="0" w:line="235" w:lineRule="exact"/>
        <w:ind w:left="325" w:right="0" w:hanging="320"/>
      </w:pPr>
      <w:r>
        <w:rPr>
          <w:lang w:val="en-US" w:eastAsia="en-US" w:bidi="en-US"/>
          <w:w w:val="100"/>
          <w:spacing w:val="0"/>
          <w:color w:val="000000"/>
          <w:position w:val="0"/>
        </w:rPr>
        <w:t>Some are variable speed</w:t>
      </w:r>
    </w:p>
    <w:p>
      <w:pPr>
        <w:pStyle w:val="Style77"/>
        <w:numPr>
          <w:ilvl w:val="0"/>
          <w:numId w:val="55"/>
        </w:numPr>
        <w:framePr w:w="4382" w:h="11558" w:hRule="exact" w:wrap="none" w:vAnchor="page" w:hAnchor="page" w:x="1779" w:y="3121"/>
        <w:tabs>
          <w:tab w:leader="none" w:pos="361" w:val="left"/>
        </w:tabs>
        <w:widowControl w:val="0"/>
        <w:keepNext w:val="0"/>
        <w:keepLines w:val="0"/>
        <w:shd w:val="clear" w:color="auto" w:fill="auto"/>
        <w:bidi w:val="0"/>
        <w:jc w:val="left"/>
        <w:spacing w:before="0" w:after="0" w:line="235" w:lineRule="exact"/>
        <w:ind w:left="5" w:right="0" w:firstLine="0"/>
      </w:pPr>
      <w:r>
        <w:rPr>
          <w:lang w:val="en-US" w:eastAsia="en-US" w:bidi="en-US"/>
          <w:w w:val="100"/>
          <w:spacing w:val="0"/>
          <w:color w:val="000000"/>
          <w:position w:val="0"/>
        </w:rPr>
        <w:t>The theme of this puzzle</w:t>
        <w:br/>
        <w:t>12. A method of opening a cylinder</w:t>
      </w:r>
    </w:p>
    <w:p>
      <w:pPr>
        <w:pStyle w:val="Style77"/>
        <w:numPr>
          <w:ilvl w:val="0"/>
          <w:numId w:val="57"/>
        </w:numPr>
        <w:framePr w:w="4382" w:h="11558" w:hRule="exact" w:wrap="none" w:vAnchor="page" w:hAnchor="page" w:x="1779" w:y="3121"/>
        <w:tabs>
          <w:tab w:leader="none" w:pos="361" w:val="left"/>
        </w:tabs>
        <w:widowControl w:val="0"/>
        <w:keepNext w:val="0"/>
        <w:keepLines w:val="0"/>
        <w:shd w:val="clear" w:color="auto" w:fill="auto"/>
        <w:bidi w:val="0"/>
        <w:jc w:val="left"/>
        <w:spacing w:before="0" w:after="0" w:line="235" w:lineRule="exact"/>
        <w:ind w:left="325" w:right="0" w:hanging="320"/>
      </w:pPr>
      <w:r>
        <w:rPr>
          <w:lang w:val="en-US" w:eastAsia="en-US" w:bidi="en-US"/>
          <w:w w:val="100"/>
          <w:spacing w:val="0"/>
          <w:color w:val="000000"/>
          <w:position w:val="0"/>
        </w:rPr>
        <w:t>A device used to hold an object</w:t>
      </w:r>
    </w:p>
    <w:p>
      <w:pPr>
        <w:pStyle w:val="Style77"/>
        <w:numPr>
          <w:ilvl w:val="0"/>
          <w:numId w:val="57"/>
        </w:numPr>
        <w:framePr w:w="4382" w:h="11558" w:hRule="exact" w:wrap="none" w:vAnchor="page" w:hAnchor="page" w:x="1779" w:y="3121"/>
        <w:tabs>
          <w:tab w:leader="none" w:pos="361" w:val="left"/>
        </w:tabs>
        <w:widowControl w:val="0"/>
        <w:keepNext w:val="0"/>
        <w:keepLines w:val="0"/>
        <w:shd w:val="clear" w:color="auto" w:fill="auto"/>
        <w:bidi w:val="0"/>
        <w:jc w:val="left"/>
        <w:spacing w:before="0" w:after="0" w:line="235" w:lineRule="exact"/>
        <w:ind w:left="325" w:right="0" w:hanging="320"/>
      </w:pPr>
      <w:r>
        <w:rPr>
          <w:lang w:val="en-US" w:eastAsia="en-US" w:bidi="en-US"/>
          <w:w w:val="100"/>
          <w:spacing w:val="0"/>
          <w:color w:val="000000"/>
          <w:position w:val="0"/>
        </w:rPr>
        <w:t>A device used to secure a door</w:t>
      </w:r>
    </w:p>
    <w:p>
      <w:pPr>
        <w:pStyle w:val="Style77"/>
        <w:numPr>
          <w:ilvl w:val="0"/>
          <w:numId w:val="59"/>
        </w:numPr>
        <w:framePr w:w="4382" w:h="11558" w:hRule="exact" w:wrap="none" w:vAnchor="page" w:hAnchor="page" w:x="1779" w:y="3121"/>
        <w:tabs>
          <w:tab w:leader="none" w:pos="363" w:val="left"/>
        </w:tabs>
        <w:widowControl w:val="0"/>
        <w:keepNext w:val="0"/>
        <w:keepLines w:val="0"/>
        <w:shd w:val="clear" w:color="auto" w:fill="auto"/>
        <w:bidi w:val="0"/>
        <w:jc w:val="left"/>
        <w:spacing w:before="0" w:after="0" w:line="235" w:lineRule="exact"/>
        <w:ind w:left="325" w:right="0" w:hanging="320"/>
      </w:pPr>
      <w:r>
        <w:rPr>
          <w:lang w:val="en-US" w:eastAsia="en-US" w:bidi="en-US"/>
          <w:w w:val="100"/>
          <w:spacing w:val="0"/>
          <w:color w:val="000000"/>
          <w:position w:val="0"/>
        </w:rPr>
        <w:t>A special type of drill bit</w:t>
      </w:r>
    </w:p>
    <w:p>
      <w:pPr>
        <w:pStyle w:val="Style77"/>
        <w:numPr>
          <w:ilvl w:val="0"/>
          <w:numId w:val="61"/>
        </w:numPr>
        <w:framePr w:w="4382" w:h="11558" w:hRule="exact" w:wrap="none" w:vAnchor="page" w:hAnchor="page" w:x="1779" w:y="3121"/>
        <w:tabs>
          <w:tab w:leader="none" w:pos="359" w:val="left"/>
        </w:tabs>
        <w:widowControl w:val="0"/>
        <w:keepNext w:val="0"/>
        <w:keepLines w:val="0"/>
        <w:shd w:val="clear" w:color="auto" w:fill="auto"/>
        <w:bidi w:val="0"/>
        <w:jc w:val="left"/>
        <w:spacing w:before="0" w:after="0" w:line="235" w:lineRule="exact"/>
        <w:ind w:left="325" w:right="0" w:hanging="320"/>
      </w:pPr>
      <w:r>
        <w:rPr>
          <w:lang w:val="en-US" w:eastAsia="en-US" w:bidi="en-US"/>
          <w:w w:val="100"/>
          <w:spacing w:val="0"/>
          <w:color w:val="000000"/>
          <w:position w:val="0"/>
        </w:rPr>
        <w:t>A well-known brand of lock</w:t>
      </w:r>
    </w:p>
    <w:p>
      <w:pPr>
        <w:pStyle w:val="Style77"/>
        <w:numPr>
          <w:ilvl w:val="0"/>
          <w:numId w:val="63"/>
        </w:numPr>
        <w:framePr w:w="4382" w:h="11558" w:hRule="exact" w:wrap="none" w:vAnchor="page" w:hAnchor="page" w:x="1779" w:y="3121"/>
        <w:tabs>
          <w:tab w:leader="none" w:pos="371" w:val="left"/>
          <w:tab w:leader="underscore" w:pos="718" w:val="left"/>
        </w:tabs>
        <w:widowControl w:val="0"/>
        <w:keepNext w:val="0"/>
        <w:keepLines w:val="0"/>
        <w:shd w:val="clear" w:color="auto" w:fill="auto"/>
        <w:bidi w:val="0"/>
        <w:jc w:val="left"/>
        <w:spacing w:before="0" w:after="0" w:line="235" w:lineRule="exact"/>
        <w:ind w:left="325" w:right="0" w:hanging="320"/>
      </w:pPr>
      <w:r>
        <w:rPr>
          <w:lang w:val="en-US" w:eastAsia="en-US" w:bidi="en-US"/>
          <w:w w:val="100"/>
          <w:spacing w:val="0"/>
          <w:color w:val="000000"/>
          <w:position w:val="0"/>
        </w:rPr>
        <w:tab/>
        <w:t>and toe</w:t>
      </w:r>
    </w:p>
    <w:p>
      <w:pPr>
        <w:pStyle w:val="Style77"/>
        <w:numPr>
          <w:ilvl w:val="0"/>
          <w:numId w:val="65"/>
        </w:numPr>
        <w:framePr w:w="4382" w:h="11558" w:hRule="exact" w:wrap="none" w:vAnchor="page" w:hAnchor="page" w:x="1779" w:y="3121"/>
        <w:tabs>
          <w:tab w:leader="none" w:pos="371" w:val="left"/>
        </w:tabs>
        <w:widowControl w:val="0"/>
        <w:keepNext w:val="0"/>
        <w:keepLines w:val="0"/>
        <w:shd w:val="clear" w:color="auto" w:fill="auto"/>
        <w:bidi w:val="0"/>
        <w:jc w:val="left"/>
        <w:spacing w:before="0" w:after="0" w:line="235" w:lineRule="exact"/>
        <w:ind w:left="325" w:right="0" w:hanging="320"/>
      </w:pPr>
      <w:r>
        <w:rPr>
          <w:lang w:val="en-US" w:eastAsia="en-US" w:bidi="en-US"/>
          <w:w w:val="100"/>
          <w:spacing w:val="0"/>
          <w:color w:val="000000"/>
          <w:position w:val="0"/>
        </w:rPr>
        <w:t>What we sue ILCO machines to cut</w:t>
      </w:r>
    </w:p>
    <w:p>
      <w:pPr>
        <w:pStyle w:val="Style77"/>
        <w:numPr>
          <w:ilvl w:val="0"/>
          <w:numId w:val="65"/>
        </w:numPr>
        <w:framePr w:w="4382" w:h="11558" w:hRule="exact" w:wrap="none" w:vAnchor="page" w:hAnchor="page" w:x="1779" w:y="3121"/>
        <w:tabs>
          <w:tab w:leader="none" w:pos="373" w:val="left"/>
        </w:tabs>
        <w:widowControl w:val="0"/>
        <w:keepNext w:val="0"/>
        <w:keepLines w:val="0"/>
        <w:shd w:val="clear" w:color="auto" w:fill="auto"/>
        <w:bidi w:val="0"/>
        <w:jc w:val="left"/>
        <w:spacing w:before="0" w:after="0" w:line="235" w:lineRule="exact"/>
        <w:ind w:left="325" w:right="0" w:hanging="320"/>
      </w:pPr>
      <w:r>
        <w:rPr>
          <w:lang w:val="en-US" w:eastAsia="en-US" w:bidi="en-US"/>
          <w:w w:val="100"/>
          <w:spacing w:val="0"/>
          <w:color w:val="000000"/>
          <w:position w:val="0"/>
        </w:rPr>
        <w:t>A well-known brand of lock</w:t>
      </w:r>
    </w:p>
    <w:p>
      <w:pPr>
        <w:pStyle w:val="Style77"/>
        <w:numPr>
          <w:ilvl w:val="0"/>
          <w:numId w:val="65"/>
        </w:numPr>
        <w:framePr w:w="4382" w:h="11558" w:hRule="exact" w:wrap="none" w:vAnchor="page" w:hAnchor="page" w:x="1779" w:y="3121"/>
        <w:tabs>
          <w:tab w:leader="none" w:pos="373" w:val="left"/>
        </w:tabs>
        <w:widowControl w:val="0"/>
        <w:keepNext w:val="0"/>
        <w:keepLines w:val="0"/>
        <w:shd w:val="clear" w:color="auto" w:fill="auto"/>
        <w:bidi w:val="0"/>
        <w:jc w:val="left"/>
        <w:spacing w:before="0" w:after="0" w:line="235" w:lineRule="exact"/>
        <w:ind w:left="325" w:right="0" w:hanging="320"/>
      </w:pPr>
      <w:r>
        <w:rPr>
          <w:lang w:val="en-US" w:eastAsia="en-US" w:bidi="en-US"/>
          <w:w w:val="100"/>
          <w:spacing w:val="0"/>
          <w:color w:val="000000"/>
          <w:position w:val="0"/>
        </w:rPr>
        <w:t>A timely device</w:t>
      </w:r>
    </w:p>
    <w:p>
      <w:pPr>
        <w:pStyle w:val="Style77"/>
        <w:framePr w:w="4382" w:h="11558" w:hRule="exact" w:wrap="none" w:vAnchor="page" w:hAnchor="page" w:x="1779" w:y="3121"/>
        <w:widowControl w:val="0"/>
        <w:keepNext w:val="0"/>
        <w:keepLines w:val="0"/>
        <w:shd w:val="clear" w:color="auto" w:fill="auto"/>
        <w:bidi w:val="0"/>
        <w:jc w:val="left"/>
        <w:spacing w:before="0" w:after="0" w:line="235" w:lineRule="exact"/>
        <w:ind w:left="325" w:right="0" w:hanging="320"/>
      </w:pPr>
      <w:r>
        <w:rPr>
          <w:lang w:val="en-US" w:eastAsia="en-US" w:bidi="en-US"/>
          <w:w w:val="100"/>
          <w:spacing w:val="0"/>
          <w:color w:val="000000"/>
          <w:position w:val="0"/>
        </w:rPr>
        <w:t>28. What must be done to a key before it can be used</w:t>
      </w:r>
    </w:p>
    <w:p>
      <w:pPr>
        <w:pStyle w:val="Style77"/>
        <w:numPr>
          <w:ilvl w:val="0"/>
          <w:numId w:val="67"/>
        </w:numPr>
        <w:framePr w:w="4382" w:h="11558" w:hRule="exact" w:wrap="none" w:vAnchor="page" w:hAnchor="page" w:x="1779" w:y="3121"/>
        <w:tabs>
          <w:tab w:leader="none" w:pos="368" w:val="left"/>
          <w:tab w:leader="underscore" w:pos="2705" w:val="left"/>
        </w:tabs>
        <w:widowControl w:val="0"/>
        <w:keepNext w:val="0"/>
        <w:keepLines w:val="0"/>
        <w:shd w:val="clear" w:color="auto" w:fill="auto"/>
        <w:bidi w:val="0"/>
        <w:jc w:val="left"/>
        <w:spacing w:before="0" w:after="0" w:line="235" w:lineRule="exact"/>
        <w:ind w:left="325" w:right="0" w:hanging="320"/>
      </w:pPr>
      <w:r>
        <w:rPr>
          <w:lang w:val="en-US" w:eastAsia="en-US" w:bidi="en-US"/>
          <w:w w:val="100"/>
          <w:spacing w:val="0"/>
          <w:color w:val="000000"/>
          <w:position w:val="0"/>
        </w:rPr>
        <w:t>The purpose of instructional videos is to</w:t>
        <w:tab/>
        <w:t>.</w:t>
      </w:r>
    </w:p>
    <w:p>
      <w:pPr>
        <w:pStyle w:val="Style77"/>
        <w:numPr>
          <w:ilvl w:val="0"/>
          <w:numId w:val="69"/>
        </w:numPr>
        <w:framePr w:w="4382" w:h="11558" w:hRule="exact" w:wrap="none" w:vAnchor="page" w:hAnchor="page" w:x="1779" w:y="3121"/>
        <w:tabs>
          <w:tab w:leader="none" w:pos="368" w:val="left"/>
        </w:tabs>
        <w:widowControl w:val="0"/>
        <w:keepNext w:val="0"/>
        <w:keepLines w:val="0"/>
        <w:shd w:val="clear" w:color="auto" w:fill="auto"/>
        <w:bidi w:val="0"/>
        <w:jc w:val="left"/>
        <w:spacing w:before="0" w:after="0" w:line="235" w:lineRule="exact"/>
        <w:ind w:left="325" w:right="0" w:hanging="320"/>
      </w:pPr>
      <w:r>
        <w:rPr>
          <w:lang w:val="en-US" w:eastAsia="en-US" w:bidi="en-US"/>
          <w:w w:val="100"/>
          <w:spacing w:val="0"/>
          <w:color w:val="000000"/>
          <w:position w:val="0"/>
        </w:rPr>
        <w:t>A well-known brand of padlock</w:t>
      </w:r>
    </w:p>
    <w:p>
      <w:pPr>
        <w:pStyle w:val="Style77"/>
        <w:numPr>
          <w:ilvl w:val="0"/>
          <w:numId w:val="71"/>
        </w:numPr>
        <w:framePr w:w="4382" w:h="11558" w:hRule="exact" w:wrap="none" w:vAnchor="page" w:hAnchor="page" w:x="1779" w:y="3121"/>
        <w:tabs>
          <w:tab w:leader="none" w:pos="368" w:val="left"/>
        </w:tabs>
        <w:widowControl w:val="0"/>
        <w:keepNext w:val="0"/>
        <w:keepLines w:val="0"/>
        <w:shd w:val="clear" w:color="auto" w:fill="auto"/>
        <w:bidi w:val="0"/>
        <w:jc w:val="left"/>
        <w:spacing w:before="0" w:after="0" w:line="235" w:lineRule="exact"/>
        <w:ind w:left="325" w:right="0" w:hanging="320"/>
      </w:pPr>
      <w:r>
        <w:rPr>
          <w:lang w:val="en-US" w:eastAsia="en-US" w:bidi="en-US"/>
          <w:w w:val="100"/>
          <w:spacing w:val="0"/>
          <w:color w:val="000000"/>
          <w:position w:val="0"/>
        </w:rPr>
        <w:t>An electrical extension</w:t>
      </w:r>
    </w:p>
    <w:p>
      <w:pPr>
        <w:pStyle w:val="Style77"/>
        <w:numPr>
          <w:ilvl w:val="0"/>
          <w:numId w:val="73"/>
        </w:numPr>
        <w:framePr w:w="4382" w:h="11558" w:hRule="exact" w:wrap="none" w:vAnchor="page" w:hAnchor="page" w:x="1779" w:y="3121"/>
        <w:tabs>
          <w:tab w:leader="none" w:pos="368" w:val="left"/>
        </w:tabs>
        <w:widowControl w:val="0"/>
        <w:keepNext w:val="0"/>
        <w:keepLines w:val="0"/>
        <w:shd w:val="clear" w:color="auto" w:fill="auto"/>
        <w:bidi w:val="0"/>
        <w:jc w:val="left"/>
        <w:spacing w:before="0" w:after="0" w:line="192" w:lineRule="exact"/>
        <w:ind w:left="325" w:right="0" w:hanging="320"/>
      </w:pPr>
      <w:r>
        <w:rPr>
          <w:lang w:val="en-US" w:eastAsia="en-US" w:bidi="en-US"/>
          <w:w w:val="100"/>
          <w:spacing w:val="0"/>
          <w:color w:val="000000"/>
          <w:position w:val="0"/>
        </w:rPr>
        <w:t>What must be done to a lock when it is affixed</w:t>
        <w:br/>
        <w:t>to a door</w:t>
      </w:r>
    </w:p>
    <w:p>
      <w:pPr>
        <w:pStyle w:val="Style77"/>
        <w:numPr>
          <w:ilvl w:val="0"/>
          <w:numId w:val="75"/>
        </w:numPr>
        <w:framePr w:w="4382" w:h="11558" w:hRule="exact" w:wrap="none" w:vAnchor="page" w:hAnchor="page" w:x="1779" w:y="3121"/>
        <w:tabs>
          <w:tab w:leader="none" w:pos="375" w:val="left"/>
        </w:tabs>
        <w:widowControl w:val="0"/>
        <w:keepNext w:val="0"/>
        <w:keepLines w:val="0"/>
        <w:shd w:val="clear" w:color="auto" w:fill="auto"/>
        <w:bidi w:val="0"/>
        <w:jc w:val="left"/>
        <w:spacing w:before="0" w:after="0" w:line="238" w:lineRule="exact"/>
        <w:ind w:left="325" w:right="0" w:hanging="320"/>
      </w:pPr>
      <w:r>
        <w:rPr>
          <w:lang w:val="en-US" w:eastAsia="en-US" w:bidi="en-US"/>
          <w:w w:val="100"/>
          <w:spacing w:val="0"/>
          <w:color w:val="000000"/>
          <w:position w:val="0"/>
        </w:rPr>
        <w:t>The container that paint is packaged in</w:t>
      </w:r>
    </w:p>
    <w:p>
      <w:pPr>
        <w:pStyle w:val="Style77"/>
        <w:numPr>
          <w:ilvl w:val="0"/>
          <w:numId w:val="77"/>
        </w:numPr>
        <w:framePr w:w="4382" w:h="11558" w:hRule="exact" w:wrap="none" w:vAnchor="page" w:hAnchor="page" w:x="1779" w:y="3121"/>
        <w:tabs>
          <w:tab w:leader="none" w:pos="375" w:val="left"/>
        </w:tabs>
        <w:widowControl w:val="0"/>
        <w:keepNext w:val="0"/>
        <w:keepLines w:val="0"/>
        <w:shd w:val="clear" w:color="auto" w:fill="auto"/>
        <w:bidi w:val="0"/>
        <w:jc w:val="left"/>
        <w:spacing w:before="0" w:after="0" w:line="238" w:lineRule="exact"/>
        <w:ind w:left="325" w:right="0" w:hanging="320"/>
      </w:pPr>
      <w:r>
        <w:rPr>
          <w:lang w:val="en-US" w:eastAsia="en-US" w:bidi="en-US"/>
          <w:w w:val="100"/>
          <w:spacing w:val="0"/>
          <w:color w:val="000000"/>
          <w:position w:val="0"/>
        </w:rPr>
        <w:t>A method for etching metal objects</w:t>
      </w:r>
    </w:p>
    <w:p>
      <w:pPr>
        <w:pStyle w:val="Style77"/>
        <w:numPr>
          <w:ilvl w:val="0"/>
          <w:numId w:val="77"/>
        </w:numPr>
        <w:framePr w:w="4382" w:h="11558" w:hRule="exact" w:wrap="none" w:vAnchor="page" w:hAnchor="page" w:x="1779" w:y="3121"/>
        <w:tabs>
          <w:tab w:leader="none" w:pos="375" w:val="left"/>
        </w:tabs>
        <w:widowControl w:val="0"/>
        <w:keepNext w:val="0"/>
        <w:keepLines w:val="0"/>
        <w:shd w:val="clear" w:color="auto" w:fill="auto"/>
        <w:bidi w:val="0"/>
        <w:jc w:val="left"/>
        <w:spacing w:before="0" w:after="0" w:line="238" w:lineRule="exact"/>
        <w:ind w:left="325" w:right="0" w:hanging="320"/>
      </w:pPr>
      <w:r>
        <w:rPr>
          <w:lang w:val="en-US" w:eastAsia="en-US" w:bidi="en-US"/>
          <w:w w:val="100"/>
          <w:spacing w:val="0"/>
          <w:color w:val="000000"/>
          <w:position w:val="0"/>
        </w:rPr>
        <w:t>A piercing tool</w:t>
      </w:r>
    </w:p>
    <w:p>
      <w:pPr>
        <w:pStyle w:val="Style77"/>
        <w:numPr>
          <w:ilvl w:val="0"/>
          <w:numId w:val="77"/>
        </w:numPr>
        <w:framePr w:w="4382" w:h="11558" w:hRule="exact" w:wrap="none" w:vAnchor="page" w:hAnchor="page" w:x="1779" w:y="3121"/>
        <w:tabs>
          <w:tab w:leader="none" w:pos="375" w:val="left"/>
        </w:tabs>
        <w:widowControl w:val="0"/>
        <w:keepNext w:val="0"/>
        <w:keepLines w:val="0"/>
        <w:shd w:val="clear" w:color="auto" w:fill="auto"/>
        <w:bidi w:val="0"/>
        <w:jc w:val="left"/>
        <w:spacing w:before="0" w:after="224" w:line="192" w:lineRule="exact"/>
        <w:ind w:left="325" w:right="0" w:hanging="320"/>
      </w:pPr>
      <w:r>
        <w:rPr>
          <w:lang w:val="en-US" w:eastAsia="en-US" w:bidi="en-US"/>
          <w:w w:val="100"/>
          <w:spacing w:val="0"/>
          <w:color w:val="000000"/>
          <w:position w:val="0"/>
        </w:rPr>
        <w:t>Give some people inches and they think</w:t>
        <w:br/>
        <w:t>they are</w:t>
      </w:r>
    </w:p>
    <w:p>
      <w:pPr>
        <w:pStyle w:val="Style41"/>
        <w:framePr w:w="4382" w:h="11558" w:hRule="exact" w:wrap="none" w:vAnchor="page" w:hAnchor="page" w:x="1779" w:y="3121"/>
        <w:widowControl w:val="0"/>
        <w:keepNext w:val="0"/>
        <w:keepLines w:val="0"/>
        <w:shd w:val="clear" w:color="auto" w:fill="auto"/>
        <w:bidi w:val="0"/>
        <w:jc w:val="left"/>
        <w:spacing w:before="0" w:after="0" w:line="212" w:lineRule="exact"/>
        <w:ind w:left="325" w:right="0" w:hanging="320"/>
      </w:pPr>
      <w:bookmarkStart w:id="273" w:name="bookmark273"/>
      <w:r>
        <w:rPr>
          <w:lang w:val="en-US" w:eastAsia="en-US" w:bidi="en-US"/>
          <w:w w:val="100"/>
          <w:spacing w:val="0"/>
          <w:color w:val="000000"/>
          <w:position w:val="0"/>
        </w:rPr>
        <w:t>Down Clues:</w:t>
      </w:r>
      <w:bookmarkEnd w:id="273"/>
    </w:p>
    <w:p>
      <w:pPr>
        <w:pStyle w:val="Style77"/>
        <w:numPr>
          <w:ilvl w:val="0"/>
          <w:numId w:val="51"/>
        </w:numPr>
        <w:framePr w:w="4382" w:h="11558" w:hRule="exact" w:wrap="none" w:vAnchor="page" w:hAnchor="page" w:x="1779" w:y="3121"/>
        <w:tabs>
          <w:tab w:leader="none" w:pos="299" w:val="left"/>
        </w:tabs>
        <w:widowControl w:val="0"/>
        <w:keepNext w:val="0"/>
        <w:keepLines w:val="0"/>
        <w:shd w:val="clear" w:color="auto" w:fill="auto"/>
        <w:bidi w:val="0"/>
        <w:jc w:val="left"/>
        <w:spacing w:before="0" w:after="0" w:line="235" w:lineRule="exact"/>
        <w:ind w:left="325" w:right="0" w:hanging="320"/>
      </w:pPr>
      <w:r>
        <w:rPr>
          <w:lang w:val="en-US" w:eastAsia="en-US" w:bidi="en-US"/>
          <w:w w:val="100"/>
          <w:spacing w:val="0"/>
          <w:color w:val="000000"/>
          <w:position w:val="0"/>
        </w:rPr>
        <w:t>Not far away, but</w:t>
      </w:r>
    </w:p>
    <w:p>
      <w:pPr>
        <w:pStyle w:val="Style77"/>
        <w:numPr>
          <w:ilvl w:val="0"/>
          <w:numId w:val="51"/>
        </w:numPr>
        <w:framePr w:w="4382" w:h="11558" w:hRule="exact" w:wrap="none" w:vAnchor="page" w:hAnchor="page" w:x="1779" w:y="3121"/>
        <w:tabs>
          <w:tab w:leader="none" w:pos="299" w:val="left"/>
        </w:tabs>
        <w:widowControl w:val="0"/>
        <w:keepNext w:val="0"/>
        <w:keepLines w:val="0"/>
        <w:shd w:val="clear" w:color="auto" w:fill="auto"/>
        <w:bidi w:val="0"/>
        <w:jc w:val="left"/>
        <w:spacing w:before="0" w:after="0" w:line="235" w:lineRule="exact"/>
        <w:ind w:left="325" w:right="0" w:hanging="320"/>
      </w:pPr>
      <w:r>
        <w:rPr>
          <w:lang w:val="en-US" w:eastAsia="en-US" w:bidi="en-US"/>
          <w:w w:val="100"/>
          <w:spacing w:val="0"/>
          <w:color w:val="000000"/>
          <w:position w:val="0"/>
        </w:rPr>
        <w:t>A well-known brand of lock</w:t>
      </w:r>
    </w:p>
    <w:p>
      <w:pPr>
        <w:pStyle w:val="Style77"/>
        <w:numPr>
          <w:ilvl w:val="0"/>
          <w:numId w:val="51"/>
        </w:numPr>
        <w:framePr w:w="4382" w:h="11558" w:hRule="exact" w:wrap="none" w:vAnchor="page" w:hAnchor="page" w:x="1779" w:y="3121"/>
        <w:tabs>
          <w:tab w:leader="none" w:pos="306" w:val="left"/>
          <w:tab w:leader="underscore" w:pos="718" w:val="left"/>
        </w:tabs>
        <w:widowControl w:val="0"/>
        <w:keepNext w:val="0"/>
        <w:keepLines w:val="0"/>
        <w:shd w:val="clear" w:color="auto" w:fill="auto"/>
        <w:bidi w:val="0"/>
        <w:jc w:val="left"/>
        <w:spacing w:before="0" w:after="0" w:line="235" w:lineRule="exact"/>
        <w:ind w:left="325" w:right="0" w:hanging="320"/>
      </w:pPr>
      <w:r>
        <w:rPr>
          <w:lang w:val="en-US" w:eastAsia="en-US" w:bidi="en-US"/>
          <w:w w:val="100"/>
          <w:spacing w:val="0"/>
          <w:color w:val="000000"/>
          <w:position w:val="0"/>
        </w:rPr>
        <w:tab/>
        <w:t>and die set</w:t>
      </w:r>
    </w:p>
    <w:p>
      <w:pPr>
        <w:pStyle w:val="Style77"/>
        <w:numPr>
          <w:ilvl w:val="0"/>
          <w:numId w:val="51"/>
        </w:numPr>
        <w:framePr w:w="4382" w:h="11558" w:hRule="exact" w:wrap="none" w:vAnchor="page" w:hAnchor="page" w:x="1779" w:y="3121"/>
        <w:tabs>
          <w:tab w:leader="none" w:pos="303" w:val="left"/>
        </w:tabs>
        <w:widowControl w:val="0"/>
        <w:keepNext w:val="0"/>
        <w:keepLines w:val="0"/>
        <w:shd w:val="clear" w:color="auto" w:fill="auto"/>
        <w:bidi w:val="0"/>
        <w:jc w:val="left"/>
        <w:spacing w:before="0" w:after="0" w:line="235" w:lineRule="exact"/>
        <w:ind w:left="325" w:right="0" w:hanging="320"/>
      </w:pPr>
      <w:r>
        <w:rPr>
          <w:lang w:val="en-US" w:eastAsia="en-US" w:bidi="en-US"/>
          <w:w w:val="100"/>
          <w:spacing w:val="0"/>
          <w:color w:val="000000"/>
          <w:position w:val="0"/>
        </w:rPr>
        <w:t>An end or a box</w:t>
      </w:r>
    </w:p>
    <w:p>
      <w:pPr>
        <w:pStyle w:val="Style77"/>
        <w:numPr>
          <w:ilvl w:val="0"/>
          <w:numId w:val="51"/>
        </w:numPr>
        <w:framePr w:w="4382" w:h="11558" w:hRule="exact" w:wrap="none" w:vAnchor="page" w:hAnchor="page" w:x="1779" w:y="3121"/>
        <w:tabs>
          <w:tab w:leader="none" w:pos="303" w:val="left"/>
        </w:tabs>
        <w:widowControl w:val="0"/>
        <w:keepNext w:val="0"/>
        <w:keepLines w:val="0"/>
        <w:shd w:val="clear" w:color="auto" w:fill="auto"/>
        <w:bidi w:val="0"/>
        <w:jc w:val="left"/>
        <w:spacing w:before="0" w:after="0" w:line="235" w:lineRule="exact"/>
        <w:ind w:left="325" w:right="0" w:hanging="320"/>
      </w:pPr>
      <w:r>
        <w:rPr>
          <w:lang w:val="en-US" w:eastAsia="en-US" w:bidi="en-US"/>
          <w:w w:val="100"/>
          <w:spacing w:val="0"/>
          <w:color w:val="000000"/>
          <w:position w:val="0"/>
        </w:rPr>
        <w:t>A device used for holding objects</w:t>
      </w:r>
    </w:p>
    <w:p>
      <w:pPr>
        <w:pStyle w:val="Style77"/>
        <w:numPr>
          <w:ilvl w:val="0"/>
          <w:numId w:val="51"/>
        </w:numPr>
        <w:framePr w:w="4382" w:h="11558" w:hRule="exact" w:wrap="none" w:vAnchor="page" w:hAnchor="page" w:x="1779" w:y="3121"/>
        <w:tabs>
          <w:tab w:leader="none" w:pos="303" w:val="left"/>
        </w:tabs>
        <w:widowControl w:val="0"/>
        <w:keepNext w:val="0"/>
        <w:keepLines w:val="0"/>
        <w:shd w:val="clear" w:color="auto" w:fill="auto"/>
        <w:bidi w:val="0"/>
        <w:jc w:val="left"/>
        <w:spacing w:before="0" w:after="0" w:line="235" w:lineRule="exact"/>
        <w:ind w:left="325" w:right="0" w:hanging="320"/>
      </w:pPr>
      <w:r>
        <w:rPr>
          <w:lang w:val="en-US" w:eastAsia="en-US" w:bidi="en-US"/>
          <w:w w:val="100"/>
          <w:spacing w:val="0"/>
          <w:color w:val="000000"/>
          <w:position w:val="0"/>
        </w:rPr>
        <w:t>A 3/4" or 1/2"set</w:t>
      </w:r>
    </w:p>
    <w:p>
      <w:pPr>
        <w:pStyle w:val="Style77"/>
        <w:numPr>
          <w:ilvl w:val="0"/>
          <w:numId w:val="53"/>
        </w:numPr>
        <w:framePr w:w="4382" w:h="11558" w:hRule="exact" w:wrap="none" w:vAnchor="page" w:hAnchor="page" w:x="1779" w:y="3121"/>
        <w:tabs>
          <w:tab w:leader="none" w:pos="301" w:val="left"/>
        </w:tabs>
        <w:widowControl w:val="0"/>
        <w:keepNext w:val="0"/>
        <w:keepLines w:val="0"/>
        <w:shd w:val="clear" w:color="auto" w:fill="auto"/>
        <w:bidi w:val="0"/>
        <w:jc w:val="left"/>
        <w:spacing w:before="0" w:after="0" w:line="235" w:lineRule="exact"/>
        <w:ind w:left="325" w:right="0" w:hanging="320"/>
      </w:pPr>
      <w:r>
        <w:rPr>
          <w:lang w:val="en-US" w:eastAsia="en-US" w:bidi="en-US"/>
          <w:w w:val="100"/>
          <w:spacing w:val="0"/>
          <w:color w:val="000000"/>
          <w:position w:val="0"/>
        </w:rPr>
        <w:t>A small shelter for keeping tools</w:t>
      </w:r>
    </w:p>
    <w:p>
      <w:pPr>
        <w:pStyle w:val="Style77"/>
        <w:numPr>
          <w:ilvl w:val="0"/>
          <w:numId w:val="55"/>
        </w:numPr>
        <w:framePr w:w="4382" w:h="11558" w:hRule="exact" w:wrap="none" w:vAnchor="page" w:hAnchor="page" w:x="1779" w:y="3121"/>
        <w:tabs>
          <w:tab w:leader="none" w:pos="361" w:val="left"/>
        </w:tabs>
        <w:widowControl w:val="0"/>
        <w:keepNext w:val="0"/>
        <w:keepLines w:val="0"/>
        <w:shd w:val="clear" w:color="auto" w:fill="auto"/>
        <w:bidi w:val="0"/>
        <w:jc w:val="left"/>
        <w:spacing w:before="0" w:after="0" w:line="235" w:lineRule="exact"/>
        <w:ind w:left="325" w:right="0" w:hanging="320"/>
      </w:pPr>
      <w:r>
        <w:rPr>
          <w:lang w:val="en-US" w:eastAsia="en-US" w:bidi="en-US"/>
          <w:w w:val="100"/>
          <w:spacing w:val="0"/>
          <w:color w:val="000000"/>
          <w:position w:val="0"/>
        </w:rPr>
        <w:t>A name for people in Las Vegas, or who carry hardware</w:t>
      </w:r>
    </w:p>
    <w:p>
      <w:pPr>
        <w:pStyle w:val="Style77"/>
        <w:numPr>
          <w:ilvl w:val="0"/>
          <w:numId w:val="55"/>
        </w:numPr>
        <w:framePr w:w="4382" w:h="11558" w:hRule="exact" w:wrap="none" w:vAnchor="page" w:hAnchor="page" w:x="1779" w:y="3121"/>
        <w:tabs>
          <w:tab w:leader="none" w:pos="361" w:val="left"/>
        </w:tabs>
        <w:widowControl w:val="0"/>
        <w:keepNext w:val="0"/>
        <w:keepLines w:val="0"/>
        <w:shd w:val="clear" w:color="auto" w:fill="auto"/>
        <w:bidi w:val="0"/>
        <w:jc w:val="left"/>
        <w:spacing w:before="0" w:after="0" w:line="235" w:lineRule="exact"/>
        <w:ind w:left="325" w:right="0" w:hanging="320"/>
      </w:pPr>
      <w:r>
        <w:rPr>
          <w:lang w:val="en-US" w:eastAsia="en-US" w:bidi="en-US"/>
          <w:w w:val="100"/>
          <w:spacing w:val="0"/>
          <w:color w:val="000000"/>
          <w:position w:val="0"/>
        </w:rPr>
        <w:t>The act of changing tumblers in a cylinder</w:t>
      </w:r>
    </w:p>
    <w:p>
      <w:pPr>
        <w:pStyle w:val="Style77"/>
        <w:numPr>
          <w:ilvl w:val="0"/>
          <w:numId w:val="55"/>
        </w:numPr>
        <w:framePr w:w="4382" w:h="11558" w:hRule="exact" w:wrap="none" w:vAnchor="page" w:hAnchor="page" w:x="1779" w:y="3121"/>
        <w:tabs>
          <w:tab w:leader="none" w:pos="361" w:val="left"/>
        </w:tabs>
        <w:widowControl w:val="0"/>
        <w:keepNext w:val="0"/>
        <w:keepLines w:val="0"/>
        <w:shd w:val="clear" w:color="auto" w:fill="auto"/>
        <w:bidi w:val="0"/>
        <w:jc w:val="left"/>
        <w:spacing w:before="0" w:after="0" w:line="235" w:lineRule="exact"/>
        <w:ind w:left="325" w:right="0" w:hanging="320"/>
      </w:pPr>
      <w:r>
        <w:rPr>
          <w:lang w:val="en-US" w:eastAsia="en-US" w:bidi="en-US"/>
          <w:w w:val="100"/>
          <w:spacing w:val="0"/>
          <w:color w:val="000000"/>
          <w:position w:val="0"/>
        </w:rPr>
        <w:t>A common gripping tool</w:t>
      </w:r>
    </w:p>
    <w:p>
      <w:pPr>
        <w:pStyle w:val="Style77"/>
        <w:numPr>
          <w:ilvl w:val="0"/>
          <w:numId w:val="57"/>
        </w:numPr>
        <w:framePr w:w="4382" w:h="11558" w:hRule="exact" w:wrap="none" w:vAnchor="page" w:hAnchor="page" w:x="1779" w:y="3121"/>
        <w:tabs>
          <w:tab w:leader="none" w:pos="361" w:val="left"/>
        </w:tabs>
        <w:widowControl w:val="0"/>
        <w:keepNext w:val="0"/>
        <w:keepLines w:val="0"/>
        <w:shd w:val="clear" w:color="auto" w:fill="auto"/>
        <w:bidi w:val="0"/>
        <w:jc w:val="left"/>
        <w:spacing w:before="0" w:after="0" w:line="235" w:lineRule="exact"/>
        <w:ind w:left="325" w:right="0" w:hanging="320"/>
      </w:pPr>
      <w:r>
        <w:rPr>
          <w:lang w:val="en-US" w:eastAsia="en-US" w:bidi="en-US"/>
          <w:w w:val="100"/>
          <w:spacing w:val="0"/>
          <w:color w:val="000000"/>
          <w:position w:val="0"/>
        </w:rPr>
        <w:t>A well-known brand of lock</w:t>
      </w:r>
    </w:p>
    <w:p>
      <w:pPr>
        <w:pStyle w:val="Style77"/>
        <w:numPr>
          <w:ilvl w:val="0"/>
          <w:numId w:val="59"/>
        </w:numPr>
        <w:framePr w:w="4382" w:h="11558" w:hRule="exact" w:wrap="none" w:vAnchor="page" w:hAnchor="page" w:x="1779" w:y="3121"/>
        <w:tabs>
          <w:tab w:leader="none" w:pos="363" w:val="left"/>
        </w:tabs>
        <w:widowControl w:val="0"/>
        <w:keepNext w:val="0"/>
        <w:keepLines w:val="0"/>
        <w:shd w:val="clear" w:color="auto" w:fill="auto"/>
        <w:bidi w:val="0"/>
        <w:jc w:val="left"/>
        <w:spacing w:before="0" w:after="0" w:line="235" w:lineRule="exact"/>
        <w:ind w:left="325" w:right="0" w:hanging="320"/>
      </w:pPr>
      <w:r>
        <w:rPr>
          <w:lang w:val="en-US" w:eastAsia="en-US" w:bidi="en-US"/>
          <w:w w:val="100"/>
          <w:spacing w:val="0"/>
          <w:color w:val="000000"/>
          <w:position w:val="0"/>
        </w:rPr>
        <w:t>A metal object used to compensate the differences between door and jamb</w:t>
      </w:r>
    </w:p>
    <w:p>
      <w:pPr>
        <w:pStyle w:val="Style77"/>
        <w:numPr>
          <w:ilvl w:val="0"/>
          <w:numId w:val="61"/>
        </w:numPr>
        <w:framePr w:w="4382" w:h="11558" w:hRule="exact" w:wrap="none" w:vAnchor="page" w:hAnchor="page" w:x="1779" w:y="3121"/>
        <w:tabs>
          <w:tab w:leader="none" w:pos="371" w:val="left"/>
        </w:tabs>
        <w:widowControl w:val="0"/>
        <w:keepNext w:val="0"/>
        <w:keepLines w:val="0"/>
        <w:shd w:val="clear" w:color="auto" w:fill="auto"/>
        <w:bidi w:val="0"/>
        <w:jc w:val="left"/>
        <w:spacing w:before="0" w:after="0" w:line="235" w:lineRule="exact"/>
        <w:ind w:left="325" w:right="0" w:hanging="320"/>
      </w:pPr>
      <w:r>
        <w:rPr>
          <w:lang w:val="en-US" w:eastAsia="en-US" w:bidi="en-US"/>
          <w:w w:val="100"/>
          <w:spacing w:val="0"/>
          <w:color w:val="000000"/>
          <w:position w:val="0"/>
        </w:rPr>
        <w:t>A device to hold papers</w:t>
      </w:r>
    </w:p>
    <w:p>
      <w:pPr>
        <w:pStyle w:val="Style77"/>
        <w:numPr>
          <w:ilvl w:val="0"/>
          <w:numId w:val="63"/>
        </w:numPr>
        <w:framePr w:w="4382" w:h="11558" w:hRule="exact" w:wrap="none" w:vAnchor="page" w:hAnchor="page" w:x="1779" w:y="3121"/>
        <w:tabs>
          <w:tab w:leader="none" w:pos="371" w:val="left"/>
        </w:tabs>
        <w:widowControl w:val="0"/>
        <w:keepNext w:val="0"/>
        <w:keepLines w:val="0"/>
        <w:shd w:val="clear" w:color="auto" w:fill="auto"/>
        <w:bidi w:val="0"/>
        <w:jc w:val="left"/>
        <w:spacing w:before="0" w:after="0" w:line="235" w:lineRule="exact"/>
        <w:ind w:left="325" w:right="0" w:hanging="320"/>
      </w:pPr>
      <w:r>
        <w:rPr>
          <w:lang w:val="en-US" w:eastAsia="en-US" w:bidi="en-US"/>
          <w:w w:val="100"/>
          <w:spacing w:val="0"/>
          <w:color w:val="000000"/>
          <w:position w:val="0"/>
        </w:rPr>
        <w:t>The purpose of seminars</w:t>
      </w:r>
    </w:p>
    <w:p>
      <w:pPr>
        <w:pStyle w:val="Style77"/>
        <w:numPr>
          <w:ilvl w:val="0"/>
          <w:numId w:val="63"/>
        </w:numPr>
        <w:framePr w:w="4382" w:h="11558" w:hRule="exact" w:wrap="none" w:vAnchor="page" w:hAnchor="page" w:x="1779" w:y="3121"/>
        <w:tabs>
          <w:tab w:leader="none" w:pos="371" w:val="left"/>
        </w:tabs>
        <w:widowControl w:val="0"/>
        <w:keepNext w:val="0"/>
        <w:keepLines w:val="0"/>
        <w:shd w:val="clear" w:color="auto" w:fill="auto"/>
        <w:bidi w:val="0"/>
        <w:jc w:val="left"/>
        <w:spacing w:before="0" w:after="0" w:line="235" w:lineRule="exact"/>
        <w:ind w:left="325" w:right="0" w:hanging="320"/>
      </w:pPr>
      <w:r>
        <w:rPr>
          <w:lang w:val="en-US" w:eastAsia="en-US" w:bidi="en-US"/>
          <w:w w:val="100"/>
          <w:spacing w:val="0"/>
          <w:color w:val="000000"/>
          <w:position w:val="0"/>
        </w:rPr>
        <w:t>The common term for two locks that use the same key</w:t>
      </w:r>
    </w:p>
    <w:p>
      <w:pPr>
        <w:pStyle w:val="Style77"/>
        <w:numPr>
          <w:ilvl w:val="0"/>
          <w:numId w:val="65"/>
        </w:numPr>
        <w:framePr w:w="4382" w:h="11558" w:hRule="exact" w:wrap="none" w:vAnchor="page" w:hAnchor="page" w:x="1779" w:y="3121"/>
        <w:tabs>
          <w:tab w:leader="none" w:pos="373" w:val="left"/>
        </w:tabs>
        <w:widowControl w:val="0"/>
        <w:keepNext w:val="0"/>
        <w:keepLines w:val="0"/>
        <w:shd w:val="clear" w:color="auto" w:fill="auto"/>
        <w:bidi w:val="0"/>
        <w:jc w:val="left"/>
        <w:spacing w:before="0" w:after="0" w:line="235" w:lineRule="exact"/>
        <w:ind w:left="325" w:right="0" w:hanging="320"/>
      </w:pPr>
      <w:r>
        <w:rPr>
          <w:lang w:val="en-US" w:eastAsia="en-US" w:bidi="en-US"/>
          <w:w w:val="100"/>
          <w:spacing w:val="0"/>
          <w:color w:val="000000"/>
          <w:position w:val="0"/>
        </w:rPr>
        <w:t>A drill</w:t>
      </w:r>
    </w:p>
    <w:p>
      <w:pPr>
        <w:pStyle w:val="Style77"/>
        <w:numPr>
          <w:ilvl w:val="0"/>
          <w:numId w:val="65"/>
        </w:numPr>
        <w:framePr w:w="4382" w:h="11558" w:hRule="exact" w:wrap="none" w:vAnchor="page" w:hAnchor="page" w:x="1779" w:y="3121"/>
        <w:tabs>
          <w:tab w:leader="none" w:pos="373" w:val="left"/>
        </w:tabs>
        <w:widowControl w:val="0"/>
        <w:keepNext w:val="0"/>
        <w:keepLines w:val="0"/>
        <w:shd w:val="clear" w:color="auto" w:fill="auto"/>
        <w:bidi w:val="0"/>
        <w:jc w:val="left"/>
        <w:spacing w:before="0" w:after="0" w:line="235" w:lineRule="exact"/>
        <w:ind w:left="325" w:right="0" w:hanging="320"/>
      </w:pPr>
      <w:r>
        <w:rPr>
          <w:lang w:val="en-US" w:eastAsia="en-US" w:bidi="en-US"/>
          <w:w w:val="100"/>
          <w:spacing w:val="0"/>
          <w:color w:val="000000"/>
          <w:position w:val="0"/>
        </w:rPr>
        <w:t>Not an automobile, but a</w:t>
      </w:r>
    </w:p>
    <w:p>
      <w:pPr>
        <w:pStyle w:val="Style77"/>
        <w:numPr>
          <w:ilvl w:val="0"/>
          <w:numId w:val="67"/>
        </w:numPr>
        <w:framePr w:w="4382" w:h="11558" w:hRule="exact" w:wrap="none" w:vAnchor="page" w:hAnchor="page" w:x="1779" w:y="3121"/>
        <w:tabs>
          <w:tab w:leader="none" w:pos="368" w:val="left"/>
        </w:tabs>
        <w:widowControl w:val="0"/>
        <w:keepNext w:val="0"/>
        <w:keepLines w:val="0"/>
        <w:shd w:val="clear" w:color="auto" w:fill="auto"/>
        <w:bidi w:val="0"/>
        <w:jc w:val="left"/>
        <w:spacing w:before="0" w:after="0" w:line="235" w:lineRule="exact"/>
        <w:ind w:left="325" w:right="0" w:hanging="320"/>
      </w:pPr>
      <w:r>
        <w:rPr>
          <w:lang w:val="en-US" w:eastAsia="en-US" w:bidi="en-US"/>
          <w:w w:val="100"/>
          <w:spacing w:val="0"/>
          <w:color w:val="000000"/>
          <w:position w:val="0"/>
        </w:rPr>
        <w:t>Another word used for “open”</w:t>
      </w:r>
    </w:p>
    <w:p>
      <w:pPr>
        <w:pStyle w:val="Style77"/>
        <w:numPr>
          <w:ilvl w:val="0"/>
          <w:numId w:val="69"/>
        </w:numPr>
        <w:framePr w:w="4382" w:h="11558" w:hRule="exact" w:wrap="none" w:vAnchor="page" w:hAnchor="page" w:x="1779" w:y="3121"/>
        <w:tabs>
          <w:tab w:leader="none" w:pos="368" w:val="left"/>
        </w:tabs>
        <w:widowControl w:val="0"/>
        <w:keepNext w:val="0"/>
        <w:keepLines w:val="0"/>
        <w:shd w:val="clear" w:color="auto" w:fill="auto"/>
        <w:bidi w:val="0"/>
        <w:jc w:val="left"/>
        <w:spacing w:before="0" w:after="0" w:line="235" w:lineRule="exact"/>
        <w:ind w:left="325" w:right="0" w:hanging="320"/>
      </w:pPr>
      <w:r>
        <w:rPr>
          <w:lang w:val="en-US" w:eastAsia="en-US" w:bidi="en-US"/>
          <w:w w:val="100"/>
          <w:spacing w:val="0"/>
          <w:color w:val="000000"/>
          <w:position w:val="0"/>
        </w:rPr>
        <w:t>A common cutting tool</w:t>
      </w:r>
    </w:p>
    <w:p>
      <w:pPr>
        <w:pStyle w:val="Style77"/>
        <w:numPr>
          <w:ilvl w:val="0"/>
          <w:numId w:val="69"/>
        </w:numPr>
        <w:framePr w:w="4382" w:h="11558" w:hRule="exact" w:wrap="none" w:vAnchor="page" w:hAnchor="page" w:x="1779" w:y="3121"/>
        <w:tabs>
          <w:tab w:leader="none" w:pos="368" w:val="left"/>
        </w:tabs>
        <w:widowControl w:val="0"/>
        <w:keepNext w:val="0"/>
        <w:keepLines w:val="0"/>
        <w:shd w:val="clear" w:color="auto" w:fill="auto"/>
        <w:bidi w:val="0"/>
        <w:jc w:val="left"/>
        <w:spacing w:before="0" w:after="0" w:line="235" w:lineRule="exact"/>
        <w:ind w:left="325" w:right="0" w:hanging="320"/>
      </w:pPr>
      <w:r>
        <w:rPr>
          <w:lang w:val="en-US" w:eastAsia="en-US" w:bidi="en-US"/>
          <w:w w:val="100"/>
          <w:spacing w:val="0"/>
          <w:color w:val="000000"/>
          <w:position w:val="0"/>
        </w:rPr>
        <w:t>A device used to open lock cylinders</w:t>
      </w:r>
    </w:p>
    <w:p>
      <w:pPr>
        <w:pStyle w:val="Style77"/>
        <w:numPr>
          <w:ilvl w:val="0"/>
          <w:numId w:val="71"/>
        </w:numPr>
        <w:framePr w:w="4382" w:h="11558" w:hRule="exact" w:wrap="none" w:vAnchor="page" w:hAnchor="page" w:x="1779" w:y="3121"/>
        <w:tabs>
          <w:tab w:leader="none" w:pos="368" w:val="left"/>
        </w:tabs>
        <w:widowControl w:val="0"/>
        <w:keepNext w:val="0"/>
        <w:keepLines w:val="0"/>
        <w:shd w:val="clear" w:color="auto" w:fill="auto"/>
        <w:bidi w:val="0"/>
        <w:jc w:val="left"/>
        <w:spacing w:before="0" w:after="0" w:line="235" w:lineRule="exact"/>
        <w:ind w:left="325" w:right="0" w:hanging="320"/>
      </w:pPr>
      <w:r>
        <w:rPr>
          <w:lang w:val="en-US" w:eastAsia="en-US" w:bidi="en-US"/>
          <w:w w:val="100"/>
          <w:spacing w:val="0"/>
          <w:color w:val="000000"/>
          <w:position w:val="0"/>
        </w:rPr>
        <w:t>Devices used to put holes in wood or metal</w:t>
      </w:r>
    </w:p>
    <w:p>
      <w:pPr>
        <w:pStyle w:val="Style77"/>
        <w:numPr>
          <w:ilvl w:val="0"/>
          <w:numId w:val="73"/>
        </w:numPr>
        <w:framePr w:w="4382" w:h="11558" w:hRule="exact" w:wrap="none" w:vAnchor="page" w:hAnchor="page" w:x="1779" w:y="3121"/>
        <w:tabs>
          <w:tab w:leader="none" w:pos="368" w:val="left"/>
        </w:tabs>
        <w:widowControl w:val="0"/>
        <w:keepNext w:val="0"/>
        <w:keepLines w:val="0"/>
        <w:shd w:val="clear" w:color="auto" w:fill="auto"/>
        <w:bidi w:val="0"/>
        <w:jc w:val="left"/>
        <w:spacing w:before="0" w:after="0" w:line="235" w:lineRule="exact"/>
        <w:ind w:left="325" w:right="0" w:hanging="320"/>
      </w:pPr>
      <w:r>
        <w:rPr>
          <w:lang w:val="en-US" w:eastAsia="en-US" w:bidi="en-US"/>
          <w:w w:val="100"/>
          <w:spacing w:val="0"/>
          <w:color w:val="000000"/>
          <w:position w:val="0"/>
        </w:rPr>
        <w:t>These can be hand-painted on neon or metal</w:t>
      </w:r>
    </w:p>
    <w:p>
      <w:pPr>
        <w:pStyle w:val="Style77"/>
        <w:numPr>
          <w:ilvl w:val="0"/>
          <w:numId w:val="75"/>
        </w:numPr>
        <w:framePr w:w="4382" w:h="11558" w:hRule="exact" w:wrap="none" w:vAnchor="page" w:hAnchor="page" w:x="1779" w:y="3121"/>
        <w:tabs>
          <w:tab w:leader="none" w:pos="375" w:val="left"/>
        </w:tabs>
        <w:widowControl w:val="0"/>
        <w:keepNext w:val="0"/>
        <w:keepLines w:val="0"/>
        <w:shd w:val="clear" w:color="auto" w:fill="auto"/>
        <w:bidi w:val="0"/>
        <w:jc w:val="left"/>
        <w:spacing w:before="0" w:after="0" w:line="235" w:lineRule="exact"/>
        <w:ind w:left="325" w:right="0" w:hanging="320"/>
      </w:pPr>
      <w:r>
        <w:rPr>
          <w:lang w:val="en-US" w:eastAsia="en-US" w:bidi="en-US"/>
          <w:w w:val="100"/>
          <w:spacing w:val="0"/>
          <w:color w:val="000000"/>
          <w:position w:val="0"/>
        </w:rPr>
        <w:t>A hammer and</w:t>
      </w:r>
    </w:p>
    <w:p>
      <w:pPr>
        <w:pStyle w:val="Style2"/>
        <w:framePr w:wrap="none" w:vAnchor="page" w:hAnchor="page" w:x="7903" w:y="106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Answers to last month’s puzzle:</w:t>
      </w:r>
    </w:p>
    <w:p>
      <w:pPr>
        <w:framePr w:wrap="none" w:vAnchor="page" w:hAnchor="page" w:x="7975" w:y="11015"/>
        <w:widowControl w:val="0"/>
        <w:rPr>
          <w:sz w:val="2"/>
          <w:szCs w:val="2"/>
        </w:rPr>
      </w:pPr>
      <w:r>
        <w:pict>
          <v:shape id="_x0000_s1116" type="#_x0000_t75" style="width:206pt;height:205pt;">
            <v:imagedata r:id="rId185" r:href="rId186"/>
          </v:shape>
        </w:pict>
      </w:r>
    </w:p>
    <w:p>
      <w:pPr>
        <w:pStyle w:val="Style77"/>
        <w:framePr w:w="4382" w:h="170" w:hRule="exact" w:wrap="none" w:vAnchor="page" w:hAnchor="page" w:x="1779" w:y="14951"/>
        <w:widowControl w:val="0"/>
        <w:keepNext w:val="0"/>
        <w:keepLines w:val="0"/>
        <w:shd w:val="clear" w:color="auto" w:fill="auto"/>
        <w:bidi w:val="0"/>
        <w:jc w:val="left"/>
        <w:spacing w:before="0" w:after="0"/>
        <w:ind w:left="320" w:right="0" w:hanging="320"/>
      </w:pPr>
      <w:r>
        <w:rPr>
          <w:lang w:val="en-US" w:eastAsia="en-US" w:bidi="en-US"/>
          <w:w w:val="100"/>
          <w:spacing w:val="0"/>
          <w:color w:val="000000"/>
          <w:position w:val="0"/>
        </w:rPr>
        <w:t>Hints on page 58.</w:t>
      </w:r>
    </w:p>
    <w:p>
      <w:pPr>
        <w:pStyle w:val="Style869"/>
        <w:framePr w:w="1032" w:h="200" w:hRule="exact" w:wrap="none" w:vAnchor="page" w:hAnchor="page" w:x="1803" w:y="152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871"/>
        <w:framePr w:wrap="none" w:vAnchor="page" w:hAnchor="page" w:x="3516" w:y="152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1998</w: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p>
    <w:p>
      <w:pPr>
        <w:widowControl w:val="0"/>
        <w:rPr>
          <w:sz w:val="2"/>
          <w:szCs w:val="2"/>
        </w:rPr>
      </w:pPr>
      <w:r>
        <w:pict>
          <v:rect style="position:absolute;margin-left:522.7pt;margin-top:716.25pt;width:9.6pt;height:30.5pt;z-index:-251658240;mso-position-horizontal-relative:page;mso-position-vertical-relative:page;z-index:-251658697" fillcolor="#151815" stroked="f"/>
        </w:pict>
      </w:r>
      <w:r>
        <w:pict>
          <v:rect style="position:absolute;margin-left:441.8pt;margin-top:676.4pt;width:31.9pt;height:48pt;z-index:-251658240;mso-position-horizontal-relative:page;mso-position-vertical-relative:page;z-index:-251658696" fillcolor="#F7F7F7" stroked="f"/>
        </w:pict>
      </w:r>
    </w:p>
    <w:p>
      <w:pPr>
        <w:pStyle w:val="Style873"/>
        <w:framePr w:w="6845" w:h="1069" w:hRule="exact" w:wrap="none" w:vAnchor="page" w:hAnchor="page" w:x="1651" w:y="4711"/>
        <w:widowControl w:val="0"/>
        <w:keepNext w:val="0"/>
        <w:keepLines w:val="0"/>
        <w:shd w:val="clear" w:color="auto" w:fill="auto"/>
        <w:bidi w:val="0"/>
        <w:spacing w:before="0" w:after="0"/>
        <w:ind w:left="0" w:right="0" w:firstLine="0"/>
      </w:pPr>
      <w:r>
        <w:rPr>
          <w:rStyle w:val="CharStyle875"/>
          <w:b/>
          <w:bCs/>
        </w:rPr>
        <w:t xml:space="preserve">^ </w:t>
      </w:r>
      <w:r>
        <w:rPr>
          <w:rStyle w:val="CharStyle876"/>
          <w:b/>
          <w:bCs/>
        </w:rPr>
        <w:t xml:space="preserve">v </w:t>
      </w:r>
      <w:r>
        <w:rPr>
          <w:rStyle w:val="CharStyle877"/>
          <w:b/>
          <w:bCs/>
        </w:rPr>
        <w:t>ALOA Conference Program at International Security Confere</w:t>
      </w:r>
    </w:p>
    <w:p>
      <w:pPr>
        <w:pStyle w:val="Style873"/>
        <w:framePr w:wrap="none" w:vAnchor="page" w:hAnchor="page" w:x="10503" w:y="5172"/>
        <w:widowControl w:val="0"/>
        <w:keepNext w:val="0"/>
        <w:keepLines w:val="0"/>
        <w:shd w:val="clear" w:color="auto" w:fill="1D090B"/>
        <w:bidi w:val="0"/>
        <w:jc w:val="left"/>
        <w:spacing w:before="0" w:after="0" w:line="510" w:lineRule="exact"/>
        <w:ind w:left="0" w:right="0" w:firstLine="0"/>
      </w:pPr>
      <w:r>
        <w:rPr>
          <w:rStyle w:val="CharStyle877"/>
          <w:b/>
          <w:bCs/>
          <w:color w:val="FFFFFF"/>
        </w:rPr>
        <w:t>osition</w:t>
      </w:r>
    </w:p>
    <w:p>
      <w:pPr>
        <w:widowControl w:val="0"/>
        <w:rPr>
          <w:sz w:val="2"/>
          <w:szCs w:val="2"/>
        </w:rPr>
        <w:sectPr>
          <w:footnotePr>
            <w:pos w:val="pageBottom"/>
            <w:numFmt w:val="decimal"/>
            <w:numRestart w:val="continuous"/>
          </w:footnotePr>
          <w:pgSz w:w="13753" w:h="15889"/>
          <w:pgMar w:top="360" w:left="360" w:right="360" w:bottom="360" w:header="0" w:footer="3" w:gutter="0"/>
          <w:rtlGutter w:val="0"/>
          <w:cols w:space="720"/>
          <w:noEndnote/>
          <w:docGrid w:linePitch="360"/>
        </w:sectPr>
      </w:pPr>
      <w:r>
        <w:pict>
          <v:shape id="_x0000_s1117" type="#_x0000_t75" style="position:absolute;margin-left:57.1pt;margin-top:9.7pt;width:573.6pt;height:775.2pt;z-index:-251658695;mso-wrap-distance-left:5pt;mso-wrap-distance-right:5pt;mso-position-horizontal-relative:page;mso-position-vertical-relative:page" wrapcoords="0 0">
            <v:imagedata r:id="rId187" r:href="rId188"/>
            <w10:wrap anchorx="page" anchory="page"/>
          </v:shape>
        </w:pict>
      </w:r>
    </w:p>
    <w:p>
      <w:pPr>
        <w:pStyle w:val="Style878"/>
        <w:framePr w:w="9048" w:h="1193" w:hRule="exact" w:wrap="none" w:vAnchor="page" w:hAnchor="page" w:x="2433" w:y="499"/>
        <w:widowControl w:val="0"/>
        <w:keepNext w:val="0"/>
        <w:keepLines w:val="0"/>
        <w:shd w:val="clear" w:color="auto" w:fill="auto"/>
        <w:bidi w:val="0"/>
        <w:jc w:val="left"/>
        <w:spacing w:before="0" w:after="0"/>
        <w:ind w:left="0" w:right="4900" w:firstLine="0"/>
      </w:pPr>
      <w:r>
        <w:rPr>
          <w:rStyle w:val="CharStyle880"/>
          <w:b/>
          <w:bCs/>
        </w:rPr>
        <w:t>Jet</w:t>
      </w:r>
      <w:r>
        <w:rPr>
          <w:rStyle w:val="CharStyle881"/>
          <w:b/>
          <w:bCs/>
        </w:rPr>
        <w:t xml:space="preserve"> Soars to a new level of Quality</w:t>
      </w:r>
    </w:p>
    <w:p>
      <w:pPr>
        <w:pStyle w:val="Style130"/>
        <w:framePr w:w="9048" w:h="3590" w:hRule="exact" w:wrap="none" w:vAnchor="page" w:hAnchor="page" w:x="2433" w:y="10355"/>
        <w:widowControl w:val="0"/>
        <w:keepNext w:val="0"/>
        <w:keepLines w:val="0"/>
        <w:shd w:val="clear" w:color="auto" w:fill="auto"/>
        <w:bidi w:val="0"/>
        <w:jc w:val="both"/>
        <w:spacing w:before="0" w:after="0" w:line="240" w:lineRule="exact"/>
        <w:ind w:left="0" w:right="0" w:firstLine="0"/>
      </w:pPr>
      <w:r>
        <w:rPr>
          <w:rStyle w:val="CharStyle882"/>
          <w:b/>
          <w:bCs/>
        </w:rPr>
        <w:t xml:space="preserve">In two short years since its initial introduction by </w:t>
      </w:r>
      <w:r>
        <w:rPr>
          <w:rStyle w:val="CharStyle883"/>
          <w:b/>
          <w:bCs/>
        </w:rPr>
        <w:t xml:space="preserve">jet, </w:t>
      </w:r>
      <w:r>
        <w:rPr>
          <w:rStyle w:val="CharStyle882"/>
          <w:b/>
          <w:bCs/>
        </w:rPr>
        <w:t xml:space="preserve">the </w:t>
      </w:r>
      <w:r>
        <w:rPr>
          <w:rStyle w:val="CharStyle883"/>
          <w:b/>
          <w:bCs/>
        </w:rPr>
        <w:t xml:space="preserve">silver line </w:t>
      </w:r>
      <w:r>
        <w:rPr>
          <w:rStyle w:val="CharStyle882"/>
          <w:b/>
          <w:bCs/>
        </w:rPr>
        <w:t>has become a</w:t>
        <w:br/>
        <w:t>symbol of quality and a monument to precision in the key manufacturing indus</w:t>
        <w:t>-</w:t>
        <w:br/>
        <w:t xml:space="preserve">try. The </w:t>
      </w:r>
      <w:r>
        <w:rPr>
          <w:rStyle w:val="CharStyle883"/>
          <w:b/>
          <w:bCs/>
        </w:rPr>
        <w:t xml:space="preserve">silver line </w:t>
      </w:r>
      <w:r>
        <w:rPr>
          <w:rStyle w:val="CharStyle882"/>
          <w:b/>
          <w:bCs/>
        </w:rPr>
        <w:t>keys are coined, embossed and designed to look exactly like</w:t>
        <w:br/>
        <w:t xml:space="preserve">the originals. Plus the </w:t>
      </w:r>
      <w:r>
        <w:rPr>
          <w:rStyle w:val="CharStyle883"/>
          <w:b/>
          <w:bCs/>
        </w:rPr>
        <w:t xml:space="preserve">jet </w:t>
      </w:r>
      <w:r>
        <w:rPr>
          <w:rStyle w:val="CharStyle882"/>
          <w:b/>
          <w:bCs/>
        </w:rPr>
        <w:t>pledge guarantees superiority over the originals as</w:t>
        <w:br/>
        <w:t>well.</w:t>
      </w:r>
    </w:p>
    <w:p>
      <w:pPr>
        <w:pStyle w:val="Style130"/>
        <w:framePr w:w="9048" w:h="3590" w:hRule="exact" w:wrap="none" w:vAnchor="page" w:hAnchor="page" w:x="2433" w:y="10355"/>
        <w:widowControl w:val="0"/>
        <w:keepNext w:val="0"/>
        <w:keepLines w:val="0"/>
        <w:shd w:val="clear" w:color="auto" w:fill="auto"/>
        <w:bidi w:val="0"/>
        <w:jc w:val="both"/>
        <w:spacing w:before="0" w:after="0" w:line="257" w:lineRule="exact"/>
        <w:ind w:left="0" w:right="0" w:firstLine="0"/>
      </w:pPr>
      <w:r>
        <w:rPr>
          <w:rStyle w:val="CharStyle883"/>
          <w:b/>
          <w:bCs/>
        </w:rPr>
        <w:t xml:space="preserve">jet’s silver line </w:t>
      </w:r>
      <w:r>
        <w:rPr>
          <w:rStyle w:val="CharStyle882"/>
          <w:b/>
          <w:bCs/>
        </w:rPr>
        <w:t>offers regular and sectional keys from...</w:t>
      </w:r>
    </w:p>
    <w:p>
      <w:pPr>
        <w:pStyle w:val="Style272"/>
        <w:framePr w:w="9048" w:h="3590" w:hRule="exact" w:wrap="none" w:vAnchor="page" w:hAnchor="page" w:x="2433" w:y="10355"/>
        <w:tabs>
          <w:tab w:leader="none" w:pos="3166" w:val="left"/>
          <w:tab w:leader="none" w:pos="4767" w:val="left"/>
        </w:tabs>
        <w:widowControl w:val="0"/>
        <w:keepNext w:val="0"/>
        <w:keepLines w:val="0"/>
        <w:shd w:val="clear" w:color="auto" w:fill="auto"/>
        <w:bidi w:val="0"/>
        <w:jc w:val="both"/>
        <w:spacing w:before="0" w:after="0" w:line="257" w:lineRule="exact"/>
        <w:ind w:left="1560" w:right="0" w:firstLine="0"/>
      </w:pPr>
      <w:r>
        <w:rPr>
          <w:rStyle w:val="CharStyle884"/>
          <w:b/>
          <w:bCs/>
        </w:rPr>
        <w:t>ARROW</w:t>
        <w:tab/>
        <w:t>BEST</w:t>
        <w:tab/>
        <w:t>CORBIN RUSSWIN</w:t>
      </w:r>
    </w:p>
    <w:p>
      <w:pPr>
        <w:pStyle w:val="Style272"/>
        <w:framePr w:w="9048" w:h="3590" w:hRule="exact" w:wrap="none" w:vAnchor="page" w:hAnchor="page" w:x="2433" w:y="10355"/>
        <w:tabs>
          <w:tab w:leader="none" w:pos="3166" w:val="left"/>
          <w:tab w:leader="none" w:pos="4767" w:val="left"/>
        </w:tabs>
        <w:widowControl w:val="0"/>
        <w:keepNext w:val="0"/>
        <w:keepLines w:val="0"/>
        <w:shd w:val="clear" w:color="auto" w:fill="auto"/>
        <w:bidi w:val="0"/>
        <w:jc w:val="both"/>
        <w:spacing w:before="0" w:after="0" w:line="257" w:lineRule="exact"/>
        <w:ind w:left="660" w:right="0" w:firstLine="0"/>
      </w:pPr>
      <w:r>
        <w:rPr>
          <w:rStyle w:val="CharStyle885"/>
          <w:b/>
          <w:bCs/>
        </w:rPr>
        <w:t xml:space="preserve">£■■■* </w:t>
      </w:r>
      <w:r>
        <w:rPr>
          <w:rStyle w:val="CharStyle884"/>
          <w:b/>
          <w:bCs/>
        </w:rPr>
        <w:t>DIEBOLD</w:t>
        <w:tab/>
        <w:t>FALCON</w:t>
        <w:tab/>
        <w:t>HHM</w:t>
      </w:r>
    </w:p>
    <w:p>
      <w:pPr>
        <w:pStyle w:val="Style272"/>
        <w:framePr w:w="9048" w:h="3590" w:hRule="exact" w:wrap="none" w:vAnchor="page" w:hAnchor="page" w:x="2433" w:y="10355"/>
        <w:tabs>
          <w:tab w:leader="none" w:pos="3166" w:val="left"/>
          <w:tab w:leader="none" w:pos="4767" w:val="left"/>
        </w:tabs>
        <w:widowControl w:val="0"/>
        <w:keepNext w:val="0"/>
        <w:keepLines w:val="0"/>
        <w:shd w:val="clear" w:color="auto" w:fill="auto"/>
        <w:bidi w:val="0"/>
        <w:jc w:val="both"/>
        <w:spacing w:before="0" w:after="0" w:line="257" w:lineRule="exact"/>
        <w:ind w:left="1560" w:right="0" w:firstLine="0"/>
      </w:pPr>
      <w:r>
        <w:rPr>
          <w:rStyle w:val="CharStyle884"/>
          <w:b/>
          <w:bCs/>
        </w:rPr>
        <w:t>K#IKSET</w:t>
        <w:tab/>
        <w:t>LeFEBURE</w:t>
        <w:tab/>
        <w:t>MEDECO</w:t>
      </w:r>
    </w:p>
    <w:p>
      <w:pPr>
        <w:pStyle w:val="Style272"/>
        <w:framePr w:w="9048" w:h="3590" w:hRule="exact" w:wrap="none" w:vAnchor="page" w:hAnchor="page" w:x="2433" w:y="10355"/>
        <w:tabs>
          <w:tab w:leader="none" w:pos="3166" w:val="left"/>
          <w:tab w:leader="none" w:pos="4767" w:val="left"/>
        </w:tabs>
        <w:widowControl w:val="0"/>
        <w:keepNext w:val="0"/>
        <w:keepLines w:val="0"/>
        <w:shd w:val="clear" w:color="auto" w:fill="auto"/>
        <w:bidi w:val="0"/>
        <w:jc w:val="both"/>
        <w:spacing w:before="0" w:after="0" w:line="257" w:lineRule="exact"/>
        <w:ind w:left="1560" w:right="0" w:firstLine="0"/>
      </w:pPr>
      <w:r>
        <w:rPr>
          <w:rStyle w:val="CharStyle884"/>
          <w:b/>
          <w:bCs/>
        </w:rPr>
        <w:t>MOSLER</w:t>
        <w:tab/>
        <w:t>SARGENT</w:t>
        <w:tab/>
        <w:t>SARGENT &amp; GREENLEAF</w:t>
      </w:r>
    </w:p>
    <w:p>
      <w:pPr>
        <w:pStyle w:val="Style272"/>
        <w:framePr w:w="9048" w:h="3590" w:hRule="exact" w:wrap="none" w:vAnchor="page" w:hAnchor="page" w:x="2433" w:y="10355"/>
        <w:tabs>
          <w:tab w:leader="none" w:pos="3166" w:val="left"/>
          <w:tab w:leader="none" w:pos="4767" w:val="left"/>
        </w:tabs>
        <w:widowControl w:val="0"/>
        <w:keepNext w:val="0"/>
        <w:keepLines w:val="0"/>
        <w:shd w:val="clear" w:color="auto" w:fill="auto"/>
        <w:bidi w:val="0"/>
        <w:jc w:val="both"/>
        <w:spacing w:before="0" w:after="0"/>
        <w:ind w:left="1560" w:right="0" w:firstLine="0"/>
      </w:pPr>
      <w:r>
        <w:rPr>
          <w:rStyle w:val="CharStyle884"/>
          <w:b/>
          <w:bCs/>
        </w:rPr>
        <w:t>SCHLAGE</w:t>
        <w:tab/>
        <w:t>YALE</w:t>
        <w:tab/>
        <w:t>YORK</w:t>
      </w:r>
    </w:p>
    <w:p>
      <w:pPr>
        <w:pStyle w:val="Style130"/>
        <w:framePr w:w="9048" w:h="3590" w:hRule="exact" w:wrap="none" w:vAnchor="page" w:hAnchor="page" w:x="2433" w:y="10355"/>
        <w:widowControl w:val="0"/>
        <w:keepNext w:val="0"/>
        <w:keepLines w:val="0"/>
        <w:shd w:val="clear" w:color="auto" w:fill="auto"/>
        <w:bidi w:val="0"/>
        <w:jc w:val="left"/>
        <w:spacing w:before="0" w:after="0" w:line="240" w:lineRule="exact"/>
        <w:ind w:left="0" w:right="0" w:firstLine="0"/>
      </w:pPr>
      <w:r>
        <w:rPr>
          <w:rStyle w:val="CharStyle882"/>
          <w:b/>
          <w:bCs/>
        </w:rPr>
        <w:t xml:space="preserve">New key blanks are constantly added to the </w:t>
      </w:r>
      <w:r>
        <w:rPr>
          <w:rStyle w:val="CharStyle883"/>
          <w:b/>
          <w:bCs/>
        </w:rPr>
        <w:t xml:space="preserve">silver line </w:t>
      </w:r>
      <w:r>
        <w:rPr>
          <w:rStyle w:val="CharStyle882"/>
          <w:b/>
          <w:bCs/>
        </w:rPr>
        <w:t>to serve Master Keying</w:t>
        <w:br/>
        <w:t>and Duplication needs. Recent additions include Corbin Russwin D2-6-NS and</w:t>
      </w:r>
    </w:p>
    <w:p>
      <w:pPr>
        <w:pStyle w:val="Style130"/>
        <w:framePr w:w="9048" w:h="3590" w:hRule="exact" w:wrap="none" w:vAnchor="page" w:hAnchor="page" w:x="2433" w:y="10355"/>
        <w:widowControl w:val="0"/>
        <w:keepNext w:val="0"/>
        <w:keepLines w:val="0"/>
        <w:shd w:val="clear" w:color="auto" w:fill="auto"/>
        <w:bidi w:val="0"/>
        <w:jc w:val="left"/>
        <w:spacing w:before="0" w:after="0" w:line="240" w:lineRule="exact"/>
        <w:ind w:left="0" w:right="0" w:firstLine="0"/>
      </w:pPr>
      <w:r>
        <w:rPr>
          <w:rStyle w:val="CharStyle882"/>
          <w:b/>
          <w:bCs/>
        </w:rPr>
        <w:t xml:space="preserve">77-6-NS </w:t>
      </w:r>
      <w:r>
        <w:rPr>
          <w:rStyle w:val="CharStyle886"/>
          <w:b/>
          <w:bCs/>
        </w:rPr>
        <w:t>'</w:t>
      </w:r>
      <w:r>
        <w:rPr>
          <w:rStyle w:val="CharStyle887"/>
          <w:b/>
          <w:bCs/>
        </w:rPr>
        <w:t>'</w:t>
      </w:r>
      <w:r>
        <w:rPr>
          <w:rStyle w:val="CharStyle886"/>
          <w:b/>
          <w:bCs/>
        </w:rPr>
        <w:t>“</w:t>
      </w:r>
    </w:p>
    <w:p>
      <w:pPr>
        <w:pStyle w:val="Style130"/>
        <w:framePr w:wrap="none" w:vAnchor="page" w:hAnchor="page" w:x="3580" w:y="13629"/>
        <w:widowControl w:val="0"/>
        <w:keepNext w:val="0"/>
        <w:keepLines w:val="0"/>
        <w:shd w:val="clear" w:color="auto" w:fill="auto"/>
        <w:bidi w:val="0"/>
        <w:jc w:val="left"/>
        <w:spacing w:before="0" w:after="0"/>
        <w:ind w:left="0" w:right="0" w:firstLine="0"/>
      </w:pPr>
      <w:r>
        <w:rPr>
          <w:rStyle w:val="CharStyle882"/>
          <w:b/>
          <w:bCs/>
        </w:rPr>
        <w:t xml:space="preserve">Another </w:t>
      </w:r>
      <w:r>
        <w:rPr>
          <w:rStyle w:val="CharStyle883"/>
          <w:b/>
          <w:bCs/>
        </w:rPr>
        <w:t xml:space="preserve">jet </w:t>
      </w:r>
      <w:r>
        <w:rPr>
          <w:rStyle w:val="CharStyle882"/>
          <w:b/>
          <w:bCs/>
        </w:rPr>
        <w:t>symbol of Quality.</w:t>
      </w:r>
    </w:p>
    <w:p>
      <w:pPr>
        <w:pStyle w:val="Style46"/>
        <w:framePr w:w="9048" w:h="782" w:hRule="exact" w:wrap="none" w:vAnchor="page" w:hAnchor="page" w:x="2433" w:y="14946"/>
        <w:widowControl w:val="0"/>
        <w:keepNext w:val="0"/>
        <w:keepLines w:val="0"/>
        <w:shd w:val="clear" w:color="auto" w:fill="auto"/>
        <w:bidi w:val="0"/>
        <w:jc w:val="left"/>
        <w:spacing w:before="0" w:after="0" w:line="238" w:lineRule="exact"/>
        <w:ind w:left="4580" w:right="460" w:firstLine="0"/>
      </w:pPr>
      <w:r>
        <w:rPr>
          <w:rStyle w:val="CharStyle517"/>
        </w:rPr>
        <w:t>JET HARDWARE MANUFACTURING CORP 800 Hinsdale Street, Brooklyn NY 11207</w:t>
      </w:r>
    </w:p>
    <w:p>
      <w:pPr>
        <w:pStyle w:val="Style888"/>
        <w:framePr w:w="9048" w:h="782" w:hRule="exact" w:wrap="none" w:vAnchor="page" w:hAnchor="page" w:x="2433" w:y="14946"/>
        <w:tabs>
          <w:tab w:leader="none" w:pos="4767" w:val="left"/>
          <w:tab w:leader="none" w:pos="5514" w:val="left"/>
          <w:tab w:leader="none" w:pos="5815" w:val="left"/>
          <w:tab w:leader="none" w:pos="6158" w:val="left"/>
          <w:tab w:leader="none" w:pos="6935" w:val="left"/>
          <w:tab w:leader="none" w:pos="7677" w:val="left"/>
          <w:tab w:leader="none" w:pos="8368" w:val="left"/>
        </w:tabs>
        <w:widowControl w:val="0"/>
        <w:keepNext w:val="0"/>
        <w:keepLines w:val="0"/>
        <w:shd w:val="clear" w:color="auto" w:fill="auto"/>
        <w:bidi w:val="0"/>
        <w:spacing w:before="0" w:after="0"/>
        <w:ind w:left="3940" w:right="0" w:firstLine="0"/>
      </w:pPr>
      <w:r>
        <w:rPr>
          <w:rStyle w:val="CharStyle890"/>
          <w:b/>
          <w:bCs/>
        </w:rPr>
        <w:t>i v , •' •</w:t>
        <w:tab/>
        <w:t>, *</w:t>
        <w:tab/>
        <w:t>' •&lt;</w:t>
        <w:tab/>
        <w:t>' *'</w:t>
        <w:tab/>
      </w:r>
      <w:r>
        <w:rPr>
          <w:rStyle w:val="CharStyle890"/>
          <w:vertAlign w:val="superscript"/>
          <w:b/>
          <w:bCs/>
        </w:rPr>
        <w:t>!</w:t>
      </w:r>
      <w:r>
        <w:rPr>
          <w:rStyle w:val="CharStyle890"/>
          <w:b/>
          <w:bCs/>
        </w:rPr>
        <w:t xml:space="preserve"> ’v ! •</w:t>
        <w:tab/>
        <w:t>&gt;. •</w:t>
        <w:tab/>
        <w:t>. /•&gt;</w:t>
        <w:tab/>
      </w:r>
      <w:r>
        <w:rPr>
          <w:rStyle w:val="CharStyle891"/>
          <w:b w:val="0"/>
          <w:bCs w:val="0"/>
        </w:rPr>
        <w:t>*'</w:t>
      </w:r>
      <w:r>
        <w:rPr>
          <w:rStyle w:val="CharStyle890"/>
          <w:b/>
          <w:bCs/>
        </w:rPr>
        <w:t xml:space="preserve"> *t</w:t>
      </w:r>
    </w:p>
    <w:p>
      <w:pPr>
        <w:pStyle w:val="Style196"/>
        <w:framePr w:w="9048" w:h="782" w:hRule="exact" w:wrap="none" w:vAnchor="page" w:hAnchor="page" w:x="2433" w:y="14946"/>
        <w:widowControl w:val="0"/>
        <w:keepNext w:val="0"/>
        <w:keepLines w:val="0"/>
        <w:shd w:val="clear" w:color="auto" w:fill="auto"/>
        <w:bidi w:val="0"/>
        <w:jc w:val="left"/>
        <w:spacing w:before="0" w:after="0" w:line="178" w:lineRule="exact"/>
        <w:ind w:left="3340" w:right="0" w:firstLine="0"/>
      </w:pPr>
      <w:r>
        <w:rPr>
          <w:rStyle w:val="CharStyle892"/>
        </w:rPr>
        <w:t xml:space="preserve">Free </w:t>
      </w:r>
      <w:r>
        <w:rPr>
          <w:rStyle w:val="CharStyle893"/>
        </w:rPr>
        <w:t xml:space="preserve">Information - R4adf^r\Sovvinp </w:t>
      </w:r>
      <w:r>
        <w:rPr>
          <w:rStyle w:val="CharStyle894"/>
        </w:rPr>
        <w:t>Card</w:t>
      </w:r>
      <w:r>
        <w:rPr>
          <w:rStyle w:val="CharStyle893"/>
        </w:rPr>
        <w:t xml:space="preserve"> iiion</w:t>
      </w:r>
    </w:p>
    <w:p>
      <w:pPr>
        <w:widowControl w:val="0"/>
        <w:rPr>
          <w:sz w:val="2"/>
          <w:szCs w:val="2"/>
        </w:rPr>
      </w:pPr>
      <w:r>
        <w:pict>
          <v:shape id="_x0000_s1118" type="#_x0000_t75" style="position:absolute;margin-left:58.95pt;margin-top:9.6pt;width:569.75pt;height:775.2pt;z-index:-251658694;mso-wrap-distance-left:5pt;mso-wrap-distance-right:5pt;mso-position-horizontal-relative:page;mso-position-vertical-relative:page" wrapcoords="0 0">
            <v:imagedata r:id="rId189" r:href="rId190"/>
            <w10:wrap anchorx="page" anchory="page"/>
          </v:shape>
        </w:pict>
      </w:r>
    </w:p>
    <w:sectPr>
      <w:footnotePr>
        <w:pos w:val="pageBottom"/>
        <w:numFmt w:val="decimal"/>
        <w:numRestart w:val="continuous"/>
      </w:footnotePr>
      <w:pgSz w:w="13753" w:h="15889"/>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upperRoman"/>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
    <w:multiLevelType w:val="multilevel"/>
    <w:lvl w:ilvl="0">
      <w:start w:val="13"/>
      <w:numFmt w:val="decimal"/>
      <w:lvlText w:val="%1-"/>
      <w:rPr>
        <w:lang w:val="en-US" w:eastAsia="en-US" w:bidi="en-US"/>
        <w:b w:val="0"/>
        <w:bCs w:val="0"/>
        <w:i w:val="0"/>
        <w:iCs w:val="0"/>
        <w:u w:val="none"/>
        <w:strike w:val="0"/>
        <w:smallCaps w:val="0"/>
        <w:sz w:val="18"/>
        <w:szCs w:val="18"/>
        <w:rFonts w:ascii="Times New Roman" w:eastAsia="Times New Roman" w:hAnsi="Times New Roman" w:cs="Times New Roman"/>
        <w:w w:val="100"/>
        <w:spacing w:val="0"/>
        <w:color w:val="000000"/>
        <w:position w:val="0"/>
      </w:rPr>
    </w:lvl>
  </w:abstractNum>
  <w:abstractNum w:abstractNumId="4">
    <w:multiLevelType w:val="multilevel"/>
    <w:lvl w:ilvl="0">
      <w:start w:val="22"/>
      <w:numFmt w:val="decimal"/>
      <w:lvlText w:val="%1-"/>
      <w:rPr>
        <w:lang w:val="en-US" w:eastAsia="en-US" w:bidi="en-US"/>
        <w:b w:val="0"/>
        <w:bCs w:val="0"/>
        <w:i w:val="0"/>
        <w:iCs w:val="0"/>
        <w:u w:val="none"/>
        <w:strike w:val="0"/>
        <w:smallCaps w:val="0"/>
        <w:sz w:val="18"/>
        <w:szCs w:val="18"/>
        <w:rFonts w:ascii="Times New Roman" w:eastAsia="Times New Roman" w:hAnsi="Times New Roman" w:cs="Times New Roman"/>
        <w:w w:val="100"/>
        <w:spacing w:val="0"/>
        <w:color w:val="000000"/>
        <w:position w:val="0"/>
      </w:rPr>
    </w:lvl>
  </w:abstractNum>
  <w:abstractNum w:abstractNumId="6">
    <w:multiLevelType w:val="multilevel"/>
    <w:lvl w:ilvl="0">
      <w:start w:val="29"/>
      <w:numFmt w:val="decimal"/>
      <w:lvlText w:val="%1-"/>
      <w:rPr>
        <w:lang w:val="en-US" w:eastAsia="en-US" w:bidi="en-US"/>
        <w:b w:val="0"/>
        <w:bCs w:val="0"/>
        <w:i w:val="0"/>
        <w:iCs w:val="0"/>
        <w:u w:val="none"/>
        <w:strike w:val="0"/>
        <w:smallCaps w:val="0"/>
        <w:sz w:val="18"/>
        <w:szCs w:val="18"/>
        <w:rFonts w:ascii="Times New Roman" w:eastAsia="Times New Roman" w:hAnsi="Times New Roman" w:cs="Times New Roman"/>
        <w:w w:val="100"/>
        <w:spacing w:val="0"/>
        <w:color w:val="000000"/>
        <w:position w:val="0"/>
      </w:rPr>
    </w:lvl>
  </w:abstractNum>
  <w:abstractNum w:abstractNumId="8">
    <w:multiLevelType w:val="multilevel"/>
    <w:lvl w:ilvl="0">
      <w:start w:val="1"/>
      <w:numFmt w:val="bullet"/>
      <w:lvlText w:val="□"/>
      <w:rPr>
        <w:lang w:val="en-US" w:eastAsia="en-US" w:bidi="en-US"/>
        <w:b w:val="0"/>
        <w:bCs w:val="0"/>
        <w:i w:val="0"/>
        <w:iCs w:val="0"/>
        <w:u w:val="none"/>
        <w:strike w:val="0"/>
        <w:smallCaps w:val="0"/>
        <w:sz w:val="24"/>
        <w:szCs w:val="24"/>
        <w:rFonts w:ascii="Arial" w:eastAsia="Arial" w:hAnsi="Arial" w:cs="Arial"/>
        <w:w w:val="100"/>
        <w:spacing w:val="0"/>
        <w:color w:val="000000"/>
        <w:position w:val="0"/>
      </w:rPr>
    </w:lvl>
  </w:abstractNum>
  <w:abstractNum w:abstractNumId="10">
    <w:multiLevelType w:val="multilevel"/>
    <w:lvl w:ilvl="0">
      <w:start w:val="1"/>
      <w:numFmt w:val="upperLetter"/>
      <w:lvlText w:val="%1."/>
      <w:rPr>
        <w:lang w:val="en-US" w:eastAsia="en-US" w:bidi="en-US"/>
        <w:b/>
        <w:bCs/>
        <w:i w:val="0"/>
        <w:iCs w:val="0"/>
        <w:u w:val="none"/>
        <w:strike w:val="0"/>
        <w:smallCaps w:val="0"/>
        <w:sz w:val="12"/>
        <w:szCs w:val="12"/>
        <w:rFonts w:ascii="Arial" w:eastAsia="Arial" w:hAnsi="Arial" w:cs="Arial"/>
        <w:w w:val="100"/>
        <w:spacing w:val="0"/>
        <w:color w:val="000000"/>
        <w:position w:val="0"/>
      </w:rPr>
    </w:lvl>
  </w:abstractNum>
  <w:abstractNum w:abstractNumId="12">
    <w:multiLevelType w:val="multilevel"/>
    <w:lvl w:ilvl="0">
      <w:start w:val="1"/>
      <w:numFmt w:val="bullet"/>
      <w:lvlText w:val="•"/>
      <w:rPr>
        <w:lang w:val="en-US" w:eastAsia="en-US" w:bidi="en-US"/>
        <w:b/>
        <w:bCs/>
        <w:i w:val="0"/>
        <w:iCs w:val="0"/>
        <w:u w:val="none"/>
        <w:strike w:val="0"/>
        <w:smallCaps w:val="0"/>
        <w:sz w:val="26"/>
        <w:szCs w:val="26"/>
        <w:rFonts w:ascii="Times New Roman" w:eastAsia="Times New Roman" w:hAnsi="Times New Roman" w:cs="Times New Roman"/>
        <w:w w:val="100"/>
        <w:spacing w:val="0"/>
        <w:color w:val="8E0C27"/>
        <w:position w:val="0"/>
      </w:rPr>
    </w:lvl>
  </w:abstractNum>
  <w:abstractNum w:abstractNumId="14">
    <w:multiLevelType w:val="multilevel"/>
    <w:lvl w:ilvl="0">
      <w:start w:val="1"/>
      <w:numFmt w:val="upperLetter"/>
      <w:lvlText w:val="%1."/>
      <w:rPr>
        <w:lang w:val="en-US" w:eastAsia="en-US" w:bidi="en-US"/>
        <w:b/>
        <w:bCs/>
        <w:i w:val="0"/>
        <w:iCs w:val="0"/>
        <w:u w:val="none"/>
        <w:strike w:val="0"/>
        <w:smallCaps w:val="0"/>
        <w:sz w:val="14"/>
        <w:szCs w:val="14"/>
        <w:rFonts w:ascii="Times New Roman" w:eastAsia="Times New Roman" w:hAnsi="Times New Roman" w:cs="Times New Roman"/>
        <w:w w:val="100"/>
        <w:spacing w:val="0"/>
        <w:color w:val="000000"/>
        <w:position w:val="0"/>
      </w:rPr>
    </w:lvl>
  </w:abstractNum>
  <w:abstractNum w:abstractNumId="16">
    <w:multiLevelType w:val="multilevel"/>
    <w:lvl w:ilvl="0">
      <w:start w:val="1"/>
      <w:numFmt w:val="lowerLetter"/>
      <w:lvlText w:val="%1."/>
      <w:rPr>
        <w:lang w:val="en-US" w:eastAsia="en-US" w:bidi="en-US"/>
        <w:b/>
        <w:bCs/>
        <w:i w:val="0"/>
        <w:iCs w:val="0"/>
        <w:u w:val="none"/>
        <w:strike w:val="0"/>
        <w:smallCaps w:val="0"/>
        <w:sz w:val="14"/>
        <w:szCs w:val="14"/>
        <w:rFonts w:ascii="Times New Roman" w:eastAsia="Times New Roman" w:hAnsi="Times New Roman" w:cs="Times New Roman"/>
        <w:w w:val="100"/>
        <w:spacing w:val="0"/>
        <w:color w:val="000000"/>
        <w:position w:val="0"/>
      </w:rPr>
    </w:lvl>
  </w:abstractNum>
  <w:abstractNum w:abstractNumId="18">
    <w:multiLevelType w:val="multilevel"/>
    <w:lvl w:ilvl="0">
      <w:start w:val="1"/>
      <w:numFmt w:val="decimal"/>
      <w:lvlText w:val="%1."/>
      <w:rPr>
        <w:lang w:val="en-US" w:eastAsia="en-US" w:bidi="en-US"/>
        <w:b/>
        <w:bCs/>
        <w:i w:val="0"/>
        <w:iCs w:val="0"/>
        <w:u w:val="none"/>
        <w:strike w:val="0"/>
        <w:smallCaps w:val="0"/>
        <w:sz w:val="14"/>
        <w:szCs w:val="14"/>
        <w:rFonts w:ascii="Times New Roman" w:eastAsia="Times New Roman" w:hAnsi="Times New Roman" w:cs="Times New Roman"/>
        <w:w w:val="100"/>
        <w:spacing w:val="0"/>
        <w:color w:val="000000"/>
        <w:position w:val="0"/>
      </w:rPr>
    </w:lvl>
  </w:abstractNum>
  <w:abstractNum w:abstractNumId="20">
    <w:multiLevelType w:val="multilevel"/>
    <w:lvl w:ilvl="0">
      <w:start w:val="1"/>
      <w:numFmt w:val="decimal"/>
      <w:lvlText w:val="%1."/>
      <w:rPr>
        <w:lang w:val="en-US" w:eastAsia="en-US" w:bidi="en-US"/>
        <w:b/>
        <w:bCs/>
        <w:i w:val="0"/>
        <w:iCs w:val="0"/>
        <w:u w:val="none"/>
        <w:strike w:val="0"/>
        <w:smallCaps w:val="0"/>
        <w:sz w:val="14"/>
        <w:szCs w:val="14"/>
        <w:rFonts w:ascii="Times New Roman" w:eastAsia="Times New Roman" w:hAnsi="Times New Roman" w:cs="Times New Roman"/>
        <w:w w:val="100"/>
        <w:spacing w:val="0"/>
        <w:color w:val="000000"/>
        <w:position w:val="0"/>
      </w:rPr>
    </w:lvl>
  </w:abstractNum>
  <w:abstractNum w:abstractNumId="22">
    <w:multiLevelType w:val="multilevel"/>
    <w:lvl w:ilvl="0">
      <w:start w:val="0"/>
      <w:numFmt w:val="decimal"/>
      <w:lvlText w:val="1.%1"/>
      <w:rPr>
        <w:lang w:val="en-US" w:eastAsia="en-US" w:bidi="en-US"/>
        <w:b/>
        <w:bCs/>
        <w:i w:val="0"/>
        <w:iCs w:val="0"/>
        <w:u w:val="none"/>
        <w:strike w:val="0"/>
        <w:smallCaps w:val="0"/>
        <w:sz w:val="14"/>
        <w:szCs w:val="14"/>
        <w:rFonts w:ascii="Times New Roman" w:eastAsia="Times New Roman" w:hAnsi="Times New Roman" w:cs="Times New Roman"/>
        <w:w w:val="100"/>
        <w:spacing w:val="0"/>
        <w:color w:val="000000"/>
        <w:position w:val="0"/>
      </w:rPr>
    </w:lvl>
  </w:abstractNum>
  <w:abstractNum w:abstractNumId="24">
    <w:multiLevelType w:val="multilevel"/>
    <w:lvl w:ilvl="0">
      <w:start w:val="1"/>
      <w:numFmt w:val="decimal"/>
      <w:lvlText w:val="2.%1"/>
      <w:rPr>
        <w:lang w:val="en-US" w:eastAsia="en-US" w:bidi="en-US"/>
        <w:b/>
        <w:bCs/>
        <w:i w:val="0"/>
        <w:iCs w:val="0"/>
        <w:u w:val="none"/>
        <w:strike w:val="0"/>
        <w:smallCaps w:val="0"/>
        <w:sz w:val="14"/>
        <w:szCs w:val="14"/>
        <w:rFonts w:ascii="Times New Roman" w:eastAsia="Times New Roman" w:hAnsi="Times New Roman" w:cs="Times New Roman"/>
        <w:w w:val="100"/>
        <w:spacing w:val="0"/>
        <w:color w:val="000000"/>
        <w:position w:val="0"/>
      </w:rPr>
    </w:lvl>
  </w:abstractNum>
  <w:abstractNum w:abstractNumId="26">
    <w:multiLevelType w:val="multilevel"/>
    <w:lvl w:ilvl="0">
      <w:start w:val="1"/>
      <w:numFmt w:val="decimal"/>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8">
    <w:multiLevelType w:val="multilevel"/>
    <w:lvl w:ilvl="0">
      <w:start w:val="1"/>
      <w:numFmt w:val="decimal"/>
      <w:lvlText w:val="%1."/>
      <w:rPr>
        <w:lang w:val="en-US" w:eastAsia="en-US" w:bidi="en-US"/>
        <w:b/>
        <w:bCs/>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30">
    <w:multiLevelType w:val="multilevel"/>
    <w:lvl w:ilvl="0">
      <w:start w:val="6"/>
      <w:numFmt w:val="decimal"/>
      <w:lvlText w:val="%1."/>
      <w:rPr>
        <w:lang w:val="en-US" w:eastAsia="en-US" w:bidi="en-US"/>
        <w:b/>
        <w:bCs/>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32">
    <w:multiLevelType w:val="multilevel"/>
    <w:lvl w:ilvl="0">
      <w:start w:val="1"/>
      <w:numFmt w:val="decimal"/>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34">
    <w:multiLevelType w:val="multilevel"/>
    <w:lvl w:ilvl="0">
      <w:start w:val="1"/>
      <w:numFmt w:val="upperLetter"/>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36">
    <w:multiLevelType w:val="multilevel"/>
    <w:lvl w:ilvl="0">
      <w:start w:val="3"/>
      <w:numFmt w:val="decimal"/>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38">
    <w:multiLevelType w:val="multilevel"/>
    <w:lvl w:ilvl="0">
      <w:start w:val="1"/>
      <w:numFmt w:val="upperLetter"/>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40">
    <w:multiLevelType w:val="multilevel"/>
    <w:lvl w:ilvl="0">
      <w:start w:val="1"/>
      <w:numFmt w:val="upperLetter"/>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42">
    <w:multiLevelType w:val="multilevel"/>
    <w:lvl w:ilvl="0">
      <w:start w:val="1"/>
      <w:numFmt w:val="decimal"/>
      <w:lvlText w:val="%1."/>
      <w:rPr>
        <w:lang w:val="en-US" w:eastAsia="en-US" w:bidi="en-US"/>
        <w:b/>
        <w:bCs/>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44">
    <w:multiLevelType w:val="multilevel"/>
    <w:lvl w:ilvl="0">
      <w:start w:val="1"/>
      <w:numFmt w:val="decimal"/>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46">
    <w:multiLevelType w:val="multilevel"/>
    <w:lvl w:ilvl="0">
      <w:start w:val="1"/>
      <w:numFmt w:val="decimal"/>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48">
    <w:multiLevelType w:val="multilevel"/>
    <w:lvl w:ilvl="0">
      <w:start w:val="4"/>
      <w:numFmt w:val="decimal"/>
      <w:lvlText w:val="%1"/>
      <w:rPr>
        <w:lang w:val="en-US" w:eastAsia="en-US" w:bidi="en-US"/>
        <w:b w:val="0"/>
        <w:bCs w:val="0"/>
        <w:i w:val="0"/>
        <w:iCs w:val="0"/>
        <w:u w:val="none"/>
        <w:strike w:val="0"/>
        <w:smallCaps w:val="0"/>
        <w:sz w:val="16"/>
        <w:szCs w:val="16"/>
        <w:rFonts w:ascii="Arial" w:eastAsia="Arial" w:hAnsi="Arial" w:cs="Arial"/>
        <w:w w:val="100"/>
        <w:spacing w:val="0"/>
        <w:color w:val="000000"/>
        <w:position w:val="0"/>
      </w:rPr>
    </w:lvl>
  </w:abstractNum>
  <w:abstractNum w:abstractNumId="50">
    <w:multiLevelType w:val="multilevel"/>
    <w:lvl w:ilvl="0">
      <w:start w:val="1"/>
      <w:numFmt w:val="decimal"/>
      <w:lvlText w:val="%1."/>
      <w:rPr>
        <w:lang w:val="en-US" w:eastAsia="en-US" w:bidi="en-US"/>
        <w:b/>
        <w:bCs/>
        <w:i w:val="0"/>
        <w:iCs w:val="0"/>
        <w:u w:val="none"/>
        <w:strike w:val="0"/>
        <w:smallCaps w:val="0"/>
        <w:sz w:val="12"/>
        <w:szCs w:val="12"/>
        <w:rFonts w:ascii="Times New Roman" w:eastAsia="Times New Roman" w:hAnsi="Times New Roman" w:cs="Times New Roman"/>
        <w:w w:val="100"/>
        <w:spacing w:val="0"/>
        <w:color w:val="000000"/>
        <w:position w:val="0"/>
      </w:rPr>
    </w:lvl>
  </w:abstractNum>
  <w:abstractNum w:abstractNumId="52">
    <w:multiLevelType w:val="multilevel"/>
    <w:lvl w:ilvl="0">
      <w:start w:val="7"/>
      <w:numFmt w:val="decimal"/>
      <w:lvlText w:val="%1."/>
      <w:rPr>
        <w:lang w:val="en-US" w:eastAsia="en-US" w:bidi="en-US"/>
        <w:b/>
        <w:bCs/>
        <w:i w:val="0"/>
        <w:iCs w:val="0"/>
        <w:u w:val="none"/>
        <w:strike w:val="0"/>
        <w:smallCaps w:val="0"/>
        <w:sz w:val="12"/>
        <w:szCs w:val="12"/>
        <w:rFonts w:ascii="Times New Roman" w:eastAsia="Times New Roman" w:hAnsi="Times New Roman" w:cs="Times New Roman"/>
        <w:w w:val="100"/>
        <w:spacing w:val="0"/>
        <w:color w:val="000000"/>
        <w:position w:val="0"/>
      </w:rPr>
    </w:lvl>
  </w:abstractNum>
  <w:abstractNum w:abstractNumId="54">
    <w:multiLevelType w:val="multilevel"/>
    <w:lvl w:ilvl="0">
      <w:start w:val="10"/>
      <w:numFmt w:val="decimal"/>
      <w:lvlText w:val="%1."/>
      <w:rPr>
        <w:lang w:val="en-US" w:eastAsia="en-US" w:bidi="en-US"/>
        <w:b/>
        <w:bCs/>
        <w:i w:val="0"/>
        <w:iCs w:val="0"/>
        <w:u w:val="none"/>
        <w:strike w:val="0"/>
        <w:smallCaps w:val="0"/>
        <w:sz w:val="12"/>
        <w:szCs w:val="12"/>
        <w:rFonts w:ascii="Times New Roman" w:eastAsia="Times New Roman" w:hAnsi="Times New Roman" w:cs="Times New Roman"/>
        <w:w w:val="100"/>
        <w:spacing w:val="0"/>
        <w:color w:val="000000"/>
        <w:position w:val="0"/>
      </w:rPr>
    </w:lvl>
  </w:abstractNum>
  <w:abstractNum w:abstractNumId="56">
    <w:multiLevelType w:val="multilevel"/>
    <w:lvl w:ilvl="0">
      <w:start w:val="14"/>
      <w:numFmt w:val="decimal"/>
      <w:lvlText w:val="%1."/>
      <w:rPr>
        <w:lang w:val="en-US" w:eastAsia="en-US" w:bidi="en-US"/>
        <w:b/>
        <w:bCs/>
        <w:i w:val="0"/>
        <w:iCs w:val="0"/>
        <w:u w:val="none"/>
        <w:strike w:val="0"/>
        <w:smallCaps w:val="0"/>
        <w:sz w:val="12"/>
        <w:szCs w:val="12"/>
        <w:rFonts w:ascii="Times New Roman" w:eastAsia="Times New Roman" w:hAnsi="Times New Roman" w:cs="Times New Roman"/>
        <w:w w:val="100"/>
        <w:spacing w:val="0"/>
        <w:color w:val="000000"/>
        <w:position w:val="0"/>
      </w:rPr>
    </w:lvl>
  </w:abstractNum>
  <w:abstractNum w:abstractNumId="58">
    <w:multiLevelType w:val="multilevel"/>
    <w:lvl w:ilvl="0">
      <w:start w:val="17"/>
      <w:numFmt w:val="decimal"/>
      <w:lvlText w:val="%1."/>
      <w:rPr>
        <w:lang w:val="en-US" w:eastAsia="en-US" w:bidi="en-US"/>
        <w:b/>
        <w:bCs/>
        <w:i w:val="0"/>
        <w:iCs w:val="0"/>
        <w:u w:val="none"/>
        <w:strike w:val="0"/>
        <w:smallCaps w:val="0"/>
        <w:sz w:val="12"/>
        <w:szCs w:val="12"/>
        <w:rFonts w:ascii="Times New Roman" w:eastAsia="Times New Roman" w:hAnsi="Times New Roman" w:cs="Times New Roman"/>
        <w:w w:val="100"/>
        <w:spacing w:val="0"/>
        <w:color w:val="000000"/>
        <w:position w:val="0"/>
      </w:rPr>
    </w:lvl>
  </w:abstractNum>
  <w:abstractNum w:abstractNumId="60">
    <w:multiLevelType w:val="multilevel"/>
    <w:lvl w:ilvl="0">
      <w:start w:val="19"/>
      <w:numFmt w:val="decimal"/>
      <w:lvlText w:val="%1."/>
      <w:rPr>
        <w:lang w:val="en-US" w:eastAsia="en-US" w:bidi="en-US"/>
        <w:b/>
        <w:bCs/>
        <w:i w:val="0"/>
        <w:iCs w:val="0"/>
        <w:u w:val="none"/>
        <w:strike w:val="0"/>
        <w:smallCaps w:val="0"/>
        <w:sz w:val="12"/>
        <w:szCs w:val="12"/>
        <w:rFonts w:ascii="Times New Roman" w:eastAsia="Times New Roman" w:hAnsi="Times New Roman" w:cs="Times New Roman"/>
        <w:w w:val="100"/>
        <w:spacing w:val="0"/>
        <w:color w:val="000000"/>
        <w:position w:val="0"/>
      </w:rPr>
    </w:lvl>
  </w:abstractNum>
  <w:abstractNum w:abstractNumId="62">
    <w:multiLevelType w:val="multilevel"/>
    <w:lvl w:ilvl="0">
      <w:start w:val="21"/>
      <w:numFmt w:val="decimal"/>
      <w:lvlText w:val="%1."/>
      <w:rPr>
        <w:lang w:val="en-US" w:eastAsia="en-US" w:bidi="en-US"/>
        <w:b/>
        <w:bCs/>
        <w:i w:val="0"/>
        <w:iCs w:val="0"/>
        <w:u w:val="none"/>
        <w:strike w:val="0"/>
        <w:smallCaps w:val="0"/>
        <w:sz w:val="12"/>
        <w:szCs w:val="12"/>
        <w:rFonts w:ascii="Times New Roman" w:eastAsia="Times New Roman" w:hAnsi="Times New Roman" w:cs="Times New Roman"/>
        <w:w w:val="100"/>
        <w:spacing w:val="0"/>
        <w:color w:val="000000"/>
        <w:position w:val="0"/>
      </w:rPr>
    </w:lvl>
  </w:abstractNum>
  <w:abstractNum w:abstractNumId="64">
    <w:multiLevelType w:val="multilevel"/>
    <w:lvl w:ilvl="0">
      <w:start w:val="24"/>
      <w:numFmt w:val="decimal"/>
      <w:lvlText w:val="%1."/>
      <w:rPr>
        <w:lang w:val="en-US" w:eastAsia="en-US" w:bidi="en-US"/>
        <w:b/>
        <w:bCs/>
        <w:i w:val="0"/>
        <w:iCs w:val="0"/>
        <w:u w:val="none"/>
        <w:strike w:val="0"/>
        <w:smallCaps w:val="0"/>
        <w:sz w:val="12"/>
        <w:szCs w:val="12"/>
        <w:rFonts w:ascii="Times New Roman" w:eastAsia="Times New Roman" w:hAnsi="Times New Roman" w:cs="Times New Roman"/>
        <w:w w:val="100"/>
        <w:spacing w:val="0"/>
        <w:color w:val="000000"/>
        <w:position w:val="0"/>
      </w:rPr>
    </w:lvl>
  </w:abstractNum>
  <w:abstractNum w:abstractNumId="66">
    <w:multiLevelType w:val="multilevel"/>
    <w:lvl w:ilvl="0">
      <w:start w:val="30"/>
      <w:numFmt w:val="decimal"/>
      <w:lvlText w:val="%1."/>
      <w:rPr>
        <w:lang w:val="en-US" w:eastAsia="en-US" w:bidi="en-US"/>
        <w:b/>
        <w:bCs/>
        <w:i w:val="0"/>
        <w:iCs w:val="0"/>
        <w:u w:val="none"/>
        <w:strike w:val="0"/>
        <w:smallCaps w:val="0"/>
        <w:sz w:val="12"/>
        <w:szCs w:val="12"/>
        <w:rFonts w:ascii="Times New Roman" w:eastAsia="Times New Roman" w:hAnsi="Times New Roman" w:cs="Times New Roman"/>
        <w:w w:val="100"/>
        <w:spacing w:val="0"/>
        <w:color w:val="000000"/>
        <w:position w:val="0"/>
      </w:rPr>
    </w:lvl>
  </w:abstractNum>
  <w:abstractNum w:abstractNumId="68">
    <w:multiLevelType w:val="multilevel"/>
    <w:lvl w:ilvl="0">
      <w:start w:val="32"/>
      <w:numFmt w:val="decimal"/>
      <w:lvlText w:val="%1."/>
      <w:rPr>
        <w:lang w:val="en-US" w:eastAsia="en-US" w:bidi="en-US"/>
        <w:b/>
        <w:bCs/>
        <w:i w:val="0"/>
        <w:iCs w:val="0"/>
        <w:u w:val="none"/>
        <w:strike w:val="0"/>
        <w:smallCaps w:val="0"/>
        <w:sz w:val="12"/>
        <w:szCs w:val="12"/>
        <w:rFonts w:ascii="Times New Roman" w:eastAsia="Times New Roman" w:hAnsi="Times New Roman" w:cs="Times New Roman"/>
        <w:w w:val="100"/>
        <w:spacing w:val="0"/>
        <w:color w:val="000000"/>
        <w:position w:val="0"/>
      </w:rPr>
    </w:lvl>
  </w:abstractNum>
  <w:abstractNum w:abstractNumId="70">
    <w:multiLevelType w:val="multilevel"/>
    <w:lvl w:ilvl="0">
      <w:start w:val="35"/>
      <w:numFmt w:val="decimal"/>
      <w:lvlText w:val="%1."/>
      <w:rPr>
        <w:lang w:val="en-US" w:eastAsia="en-US" w:bidi="en-US"/>
        <w:b/>
        <w:bCs/>
        <w:i w:val="0"/>
        <w:iCs w:val="0"/>
        <w:u w:val="none"/>
        <w:strike w:val="0"/>
        <w:smallCaps w:val="0"/>
        <w:sz w:val="12"/>
        <w:szCs w:val="12"/>
        <w:rFonts w:ascii="Times New Roman" w:eastAsia="Times New Roman" w:hAnsi="Times New Roman" w:cs="Times New Roman"/>
        <w:w w:val="100"/>
        <w:spacing w:val="0"/>
        <w:color w:val="000000"/>
        <w:position w:val="0"/>
      </w:rPr>
    </w:lvl>
  </w:abstractNum>
  <w:abstractNum w:abstractNumId="72">
    <w:multiLevelType w:val="multilevel"/>
    <w:lvl w:ilvl="0">
      <w:start w:val="37"/>
      <w:numFmt w:val="decimal"/>
      <w:lvlText w:val="%1."/>
      <w:rPr>
        <w:lang w:val="en-US" w:eastAsia="en-US" w:bidi="en-US"/>
        <w:b/>
        <w:bCs/>
        <w:i w:val="0"/>
        <w:iCs w:val="0"/>
        <w:u w:val="none"/>
        <w:strike w:val="0"/>
        <w:smallCaps w:val="0"/>
        <w:sz w:val="12"/>
        <w:szCs w:val="12"/>
        <w:rFonts w:ascii="Times New Roman" w:eastAsia="Times New Roman" w:hAnsi="Times New Roman" w:cs="Times New Roman"/>
        <w:w w:val="100"/>
        <w:spacing w:val="0"/>
        <w:color w:val="000000"/>
        <w:position w:val="0"/>
      </w:rPr>
    </w:lvl>
  </w:abstractNum>
  <w:abstractNum w:abstractNumId="74">
    <w:multiLevelType w:val="multilevel"/>
    <w:lvl w:ilvl="0">
      <w:start w:val="40"/>
      <w:numFmt w:val="decimal"/>
      <w:lvlText w:val="%1."/>
      <w:rPr>
        <w:lang w:val="en-US" w:eastAsia="en-US" w:bidi="en-US"/>
        <w:b/>
        <w:bCs/>
        <w:i w:val="0"/>
        <w:iCs w:val="0"/>
        <w:u w:val="none"/>
        <w:strike w:val="0"/>
        <w:smallCaps w:val="0"/>
        <w:sz w:val="12"/>
        <w:szCs w:val="12"/>
        <w:rFonts w:ascii="Times New Roman" w:eastAsia="Times New Roman" w:hAnsi="Times New Roman" w:cs="Times New Roman"/>
        <w:w w:val="100"/>
        <w:spacing w:val="0"/>
        <w:color w:val="000000"/>
        <w:position w:val="0"/>
      </w:rPr>
    </w:lvl>
  </w:abstractNum>
  <w:abstractNum w:abstractNumId="76">
    <w:multiLevelType w:val="multilevel"/>
    <w:lvl w:ilvl="0">
      <w:start w:val="42"/>
      <w:numFmt w:val="decimal"/>
      <w:lvlText w:val="%1."/>
      <w:rPr>
        <w:lang w:val="en-US" w:eastAsia="en-US" w:bidi="en-US"/>
        <w:b/>
        <w:bCs/>
        <w:i w:val="0"/>
        <w:iCs w:val="0"/>
        <w:u w:val="none"/>
        <w:strike w:val="0"/>
        <w:smallCaps w:val="0"/>
        <w:sz w:val="12"/>
        <w:szCs w:val="12"/>
        <w:rFonts w:ascii="Times New Roman" w:eastAsia="Times New Roman" w:hAnsi="Times New Roman" w:cs="Times New Roman"/>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2)_"/>
    <w:basedOn w:val="DefaultParagraphFont"/>
    <w:link w:val="Style2"/>
    <w:rPr>
      <w:b w:val="0"/>
      <w:bCs w:val="0"/>
      <w:i w:val="0"/>
      <w:iCs w:val="0"/>
      <w:u w:val="none"/>
      <w:strike w:val="0"/>
      <w:smallCaps w:val="0"/>
      <w:sz w:val="17"/>
      <w:szCs w:val="17"/>
      <w:rFonts w:ascii="Times New Roman" w:eastAsia="Times New Roman" w:hAnsi="Times New Roman" w:cs="Times New Roman"/>
    </w:rPr>
  </w:style>
  <w:style w:type="character" w:customStyle="1" w:styleId="CharStyle4">
    <w:name w:val="Body text (2) + Spacing 1 pt"/>
    <w:basedOn w:val="CharStyle3"/>
    <w:rPr>
      <w:lang w:val="en-US" w:eastAsia="en-US" w:bidi="en-US"/>
      <w:w w:val="100"/>
      <w:spacing w:val="20"/>
      <w:color w:val="EBEBEB"/>
      <w:position w:val="0"/>
    </w:rPr>
  </w:style>
  <w:style w:type="character" w:customStyle="1" w:styleId="CharStyle5">
    <w:name w:val="Body text (2) + Small Caps,Spacing 1 pt"/>
    <w:basedOn w:val="CharStyle3"/>
    <w:rPr>
      <w:lang w:val="en-US" w:eastAsia="en-US" w:bidi="en-US"/>
      <w:smallCaps/>
      <w:w w:val="100"/>
      <w:spacing w:val="20"/>
      <w:color w:val="431A0D"/>
      <w:position w:val="0"/>
    </w:rPr>
  </w:style>
  <w:style w:type="character" w:customStyle="1" w:styleId="CharStyle6">
    <w:name w:val="Body text (2) + Small Caps,Spacing 1 pt"/>
    <w:basedOn w:val="CharStyle3"/>
    <w:rPr>
      <w:lang w:val="en-US" w:eastAsia="en-US" w:bidi="en-US"/>
      <w:smallCaps/>
      <w:w w:val="100"/>
      <w:spacing w:val="20"/>
      <w:color w:val="8E0C27"/>
      <w:position w:val="0"/>
    </w:rPr>
  </w:style>
  <w:style w:type="character" w:customStyle="1" w:styleId="CharStyle7">
    <w:name w:val="Body text (2) + Spacing 1 pt"/>
    <w:basedOn w:val="CharStyle3"/>
    <w:rPr>
      <w:lang w:val="en-US" w:eastAsia="en-US" w:bidi="en-US"/>
      <w:w w:val="100"/>
      <w:spacing w:val="20"/>
      <w:color w:val="000000"/>
      <w:position w:val="0"/>
    </w:rPr>
  </w:style>
  <w:style w:type="character" w:customStyle="1" w:styleId="CharStyle9">
    <w:name w:val="Other_"/>
    <w:basedOn w:val="DefaultParagraphFont"/>
    <w:link w:val="Style8"/>
    <w:rPr>
      <w:b w:val="0"/>
      <w:bCs w:val="0"/>
      <w:i w:val="0"/>
      <w:iCs w:val="0"/>
      <w:u w:val="none"/>
      <w:strike w:val="0"/>
      <w:smallCaps w:val="0"/>
      <w:sz w:val="20"/>
      <w:szCs w:val="20"/>
    </w:rPr>
  </w:style>
  <w:style w:type="character" w:customStyle="1" w:styleId="CharStyle11">
    <w:name w:val="Body text (3)_"/>
    <w:basedOn w:val="DefaultParagraphFont"/>
    <w:link w:val="Style10"/>
    <w:rPr>
      <w:b w:val="0"/>
      <w:bCs w:val="0"/>
      <w:i w:val="0"/>
      <w:iCs w:val="0"/>
      <w:u w:val="none"/>
      <w:strike w:val="0"/>
      <w:smallCaps w:val="0"/>
      <w:sz w:val="32"/>
      <w:szCs w:val="32"/>
      <w:rFonts w:ascii="Times New Roman" w:eastAsia="Times New Roman" w:hAnsi="Times New Roman" w:cs="Times New Roman"/>
    </w:rPr>
  </w:style>
  <w:style w:type="character" w:customStyle="1" w:styleId="CharStyle12">
    <w:name w:val="Body text (3) + Spacing 7 pt"/>
    <w:basedOn w:val="CharStyle11"/>
    <w:rPr>
      <w:lang w:val="en-US" w:eastAsia="en-US" w:bidi="en-US"/>
      <w:w w:val="100"/>
      <w:spacing w:val="140"/>
      <w:color w:val="000000"/>
      <w:position w:val="0"/>
    </w:rPr>
  </w:style>
  <w:style w:type="character" w:customStyle="1" w:styleId="CharStyle14">
    <w:name w:val="Body text (4)_"/>
    <w:basedOn w:val="DefaultParagraphFont"/>
    <w:link w:val="Style13"/>
    <w:rPr>
      <w:b w:val="0"/>
      <w:bCs w:val="0"/>
      <w:i w:val="0"/>
      <w:iCs w:val="0"/>
      <w:u w:val="none"/>
      <w:strike w:val="0"/>
      <w:smallCaps w:val="0"/>
      <w:rFonts w:ascii="Times New Roman" w:eastAsia="Times New Roman" w:hAnsi="Times New Roman" w:cs="Times New Roman"/>
      <w:spacing w:val="30"/>
    </w:rPr>
  </w:style>
  <w:style w:type="character" w:customStyle="1" w:styleId="CharStyle15">
    <w:name w:val="Body text (4)"/>
    <w:basedOn w:val="CharStyle14"/>
    <w:rPr>
      <w:lang w:val="en-US" w:eastAsia="en-US" w:bidi="en-US"/>
      <w:sz w:val="24"/>
      <w:szCs w:val="24"/>
      <w:w w:val="100"/>
      <w:color w:val="E51A1D"/>
      <w:position w:val="0"/>
    </w:rPr>
  </w:style>
  <w:style w:type="character" w:customStyle="1" w:styleId="CharStyle17">
    <w:name w:val="Body text (5)_"/>
    <w:basedOn w:val="DefaultParagraphFont"/>
    <w:link w:val="Style16"/>
    <w:rPr>
      <w:b w:val="0"/>
      <w:bCs w:val="0"/>
      <w:i/>
      <w:iCs/>
      <w:u w:val="none"/>
      <w:strike w:val="0"/>
      <w:smallCaps w:val="0"/>
      <w:rFonts w:ascii="Times New Roman" w:eastAsia="Times New Roman" w:hAnsi="Times New Roman" w:cs="Times New Roman"/>
    </w:rPr>
  </w:style>
  <w:style w:type="character" w:customStyle="1" w:styleId="CharStyle18">
    <w:name w:val="Body text (5) + Not Italic,Spacing 1 pt"/>
    <w:basedOn w:val="CharStyle17"/>
    <w:rPr>
      <w:lang w:val="en-US" w:eastAsia="en-US" w:bidi="en-US"/>
      <w:i/>
      <w:iCs/>
      <w:sz w:val="24"/>
      <w:szCs w:val="24"/>
      <w:w w:val="100"/>
      <w:spacing w:val="30"/>
      <w:color w:val="000000"/>
      <w:position w:val="0"/>
    </w:rPr>
  </w:style>
  <w:style w:type="character" w:customStyle="1" w:styleId="CharStyle19">
    <w:name w:val="Body text (4) + Spacing 0 pt"/>
    <w:basedOn w:val="CharStyle14"/>
    <w:rPr>
      <w:lang w:val="en-US" w:eastAsia="en-US" w:bidi="en-US"/>
      <w:sz w:val="24"/>
      <w:szCs w:val="24"/>
      <w:w w:val="100"/>
      <w:spacing w:val="0"/>
      <w:color w:val="000000"/>
      <w:position w:val="0"/>
    </w:rPr>
  </w:style>
  <w:style w:type="character" w:customStyle="1" w:styleId="CharStyle21">
    <w:name w:val="Body text (6)_"/>
    <w:basedOn w:val="DefaultParagraphFont"/>
    <w:link w:val="Style20"/>
    <w:rPr>
      <w:b w:val="0"/>
      <w:bCs w:val="0"/>
      <w:i w:val="0"/>
      <w:iCs w:val="0"/>
      <w:u w:val="none"/>
      <w:strike w:val="0"/>
      <w:smallCaps w:val="0"/>
      <w:sz w:val="19"/>
      <w:szCs w:val="19"/>
      <w:rFonts w:ascii="Arial" w:eastAsia="Arial" w:hAnsi="Arial" w:cs="Arial"/>
    </w:rPr>
  </w:style>
  <w:style w:type="character" w:customStyle="1" w:styleId="CharStyle23">
    <w:name w:val="Body text (7)_"/>
    <w:basedOn w:val="DefaultParagraphFont"/>
    <w:link w:val="Style22"/>
    <w:rPr>
      <w:b w:val="0"/>
      <w:bCs w:val="0"/>
      <w:i w:val="0"/>
      <w:iCs w:val="0"/>
      <w:u w:val="none"/>
      <w:strike w:val="0"/>
      <w:smallCaps w:val="0"/>
      <w:sz w:val="42"/>
      <w:szCs w:val="42"/>
      <w:rFonts w:ascii="Times New Roman" w:eastAsia="Times New Roman" w:hAnsi="Times New Roman" w:cs="Times New Roman"/>
    </w:rPr>
  </w:style>
  <w:style w:type="character" w:customStyle="1" w:styleId="CharStyle24">
    <w:name w:val="Body text (7)"/>
    <w:basedOn w:val="CharStyle23"/>
    <w:rPr>
      <w:lang w:val="en-US" w:eastAsia="en-US" w:bidi="en-US"/>
      <w:w w:val="100"/>
      <w:spacing w:val="0"/>
      <w:color w:val="EBEBEB"/>
      <w:position w:val="0"/>
    </w:rPr>
  </w:style>
  <w:style w:type="character" w:customStyle="1" w:styleId="CharStyle26">
    <w:name w:val="Body text (8)_"/>
    <w:basedOn w:val="DefaultParagraphFont"/>
    <w:link w:val="Style25"/>
    <w:rPr>
      <w:b w:val="0"/>
      <w:bCs w:val="0"/>
      <w:i/>
      <w:iCs/>
      <w:u w:val="none"/>
      <w:strike w:val="0"/>
      <w:smallCaps w:val="0"/>
      <w:sz w:val="21"/>
      <w:szCs w:val="21"/>
      <w:rFonts w:ascii="Times New Roman" w:eastAsia="Times New Roman" w:hAnsi="Times New Roman" w:cs="Times New Roman"/>
    </w:rPr>
  </w:style>
  <w:style w:type="character" w:customStyle="1" w:styleId="CharStyle27">
    <w:name w:val="Body text (8)"/>
    <w:basedOn w:val="CharStyle26"/>
    <w:rPr>
      <w:lang w:val="en-US" w:eastAsia="en-US" w:bidi="en-US"/>
      <w:w w:val="100"/>
      <w:spacing w:val="0"/>
      <w:color w:val="EBEBEB"/>
      <w:position w:val="0"/>
    </w:rPr>
  </w:style>
  <w:style w:type="character" w:customStyle="1" w:styleId="CharStyle28">
    <w:name w:val="Body text (8) + 9 pt,Not Italic"/>
    <w:basedOn w:val="CharStyle26"/>
    <w:rPr>
      <w:lang w:val="en-US" w:eastAsia="en-US" w:bidi="en-US"/>
      <w:i/>
      <w:iCs/>
      <w:sz w:val="18"/>
      <w:szCs w:val="18"/>
      <w:w w:val="100"/>
      <w:spacing w:val="0"/>
      <w:color w:val="EBEBEB"/>
      <w:position w:val="0"/>
    </w:rPr>
  </w:style>
  <w:style w:type="character" w:customStyle="1" w:styleId="CharStyle30">
    <w:name w:val="Body text (9)_"/>
    <w:basedOn w:val="DefaultParagraphFont"/>
    <w:link w:val="Style29"/>
    <w:rPr>
      <w:b/>
      <w:bCs/>
      <w:i w:val="0"/>
      <w:iCs w:val="0"/>
      <w:u w:val="none"/>
      <w:strike w:val="0"/>
      <w:smallCaps w:val="0"/>
      <w:sz w:val="22"/>
      <w:szCs w:val="22"/>
      <w:rFonts w:ascii="Times New Roman" w:eastAsia="Times New Roman" w:hAnsi="Times New Roman" w:cs="Times New Roman"/>
    </w:rPr>
  </w:style>
  <w:style w:type="character" w:customStyle="1" w:styleId="CharStyle31">
    <w:name w:val="Body text (9)"/>
    <w:basedOn w:val="CharStyle30"/>
    <w:rPr>
      <w:lang w:val="en-US" w:eastAsia="en-US" w:bidi="en-US"/>
      <w:w w:val="100"/>
      <w:spacing w:val="0"/>
      <w:color w:val="EBEBEB"/>
      <w:position w:val="0"/>
    </w:rPr>
  </w:style>
  <w:style w:type="character" w:customStyle="1" w:styleId="CharStyle32">
    <w:name w:val="Body text (2)"/>
    <w:basedOn w:val="CharStyle3"/>
    <w:rPr>
      <w:lang w:val="en-US" w:eastAsia="en-US" w:bidi="en-US"/>
      <w:w w:val="100"/>
      <w:spacing w:val="0"/>
      <w:color w:val="EBEBEB"/>
      <w:position w:val="0"/>
    </w:rPr>
  </w:style>
  <w:style w:type="character" w:customStyle="1" w:styleId="CharStyle33">
    <w:name w:val="Body text (5)"/>
    <w:basedOn w:val="CharStyle17"/>
    <w:rPr>
      <w:lang w:val="en-US" w:eastAsia="en-US" w:bidi="en-US"/>
      <w:sz w:val="24"/>
      <w:szCs w:val="24"/>
      <w:w w:val="100"/>
      <w:spacing w:val="0"/>
      <w:color w:val="EBEBEB"/>
      <w:position w:val="0"/>
    </w:rPr>
  </w:style>
  <w:style w:type="character" w:customStyle="1" w:styleId="CharStyle35">
    <w:name w:val="Header or footer (2)_"/>
    <w:basedOn w:val="DefaultParagraphFont"/>
    <w:link w:val="Style34"/>
    <w:rPr>
      <w:b w:val="0"/>
      <w:bCs w:val="0"/>
      <w:i w:val="0"/>
      <w:iCs w:val="0"/>
      <w:u w:val="none"/>
      <w:strike w:val="0"/>
      <w:smallCaps w:val="0"/>
      <w:sz w:val="48"/>
      <w:szCs w:val="48"/>
      <w:rFonts w:ascii="Thonburi" w:eastAsia="Thonburi" w:hAnsi="Thonburi" w:cs="Thonburi"/>
    </w:rPr>
  </w:style>
  <w:style w:type="character" w:customStyle="1" w:styleId="CharStyle36">
    <w:name w:val="Header or footer (2)"/>
    <w:basedOn w:val="CharStyle35"/>
    <w:rPr>
      <w:lang w:val="en-US" w:eastAsia="en-US" w:bidi="en-US"/>
      <w:u w:val="single"/>
      <w:w w:val="100"/>
      <w:spacing w:val="0"/>
      <w:color w:val="000000"/>
      <w:position w:val="0"/>
    </w:rPr>
  </w:style>
  <w:style w:type="character" w:customStyle="1" w:styleId="CharStyle38">
    <w:name w:val="Header or footer (3)_"/>
    <w:basedOn w:val="DefaultParagraphFont"/>
    <w:link w:val="Style37"/>
    <w:rPr>
      <w:b w:val="0"/>
      <w:bCs w:val="0"/>
      <w:i w:val="0"/>
      <w:iCs w:val="0"/>
      <w:u w:val="none"/>
      <w:strike w:val="0"/>
      <w:smallCaps w:val="0"/>
      <w:sz w:val="14"/>
      <w:szCs w:val="14"/>
      <w:rFonts w:ascii="Times New Roman" w:eastAsia="Times New Roman" w:hAnsi="Times New Roman" w:cs="Times New Roman"/>
    </w:rPr>
  </w:style>
  <w:style w:type="character" w:customStyle="1" w:styleId="CharStyle40">
    <w:name w:val="Body text (10)_"/>
    <w:basedOn w:val="DefaultParagraphFont"/>
    <w:link w:val="Style39"/>
    <w:rPr>
      <w:b w:val="0"/>
      <w:bCs w:val="0"/>
      <w:i w:val="0"/>
      <w:iCs w:val="0"/>
      <w:u w:val="none"/>
      <w:strike w:val="0"/>
      <w:smallCaps w:val="0"/>
      <w:sz w:val="34"/>
      <w:szCs w:val="34"/>
      <w:rFonts w:ascii="Times New Roman" w:eastAsia="Times New Roman" w:hAnsi="Times New Roman" w:cs="Times New Roman"/>
    </w:rPr>
  </w:style>
  <w:style w:type="character" w:customStyle="1" w:styleId="CharStyle42">
    <w:name w:val="Heading #12_"/>
    <w:basedOn w:val="DefaultParagraphFont"/>
    <w:link w:val="Style41"/>
    <w:rPr>
      <w:b/>
      <w:bCs/>
      <w:i w:val="0"/>
      <w:iCs w:val="0"/>
      <w:u w:val="none"/>
      <w:strike w:val="0"/>
      <w:smallCaps w:val="0"/>
      <w:sz w:val="19"/>
      <w:szCs w:val="19"/>
      <w:rFonts w:ascii="Arial" w:eastAsia="Arial" w:hAnsi="Arial" w:cs="Arial"/>
    </w:rPr>
  </w:style>
  <w:style w:type="character" w:customStyle="1" w:styleId="CharStyle44">
    <w:name w:val="Body text (11)_"/>
    <w:basedOn w:val="DefaultParagraphFont"/>
    <w:link w:val="Style43"/>
    <w:rPr>
      <w:b/>
      <w:bCs/>
      <w:i w:val="0"/>
      <w:iCs w:val="0"/>
      <w:u w:val="none"/>
      <w:strike w:val="0"/>
      <w:smallCaps w:val="0"/>
      <w:sz w:val="14"/>
      <w:szCs w:val="14"/>
      <w:rFonts w:ascii="Times New Roman" w:eastAsia="Times New Roman" w:hAnsi="Times New Roman" w:cs="Times New Roman"/>
    </w:rPr>
  </w:style>
  <w:style w:type="character" w:customStyle="1" w:styleId="CharStyle45">
    <w:name w:val="Body text (11) + Arial,15 pt"/>
    <w:basedOn w:val="CharStyle44"/>
    <w:rPr>
      <w:lang w:val="en-US" w:eastAsia="en-US" w:bidi="en-US"/>
      <w:sz w:val="30"/>
      <w:szCs w:val="30"/>
      <w:rFonts w:ascii="Arial" w:eastAsia="Arial" w:hAnsi="Arial" w:cs="Arial"/>
      <w:w w:val="100"/>
      <w:spacing w:val="0"/>
      <w:color w:val="000000"/>
      <w:position w:val="0"/>
    </w:rPr>
  </w:style>
  <w:style w:type="character" w:customStyle="1" w:styleId="CharStyle47">
    <w:name w:val="Body text (12)_"/>
    <w:basedOn w:val="DefaultParagraphFont"/>
    <w:link w:val="Style46"/>
    <w:rPr>
      <w:b w:val="0"/>
      <w:bCs w:val="0"/>
      <w:i w:val="0"/>
      <w:iCs w:val="0"/>
      <w:u w:val="none"/>
      <w:strike w:val="0"/>
      <w:smallCaps w:val="0"/>
      <w:sz w:val="20"/>
      <w:szCs w:val="20"/>
      <w:rFonts w:ascii="Arial" w:eastAsia="Arial" w:hAnsi="Arial" w:cs="Arial"/>
    </w:rPr>
  </w:style>
  <w:style w:type="character" w:customStyle="1" w:styleId="CharStyle49">
    <w:name w:val="Body text (13)_"/>
    <w:basedOn w:val="DefaultParagraphFont"/>
    <w:link w:val="Style48"/>
    <w:rPr>
      <w:b/>
      <w:bCs/>
      <w:i w:val="0"/>
      <w:iCs w:val="0"/>
      <w:u w:val="none"/>
      <w:strike w:val="0"/>
      <w:smallCaps w:val="0"/>
      <w:sz w:val="12"/>
      <w:szCs w:val="12"/>
      <w:rFonts w:ascii="Arial" w:eastAsia="Arial" w:hAnsi="Arial" w:cs="Arial"/>
    </w:rPr>
  </w:style>
  <w:style w:type="character" w:customStyle="1" w:styleId="CharStyle50">
    <w:name w:val="Body text (11)"/>
    <w:basedOn w:val="CharStyle44"/>
    <w:rPr>
      <w:lang w:val="en-US" w:eastAsia="en-US" w:bidi="en-US"/>
      <w:w w:val="100"/>
      <w:spacing w:val="0"/>
      <w:color w:val="E51A1D"/>
      <w:position w:val="0"/>
    </w:rPr>
  </w:style>
  <w:style w:type="character" w:customStyle="1" w:styleId="CharStyle52">
    <w:name w:val="Picture caption (2)_"/>
    <w:basedOn w:val="DefaultParagraphFont"/>
    <w:link w:val="Style51"/>
    <w:rPr>
      <w:b/>
      <w:bCs/>
      <w:i w:val="0"/>
      <w:iCs w:val="0"/>
      <w:u w:val="none"/>
      <w:strike w:val="0"/>
      <w:smallCaps w:val="0"/>
      <w:sz w:val="19"/>
      <w:szCs w:val="19"/>
      <w:rFonts w:ascii="Arial" w:eastAsia="Arial" w:hAnsi="Arial" w:cs="Arial"/>
    </w:rPr>
  </w:style>
  <w:style w:type="character" w:customStyle="1" w:styleId="CharStyle54">
    <w:name w:val="Picture caption_"/>
    <w:basedOn w:val="DefaultParagraphFont"/>
    <w:link w:val="Style53"/>
    <w:rPr>
      <w:b/>
      <w:bCs/>
      <w:i w:val="0"/>
      <w:iCs w:val="0"/>
      <w:u w:val="none"/>
      <w:strike w:val="0"/>
      <w:smallCaps w:val="0"/>
      <w:sz w:val="14"/>
      <w:szCs w:val="14"/>
      <w:rFonts w:ascii="Times New Roman" w:eastAsia="Times New Roman" w:hAnsi="Times New Roman" w:cs="Times New Roman"/>
    </w:rPr>
  </w:style>
  <w:style w:type="character" w:customStyle="1" w:styleId="CharStyle56">
    <w:name w:val="Picture caption (3)_"/>
    <w:basedOn w:val="DefaultParagraphFont"/>
    <w:link w:val="Style55"/>
    <w:rPr>
      <w:b/>
      <w:bCs/>
      <w:i w:val="0"/>
      <w:iCs w:val="0"/>
      <w:u w:val="none"/>
      <w:strike w:val="0"/>
      <w:smallCaps w:val="0"/>
      <w:sz w:val="12"/>
      <w:szCs w:val="12"/>
      <w:rFonts w:ascii="Arial" w:eastAsia="Arial" w:hAnsi="Arial" w:cs="Arial"/>
    </w:rPr>
  </w:style>
  <w:style w:type="character" w:customStyle="1" w:styleId="CharStyle58">
    <w:name w:val="Body text (14)_"/>
    <w:basedOn w:val="DefaultParagraphFont"/>
    <w:link w:val="Style57"/>
    <w:rPr>
      <w:b w:val="0"/>
      <w:bCs w:val="0"/>
      <w:i w:val="0"/>
      <w:iCs w:val="0"/>
      <w:u w:val="none"/>
      <w:strike w:val="0"/>
      <w:smallCaps w:val="0"/>
      <w:sz w:val="12"/>
      <w:szCs w:val="12"/>
      <w:rFonts w:ascii="Times New Roman" w:eastAsia="Times New Roman" w:hAnsi="Times New Roman" w:cs="Times New Roman"/>
    </w:rPr>
  </w:style>
  <w:style w:type="character" w:customStyle="1" w:styleId="CharStyle59">
    <w:name w:val="Heading #12 + Not Bold"/>
    <w:basedOn w:val="CharStyle42"/>
    <w:rPr>
      <w:lang w:val="en-US" w:eastAsia="en-US" w:bidi="en-US"/>
      <w:b/>
      <w:bCs/>
      <w:w w:val="100"/>
      <w:spacing w:val="0"/>
      <w:color w:val="000000"/>
      <w:position w:val="0"/>
    </w:rPr>
  </w:style>
  <w:style w:type="character" w:customStyle="1" w:styleId="CharStyle61">
    <w:name w:val="Header or footer_"/>
    <w:basedOn w:val="DefaultParagraphFont"/>
    <w:link w:val="Style60"/>
    <w:rPr>
      <w:b w:val="0"/>
      <w:bCs w:val="0"/>
      <w:i w:val="0"/>
      <w:iCs w:val="0"/>
      <w:u w:val="none"/>
      <w:strike w:val="0"/>
      <w:smallCaps w:val="0"/>
      <w:sz w:val="13"/>
      <w:szCs w:val="13"/>
      <w:rFonts w:ascii="Times New Roman" w:eastAsia="Times New Roman" w:hAnsi="Times New Roman" w:cs="Times New Roman"/>
    </w:rPr>
  </w:style>
  <w:style w:type="character" w:customStyle="1" w:styleId="CharStyle62">
    <w:name w:val="Body text (2) + Italic"/>
    <w:basedOn w:val="CharStyle3"/>
    <w:rPr>
      <w:lang w:val="en-US" w:eastAsia="en-US" w:bidi="en-US"/>
      <w:i/>
      <w:iCs/>
      <w:w w:val="100"/>
      <w:spacing w:val="0"/>
      <w:color w:val="000000"/>
      <w:position w:val="0"/>
    </w:rPr>
  </w:style>
  <w:style w:type="character" w:customStyle="1" w:styleId="CharStyle64">
    <w:name w:val="Body text (15)_"/>
    <w:basedOn w:val="DefaultParagraphFont"/>
    <w:link w:val="Style63"/>
    <w:rPr>
      <w:b/>
      <w:bCs/>
      <w:i w:val="0"/>
      <w:iCs w:val="0"/>
      <w:u w:val="none"/>
      <w:strike w:val="0"/>
      <w:smallCaps w:val="0"/>
      <w:sz w:val="28"/>
      <w:szCs w:val="28"/>
      <w:rFonts w:ascii="Arial" w:eastAsia="Arial" w:hAnsi="Arial" w:cs="Arial"/>
    </w:rPr>
  </w:style>
  <w:style w:type="character" w:customStyle="1" w:styleId="CharStyle65">
    <w:name w:val="Body text (15)"/>
    <w:basedOn w:val="CharStyle64"/>
    <w:rPr>
      <w:lang w:val="en-US" w:eastAsia="en-US" w:bidi="en-US"/>
      <w:w w:val="100"/>
      <w:spacing w:val="0"/>
      <w:color w:val="FFFFFF"/>
      <w:position w:val="0"/>
    </w:rPr>
  </w:style>
  <w:style w:type="character" w:customStyle="1" w:styleId="CharStyle67">
    <w:name w:val="Header or footer (4)_"/>
    <w:basedOn w:val="DefaultParagraphFont"/>
    <w:link w:val="Style66"/>
    <w:rPr>
      <w:b/>
      <w:bCs/>
      <w:i/>
      <w:iCs/>
      <w:u w:val="none"/>
      <w:strike w:val="0"/>
      <w:smallCaps w:val="0"/>
      <w:sz w:val="13"/>
      <w:szCs w:val="13"/>
      <w:rFonts w:ascii="Arial" w:eastAsia="Arial" w:hAnsi="Arial" w:cs="Arial"/>
    </w:rPr>
  </w:style>
  <w:style w:type="character" w:customStyle="1" w:styleId="CharStyle68">
    <w:name w:val="Header or footer (4) + Times New Roman,7 pt,Not Bold,Not Italic"/>
    <w:basedOn w:val="CharStyle67"/>
    <w:rPr>
      <w:lang w:val="en-US" w:eastAsia="en-US" w:bidi="en-US"/>
      <w:b/>
      <w:bCs/>
      <w:i/>
      <w:iCs/>
      <w:sz w:val="14"/>
      <w:szCs w:val="14"/>
      <w:rFonts w:ascii="Times New Roman" w:eastAsia="Times New Roman" w:hAnsi="Times New Roman" w:cs="Times New Roman"/>
      <w:w w:val="100"/>
      <w:spacing w:val="0"/>
      <w:color w:val="000000"/>
      <w:position w:val="0"/>
    </w:rPr>
  </w:style>
  <w:style w:type="character" w:customStyle="1" w:styleId="CharStyle69">
    <w:name w:val="Body text (2) + 6 pt,Bold"/>
    <w:basedOn w:val="CharStyle3"/>
    <w:rPr>
      <w:lang w:val="en-US" w:eastAsia="en-US" w:bidi="en-US"/>
      <w:b/>
      <w:bCs/>
      <w:sz w:val="12"/>
      <w:szCs w:val="12"/>
      <w:w w:val="100"/>
      <w:spacing w:val="0"/>
      <w:color w:val="000000"/>
      <w:position w:val="0"/>
    </w:rPr>
  </w:style>
  <w:style w:type="character" w:customStyle="1" w:styleId="CharStyle70">
    <w:name w:val="Body text (2) + Arial,6.5 pt,Italic"/>
    <w:basedOn w:val="CharStyle3"/>
    <w:rPr>
      <w:lang w:val="en-US" w:eastAsia="en-US" w:bidi="en-US"/>
      <w:i/>
      <w:iCs/>
      <w:sz w:val="13"/>
      <w:szCs w:val="13"/>
      <w:rFonts w:ascii="Arial" w:eastAsia="Arial" w:hAnsi="Arial" w:cs="Arial"/>
      <w:w w:val="100"/>
      <w:spacing w:val="0"/>
      <w:color w:val="000000"/>
      <w:position w:val="0"/>
    </w:rPr>
  </w:style>
  <w:style w:type="character" w:customStyle="1" w:styleId="CharStyle71">
    <w:name w:val="Body text (2) + Arial,5.5 pt"/>
    <w:basedOn w:val="CharStyle3"/>
    <w:rPr>
      <w:lang w:val="en-US" w:eastAsia="en-US" w:bidi="en-US"/>
      <w:sz w:val="11"/>
      <w:szCs w:val="11"/>
      <w:rFonts w:ascii="Arial" w:eastAsia="Arial" w:hAnsi="Arial" w:cs="Arial"/>
      <w:w w:val="100"/>
      <w:spacing w:val="0"/>
      <w:color w:val="000000"/>
      <w:position w:val="0"/>
    </w:rPr>
  </w:style>
  <w:style w:type="character" w:customStyle="1" w:styleId="CharStyle73">
    <w:name w:val="Body text (16)_"/>
    <w:basedOn w:val="DefaultParagraphFont"/>
    <w:link w:val="Style72"/>
    <w:rPr>
      <w:b w:val="0"/>
      <w:bCs w:val="0"/>
      <w:i w:val="0"/>
      <w:iCs w:val="0"/>
      <w:u w:val="none"/>
      <w:strike w:val="0"/>
      <w:smallCaps w:val="0"/>
      <w:sz w:val="10"/>
      <w:szCs w:val="10"/>
      <w:rFonts w:ascii="Arial" w:eastAsia="Arial" w:hAnsi="Arial" w:cs="Arial"/>
    </w:rPr>
  </w:style>
  <w:style w:type="character" w:customStyle="1" w:styleId="CharStyle74">
    <w:name w:val="Body text (16) + Times New Roman,6 pt,Bold"/>
    <w:basedOn w:val="CharStyle73"/>
    <w:rPr>
      <w:lang w:val="en-US" w:eastAsia="en-US" w:bidi="en-US"/>
      <w:b/>
      <w:bCs/>
      <w:sz w:val="12"/>
      <w:szCs w:val="12"/>
      <w:rFonts w:ascii="Times New Roman" w:eastAsia="Times New Roman" w:hAnsi="Times New Roman" w:cs="Times New Roman"/>
      <w:w w:val="100"/>
      <w:spacing w:val="0"/>
      <w:color w:val="000000"/>
      <w:position w:val="0"/>
    </w:rPr>
  </w:style>
  <w:style w:type="character" w:customStyle="1" w:styleId="CharStyle75">
    <w:name w:val="Body text (16) + Times New Roman,5.5 pt,Italic"/>
    <w:basedOn w:val="CharStyle73"/>
    <w:rPr>
      <w:lang w:val="en-US" w:eastAsia="en-US" w:bidi="en-US"/>
      <w:i/>
      <w:iCs/>
      <w:sz w:val="11"/>
      <w:szCs w:val="11"/>
      <w:rFonts w:ascii="Times New Roman" w:eastAsia="Times New Roman" w:hAnsi="Times New Roman" w:cs="Times New Roman"/>
      <w:w w:val="100"/>
      <w:spacing w:val="0"/>
      <w:color w:val="000000"/>
      <w:position w:val="0"/>
    </w:rPr>
  </w:style>
  <w:style w:type="character" w:customStyle="1" w:styleId="CharStyle76">
    <w:name w:val="Body text (2) + Arial,5 pt"/>
    <w:basedOn w:val="CharStyle3"/>
    <w:rPr>
      <w:lang w:val="en-US" w:eastAsia="en-US" w:bidi="en-US"/>
      <w:sz w:val="10"/>
      <w:szCs w:val="10"/>
      <w:rFonts w:ascii="Arial" w:eastAsia="Arial" w:hAnsi="Arial" w:cs="Arial"/>
      <w:w w:val="100"/>
      <w:spacing w:val="0"/>
      <w:color w:val="000000"/>
      <w:position w:val="0"/>
    </w:rPr>
  </w:style>
  <w:style w:type="character" w:customStyle="1" w:styleId="CharStyle78">
    <w:name w:val="Body text (17)_"/>
    <w:basedOn w:val="DefaultParagraphFont"/>
    <w:link w:val="Style77"/>
    <w:rPr>
      <w:b/>
      <w:bCs/>
      <w:i w:val="0"/>
      <w:iCs w:val="0"/>
      <w:u w:val="none"/>
      <w:strike w:val="0"/>
      <w:smallCaps w:val="0"/>
      <w:sz w:val="12"/>
      <w:szCs w:val="12"/>
      <w:rFonts w:ascii="Times New Roman" w:eastAsia="Times New Roman" w:hAnsi="Times New Roman" w:cs="Times New Roman"/>
    </w:rPr>
  </w:style>
  <w:style w:type="character" w:customStyle="1" w:styleId="CharStyle79">
    <w:name w:val="Body text (16) + Times New Roman,8.5 pt"/>
    <w:basedOn w:val="CharStyle73"/>
    <w:rPr>
      <w:lang w:val="en-US" w:eastAsia="en-US" w:bidi="en-US"/>
      <w:sz w:val="17"/>
      <w:szCs w:val="17"/>
      <w:rFonts w:ascii="Times New Roman" w:eastAsia="Times New Roman" w:hAnsi="Times New Roman" w:cs="Times New Roman"/>
      <w:w w:val="100"/>
      <w:spacing w:val="0"/>
      <w:color w:val="000000"/>
      <w:position w:val="0"/>
    </w:rPr>
  </w:style>
  <w:style w:type="character" w:customStyle="1" w:styleId="CharStyle81">
    <w:name w:val="Header or footer (5)_"/>
    <w:basedOn w:val="DefaultParagraphFont"/>
    <w:link w:val="Style80"/>
    <w:rPr>
      <w:b/>
      <w:bCs/>
      <w:i/>
      <w:iCs/>
      <w:u w:val="none"/>
      <w:strike w:val="0"/>
      <w:smallCaps w:val="0"/>
      <w:sz w:val="13"/>
      <w:szCs w:val="13"/>
      <w:rFonts w:ascii="Arial" w:eastAsia="Arial" w:hAnsi="Arial" w:cs="Arial"/>
    </w:rPr>
  </w:style>
  <w:style w:type="character" w:customStyle="1" w:styleId="CharStyle82">
    <w:name w:val="Header or footer (5) + Times New Roman,7.5 pt,Not Bold,Not Italic"/>
    <w:basedOn w:val="CharStyle81"/>
    <w:rPr>
      <w:lang w:val="en-US" w:eastAsia="en-US" w:bidi="en-US"/>
      <w:b/>
      <w:bCs/>
      <w:i/>
      <w:iCs/>
      <w:sz w:val="15"/>
      <w:szCs w:val="15"/>
      <w:rFonts w:ascii="Times New Roman" w:eastAsia="Times New Roman" w:hAnsi="Times New Roman" w:cs="Times New Roman"/>
      <w:w w:val="100"/>
      <w:spacing w:val="0"/>
      <w:color w:val="000000"/>
      <w:position w:val="0"/>
    </w:rPr>
  </w:style>
  <w:style w:type="character" w:customStyle="1" w:styleId="CharStyle83">
    <w:name w:val="Header or footer (5) + Times New Roman,7.5 pt,Not Bold,Not Italic,Spacing 0 pt"/>
    <w:basedOn w:val="CharStyle81"/>
    <w:rPr>
      <w:lang w:val="en-US" w:eastAsia="en-US" w:bidi="en-US"/>
      <w:b/>
      <w:bCs/>
      <w:i/>
      <w:iCs/>
      <w:sz w:val="15"/>
      <w:szCs w:val="15"/>
      <w:rFonts w:ascii="Times New Roman" w:eastAsia="Times New Roman" w:hAnsi="Times New Roman" w:cs="Times New Roman"/>
      <w:w w:val="100"/>
      <w:spacing w:val="10"/>
      <w:color w:val="000000"/>
      <w:position w:val="0"/>
    </w:rPr>
  </w:style>
  <w:style w:type="character" w:customStyle="1" w:styleId="CharStyle85">
    <w:name w:val="Body text (18)_"/>
    <w:basedOn w:val="DefaultParagraphFont"/>
    <w:link w:val="Style84"/>
    <w:rPr>
      <w:b w:val="0"/>
      <w:bCs w:val="0"/>
      <w:i w:val="0"/>
      <w:iCs w:val="0"/>
      <w:u w:val="none"/>
      <w:strike w:val="0"/>
      <w:smallCaps w:val="0"/>
      <w:sz w:val="26"/>
      <w:szCs w:val="26"/>
      <w:rFonts w:ascii="Arial" w:eastAsia="Arial" w:hAnsi="Arial" w:cs="Arial"/>
    </w:rPr>
  </w:style>
  <w:style w:type="character" w:customStyle="1" w:styleId="CharStyle86">
    <w:name w:val="Body text (18)"/>
    <w:basedOn w:val="CharStyle85"/>
    <w:rPr>
      <w:lang w:val="en-US" w:eastAsia="en-US" w:bidi="en-US"/>
      <w:w w:val="100"/>
      <w:spacing w:val="0"/>
      <w:color w:val="FFFFFF"/>
      <w:position w:val="0"/>
    </w:rPr>
  </w:style>
  <w:style w:type="character" w:customStyle="1" w:styleId="CharStyle88">
    <w:name w:val="Heading #16_"/>
    <w:basedOn w:val="DefaultParagraphFont"/>
    <w:link w:val="Style87"/>
    <w:rPr>
      <w:b w:val="0"/>
      <w:bCs w:val="0"/>
      <w:i w:val="0"/>
      <w:iCs w:val="0"/>
      <w:u w:val="none"/>
      <w:strike w:val="0"/>
      <w:smallCaps w:val="0"/>
      <w:sz w:val="18"/>
      <w:szCs w:val="18"/>
      <w:rFonts w:ascii="Times New Roman" w:eastAsia="Times New Roman" w:hAnsi="Times New Roman" w:cs="Times New Roman"/>
    </w:rPr>
  </w:style>
  <w:style w:type="character" w:customStyle="1" w:styleId="CharStyle89">
    <w:name w:val="Body text (2) + Arial,7 pt"/>
    <w:basedOn w:val="CharStyle3"/>
    <w:rPr>
      <w:lang w:val="en-US" w:eastAsia="en-US" w:bidi="en-US"/>
      <w:sz w:val="14"/>
      <w:szCs w:val="14"/>
      <w:rFonts w:ascii="Arial" w:eastAsia="Arial" w:hAnsi="Arial" w:cs="Arial"/>
      <w:w w:val="100"/>
      <w:spacing w:val="0"/>
      <w:color w:val="000000"/>
      <w:position w:val="0"/>
    </w:rPr>
  </w:style>
  <w:style w:type="character" w:customStyle="1" w:styleId="CharStyle90">
    <w:name w:val="Body text (2)"/>
    <w:basedOn w:val="CharStyle3"/>
    <w:rPr>
      <w:lang w:val="en-US" w:eastAsia="en-US" w:bidi="en-US"/>
      <w:w w:val="100"/>
      <w:spacing w:val="0"/>
      <w:color w:val="000000"/>
      <w:position w:val="0"/>
    </w:rPr>
  </w:style>
  <w:style w:type="character" w:customStyle="1" w:styleId="CharStyle92">
    <w:name w:val="Heading #2_"/>
    <w:basedOn w:val="DefaultParagraphFont"/>
    <w:link w:val="Style91"/>
    <w:rPr>
      <w:b/>
      <w:bCs/>
      <w:i w:val="0"/>
      <w:iCs w:val="0"/>
      <w:u w:val="none"/>
      <w:strike w:val="0"/>
      <w:smallCaps w:val="0"/>
      <w:sz w:val="88"/>
      <w:szCs w:val="88"/>
      <w:rFonts w:ascii="Times New Roman" w:eastAsia="Times New Roman" w:hAnsi="Times New Roman" w:cs="Times New Roman"/>
      <w:w w:val="60"/>
    </w:rPr>
  </w:style>
  <w:style w:type="character" w:customStyle="1" w:styleId="CharStyle94">
    <w:name w:val="Heading #16 (2)_"/>
    <w:basedOn w:val="DefaultParagraphFont"/>
    <w:link w:val="Style93"/>
    <w:rPr>
      <w:b/>
      <w:bCs/>
      <w:i w:val="0"/>
      <w:iCs w:val="0"/>
      <w:u w:val="none"/>
      <w:strike w:val="0"/>
      <w:smallCaps w:val="0"/>
      <w:sz w:val="15"/>
      <w:szCs w:val="15"/>
      <w:rFonts w:ascii="Menlo" w:eastAsia="Menlo" w:hAnsi="Menlo" w:cs="Menlo"/>
      <w:spacing w:val="30"/>
    </w:rPr>
  </w:style>
  <w:style w:type="character" w:customStyle="1" w:styleId="CharStyle95">
    <w:name w:val="Heading #16 (2) + Spacing 0 pt"/>
    <w:basedOn w:val="CharStyle94"/>
    <w:rPr>
      <w:lang w:val="en-US" w:eastAsia="en-US" w:bidi="en-US"/>
      <w:w w:val="100"/>
      <w:spacing w:val="0"/>
      <w:color w:val="000000"/>
      <w:position w:val="0"/>
    </w:rPr>
  </w:style>
  <w:style w:type="character" w:customStyle="1" w:styleId="CharStyle97">
    <w:name w:val="Body text (19)_"/>
    <w:basedOn w:val="DefaultParagraphFont"/>
    <w:link w:val="Style96"/>
    <w:rPr>
      <w:b w:val="0"/>
      <w:bCs w:val="0"/>
      <w:i w:val="0"/>
      <w:iCs w:val="0"/>
      <w:u w:val="none"/>
      <w:strike w:val="0"/>
      <w:smallCaps w:val="0"/>
      <w:sz w:val="17"/>
      <w:szCs w:val="17"/>
      <w:rFonts w:ascii="Times New Roman" w:eastAsia="Times New Roman" w:hAnsi="Times New Roman" w:cs="Times New Roman"/>
    </w:rPr>
  </w:style>
  <w:style w:type="character" w:customStyle="1" w:styleId="CharStyle99">
    <w:name w:val="Body text (20)_"/>
    <w:basedOn w:val="DefaultParagraphFont"/>
    <w:link w:val="Style98"/>
    <w:rPr>
      <w:b w:val="0"/>
      <w:bCs w:val="0"/>
      <w:i/>
      <w:iCs/>
      <w:u w:val="none"/>
      <w:strike w:val="0"/>
      <w:smallCaps w:val="0"/>
      <w:sz w:val="13"/>
      <w:szCs w:val="13"/>
      <w:rFonts w:ascii="Arial" w:eastAsia="Arial" w:hAnsi="Arial" w:cs="Arial"/>
    </w:rPr>
  </w:style>
  <w:style w:type="character" w:customStyle="1" w:styleId="CharStyle101">
    <w:name w:val="Body text (21)_"/>
    <w:basedOn w:val="DefaultParagraphFont"/>
    <w:link w:val="Style100"/>
    <w:rPr>
      <w:b/>
      <w:bCs/>
      <w:i w:val="0"/>
      <w:iCs w:val="0"/>
      <w:u w:val="none"/>
      <w:strike w:val="0"/>
      <w:smallCaps w:val="0"/>
      <w:sz w:val="58"/>
      <w:szCs w:val="58"/>
      <w:rFonts w:ascii="Arial" w:eastAsia="Arial" w:hAnsi="Arial" w:cs="Arial"/>
    </w:rPr>
  </w:style>
  <w:style w:type="character" w:customStyle="1" w:styleId="CharStyle102">
    <w:name w:val="Body text (21)"/>
    <w:basedOn w:val="CharStyle101"/>
    <w:rPr>
      <w:lang w:val="en-US" w:eastAsia="en-US" w:bidi="en-US"/>
      <w:u w:val="single"/>
      <w:w w:val="100"/>
      <w:spacing w:val="0"/>
      <w:color w:val="000000"/>
      <w:position w:val="0"/>
    </w:rPr>
  </w:style>
  <w:style w:type="character" w:customStyle="1" w:styleId="CharStyle104">
    <w:name w:val="Body text (22)_"/>
    <w:basedOn w:val="DefaultParagraphFont"/>
    <w:link w:val="Style103"/>
    <w:rPr>
      <w:b/>
      <w:bCs/>
      <w:i w:val="0"/>
      <w:iCs w:val="0"/>
      <w:u w:val="none"/>
      <w:strike w:val="0"/>
      <w:smallCaps w:val="0"/>
      <w:sz w:val="36"/>
      <w:szCs w:val="36"/>
      <w:rFonts w:ascii="Times New Roman" w:eastAsia="Times New Roman" w:hAnsi="Times New Roman" w:cs="Times New Roman"/>
      <w:spacing w:val="30"/>
    </w:rPr>
  </w:style>
  <w:style w:type="character" w:customStyle="1" w:styleId="CharStyle105">
    <w:name w:val="Body text (13) + Times New Roman,7.5 pt,Italic"/>
    <w:basedOn w:val="CharStyle49"/>
    <w:rPr>
      <w:lang w:val="en-US" w:eastAsia="en-US" w:bidi="en-US"/>
      <w:i/>
      <w:iCs/>
      <w:sz w:val="15"/>
      <w:szCs w:val="15"/>
      <w:rFonts w:ascii="Times New Roman" w:eastAsia="Times New Roman" w:hAnsi="Times New Roman" w:cs="Times New Roman"/>
      <w:w w:val="100"/>
      <w:spacing w:val="0"/>
      <w:color w:val="000000"/>
      <w:position w:val="0"/>
    </w:rPr>
  </w:style>
  <w:style w:type="character" w:customStyle="1" w:styleId="CharStyle106">
    <w:name w:val="Body text (2) + 7.5 pt,Bold,Italic"/>
    <w:basedOn w:val="CharStyle3"/>
    <w:rPr>
      <w:lang w:val="en-US" w:eastAsia="en-US" w:bidi="en-US"/>
      <w:b/>
      <w:bCs/>
      <w:i/>
      <w:iCs/>
      <w:sz w:val="15"/>
      <w:szCs w:val="15"/>
      <w:w w:val="100"/>
      <w:spacing w:val="0"/>
      <w:color w:val="000000"/>
      <w:position w:val="0"/>
    </w:rPr>
  </w:style>
  <w:style w:type="character" w:customStyle="1" w:styleId="CharStyle108">
    <w:name w:val="Body text (23)_"/>
    <w:basedOn w:val="DefaultParagraphFont"/>
    <w:link w:val="Style107"/>
    <w:rPr>
      <w:b/>
      <w:bCs/>
      <w:i/>
      <w:iCs/>
      <w:u w:val="none"/>
      <w:strike w:val="0"/>
      <w:smallCaps w:val="0"/>
      <w:sz w:val="15"/>
      <w:szCs w:val="15"/>
      <w:rFonts w:ascii="Times New Roman" w:eastAsia="Times New Roman" w:hAnsi="Times New Roman" w:cs="Times New Roman"/>
    </w:rPr>
  </w:style>
  <w:style w:type="character" w:customStyle="1" w:styleId="CharStyle109">
    <w:name w:val="Body text (2) + Arial,13 pt,Italic"/>
    <w:basedOn w:val="CharStyle3"/>
    <w:rPr>
      <w:lang w:val="en-US" w:eastAsia="en-US" w:bidi="en-US"/>
      <w:i/>
      <w:iCs/>
      <w:sz w:val="26"/>
      <w:szCs w:val="26"/>
      <w:rFonts w:ascii="Arial" w:eastAsia="Arial" w:hAnsi="Arial" w:cs="Arial"/>
      <w:w w:val="100"/>
      <w:spacing w:val="0"/>
      <w:color w:val="000000"/>
      <w:position w:val="0"/>
    </w:rPr>
  </w:style>
  <w:style w:type="character" w:customStyle="1" w:styleId="CharStyle110">
    <w:name w:val="Body text (2) + Arial,14 pt,Small Caps"/>
    <w:basedOn w:val="CharStyle3"/>
    <w:rPr>
      <w:lang w:val="en-US" w:eastAsia="en-US" w:bidi="en-US"/>
      <w:smallCaps/>
      <w:sz w:val="28"/>
      <w:szCs w:val="28"/>
      <w:rFonts w:ascii="Arial" w:eastAsia="Arial" w:hAnsi="Arial" w:cs="Arial"/>
      <w:w w:val="100"/>
      <w:spacing w:val="0"/>
      <w:color w:val="000000"/>
      <w:position w:val="0"/>
    </w:rPr>
  </w:style>
  <w:style w:type="character" w:customStyle="1" w:styleId="CharStyle111">
    <w:name w:val="Body text (2) + Arial,14 pt"/>
    <w:basedOn w:val="CharStyle3"/>
    <w:rPr>
      <w:lang w:val="en-US" w:eastAsia="en-US" w:bidi="en-US"/>
      <w:sz w:val="28"/>
      <w:szCs w:val="28"/>
      <w:rFonts w:ascii="Arial" w:eastAsia="Arial" w:hAnsi="Arial" w:cs="Arial"/>
      <w:w w:val="100"/>
      <w:spacing w:val="0"/>
      <w:color w:val="000000"/>
      <w:position w:val="0"/>
    </w:rPr>
  </w:style>
  <w:style w:type="character" w:customStyle="1" w:styleId="CharStyle112">
    <w:name w:val="Body text (2) + 21 pt,Bold"/>
    <w:basedOn w:val="CharStyle3"/>
    <w:rPr>
      <w:lang w:val="en-US" w:eastAsia="en-US" w:bidi="en-US"/>
      <w:b/>
      <w:bCs/>
      <w:sz w:val="42"/>
      <w:szCs w:val="42"/>
      <w:w w:val="100"/>
      <w:spacing w:val="0"/>
      <w:color w:val="000000"/>
      <w:position w:val="0"/>
    </w:rPr>
  </w:style>
  <w:style w:type="character" w:customStyle="1" w:styleId="CharStyle114">
    <w:name w:val="Body text (24)_"/>
    <w:basedOn w:val="DefaultParagraphFont"/>
    <w:link w:val="Style113"/>
    <w:rPr>
      <w:b w:val="0"/>
      <w:bCs w:val="0"/>
      <w:i/>
      <w:iCs/>
      <w:u w:val="none"/>
      <w:strike w:val="0"/>
      <w:smallCaps w:val="0"/>
      <w:sz w:val="17"/>
      <w:szCs w:val="17"/>
      <w:rFonts w:ascii="Times New Roman" w:eastAsia="Times New Roman" w:hAnsi="Times New Roman" w:cs="Times New Roman"/>
    </w:rPr>
  </w:style>
  <w:style w:type="character" w:customStyle="1" w:styleId="CharStyle115">
    <w:name w:val="Body text (24) + Not Italic"/>
    <w:basedOn w:val="CharStyle114"/>
    <w:rPr>
      <w:lang w:val="en-US" w:eastAsia="en-US" w:bidi="en-US"/>
      <w:i/>
      <w:iCs/>
      <w:w w:val="100"/>
      <w:spacing w:val="0"/>
      <w:color w:val="000000"/>
      <w:position w:val="0"/>
    </w:rPr>
  </w:style>
  <w:style w:type="character" w:customStyle="1" w:styleId="CharStyle117">
    <w:name w:val="Body text (25)_"/>
    <w:basedOn w:val="DefaultParagraphFont"/>
    <w:link w:val="Style116"/>
    <w:rPr>
      <w:b w:val="0"/>
      <w:bCs w:val="0"/>
      <w:i/>
      <w:iCs/>
      <w:u w:val="none"/>
      <w:strike w:val="0"/>
      <w:smallCaps w:val="0"/>
      <w:sz w:val="17"/>
      <w:szCs w:val="17"/>
      <w:rFonts w:ascii="Times New Roman" w:eastAsia="Times New Roman" w:hAnsi="Times New Roman" w:cs="Times New Roman"/>
    </w:rPr>
  </w:style>
  <w:style w:type="character" w:customStyle="1" w:styleId="CharStyle118">
    <w:name w:val="Body text (2) + Arial,7 pt,Bold"/>
    <w:basedOn w:val="CharStyle3"/>
    <w:rPr>
      <w:lang w:val="en-US" w:eastAsia="en-US" w:bidi="en-US"/>
      <w:b/>
      <w:bCs/>
      <w:sz w:val="14"/>
      <w:szCs w:val="14"/>
      <w:rFonts w:ascii="Arial" w:eastAsia="Arial" w:hAnsi="Arial" w:cs="Arial"/>
      <w:w w:val="100"/>
      <w:spacing w:val="0"/>
      <w:color w:val="000000"/>
      <w:position w:val="0"/>
    </w:rPr>
  </w:style>
  <w:style w:type="character" w:customStyle="1" w:styleId="CharStyle119">
    <w:name w:val="Body text (25) + Arial,7 pt,Bold,Not Italic"/>
    <w:basedOn w:val="CharStyle117"/>
    <w:rPr>
      <w:lang w:val="en-US" w:eastAsia="en-US" w:bidi="en-US"/>
      <w:b/>
      <w:bCs/>
      <w:i/>
      <w:iCs/>
      <w:sz w:val="14"/>
      <w:szCs w:val="14"/>
      <w:rFonts w:ascii="Arial" w:eastAsia="Arial" w:hAnsi="Arial" w:cs="Arial"/>
      <w:w w:val="100"/>
      <w:spacing w:val="0"/>
      <w:color w:val="000000"/>
      <w:position w:val="0"/>
    </w:rPr>
  </w:style>
  <w:style w:type="character" w:customStyle="1" w:styleId="CharStyle121">
    <w:name w:val="Picture caption (4)_"/>
    <w:basedOn w:val="DefaultParagraphFont"/>
    <w:link w:val="Style120"/>
    <w:rPr>
      <w:b w:val="0"/>
      <w:bCs w:val="0"/>
      <w:i/>
      <w:iCs/>
      <w:u w:val="none"/>
      <w:strike w:val="0"/>
      <w:smallCaps w:val="0"/>
      <w:sz w:val="17"/>
      <w:szCs w:val="17"/>
      <w:rFonts w:ascii="Times New Roman" w:eastAsia="Times New Roman" w:hAnsi="Times New Roman" w:cs="Times New Roman"/>
    </w:rPr>
  </w:style>
  <w:style w:type="character" w:customStyle="1" w:styleId="CharStyle122">
    <w:name w:val="Picture caption (4) + Not Italic"/>
    <w:basedOn w:val="CharStyle121"/>
    <w:rPr>
      <w:lang w:val="en-US" w:eastAsia="en-US" w:bidi="en-US"/>
      <w:i/>
      <w:iCs/>
      <w:w w:val="100"/>
      <w:spacing w:val="0"/>
      <w:color w:val="000000"/>
      <w:position w:val="0"/>
    </w:rPr>
  </w:style>
  <w:style w:type="character" w:customStyle="1" w:styleId="CharStyle124">
    <w:name w:val="Body text (26)_"/>
    <w:basedOn w:val="DefaultParagraphFont"/>
    <w:link w:val="Style123"/>
    <w:rPr>
      <w:b/>
      <w:bCs/>
      <w:i w:val="0"/>
      <w:iCs w:val="0"/>
      <w:u w:val="none"/>
      <w:strike w:val="0"/>
      <w:smallCaps w:val="0"/>
      <w:sz w:val="64"/>
      <w:szCs w:val="64"/>
      <w:rFonts w:ascii="Arial" w:eastAsia="Arial" w:hAnsi="Arial" w:cs="Arial"/>
    </w:rPr>
  </w:style>
  <w:style w:type="character" w:customStyle="1" w:styleId="CharStyle125">
    <w:name w:val="Body text (26)"/>
    <w:basedOn w:val="CharStyle124"/>
    <w:rPr>
      <w:lang w:val="en-US" w:eastAsia="en-US" w:bidi="en-US"/>
      <w:u w:val="single"/>
      <w:w w:val="100"/>
      <w:spacing w:val="0"/>
      <w:color w:val="000000"/>
      <w:position w:val="0"/>
    </w:rPr>
  </w:style>
  <w:style w:type="character" w:customStyle="1" w:styleId="CharStyle127">
    <w:name w:val="Heading #4_"/>
    <w:basedOn w:val="DefaultParagraphFont"/>
    <w:link w:val="Style126"/>
    <w:rPr>
      <w:b w:val="0"/>
      <w:bCs w:val="0"/>
      <w:i w:val="0"/>
      <w:iCs w:val="0"/>
      <w:u w:val="none"/>
      <w:strike w:val="0"/>
      <w:smallCaps w:val="0"/>
      <w:sz w:val="36"/>
      <w:szCs w:val="36"/>
      <w:rFonts w:ascii="Arial" w:eastAsia="Arial" w:hAnsi="Arial" w:cs="Arial"/>
    </w:rPr>
  </w:style>
  <w:style w:type="character" w:customStyle="1" w:styleId="CharStyle129">
    <w:name w:val="Picture caption (5)_"/>
    <w:basedOn w:val="DefaultParagraphFont"/>
    <w:link w:val="Style128"/>
    <w:rPr>
      <w:b w:val="0"/>
      <w:bCs w:val="0"/>
      <w:i w:val="0"/>
      <w:iCs w:val="0"/>
      <w:u w:val="none"/>
      <w:strike w:val="0"/>
      <w:smallCaps w:val="0"/>
      <w:sz w:val="18"/>
      <w:szCs w:val="18"/>
      <w:rFonts w:ascii="Times New Roman" w:eastAsia="Times New Roman" w:hAnsi="Times New Roman" w:cs="Times New Roman"/>
    </w:rPr>
  </w:style>
  <w:style w:type="character" w:customStyle="1" w:styleId="CharStyle131">
    <w:name w:val="Body text (27)_"/>
    <w:basedOn w:val="DefaultParagraphFont"/>
    <w:link w:val="Style130"/>
    <w:rPr>
      <w:b/>
      <w:bCs/>
      <w:i w:val="0"/>
      <w:iCs w:val="0"/>
      <w:u w:val="none"/>
      <w:strike w:val="0"/>
      <w:smallCaps w:val="0"/>
      <w:sz w:val="22"/>
      <w:szCs w:val="22"/>
      <w:rFonts w:ascii="Arial" w:eastAsia="Arial" w:hAnsi="Arial" w:cs="Arial"/>
    </w:rPr>
  </w:style>
  <w:style w:type="character" w:customStyle="1" w:styleId="CharStyle133">
    <w:name w:val="Body text (28)_"/>
    <w:basedOn w:val="DefaultParagraphFont"/>
    <w:link w:val="Style132"/>
    <w:rPr>
      <w:b w:val="0"/>
      <w:bCs w:val="0"/>
      <w:i w:val="0"/>
      <w:iCs w:val="0"/>
      <w:u w:val="none"/>
      <w:strike w:val="0"/>
      <w:smallCaps w:val="0"/>
      <w:rFonts w:ascii="Arial" w:eastAsia="Arial" w:hAnsi="Arial" w:cs="Arial"/>
    </w:rPr>
  </w:style>
  <w:style w:type="character" w:customStyle="1" w:styleId="CharStyle135">
    <w:name w:val="Heading #17 (2)_"/>
    <w:basedOn w:val="DefaultParagraphFont"/>
    <w:link w:val="Style134"/>
    <w:rPr>
      <w:b w:val="0"/>
      <w:bCs w:val="0"/>
      <w:i w:val="0"/>
      <w:iCs w:val="0"/>
      <w:u w:val="none"/>
      <w:strike w:val="0"/>
      <w:smallCaps w:val="0"/>
      <w:sz w:val="17"/>
      <w:szCs w:val="17"/>
      <w:rFonts w:ascii="Times New Roman" w:eastAsia="Times New Roman" w:hAnsi="Times New Roman" w:cs="Times New Roman"/>
    </w:rPr>
  </w:style>
  <w:style w:type="character" w:customStyle="1" w:styleId="CharStyle137">
    <w:name w:val="Body text (29)_"/>
    <w:basedOn w:val="DefaultParagraphFont"/>
    <w:link w:val="Style136"/>
    <w:rPr>
      <w:b/>
      <w:bCs/>
      <w:i w:val="0"/>
      <w:iCs w:val="0"/>
      <w:u w:val="none"/>
      <w:strike w:val="0"/>
      <w:smallCaps w:val="0"/>
      <w:sz w:val="16"/>
      <w:szCs w:val="16"/>
      <w:rFonts w:ascii="Times New Roman" w:eastAsia="Times New Roman" w:hAnsi="Times New Roman" w:cs="Times New Roman"/>
    </w:rPr>
  </w:style>
  <w:style w:type="character" w:customStyle="1" w:styleId="CharStyle139">
    <w:name w:val="Heading #17 (3)_"/>
    <w:basedOn w:val="DefaultParagraphFont"/>
    <w:link w:val="Style138"/>
    <w:rPr>
      <w:b w:val="0"/>
      <w:bCs w:val="0"/>
      <w:i w:val="0"/>
      <w:iCs w:val="0"/>
      <w:u w:val="none"/>
      <w:strike w:val="0"/>
      <w:smallCaps w:val="0"/>
      <w:sz w:val="18"/>
      <w:szCs w:val="18"/>
      <w:rFonts w:ascii="Times New Roman" w:eastAsia="Times New Roman" w:hAnsi="Times New Roman" w:cs="Times New Roman"/>
    </w:rPr>
  </w:style>
  <w:style w:type="character" w:customStyle="1" w:styleId="CharStyle141">
    <w:name w:val="Body text (30)_"/>
    <w:basedOn w:val="DefaultParagraphFont"/>
    <w:link w:val="Style140"/>
    <w:rPr>
      <w:b/>
      <w:bCs/>
      <w:i/>
      <w:iCs/>
      <w:u w:val="none"/>
      <w:strike w:val="0"/>
      <w:smallCaps w:val="0"/>
      <w:sz w:val="16"/>
      <w:szCs w:val="16"/>
      <w:rFonts w:ascii="Times New Roman" w:eastAsia="Times New Roman" w:hAnsi="Times New Roman" w:cs="Times New Roman"/>
    </w:rPr>
  </w:style>
  <w:style w:type="character" w:customStyle="1" w:styleId="CharStyle143">
    <w:name w:val="Body text (32)_"/>
    <w:basedOn w:val="DefaultParagraphFont"/>
    <w:link w:val="Style142"/>
    <w:rPr>
      <w:b w:val="0"/>
      <w:bCs w:val="0"/>
      <w:i/>
      <w:iCs/>
      <w:u w:val="none"/>
      <w:strike w:val="0"/>
      <w:smallCaps w:val="0"/>
      <w:sz w:val="28"/>
      <w:szCs w:val="28"/>
      <w:rFonts w:ascii="Arial" w:eastAsia="Arial" w:hAnsi="Arial" w:cs="Arial"/>
    </w:rPr>
  </w:style>
  <w:style w:type="character" w:customStyle="1" w:styleId="CharStyle144">
    <w:name w:val="Body text (32) + Bold,Not Italic"/>
    <w:basedOn w:val="CharStyle143"/>
    <w:rPr>
      <w:lang w:val="en-US" w:eastAsia="en-US" w:bidi="en-US"/>
      <w:b/>
      <w:bCs/>
      <w:i/>
      <w:iCs/>
      <w:w w:val="100"/>
      <w:spacing w:val="0"/>
      <w:color w:val="000000"/>
      <w:position w:val="0"/>
    </w:rPr>
  </w:style>
  <w:style w:type="character" w:customStyle="1" w:styleId="CharStyle145">
    <w:name w:val="Body text (17)"/>
    <w:basedOn w:val="CharStyle78"/>
    <w:rPr>
      <w:lang w:val="en-US" w:eastAsia="en-US" w:bidi="en-US"/>
      <w:u w:val="single"/>
      <w:w w:val="100"/>
      <w:spacing w:val="0"/>
      <w:color w:val="000000"/>
      <w:position w:val="0"/>
    </w:rPr>
  </w:style>
  <w:style w:type="character" w:customStyle="1" w:styleId="CharStyle147">
    <w:name w:val="Heading #10_"/>
    <w:basedOn w:val="DefaultParagraphFont"/>
    <w:link w:val="Style146"/>
    <w:rPr>
      <w:b/>
      <w:bCs/>
      <w:i w:val="0"/>
      <w:iCs w:val="0"/>
      <w:u w:val="none"/>
      <w:strike w:val="0"/>
      <w:smallCaps w:val="0"/>
      <w:sz w:val="22"/>
      <w:szCs w:val="22"/>
      <w:rFonts w:ascii="Arial" w:eastAsia="Arial" w:hAnsi="Arial" w:cs="Arial"/>
    </w:rPr>
  </w:style>
  <w:style w:type="character" w:customStyle="1" w:styleId="CharStyle149">
    <w:name w:val="Body text (31)_"/>
    <w:basedOn w:val="DefaultParagraphFont"/>
    <w:link w:val="Style148"/>
    <w:rPr>
      <w:b w:val="0"/>
      <w:bCs w:val="0"/>
      <w:i/>
      <w:iCs/>
      <w:u w:val="none"/>
      <w:strike w:val="0"/>
      <w:smallCaps w:val="0"/>
      <w:sz w:val="17"/>
      <w:szCs w:val="17"/>
      <w:rFonts w:ascii="Times New Roman" w:eastAsia="Times New Roman" w:hAnsi="Times New Roman" w:cs="Times New Roman"/>
    </w:rPr>
  </w:style>
  <w:style w:type="character" w:customStyle="1" w:styleId="CharStyle150">
    <w:name w:val="Body text (31) + 8 pt,Bold,Not Italic"/>
    <w:basedOn w:val="CharStyle149"/>
    <w:rPr>
      <w:lang w:val="en-US" w:eastAsia="en-US" w:bidi="en-US"/>
      <w:b/>
      <w:bCs/>
      <w:i/>
      <w:iCs/>
      <w:sz w:val="16"/>
      <w:szCs w:val="16"/>
      <w:w w:val="100"/>
      <w:spacing w:val="0"/>
      <w:color w:val="000000"/>
      <w:position w:val="0"/>
    </w:rPr>
  </w:style>
  <w:style w:type="character" w:customStyle="1" w:styleId="CharStyle151">
    <w:name w:val="Body text (2) + Arial,15 pt,Bold"/>
    <w:basedOn w:val="CharStyle3"/>
    <w:rPr>
      <w:lang w:val="en-US" w:eastAsia="en-US" w:bidi="en-US"/>
      <w:b/>
      <w:bCs/>
      <w:sz w:val="30"/>
      <w:szCs w:val="30"/>
      <w:rFonts w:ascii="Arial" w:eastAsia="Arial" w:hAnsi="Arial" w:cs="Arial"/>
      <w:w w:val="100"/>
      <w:spacing w:val="0"/>
      <w:color w:val="000000"/>
      <w:position w:val="0"/>
    </w:rPr>
  </w:style>
  <w:style w:type="character" w:customStyle="1" w:styleId="CharStyle152">
    <w:name w:val="Body text (2) + Arial,7.5 pt"/>
    <w:basedOn w:val="CharStyle3"/>
    <w:rPr>
      <w:lang w:val="en-US" w:eastAsia="en-US" w:bidi="en-US"/>
      <w:sz w:val="15"/>
      <w:szCs w:val="15"/>
      <w:rFonts w:ascii="Arial" w:eastAsia="Arial" w:hAnsi="Arial" w:cs="Arial"/>
      <w:w w:val="100"/>
      <w:spacing w:val="0"/>
      <w:color w:val="000000"/>
      <w:position w:val="0"/>
    </w:rPr>
  </w:style>
  <w:style w:type="character" w:customStyle="1" w:styleId="CharStyle154">
    <w:name w:val="Heading #15_"/>
    <w:basedOn w:val="DefaultParagraphFont"/>
    <w:link w:val="Style153"/>
    <w:rPr>
      <w:b w:val="0"/>
      <w:bCs w:val="0"/>
      <w:i w:val="0"/>
      <w:iCs w:val="0"/>
      <w:u w:val="none"/>
      <w:strike w:val="0"/>
      <w:smallCaps w:val="0"/>
      <w:sz w:val="18"/>
      <w:szCs w:val="18"/>
      <w:rFonts w:ascii="Times New Roman" w:eastAsia="Times New Roman" w:hAnsi="Times New Roman" w:cs="Times New Roman"/>
    </w:rPr>
  </w:style>
  <w:style w:type="character" w:customStyle="1" w:styleId="CharStyle156">
    <w:name w:val="Heading #16 (3)_"/>
    <w:basedOn w:val="DefaultParagraphFont"/>
    <w:link w:val="Style155"/>
    <w:rPr>
      <w:b w:val="0"/>
      <w:bCs w:val="0"/>
      <w:i w:val="0"/>
      <w:iCs w:val="0"/>
      <w:u w:val="none"/>
      <w:strike w:val="0"/>
      <w:smallCaps w:val="0"/>
      <w:sz w:val="17"/>
      <w:szCs w:val="17"/>
      <w:rFonts w:ascii="Times New Roman" w:eastAsia="Times New Roman" w:hAnsi="Times New Roman" w:cs="Times New Roman"/>
    </w:rPr>
  </w:style>
  <w:style w:type="character" w:customStyle="1" w:styleId="CharStyle157">
    <w:name w:val="Body text (31) + Arial,7 pt,Not Italic"/>
    <w:basedOn w:val="CharStyle149"/>
    <w:rPr>
      <w:lang w:val="en-US" w:eastAsia="en-US" w:bidi="en-US"/>
      <w:i/>
      <w:iCs/>
      <w:sz w:val="14"/>
      <w:szCs w:val="14"/>
      <w:rFonts w:ascii="Arial" w:eastAsia="Arial" w:hAnsi="Arial" w:cs="Arial"/>
      <w:w w:val="100"/>
      <w:spacing w:val="0"/>
      <w:color w:val="000000"/>
      <w:position w:val="0"/>
    </w:rPr>
  </w:style>
  <w:style w:type="character" w:customStyle="1" w:styleId="CharStyle159">
    <w:name w:val="Heading #15 (2)_"/>
    <w:basedOn w:val="DefaultParagraphFont"/>
    <w:link w:val="Style158"/>
    <w:rPr>
      <w:b w:val="0"/>
      <w:bCs w:val="0"/>
      <w:i w:val="0"/>
      <w:iCs w:val="0"/>
      <w:u w:val="none"/>
      <w:strike w:val="0"/>
      <w:smallCaps w:val="0"/>
      <w:sz w:val="17"/>
      <w:szCs w:val="17"/>
      <w:rFonts w:ascii="Times New Roman" w:eastAsia="Times New Roman" w:hAnsi="Times New Roman" w:cs="Times New Roman"/>
    </w:rPr>
  </w:style>
  <w:style w:type="character" w:customStyle="1" w:styleId="CharStyle160">
    <w:name w:val="Body text (29) + 9 pt,Not Bold"/>
    <w:basedOn w:val="CharStyle137"/>
    <w:rPr>
      <w:lang w:val="en-US" w:eastAsia="en-US" w:bidi="en-US"/>
      <w:b/>
      <w:bCs/>
      <w:sz w:val="18"/>
      <w:szCs w:val="18"/>
      <w:w w:val="100"/>
      <w:spacing w:val="0"/>
      <w:color w:val="000000"/>
      <w:position w:val="0"/>
    </w:rPr>
  </w:style>
  <w:style w:type="character" w:customStyle="1" w:styleId="CharStyle161">
    <w:name w:val="Header or footer (5)"/>
    <w:basedOn w:val="CharStyle81"/>
    <w:rPr>
      <w:lang w:val="en-US" w:eastAsia="en-US" w:bidi="en-US"/>
      <w:u w:val="single"/>
      <w:w w:val="100"/>
      <w:spacing w:val="0"/>
      <w:color w:val="000000"/>
      <w:position w:val="0"/>
    </w:rPr>
  </w:style>
  <w:style w:type="character" w:customStyle="1" w:styleId="CharStyle163">
    <w:name w:val="Body text (33)_"/>
    <w:basedOn w:val="DefaultParagraphFont"/>
    <w:link w:val="Style162"/>
    <w:rPr>
      <w:b w:val="0"/>
      <w:bCs w:val="0"/>
      <w:i w:val="0"/>
      <w:iCs w:val="0"/>
      <w:u w:val="none"/>
      <w:strike w:val="0"/>
      <w:smallCaps w:val="0"/>
      <w:sz w:val="18"/>
      <w:szCs w:val="18"/>
      <w:rFonts w:ascii="Times New Roman" w:eastAsia="Times New Roman" w:hAnsi="Times New Roman" w:cs="Times New Roman"/>
    </w:rPr>
  </w:style>
  <w:style w:type="character" w:customStyle="1" w:styleId="CharStyle165">
    <w:name w:val="Body text (34)_"/>
    <w:basedOn w:val="DefaultParagraphFont"/>
    <w:link w:val="Style164"/>
    <w:rPr>
      <w:b/>
      <w:bCs/>
      <w:i w:val="0"/>
      <w:iCs w:val="0"/>
      <w:u w:val="none"/>
      <w:strike w:val="0"/>
      <w:smallCaps w:val="0"/>
      <w:sz w:val="14"/>
      <w:szCs w:val="14"/>
      <w:rFonts w:ascii="Arial" w:eastAsia="Arial" w:hAnsi="Arial" w:cs="Arial"/>
    </w:rPr>
  </w:style>
  <w:style w:type="character" w:customStyle="1" w:styleId="CharStyle166">
    <w:name w:val="Body text (34) + Times New Roman,9 pt,Not Bold"/>
    <w:basedOn w:val="CharStyle165"/>
    <w:rPr>
      <w:lang w:val="en-US" w:eastAsia="en-US" w:bidi="en-US"/>
      <w:b/>
      <w:bCs/>
      <w:sz w:val="18"/>
      <w:szCs w:val="18"/>
      <w:rFonts w:ascii="Times New Roman" w:eastAsia="Times New Roman" w:hAnsi="Times New Roman" w:cs="Times New Roman"/>
      <w:w w:val="100"/>
      <w:spacing w:val="0"/>
      <w:color w:val="000000"/>
      <w:position w:val="0"/>
    </w:rPr>
  </w:style>
  <w:style w:type="character" w:customStyle="1" w:styleId="CharStyle167">
    <w:name w:val="Body text (33) + Arial,7 pt,Bold"/>
    <w:basedOn w:val="CharStyle163"/>
    <w:rPr>
      <w:lang w:val="en-US" w:eastAsia="en-US" w:bidi="en-US"/>
      <w:b/>
      <w:bCs/>
      <w:sz w:val="14"/>
      <w:szCs w:val="14"/>
      <w:rFonts w:ascii="Arial" w:eastAsia="Arial" w:hAnsi="Arial" w:cs="Arial"/>
      <w:w w:val="100"/>
      <w:spacing w:val="0"/>
      <w:color w:val="000000"/>
      <w:position w:val="0"/>
    </w:rPr>
  </w:style>
  <w:style w:type="character" w:customStyle="1" w:styleId="CharStyle169">
    <w:name w:val="Body text (35)_"/>
    <w:basedOn w:val="DefaultParagraphFont"/>
    <w:link w:val="Style168"/>
    <w:rPr>
      <w:b w:val="0"/>
      <w:bCs w:val="0"/>
      <w:i w:val="0"/>
      <w:iCs w:val="0"/>
      <w:u w:val="none"/>
      <w:strike w:val="0"/>
      <w:smallCaps w:val="0"/>
      <w:sz w:val="40"/>
      <w:szCs w:val="40"/>
      <w:rFonts w:ascii="Times New Roman" w:eastAsia="Times New Roman" w:hAnsi="Times New Roman" w:cs="Times New Roman"/>
    </w:rPr>
  </w:style>
  <w:style w:type="character" w:customStyle="1" w:styleId="CharStyle171">
    <w:name w:val="Body text (36)_"/>
    <w:basedOn w:val="DefaultParagraphFont"/>
    <w:link w:val="Style170"/>
    <w:rPr>
      <w:b/>
      <w:bCs/>
      <w:i w:val="0"/>
      <w:iCs w:val="0"/>
      <w:u w:val="none"/>
      <w:strike w:val="0"/>
      <w:smallCaps w:val="0"/>
      <w:rFonts w:ascii="Arial" w:eastAsia="Arial" w:hAnsi="Arial" w:cs="Arial"/>
    </w:rPr>
  </w:style>
  <w:style w:type="character" w:customStyle="1" w:styleId="CharStyle172">
    <w:name w:val="Body text (2) + Arial,6.5 pt"/>
    <w:basedOn w:val="CharStyle3"/>
    <w:rPr>
      <w:lang w:val="en-US" w:eastAsia="en-US" w:bidi="en-US"/>
      <w:sz w:val="13"/>
      <w:szCs w:val="13"/>
      <w:rFonts w:ascii="Arial" w:eastAsia="Arial" w:hAnsi="Arial" w:cs="Arial"/>
      <w:w w:val="100"/>
      <w:spacing w:val="0"/>
      <w:color w:val="000000"/>
      <w:position w:val="0"/>
    </w:rPr>
  </w:style>
  <w:style w:type="character" w:customStyle="1" w:styleId="CharStyle173">
    <w:name w:val="Body text (2) + Arial,10 pt"/>
    <w:basedOn w:val="CharStyle3"/>
    <w:rPr>
      <w:lang w:val="en-US" w:eastAsia="en-US" w:bidi="en-US"/>
      <w:sz w:val="20"/>
      <w:szCs w:val="20"/>
      <w:rFonts w:ascii="Arial" w:eastAsia="Arial" w:hAnsi="Arial" w:cs="Arial"/>
      <w:w w:val="100"/>
      <w:spacing w:val="0"/>
      <w:color w:val="000000"/>
      <w:position w:val="0"/>
    </w:rPr>
  </w:style>
  <w:style w:type="character" w:customStyle="1" w:styleId="CharStyle174">
    <w:name w:val="Body text (2) + 16 pt"/>
    <w:basedOn w:val="CharStyle3"/>
    <w:rPr>
      <w:lang w:val="en-US" w:eastAsia="en-US" w:bidi="en-US"/>
      <w:sz w:val="32"/>
      <w:szCs w:val="32"/>
      <w:w w:val="100"/>
      <w:spacing w:val="0"/>
      <w:color w:val="000000"/>
      <w:position w:val="0"/>
    </w:rPr>
  </w:style>
  <w:style w:type="character" w:customStyle="1" w:styleId="CharStyle176">
    <w:name w:val="Body text (37)_"/>
    <w:basedOn w:val="DefaultParagraphFont"/>
    <w:link w:val="Style175"/>
    <w:rPr>
      <w:b w:val="0"/>
      <w:bCs w:val="0"/>
      <w:i w:val="0"/>
      <w:iCs w:val="0"/>
      <w:u w:val="none"/>
      <w:strike w:val="0"/>
      <w:smallCaps w:val="0"/>
      <w:sz w:val="13"/>
      <w:szCs w:val="13"/>
      <w:rFonts w:ascii="Arial" w:eastAsia="Arial" w:hAnsi="Arial" w:cs="Arial"/>
    </w:rPr>
  </w:style>
  <w:style w:type="character" w:customStyle="1" w:styleId="CharStyle178">
    <w:name w:val="Body text (38)_"/>
    <w:basedOn w:val="DefaultParagraphFont"/>
    <w:link w:val="Style177"/>
    <w:rPr>
      <w:b/>
      <w:bCs/>
      <w:i w:val="0"/>
      <w:iCs w:val="0"/>
      <w:u w:val="none"/>
      <w:strike w:val="0"/>
      <w:smallCaps w:val="0"/>
      <w:sz w:val="22"/>
      <w:szCs w:val="22"/>
      <w:rFonts w:ascii="Arial" w:eastAsia="Arial" w:hAnsi="Arial" w:cs="Arial"/>
    </w:rPr>
  </w:style>
  <w:style w:type="character" w:customStyle="1" w:styleId="CharStyle180">
    <w:name w:val="Body text (39)_"/>
    <w:basedOn w:val="DefaultParagraphFont"/>
    <w:link w:val="Style179"/>
    <w:rPr>
      <w:b/>
      <w:bCs/>
      <w:i w:val="0"/>
      <w:iCs w:val="0"/>
      <w:u w:val="none"/>
      <w:strike w:val="0"/>
      <w:smallCaps w:val="0"/>
      <w:rFonts w:ascii="Times New Roman" w:eastAsia="Times New Roman" w:hAnsi="Times New Roman" w:cs="Times New Roman"/>
    </w:rPr>
  </w:style>
  <w:style w:type="character" w:customStyle="1" w:styleId="CharStyle181">
    <w:name w:val="Body text (39) + Not Bold,Italic"/>
    <w:basedOn w:val="CharStyle180"/>
    <w:rPr>
      <w:lang w:val="en-US" w:eastAsia="en-US" w:bidi="en-US"/>
      <w:b/>
      <w:bCs/>
      <w:i/>
      <w:iCs/>
      <w:sz w:val="24"/>
      <w:szCs w:val="24"/>
      <w:w w:val="100"/>
      <w:spacing w:val="0"/>
      <w:color w:val="000000"/>
      <w:position w:val="0"/>
    </w:rPr>
  </w:style>
  <w:style w:type="character" w:customStyle="1" w:styleId="CharStyle182">
    <w:name w:val="Body text (39)"/>
    <w:basedOn w:val="CharStyle180"/>
    <w:rPr>
      <w:lang w:val="en-US" w:eastAsia="en-US" w:bidi="en-US"/>
      <w:u w:val="single"/>
      <w:sz w:val="24"/>
      <w:szCs w:val="24"/>
      <w:w w:val="100"/>
      <w:spacing w:val="0"/>
      <w:color w:val="000000"/>
      <w:position w:val="0"/>
    </w:rPr>
  </w:style>
  <w:style w:type="character" w:customStyle="1" w:styleId="CharStyle183">
    <w:name w:val="Body text (36) + Not Bold"/>
    <w:basedOn w:val="CharStyle171"/>
    <w:rPr>
      <w:lang w:val="en-US" w:eastAsia="en-US" w:bidi="en-US"/>
      <w:b/>
      <w:bCs/>
      <w:sz w:val="24"/>
      <w:szCs w:val="24"/>
      <w:w w:val="100"/>
      <w:spacing w:val="0"/>
      <w:color w:val="000000"/>
      <w:position w:val="0"/>
    </w:rPr>
  </w:style>
  <w:style w:type="character" w:customStyle="1" w:styleId="CharStyle184">
    <w:name w:val="Body text (2) + Arial,12 pt"/>
    <w:basedOn w:val="CharStyle3"/>
    <w:rPr>
      <w:lang w:val="en-US" w:eastAsia="en-US" w:bidi="en-US"/>
      <w:sz w:val="24"/>
      <w:szCs w:val="24"/>
      <w:rFonts w:ascii="Arial" w:eastAsia="Arial" w:hAnsi="Arial" w:cs="Arial"/>
      <w:w w:val="100"/>
      <w:spacing w:val="0"/>
      <w:color w:val="000000"/>
      <w:position w:val="0"/>
    </w:rPr>
  </w:style>
  <w:style w:type="character" w:customStyle="1" w:styleId="CharStyle185">
    <w:name w:val="Body text (2) + Arial,12 pt,Bold"/>
    <w:basedOn w:val="CharStyle3"/>
    <w:rPr>
      <w:lang w:val="en-US" w:eastAsia="en-US" w:bidi="en-US"/>
      <w:b/>
      <w:bCs/>
      <w:sz w:val="24"/>
      <w:szCs w:val="24"/>
      <w:rFonts w:ascii="Arial" w:eastAsia="Arial" w:hAnsi="Arial" w:cs="Arial"/>
      <w:w w:val="100"/>
      <w:spacing w:val="0"/>
      <w:color w:val="000000"/>
      <w:position w:val="0"/>
    </w:rPr>
  </w:style>
  <w:style w:type="character" w:customStyle="1" w:styleId="CharStyle186">
    <w:name w:val="Body text (2) + 14 pt,Italic"/>
    <w:basedOn w:val="CharStyle3"/>
    <w:rPr>
      <w:lang w:val="en-US" w:eastAsia="en-US" w:bidi="en-US"/>
      <w:i/>
      <w:iCs/>
      <w:sz w:val="28"/>
      <w:szCs w:val="28"/>
      <w:w w:val="100"/>
      <w:spacing w:val="0"/>
      <w:color w:val="000000"/>
      <w:position w:val="0"/>
    </w:rPr>
  </w:style>
  <w:style w:type="character" w:customStyle="1" w:styleId="CharStyle188">
    <w:name w:val="Body text (42)_"/>
    <w:basedOn w:val="DefaultParagraphFont"/>
    <w:link w:val="Style187"/>
    <w:rPr>
      <w:b/>
      <w:bCs/>
      <w:i w:val="0"/>
      <w:iCs w:val="0"/>
      <w:u w:val="none"/>
      <w:strike w:val="0"/>
      <w:smallCaps w:val="0"/>
      <w:sz w:val="42"/>
      <w:szCs w:val="42"/>
      <w:rFonts w:ascii="Times New Roman" w:eastAsia="Times New Roman" w:hAnsi="Times New Roman" w:cs="Times New Roman"/>
    </w:rPr>
  </w:style>
  <w:style w:type="character" w:customStyle="1" w:styleId="CharStyle190">
    <w:name w:val="Body text (40)_"/>
    <w:basedOn w:val="DefaultParagraphFont"/>
    <w:link w:val="Style189"/>
    <w:rPr>
      <w:b w:val="0"/>
      <w:bCs w:val="0"/>
      <w:i w:val="0"/>
      <w:iCs w:val="0"/>
      <w:u w:val="none"/>
      <w:strike w:val="0"/>
      <w:smallCaps w:val="0"/>
      <w:sz w:val="28"/>
      <w:szCs w:val="28"/>
      <w:rFonts w:ascii="Arial" w:eastAsia="Arial" w:hAnsi="Arial" w:cs="Arial"/>
    </w:rPr>
  </w:style>
  <w:style w:type="character" w:customStyle="1" w:styleId="CharStyle191">
    <w:name w:val="Body text (40)"/>
    <w:basedOn w:val="CharStyle190"/>
    <w:rPr>
      <w:lang w:val="en-US" w:eastAsia="en-US" w:bidi="en-US"/>
      <w:u w:val="single"/>
      <w:w w:val="100"/>
      <w:spacing w:val="0"/>
      <w:color w:val="000000"/>
      <w:position w:val="0"/>
    </w:rPr>
  </w:style>
  <w:style w:type="character" w:customStyle="1" w:styleId="CharStyle193">
    <w:name w:val="Body text (41)_"/>
    <w:basedOn w:val="DefaultParagraphFont"/>
    <w:link w:val="Style192"/>
    <w:rPr>
      <w:b w:val="0"/>
      <w:bCs w:val="0"/>
      <w:i w:val="0"/>
      <w:iCs w:val="0"/>
      <w:u w:val="none"/>
      <w:strike w:val="0"/>
      <w:smallCaps w:val="0"/>
      <w:sz w:val="11"/>
      <w:szCs w:val="11"/>
      <w:rFonts w:ascii="Arial" w:eastAsia="Arial" w:hAnsi="Arial" w:cs="Arial"/>
    </w:rPr>
  </w:style>
  <w:style w:type="character" w:customStyle="1" w:styleId="CharStyle195">
    <w:name w:val="Body text (43)_"/>
    <w:basedOn w:val="DefaultParagraphFont"/>
    <w:link w:val="Style194"/>
    <w:rPr>
      <w:b w:val="0"/>
      <w:bCs w:val="0"/>
      <w:i w:val="0"/>
      <w:iCs w:val="0"/>
      <w:u w:val="none"/>
      <w:strike w:val="0"/>
      <w:smallCaps w:val="0"/>
      <w:sz w:val="78"/>
      <w:szCs w:val="78"/>
      <w:rFonts w:ascii="Times New Roman" w:eastAsia="Times New Roman" w:hAnsi="Times New Roman" w:cs="Times New Roman"/>
    </w:rPr>
  </w:style>
  <w:style w:type="character" w:customStyle="1" w:styleId="CharStyle197">
    <w:name w:val="Body text (44)_"/>
    <w:basedOn w:val="DefaultParagraphFont"/>
    <w:link w:val="Style196"/>
    <w:rPr>
      <w:b w:val="0"/>
      <w:bCs w:val="0"/>
      <w:i w:val="0"/>
      <w:iCs w:val="0"/>
      <w:u w:val="none"/>
      <w:strike w:val="0"/>
      <w:smallCaps w:val="0"/>
      <w:sz w:val="16"/>
      <w:szCs w:val="16"/>
      <w:rFonts w:ascii="Arial" w:eastAsia="Arial" w:hAnsi="Arial" w:cs="Arial"/>
    </w:rPr>
  </w:style>
  <w:style w:type="character" w:customStyle="1" w:styleId="CharStyle198">
    <w:name w:val="Body text (24) + Arial,8 pt,Not Italic"/>
    <w:basedOn w:val="CharStyle114"/>
    <w:rPr>
      <w:lang w:val="en-US" w:eastAsia="en-US" w:bidi="en-US"/>
      <w:i/>
      <w:iCs/>
      <w:sz w:val="16"/>
      <w:szCs w:val="16"/>
      <w:rFonts w:ascii="Arial" w:eastAsia="Arial" w:hAnsi="Arial" w:cs="Arial"/>
      <w:w w:val="100"/>
      <w:spacing w:val="0"/>
      <w:color w:val="000000"/>
      <w:position w:val="0"/>
    </w:rPr>
  </w:style>
  <w:style w:type="character" w:customStyle="1" w:styleId="CharStyle200">
    <w:name w:val="Body text (45)_"/>
    <w:basedOn w:val="DefaultParagraphFont"/>
    <w:link w:val="Style199"/>
    <w:rPr>
      <w:b/>
      <w:bCs/>
      <w:i w:val="0"/>
      <w:iCs w:val="0"/>
      <w:u w:val="none"/>
      <w:strike w:val="0"/>
      <w:smallCaps w:val="0"/>
      <w:sz w:val="46"/>
      <w:szCs w:val="46"/>
      <w:rFonts w:ascii="Times New Roman" w:eastAsia="Times New Roman" w:hAnsi="Times New Roman" w:cs="Times New Roman"/>
    </w:rPr>
  </w:style>
  <w:style w:type="character" w:customStyle="1" w:styleId="CharStyle201">
    <w:name w:val="Body text (2)"/>
    <w:basedOn w:val="CharStyle3"/>
    <w:rPr>
      <w:lang w:val="en-US" w:eastAsia="en-US" w:bidi="en-US"/>
      <w:u w:val="single"/>
      <w:w w:val="100"/>
      <w:spacing w:val="0"/>
      <w:color w:val="000000"/>
      <w:position w:val="0"/>
    </w:rPr>
  </w:style>
  <w:style w:type="character" w:customStyle="1" w:styleId="CharStyle203">
    <w:name w:val="Body text (46)_"/>
    <w:basedOn w:val="DefaultParagraphFont"/>
    <w:link w:val="Style202"/>
    <w:rPr>
      <w:b w:val="0"/>
      <w:bCs w:val="0"/>
      <w:i w:val="0"/>
      <w:iCs w:val="0"/>
      <w:u w:val="none"/>
      <w:strike w:val="0"/>
      <w:smallCaps w:val="0"/>
      <w:sz w:val="32"/>
      <w:szCs w:val="32"/>
      <w:rFonts w:ascii="Times New Roman" w:eastAsia="Times New Roman" w:hAnsi="Times New Roman" w:cs="Times New Roman"/>
    </w:rPr>
  </w:style>
  <w:style w:type="character" w:customStyle="1" w:styleId="CharStyle204">
    <w:name w:val="Body text (29) + Arial,5 pt,Not Bold,Small Caps"/>
    <w:basedOn w:val="CharStyle137"/>
    <w:rPr>
      <w:lang w:val="en-US" w:eastAsia="en-US" w:bidi="en-US"/>
      <w:b/>
      <w:bCs/>
      <w:smallCaps/>
      <w:sz w:val="10"/>
      <w:szCs w:val="10"/>
      <w:rFonts w:ascii="Arial" w:eastAsia="Arial" w:hAnsi="Arial" w:cs="Arial"/>
      <w:w w:val="100"/>
      <w:spacing w:val="0"/>
      <w:color w:val="000000"/>
      <w:position w:val="0"/>
    </w:rPr>
  </w:style>
  <w:style w:type="character" w:customStyle="1" w:styleId="CharStyle205">
    <w:name w:val="Body text (29) + Small Caps"/>
    <w:basedOn w:val="CharStyle137"/>
    <w:rPr>
      <w:lang w:val="en-US" w:eastAsia="en-US" w:bidi="en-US"/>
      <w:smallCaps/>
      <w:w w:val="100"/>
      <w:spacing w:val="0"/>
      <w:color w:val="000000"/>
      <w:position w:val="0"/>
    </w:rPr>
  </w:style>
  <w:style w:type="character" w:customStyle="1" w:styleId="CharStyle206">
    <w:name w:val="Body text (29) + Italic"/>
    <w:basedOn w:val="CharStyle137"/>
    <w:rPr>
      <w:lang w:val="en-US" w:eastAsia="en-US" w:bidi="en-US"/>
      <w:i/>
      <w:iCs/>
      <w:w w:val="100"/>
      <w:spacing w:val="0"/>
      <w:color w:val="000000"/>
      <w:position w:val="0"/>
    </w:rPr>
  </w:style>
  <w:style w:type="character" w:customStyle="1" w:styleId="CharStyle208">
    <w:name w:val="Heading #11_"/>
    <w:basedOn w:val="DefaultParagraphFont"/>
    <w:link w:val="Style207"/>
    <w:rPr>
      <w:b/>
      <w:bCs/>
      <w:i w:val="0"/>
      <w:iCs w:val="0"/>
      <w:u w:val="none"/>
      <w:strike w:val="0"/>
      <w:smallCaps w:val="0"/>
      <w:sz w:val="20"/>
      <w:szCs w:val="20"/>
      <w:rFonts w:ascii="Times New Roman" w:eastAsia="Times New Roman" w:hAnsi="Times New Roman" w:cs="Times New Roman"/>
    </w:rPr>
  </w:style>
  <w:style w:type="character" w:customStyle="1" w:styleId="CharStyle210">
    <w:name w:val="Body text (47)_"/>
    <w:basedOn w:val="DefaultParagraphFont"/>
    <w:link w:val="Style209"/>
    <w:rPr>
      <w:b w:val="0"/>
      <w:bCs w:val="0"/>
      <w:i w:val="0"/>
      <w:iCs w:val="0"/>
      <w:u w:val="none"/>
      <w:strike w:val="0"/>
      <w:smallCaps w:val="0"/>
      <w:sz w:val="28"/>
      <w:szCs w:val="28"/>
      <w:rFonts w:ascii="Times New Roman" w:eastAsia="Times New Roman" w:hAnsi="Times New Roman" w:cs="Times New Roman"/>
    </w:rPr>
  </w:style>
  <w:style w:type="character" w:customStyle="1" w:styleId="CharStyle211">
    <w:name w:val="Body text (47) + Small Caps"/>
    <w:basedOn w:val="CharStyle210"/>
    <w:rPr>
      <w:lang w:val="en-US" w:eastAsia="en-US" w:bidi="en-US"/>
      <w:smallCaps/>
      <w:w w:val="100"/>
      <w:spacing w:val="0"/>
      <w:color w:val="000000"/>
      <w:position w:val="0"/>
    </w:rPr>
  </w:style>
  <w:style w:type="character" w:customStyle="1" w:styleId="CharStyle213">
    <w:name w:val="Body text (48)_"/>
    <w:basedOn w:val="DefaultParagraphFont"/>
    <w:link w:val="Style212"/>
    <w:rPr>
      <w:b/>
      <w:bCs/>
      <w:i w:val="0"/>
      <w:iCs w:val="0"/>
      <w:u w:val="none"/>
      <w:strike w:val="0"/>
      <w:smallCaps w:val="0"/>
      <w:sz w:val="17"/>
      <w:szCs w:val="17"/>
      <w:rFonts w:ascii="Times New Roman" w:eastAsia="Times New Roman" w:hAnsi="Times New Roman" w:cs="Times New Roman"/>
    </w:rPr>
  </w:style>
  <w:style w:type="character" w:customStyle="1" w:styleId="CharStyle215">
    <w:name w:val="Heading #11 (2)_"/>
    <w:basedOn w:val="DefaultParagraphFont"/>
    <w:link w:val="Style214"/>
    <w:rPr>
      <w:b/>
      <w:bCs/>
      <w:i w:val="0"/>
      <w:iCs w:val="0"/>
      <w:u w:val="none"/>
      <w:strike w:val="0"/>
      <w:smallCaps w:val="0"/>
      <w:sz w:val="19"/>
      <w:szCs w:val="19"/>
      <w:rFonts w:ascii="Arial" w:eastAsia="Arial" w:hAnsi="Arial" w:cs="Arial"/>
    </w:rPr>
  </w:style>
  <w:style w:type="character" w:customStyle="1" w:styleId="CharStyle217">
    <w:name w:val="Heading #3_"/>
    <w:basedOn w:val="DefaultParagraphFont"/>
    <w:link w:val="Style216"/>
    <w:rPr>
      <w:b/>
      <w:bCs/>
      <w:i w:val="0"/>
      <w:iCs w:val="0"/>
      <w:u w:val="none"/>
      <w:strike w:val="0"/>
      <w:smallCaps w:val="0"/>
      <w:sz w:val="64"/>
      <w:szCs w:val="64"/>
      <w:rFonts w:ascii="Arial" w:eastAsia="Arial" w:hAnsi="Arial" w:cs="Arial"/>
    </w:rPr>
  </w:style>
  <w:style w:type="character" w:customStyle="1" w:styleId="CharStyle219">
    <w:name w:val="Heading #4 (2)_"/>
    <w:basedOn w:val="DefaultParagraphFont"/>
    <w:link w:val="Style218"/>
    <w:rPr>
      <w:b/>
      <w:bCs/>
      <w:i w:val="0"/>
      <w:iCs w:val="0"/>
      <w:u w:val="none"/>
      <w:strike w:val="0"/>
      <w:smallCaps w:val="0"/>
      <w:sz w:val="42"/>
      <w:szCs w:val="42"/>
      <w:rFonts w:ascii="Times New Roman" w:eastAsia="Times New Roman" w:hAnsi="Times New Roman" w:cs="Times New Roman"/>
    </w:rPr>
  </w:style>
  <w:style w:type="character" w:customStyle="1" w:styleId="CharStyle221">
    <w:name w:val="Picture caption (6)_"/>
    <w:basedOn w:val="DefaultParagraphFont"/>
    <w:link w:val="Style220"/>
    <w:rPr>
      <w:b/>
      <w:bCs/>
      <w:i w:val="0"/>
      <w:iCs w:val="0"/>
      <w:u w:val="none"/>
      <w:strike w:val="0"/>
      <w:smallCaps w:val="0"/>
      <w:sz w:val="20"/>
      <w:szCs w:val="20"/>
      <w:rFonts w:ascii="Times New Roman" w:eastAsia="Times New Roman" w:hAnsi="Times New Roman" w:cs="Times New Roman"/>
    </w:rPr>
  </w:style>
  <w:style w:type="character" w:customStyle="1" w:styleId="CharStyle222">
    <w:name w:val="Body text (29) + 6 pt,Small Caps"/>
    <w:basedOn w:val="CharStyle137"/>
    <w:rPr>
      <w:lang w:val="en-US" w:eastAsia="en-US" w:bidi="en-US"/>
      <w:smallCaps/>
      <w:sz w:val="12"/>
      <w:szCs w:val="12"/>
      <w:w w:val="100"/>
      <w:spacing w:val="0"/>
      <w:color w:val="000000"/>
      <w:position w:val="0"/>
    </w:rPr>
  </w:style>
  <w:style w:type="character" w:customStyle="1" w:styleId="CharStyle223">
    <w:name w:val="Body text (2) + Arial,14 pt,Bold"/>
    <w:basedOn w:val="CharStyle3"/>
    <w:rPr>
      <w:lang w:val="en-US" w:eastAsia="en-US" w:bidi="en-US"/>
      <w:b/>
      <w:bCs/>
      <w:sz w:val="28"/>
      <w:szCs w:val="28"/>
      <w:rFonts w:ascii="Arial" w:eastAsia="Arial" w:hAnsi="Arial" w:cs="Arial"/>
      <w:w w:val="100"/>
      <w:spacing w:val="0"/>
      <w:color w:val="000000"/>
      <w:position w:val="0"/>
    </w:rPr>
  </w:style>
  <w:style w:type="character" w:customStyle="1" w:styleId="CharStyle224">
    <w:name w:val="Body text (2) + Arial,8 pt"/>
    <w:basedOn w:val="CharStyle3"/>
    <w:rPr>
      <w:lang w:val="en-US" w:eastAsia="en-US" w:bidi="en-US"/>
      <w:sz w:val="16"/>
      <w:szCs w:val="16"/>
      <w:rFonts w:ascii="Arial" w:eastAsia="Arial" w:hAnsi="Arial" w:cs="Arial"/>
      <w:w w:val="100"/>
      <w:spacing w:val="0"/>
      <w:color w:val="000000"/>
      <w:position w:val="0"/>
    </w:rPr>
  </w:style>
  <w:style w:type="character" w:customStyle="1" w:styleId="CharStyle226">
    <w:name w:val="Heading #13 (2)_"/>
    <w:basedOn w:val="DefaultParagraphFont"/>
    <w:link w:val="Style225"/>
    <w:rPr>
      <w:b/>
      <w:bCs/>
      <w:i w:val="0"/>
      <w:iCs w:val="0"/>
      <w:u w:val="none"/>
      <w:strike w:val="0"/>
      <w:smallCaps w:val="0"/>
      <w:sz w:val="20"/>
      <w:szCs w:val="20"/>
      <w:rFonts w:ascii="Times New Roman" w:eastAsia="Times New Roman" w:hAnsi="Times New Roman" w:cs="Times New Roman"/>
    </w:rPr>
  </w:style>
  <w:style w:type="character" w:customStyle="1" w:styleId="CharStyle228">
    <w:name w:val="Body text (49)_"/>
    <w:basedOn w:val="DefaultParagraphFont"/>
    <w:link w:val="Style227"/>
    <w:rPr>
      <w:b/>
      <w:bCs/>
      <w:i/>
      <w:iCs/>
      <w:u w:val="none"/>
      <w:strike w:val="0"/>
      <w:smallCaps w:val="0"/>
      <w:sz w:val="16"/>
      <w:szCs w:val="16"/>
      <w:rFonts w:ascii="Times New Roman" w:eastAsia="Times New Roman" w:hAnsi="Times New Roman" w:cs="Times New Roman"/>
    </w:rPr>
  </w:style>
  <w:style w:type="character" w:customStyle="1" w:styleId="CharStyle229">
    <w:name w:val="Body text (49) + 7 pt"/>
    <w:basedOn w:val="CharStyle228"/>
    <w:rPr>
      <w:lang w:val="en-US" w:eastAsia="en-US" w:bidi="en-US"/>
      <w:sz w:val="14"/>
      <w:szCs w:val="14"/>
      <w:w w:val="100"/>
      <w:spacing w:val="0"/>
      <w:color w:val="000000"/>
      <w:position w:val="0"/>
    </w:rPr>
  </w:style>
  <w:style w:type="character" w:customStyle="1" w:styleId="CharStyle230">
    <w:name w:val="Body text (49) + Arial,6.5 pt,Not Bold,Not Italic"/>
    <w:basedOn w:val="CharStyle228"/>
    <w:rPr>
      <w:lang w:val="en-US" w:eastAsia="en-US" w:bidi="en-US"/>
      <w:b/>
      <w:bCs/>
      <w:i/>
      <w:iCs/>
      <w:sz w:val="13"/>
      <w:szCs w:val="13"/>
      <w:rFonts w:ascii="Arial" w:eastAsia="Arial" w:hAnsi="Arial" w:cs="Arial"/>
      <w:w w:val="100"/>
      <w:spacing w:val="0"/>
      <w:color w:val="000000"/>
      <w:position w:val="0"/>
    </w:rPr>
  </w:style>
  <w:style w:type="character" w:customStyle="1" w:styleId="CharStyle231">
    <w:name w:val="Body text (29) + 7 pt,Italic"/>
    <w:basedOn w:val="CharStyle137"/>
    <w:rPr>
      <w:lang w:val="en-US" w:eastAsia="en-US" w:bidi="en-US"/>
      <w:i/>
      <w:iCs/>
      <w:sz w:val="14"/>
      <w:szCs w:val="14"/>
      <w:w w:val="100"/>
      <w:spacing w:val="0"/>
      <w:color w:val="000000"/>
      <w:position w:val="0"/>
    </w:rPr>
  </w:style>
  <w:style w:type="character" w:customStyle="1" w:styleId="CharStyle232">
    <w:name w:val="Body text (29) + Arial,6.5 pt,Not Bold"/>
    <w:basedOn w:val="CharStyle137"/>
    <w:rPr>
      <w:lang w:val="en-US" w:eastAsia="en-US" w:bidi="en-US"/>
      <w:b/>
      <w:bCs/>
      <w:sz w:val="13"/>
      <w:szCs w:val="13"/>
      <w:rFonts w:ascii="Arial" w:eastAsia="Arial" w:hAnsi="Arial" w:cs="Arial"/>
      <w:w w:val="100"/>
      <w:spacing w:val="0"/>
      <w:color w:val="000000"/>
      <w:position w:val="0"/>
    </w:rPr>
  </w:style>
  <w:style w:type="character" w:customStyle="1" w:styleId="CharStyle233">
    <w:name w:val="Body text (2) + Spacing 1 pt"/>
    <w:basedOn w:val="CharStyle3"/>
    <w:rPr>
      <w:lang w:val="en-US" w:eastAsia="en-US" w:bidi="en-US"/>
      <w:w w:val="100"/>
      <w:spacing w:val="20"/>
      <w:color w:val="000000"/>
      <w:position w:val="0"/>
    </w:rPr>
  </w:style>
  <w:style w:type="character" w:customStyle="1" w:styleId="CharStyle235">
    <w:name w:val="Body text (51)_"/>
    <w:basedOn w:val="DefaultParagraphFont"/>
    <w:link w:val="Style234"/>
    <w:rPr>
      <w:b/>
      <w:bCs/>
      <w:i w:val="0"/>
      <w:iCs w:val="0"/>
      <w:u w:val="none"/>
      <w:strike w:val="0"/>
      <w:smallCaps w:val="0"/>
      <w:sz w:val="20"/>
      <w:szCs w:val="20"/>
      <w:rFonts w:ascii="Times New Roman" w:eastAsia="Times New Roman" w:hAnsi="Times New Roman" w:cs="Times New Roman"/>
    </w:rPr>
  </w:style>
  <w:style w:type="character" w:customStyle="1" w:styleId="CharStyle237">
    <w:name w:val="Body text (50)_"/>
    <w:basedOn w:val="DefaultParagraphFont"/>
    <w:link w:val="Style236"/>
    <w:rPr>
      <w:b/>
      <w:bCs/>
      <w:i/>
      <w:iCs/>
      <w:u w:val="none"/>
      <w:strike w:val="0"/>
      <w:smallCaps w:val="0"/>
      <w:sz w:val="14"/>
      <w:szCs w:val="14"/>
      <w:rFonts w:ascii="Times New Roman" w:eastAsia="Times New Roman" w:hAnsi="Times New Roman" w:cs="Times New Roman"/>
    </w:rPr>
  </w:style>
  <w:style w:type="character" w:customStyle="1" w:styleId="CharStyle238">
    <w:name w:val="Body text (50) + Arial,6.5 pt,Not Bold,Not Italic"/>
    <w:basedOn w:val="CharStyle237"/>
    <w:rPr>
      <w:lang w:val="en-US" w:eastAsia="en-US" w:bidi="en-US"/>
      <w:b/>
      <w:bCs/>
      <w:i/>
      <w:iCs/>
      <w:sz w:val="13"/>
      <w:szCs w:val="13"/>
      <w:rFonts w:ascii="Arial" w:eastAsia="Arial" w:hAnsi="Arial" w:cs="Arial"/>
      <w:w w:val="100"/>
      <w:spacing w:val="0"/>
      <w:color w:val="000000"/>
      <w:position w:val="0"/>
    </w:rPr>
  </w:style>
  <w:style w:type="character" w:customStyle="1" w:styleId="CharStyle239">
    <w:name w:val="Body text (49) + 6 pt,Not Italic"/>
    <w:basedOn w:val="CharStyle228"/>
    <w:rPr>
      <w:lang w:val="en-US" w:eastAsia="en-US" w:bidi="en-US"/>
      <w:i/>
      <w:iCs/>
      <w:sz w:val="12"/>
      <w:szCs w:val="12"/>
      <w:w w:val="100"/>
      <w:spacing w:val="0"/>
      <w:color w:val="000000"/>
      <w:position w:val="0"/>
    </w:rPr>
  </w:style>
  <w:style w:type="character" w:customStyle="1" w:styleId="CharStyle241">
    <w:name w:val="Body text (52)_"/>
    <w:basedOn w:val="DefaultParagraphFont"/>
    <w:link w:val="Style240"/>
    <w:rPr>
      <w:b/>
      <w:bCs/>
      <w:i w:val="0"/>
      <w:iCs w:val="0"/>
      <w:u w:val="none"/>
      <w:strike w:val="0"/>
      <w:smallCaps w:val="0"/>
      <w:sz w:val="30"/>
      <w:szCs w:val="30"/>
      <w:rFonts w:ascii="Arial" w:eastAsia="Arial" w:hAnsi="Arial" w:cs="Arial"/>
    </w:rPr>
  </w:style>
  <w:style w:type="character" w:customStyle="1" w:styleId="CharStyle242">
    <w:name w:val="Body text (52)"/>
    <w:basedOn w:val="CharStyle241"/>
    <w:rPr>
      <w:lang w:val="en-US" w:eastAsia="en-US" w:bidi="en-US"/>
      <w:u w:val="single"/>
      <w:w w:val="100"/>
      <w:spacing w:val="0"/>
      <w:color w:val="000000"/>
      <w:position w:val="0"/>
    </w:rPr>
  </w:style>
  <w:style w:type="character" w:customStyle="1" w:styleId="CharStyle244">
    <w:name w:val="Body text (53)_"/>
    <w:basedOn w:val="DefaultParagraphFont"/>
    <w:link w:val="Style243"/>
    <w:rPr>
      <w:b w:val="0"/>
      <w:bCs w:val="0"/>
      <w:i w:val="0"/>
      <w:iCs w:val="0"/>
      <w:u w:val="none"/>
      <w:strike w:val="0"/>
      <w:smallCaps w:val="0"/>
      <w:sz w:val="15"/>
      <w:szCs w:val="15"/>
      <w:rFonts w:ascii="Arial" w:eastAsia="Arial" w:hAnsi="Arial" w:cs="Arial"/>
    </w:rPr>
  </w:style>
  <w:style w:type="character" w:customStyle="1" w:styleId="CharStyle245">
    <w:name w:val="Body text (29) + 8.5 pt,Not Bold"/>
    <w:basedOn w:val="CharStyle137"/>
    <w:rPr>
      <w:lang w:val="en-US" w:eastAsia="en-US" w:bidi="en-US"/>
      <w:b/>
      <w:bCs/>
      <w:sz w:val="17"/>
      <w:szCs w:val="17"/>
      <w:w w:val="100"/>
      <w:spacing w:val="0"/>
      <w:color w:val="000000"/>
      <w:position w:val="0"/>
    </w:rPr>
  </w:style>
  <w:style w:type="character" w:customStyle="1" w:styleId="CharStyle246">
    <w:name w:val="Header or footer (5) + Times New Roman,7.5 pt,Not Bold,Not Italic"/>
    <w:basedOn w:val="CharStyle81"/>
    <w:rPr>
      <w:lang w:val="en-US" w:eastAsia="en-US" w:bidi="en-US"/>
      <w:b/>
      <w:bCs/>
      <w:i/>
      <w:iCs/>
      <w:u w:val="single"/>
      <w:sz w:val="15"/>
      <w:szCs w:val="15"/>
      <w:rFonts w:ascii="Times New Roman" w:eastAsia="Times New Roman" w:hAnsi="Times New Roman" w:cs="Times New Roman"/>
      <w:w w:val="100"/>
      <w:spacing w:val="0"/>
      <w:color w:val="000000"/>
      <w:position w:val="0"/>
    </w:rPr>
  </w:style>
  <w:style w:type="character" w:customStyle="1" w:styleId="CharStyle247">
    <w:name w:val="Header or footer (5) + Times New Roman,7.5 pt,Not Bold,Not Italic,Spacing 0 pt"/>
    <w:basedOn w:val="CharStyle81"/>
    <w:rPr>
      <w:lang w:val="en-US" w:eastAsia="en-US" w:bidi="en-US"/>
      <w:b/>
      <w:bCs/>
      <w:i/>
      <w:iCs/>
      <w:u w:val="single"/>
      <w:sz w:val="15"/>
      <w:szCs w:val="15"/>
      <w:rFonts w:ascii="Times New Roman" w:eastAsia="Times New Roman" w:hAnsi="Times New Roman" w:cs="Times New Roman"/>
      <w:w w:val="100"/>
      <w:spacing w:val="10"/>
      <w:color w:val="000000"/>
      <w:position w:val="0"/>
    </w:rPr>
  </w:style>
  <w:style w:type="character" w:customStyle="1" w:styleId="CharStyle248">
    <w:name w:val="Body text (11)"/>
    <w:basedOn w:val="CharStyle44"/>
    <w:rPr>
      <w:lang w:val="en-US" w:eastAsia="en-US" w:bidi="en-US"/>
      <w:w w:val="100"/>
      <w:spacing w:val="0"/>
      <w:color w:val="FFFFFF"/>
      <w:position w:val="0"/>
    </w:rPr>
  </w:style>
  <w:style w:type="character" w:customStyle="1" w:styleId="CharStyle249">
    <w:name w:val="Body text (11) + 4 pt,Not Bold,Spacing 1 pt"/>
    <w:basedOn w:val="CharStyle44"/>
    <w:rPr>
      <w:lang w:val="en-US" w:eastAsia="en-US" w:bidi="en-US"/>
      <w:b/>
      <w:bCs/>
      <w:sz w:val="8"/>
      <w:szCs w:val="8"/>
      <w:w w:val="100"/>
      <w:spacing w:val="20"/>
      <w:color w:val="FFFFFF"/>
      <w:position w:val="0"/>
    </w:rPr>
  </w:style>
  <w:style w:type="character" w:customStyle="1" w:styleId="CharStyle250">
    <w:name w:val="Body text (11) + Italic"/>
    <w:basedOn w:val="CharStyle44"/>
    <w:rPr>
      <w:lang w:val="en-US" w:eastAsia="en-US" w:bidi="en-US"/>
      <w:i/>
      <w:iCs/>
      <w:w w:val="100"/>
      <w:spacing w:val="0"/>
      <w:color w:val="FFFFFF"/>
      <w:position w:val="0"/>
    </w:rPr>
  </w:style>
  <w:style w:type="character" w:customStyle="1" w:styleId="CharStyle252">
    <w:name w:val="Body text (54)_"/>
    <w:basedOn w:val="DefaultParagraphFont"/>
    <w:link w:val="Style251"/>
    <w:rPr>
      <w:b w:val="0"/>
      <w:bCs w:val="0"/>
      <w:i w:val="0"/>
      <w:iCs w:val="0"/>
      <w:u w:val="none"/>
      <w:strike w:val="0"/>
      <w:smallCaps w:val="0"/>
      <w:sz w:val="19"/>
      <w:szCs w:val="19"/>
      <w:rFonts w:ascii="Arial" w:eastAsia="Arial" w:hAnsi="Arial" w:cs="Arial"/>
    </w:rPr>
  </w:style>
  <w:style w:type="character" w:customStyle="1" w:styleId="CharStyle253">
    <w:name w:val="Body text (54)"/>
    <w:basedOn w:val="CharStyle252"/>
    <w:rPr>
      <w:lang w:val="en-US" w:eastAsia="en-US" w:bidi="en-US"/>
      <w:u w:val="single"/>
      <w:w w:val="100"/>
      <w:spacing w:val="0"/>
      <w:color w:val="000000"/>
      <w:position w:val="0"/>
    </w:rPr>
  </w:style>
  <w:style w:type="character" w:customStyle="1" w:styleId="CharStyle254">
    <w:name w:val="Body text (11) + Small Caps"/>
    <w:basedOn w:val="CharStyle44"/>
    <w:rPr>
      <w:lang w:val="en-US" w:eastAsia="en-US" w:bidi="en-US"/>
      <w:smallCaps/>
      <w:w w:val="100"/>
      <w:spacing w:val="0"/>
      <w:color w:val="000000"/>
      <w:position w:val="0"/>
    </w:rPr>
  </w:style>
  <w:style w:type="character" w:customStyle="1" w:styleId="CharStyle256">
    <w:name w:val="Picture caption (7)_"/>
    <w:basedOn w:val="DefaultParagraphFont"/>
    <w:link w:val="Style255"/>
    <w:rPr>
      <w:b w:val="0"/>
      <w:bCs w:val="0"/>
      <w:i w:val="0"/>
      <w:iCs w:val="0"/>
      <w:u w:val="none"/>
      <w:strike w:val="0"/>
      <w:smallCaps w:val="0"/>
      <w:sz w:val="13"/>
      <w:szCs w:val="13"/>
      <w:rFonts w:ascii="Times New Roman" w:eastAsia="Times New Roman" w:hAnsi="Times New Roman" w:cs="Times New Roman"/>
    </w:rPr>
  </w:style>
  <w:style w:type="character" w:customStyle="1" w:styleId="CharStyle257">
    <w:name w:val="Picture caption (7)"/>
    <w:basedOn w:val="CharStyle256"/>
    <w:rPr>
      <w:lang w:val="en-US" w:eastAsia="en-US" w:bidi="en-US"/>
      <w:u w:val="single"/>
      <w:w w:val="100"/>
      <w:spacing w:val="0"/>
      <w:color w:val="000000"/>
      <w:position w:val="0"/>
    </w:rPr>
  </w:style>
  <w:style w:type="character" w:customStyle="1" w:styleId="CharStyle258">
    <w:name w:val="Picture caption (7) + 7.5 pt,Bold,Italic"/>
    <w:basedOn w:val="CharStyle256"/>
    <w:rPr>
      <w:lang w:val="en-US" w:eastAsia="en-US" w:bidi="en-US"/>
      <w:b/>
      <w:bCs/>
      <w:i/>
      <w:iCs/>
      <w:u w:val="single"/>
      <w:sz w:val="15"/>
      <w:szCs w:val="15"/>
      <w:w w:val="100"/>
      <w:spacing w:val="0"/>
      <w:color w:val="000000"/>
      <w:position w:val="0"/>
    </w:rPr>
  </w:style>
  <w:style w:type="character" w:customStyle="1" w:styleId="CharStyle259">
    <w:name w:val="Body text (11) + Italic"/>
    <w:basedOn w:val="CharStyle44"/>
    <w:rPr>
      <w:lang w:val="en-US" w:eastAsia="en-US" w:bidi="en-US"/>
      <w:i/>
      <w:iCs/>
      <w:w w:val="100"/>
      <w:spacing w:val="0"/>
      <w:color w:val="000000"/>
      <w:position w:val="0"/>
    </w:rPr>
  </w:style>
  <w:style w:type="character" w:customStyle="1" w:styleId="CharStyle260">
    <w:name w:val="Body text (11) + 6.5 pt,Not Bold"/>
    <w:basedOn w:val="CharStyle44"/>
    <w:rPr>
      <w:lang w:val="en-US" w:eastAsia="en-US" w:bidi="en-US"/>
      <w:b/>
      <w:bCs/>
      <w:sz w:val="13"/>
      <w:szCs w:val="13"/>
      <w:w w:val="100"/>
      <w:spacing w:val="0"/>
      <w:color w:val="000000"/>
      <w:position w:val="0"/>
    </w:rPr>
  </w:style>
  <w:style w:type="character" w:customStyle="1" w:styleId="CharStyle262">
    <w:name w:val="Body text (55)_"/>
    <w:basedOn w:val="DefaultParagraphFont"/>
    <w:link w:val="Style261"/>
    <w:rPr>
      <w:b/>
      <w:bCs/>
      <w:i/>
      <w:iCs/>
      <w:u w:val="none"/>
      <w:strike w:val="0"/>
      <w:smallCaps w:val="0"/>
      <w:sz w:val="14"/>
      <w:szCs w:val="14"/>
      <w:rFonts w:ascii="Times New Roman" w:eastAsia="Times New Roman" w:hAnsi="Times New Roman" w:cs="Times New Roman"/>
    </w:rPr>
  </w:style>
  <w:style w:type="character" w:customStyle="1" w:styleId="CharStyle263">
    <w:name w:val="Body text (2)"/>
    <w:basedOn w:val="CharStyle3"/>
    <w:rPr>
      <w:lang w:val="en-US" w:eastAsia="en-US" w:bidi="en-US"/>
      <w:w w:val="100"/>
      <w:spacing w:val="0"/>
      <w:color w:val="431A0D"/>
      <w:position w:val="0"/>
    </w:rPr>
  </w:style>
  <w:style w:type="character" w:customStyle="1" w:styleId="CharStyle264">
    <w:name w:val="Body text (2) + Italic"/>
    <w:basedOn w:val="CharStyle3"/>
    <w:rPr>
      <w:lang w:val="en-US" w:eastAsia="en-US" w:bidi="en-US"/>
      <w:i/>
      <w:iCs/>
      <w:w w:val="100"/>
      <w:spacing w:val="0"/>
      <w:color w:val="431A0D"/>
      <w:position w:val="0"/>
    </w:rPr>
  </w:style>
  <w:style w:type="character" w:customStyle="1" w:styleId="CharStyle265">
    <w:name w:val="Heading #16"/>
    <w:basedOn w:val="CharStyle88"/>
    <w:rPr>
      <w:lang w:val="en-US" w:eastAsia="en-US" w:bidi="en-US"/>
      <w:w w:val="100"/>
      <w:spacing w:val="0"/>
      <w:color w:val="431A0D"/>
      <w:position w:val="0"/>
    </w:rPr>
  </w:style>
  <w:style w:type="character" w:customStyle="1" w:styleId="CharStyle266">
    <w:name w:val="Header or footer"/>
    <w:basedOn w:val="CharStyle61"/>
    <w:rPr>
      <w:lang w:val="en-US" w:eastAsia="en-US" w:bidi="en-US"/>
      <w:w w:val="100"/>
      <w:spacing w:val="0"/>
      <w:color w:val="431A0D"/>
      <w:position w:val="0"/>
    </w:rPr>
  </w:style>
  <w:style w:type="character" w:customStyle="1" w:styleId="CharStyle268">
    <w:name w:val="Body text (56)_"/>
    <w:basedOn w:val="DefaultParagraphFont"/>
    <w:link w:val="Style267"/>
    <w:rPr>
      <w:b w:val="0"/>
      <w:bCs w:val="0"/>
      <w:i w:val="0"/>
      <w:iCs w:val="0"/>
      <w:u w:val="none"/>
      <w:strike w:val="0"/>
      <w:smallCaps w:val="0"/>
      <w:sz w:val="18"/>
      <w:szCs w:val="18"/>
      <w:rFonts w:ascii="Times New Roman" w:eastAsia="Times New Roman" w:hAnsi="Times New Roman" w:cs="Times New Roman"/>
    </w:rPr>
  </w:style>
  <w:style w:type="character" w:customStyle="1" w:styleId="CharStyle269">
    <w:name w:val="Body text (56)"/>
    <w:basedOn w:val="CharStyle268"/>
    <w:rPr>
      <w:lang w:val="en-US" w:eastAsia="en-US" w:bidi="en-US"/>
      <w:w w:val="100"/>
      <w:spacing w:val="0"/>
      <w:color w:val="431A0D"/>
      <w:position w:val="0"/>
    </w:rPr>
  </w:style>
  <w:style w:type="character" w:customStyle="1" w:styleId="CharStyle270">
    <w:name w:val="Body text (2) + 5.5 pt,Scaling 200%"/>
    <w:basedOn w:val="CharStyle3"/>
    <w:rPr>
      <w:lang w:val="en-US" w:eastAsia="en-US" w:bidi="en-US"/>
      <w:sz w:val="11"/>
      <w:szCs w:val="11"/>
      <w:w w:val="200"/>
      <w:spacing w:val="0"/>
      <w:color w:val="431A0D"/>
      <w:position w:val="0"/>
    </w:rPr>
  </w:style>
  <w:style w:type="character" w:customStyle="1" w:styleId="CharStyle271">
    <w:name w:val="Heading #12"/>
    <w:basedOn w:val="CharStyle42"/>
    <w:rPr>
      <w:lang w:val="en-US" w:eastAsia="en-US" w:bidi="en-US"/>
      <w:w w:val="100"/>
      <w:spacing w:val="0"/>
      <w:color w:val="E51A1D"/>
      <w:position w:val="0"/>
    </w:rPr>
  </w:style>
  <w:style w:type="character" w:customStyle="1" w:styleId="CharStyle273">
    <w:name w:val="Body text (57)_"/>
    <w:basedOn w:val="DefaultParagraphFont"/>
    <w:link w:val="Style272"/>
    <w:rPr>
      <w:b/>
      <w:bCs/>
      <w:i w:val="0"/>
      <w:iCs w:val="0"/>
      <w:u w:val="none"/>
      <w:strike w:val="0"/>
      <w:smallCaps w:val="0"/>
      <w:sz w:val="19"/>
      <w:szCs w:val="19"/>
      <w:rFonts w:ascii="Arial" w:eastAsia="Arial" w:hAnsi="Arial" w:cs="Arial"/>
    </w:rPr>
  </w:style>
  <w:style w:type="character" w:customStyle="1" w:styleId="CharStyle274">
    <w:name w:val="Body text (57)"/>
    <w:basedOn w:val="CharStyle273"/>
    <w:rPr>
      <w:lang w:val="en-US" w:eastAsia="en-US" w:bidi="en-US"/>
      <w:w w:val="100"/>
      <w:spacing w:val="0"/>
      <w:color w:val="E51A1D"/>
      <w:position w:val="0"/>
    </w:rPr>
  </w:style>
  <w:style w:type="character" w:customStyle="1" w:styleId="CharStyle276">
    <w:name w:val="Body text (58)_"/>
    <w:basedOn w:val="DefaultParagraphFont"/>
    <w:link w:val="Style275"/>
    <w:rPr>
      <w:b w:val="0"/>
      <w:bCs w:val="0"/>
      <w:i w:val="0"/>
      <w:iCs w:val="0"/>
      <w:u w:val="none"/>
      <w:strike w:val="0"/>
      <w:smallCaps w:val="0"/>
      <w:sz w:val="13"/>
      <w:szCs w:val="13"/>
      <w:rFonts w:ascii="Times New Roman" w:eastAsia="Times New Roman" w:hAnsi="Times New Roman" w:cs="Times New Roman"/>
    </w:rPr>
  </w:style>
  <w:style w:type="character" w:customStyle="1" w:styleId="CharStyle277">
    <w:name w:val="Body text (58)"/>
    <w:basedOn w:val="CharStyle276"/>
    <w:rPr>
      <w:lang w:val="en-US" w:eastAsia="en-US" w:bidi="en-US"/>
      <w:w w:val="100"/>
      <w:spacing w:val="0"/>
      <w:color w:val="431A0D"/>
      <w:position w:val="0"/>
    </w:rPr>
  </w:style>
  <w:style w:type="character" w:customStyle="1" w:styleId="CharStyle279">
    <w:name w:val="Picture caption (8)_"/>
    <w:basedOn w:val="DefaultParagraphFont"/>
    <w:link w:val="Style278"/>
    <w:rPr>
      <w:b/>
      <w:bCs/>
      <w:i/>
      <w:iCs/>
      <w:u w:val="none"/>
      <w:strike w:val="0"/>
      <w:smallCaps w:val="0"/>
      <w:sz w:val="15"/>
      <w:szCs w:val="15"/>
      <w:rFonts w:ascii="Times New Roman" w:eastAsia="Times New Roman" w:hAnsi="Times New Roman" w:cs="Times New Roman"/>
    </w:rPr>
  </w:style>
  <w:style w:type="character" w:customStyle="1" w:styleId="CharStyle280">
    <w:name w:val="Header or footer (3)"/>
    <w:basedOn w:val="CharStyle38"/>
    <w:rPr>
      <w:lang w:val="en-US" w:eastAsia="en-US" w:bidi="en-US"/>
      <w:w w:val="100"/>
      <w:spacing w:val="0"/>
      <w:color w:val="431A0D"/>
      <w:position w:val="0"/>
    </w:rPr>
  </w:style>
  <w:style w:type="character" w:customStyle="1" w:styleId="CharStyle281">
    <w:name w:val="Other + Times New Roman,8.5 pt"/>
    <w:basedOn w:val="CharStyle9"/>
    <w:rPr>
      <w:lang w:val="en-US" w:eastAsia="en-US" w:bidi="en-US"/>
      <w:sz w:val="17"/>
      <w:szCs w:val="17"/>
      <w:rFonts w:ascii="Times New Roman" w:eastAsia="Times New Roman" w:hAnsi="Times New Roman" w:cs="Times New Roman"/>
      <w:w w:val="100"/>
      <w:spacing w:val="0"/>
      <w:color w:val="000000"/>
      <w:position w:val="0"/>
    </w:rPr>
  </w:style>
  <w:style w:type="character" w:customStyle="1" w:styleId="CharStyle283">
    <w:name w:val="Body text (59)_"/>
    <w:basedOn w:val="DefaultParagraphFont"/>
    <w:link w:val="Style282"/>
    <w:rPr>
      <w:b/>
      <w:bCs/>
      <w:i w:val="0"/>
      <w:iCs w:val="0"/>
      <w:u w:val="none"/>
      <w:strike w:val="0"/>
      <w:smallCaps w:val="0"/>
      <w:sz w:val="13"/>
      <w:szCs w:val="13"/>
      <w:rFonts w:ascii="Times New Roman" w:eastAsia="Times New Roman" w:hAnsi="Times New Roman" w:cs="Times New Roman"/>
    </w:rPr>
  </w:style>
  <w:style w:type="character" w:customStyle="1" w:styleId="CharStyle285">
    <w:name w:val="Body text (60)_"/>
    <w:basedOn w:val="DefaultParagraphFont"/>
    <w:link w:val="Style284"/>
    <w:rPr>
      <w:b w:val="0"/>
      <w:bCs w:val="0"/>
      <w:i w:val="0"/>
      <w:iCs w:val="0"/>
      <w:u w:val="none"/>
      <w:strike w:val="0"/>
      <w:smallCaps w:val="0"/>
      <w:sz w:val="36"/>
      <w:szCs w:val="36"/>
      <w:rFonts w:ascii="Arial" w:eastAsia="Arial" w:hAnsi="Arial" w:cs="Arial"/>
    </w:rPr>
  </w:style>
  <w:style w:type="character" w:customStyle="1" w:styleId="CharStyle286">
    <w:name w:val="Body text (60) + 19 pt,Italic"/>
    <w:basedOn w:val="CharStyle285"/>
    <w:rPr>
      <w:lang w:val="en-US" w:eastAsia="en-US" w:bidi="en-US"/>
      <w:i/>
      <w:iCs/>
      <w:sz w:val="38"/>
      <w:szCs w:val="38"/>
      <w:w w:val="100"/>
      <w:spacing w:val="0"/>
      <w:color w:val="000000"/>
      <w:position w:val="0"/>
    </w:rPr>
  </w:style>
  <w:style w:type="character" w:customStyle="1" w:styleId="CharStyle288">
    <w:name w:val="Body text (62)_"/>
    <w:basedOn w:val="DefaultParagraphFont"/>
    <w:link w:val="Style287"/>
    <w:rPr>
      <w:b w:val="0"/>
      <w:bCs w:val="0"/>
      <w:i w:val="0"/>
      <w:iCs w:val="0"/>
      <w:u w:val="none"/>
      <w:strike w:val="0"/>
      <w:smallCaps w:val="0"/>
      <w:sz w:val="21"/>
      <w:szCs w:val="21"/>
      <w:rFonts w:ascii="Times New Roman" w:eastAsia="Times New Roman" w:hAnsi="Times New Roman" w:cs="Times New Roman"/>
    </w:rPr>
  </w:style>
  <w:style w:type="character" w:customStyle="1" w:styleId="CharStyle290">
    <w:name w:val="Heading #14 (2)_"/>
    <w:basedOn w:val="DefaultParagraphFont"/>
    <w:link w:val="Style289"/>
    <w:rPr>
      <w:b/>
      <w:bCs/>
      <w:i w:val="0"/>
      <w:iCs w:val="0"/>
      <w:u w:val="none"/>
      <w:strike w:val="0"/>
      <w:smallCaps w:val="0"/>
      <w:sz w:val="19"/>
      <w:szCs w:val="19"/>
      <w:rFonts w:ascii="Times New Roman" w:eastAsia="Times New Roman" w:hAnsi="Times New Roman" w:cs="Times New Roman"/>
    </w:rPr>
  </w:style>
  <w:style w:type="character" w:customStyle="1" w:styleId="CharStyle291">
    <w:name w:val="Heading #14 (2)"/>
    <w:basedOn w:val="CharStyle290"/>
    <w:rPr>
      <w:lang w:val="en-US" w:eastAsia="en-US" w:bidi="en-US"/>
      <w:strike/>
      <w:w w:val="100"/>
      <w:spacing w:val="0"/>
      <w:color w:val="000000"/>
      <w:position w:val="0"/>
    </w:rPr>
  </w:style>
  <w:style w:type="character" w:customStyle="1" w:styleId="CharStyle293">
    <w:name w:val="Body text (61)_"/>
    <w:basedOn w:val="DefaultParagraphFont"/>
    <w:link w:val="Style292"/>
    <w:rPr>
      <w:b w:val="0"/>
      <w:bCs w:val="0"/>
      <w:i w:val="0"/>
      <w:iCs w:val="0"/>
      <w:u w:val="none"/>
      <w:strike w:val="0"/>
      <w:smallCaps w:val="0"/>
      <w:sz w:val="18"/>
      <w:szCs w:val="18"/>
      <w:rFonts w:ascii="Times New Roman" w:eastAsia="Times New Roman" w:hAnsi="Times New Roman" w:cs="Times New Roman"/>
    </w:rPr>
  </w:style>
  <w:style w:type="character" w:customStyle="1" w:styleId="CharStyle294">
    <w:name w:val="Body text (61) + 10.5 pt,Italic"/>
    <w:basedOn w:val="CharStyle293"/>
    <w:rPr>
      <w:lang w:val="en-US" w:eastAsia="en-US" w:bidi="en-US"/>
      <w:i/>
      <w:iCs/>
      <w:sz w:val="21"/>
      <w:szCs w:val="21"/>
      <w:w w:val="100"/>
      <w:spacing w:val="0"/>
      <w:color w:val="000000"/>
      <w:position w:val="0"/>
    </w:rPr>
  </w:style>
  <w:style w:type="character" w:customStyle="1" w:styleId="CharStyle295">
    <w:name w:val="Body text (55) + Not Italic"/>
    <w:basedOn w:val="CharStyle262"/>
    <w:rPr>
      <w:lang w:val="en-US" w:eastAsia="en-US" w:bidi="en-US"/>
      <w:i/>
      <w:iCs/>
      <w:w w:val="100"/>
      <w:spacing w:val="0"/>
      <w:color w:val="000000"/>
      <w:position w:val="0"/>
    </w:rPr>
  </w:style>
  <w:style w:type="character" w:customStyle="1" w:styleId="CharStyle296">
    <w:name w:val="Body text (22)"/>
    <w:basedOn w:val="CharStyle104"/>
    <w:rPr>
      <w:lang w:val="en-US" w:eastAsia="en-US" w:bidi="en-US"/>
      <w:w w:val="100"/>
      <w:color w:val="D16D16"/>
      <w:position w:val="0"/>
    </w:rPr>
  </w:style>
  <w:style w:type="character" w:customStyle="1" w:styleId="CharStyle298">
    <w:name w:val="Body text (63)_"/>
    <w:basedOn w:val="DefaultParagraphFont"/>
    <w:link w:val="Style297"/>
    <w:rPr>
      <w:b w:val="0"/>
      <w:bCs w:val="0"/>
      <w:i/>
      <w:iCs/>
      <w:u w:val="none"/>
      <w:strike w:val="0"/>
      <w:smallCaps w:val="0"/>
      <w:sz w:val="11"/>
      <w:szCs w:val="11"/>
      <w:rFonts w:ascii="Times New Roman" w:eastAsia="Times New Roman" w:hAnsi="Times New Roman" w:cs="Times New Roman"/>
    </w:rPr>
  </w:style>
  <w:style w:type="character" w:customStyle="1" w:styleId="CharStyle299">
    <w:name w:val="Body text (63) + 6 pt,Not Italic"/>
    <w:basedOn w:val="CharStyle298"/>
    <w:rPr>
      <w:lang w:val="en-US" w:eastAsia="en-US" w:bidi="en-US"/>
      <w:i/>
      <w:iCs/>
      <w:sz w:val="12"/>
      <w:szCs w:val="12"/>
      <w:w w:val="100"/>
      <w:spacing w:val="0"/>
      <w:color w:val="D16D16"/>
      <w:position w:val="0"/>
    </w:rPr>
  </w:style>
  <w:style w:type="character" w:customStyle="1" w:styleId="CharStyle301">
    <w:name w:val="Body text (64)_"/>
    <w:basedOn w:val="DefaultParagraphFont"/>
    <w:link w:val="Style300"/>
    <w:rPr>
      <w:b w:val="0"/>
      <w:bCs w:val="0"/>
      <w:i w:val="0"/>
      <w:iCs w:val="0"/>
      <w:u w:val="none"/>
      <w:strike w:val="0"/>
      <w:smallCaps w:val="0"/>
      <w:sz w:val="21"/>
      <w:szCs w:val="21"/>
      <w:rFonts w:ascii="Arial" w:eastAsia="Arial" w:hAnsi="Arial" w:cs="Arial"/>
    </w:rPr>
  </w:style>
  <w:style w:type="character" w:customStyle="1" w:styleId="CharStyle302">
    <w:name w:val="Body text (24) + 5.5 pt"/>
    <w:basedOn w:val="CharStyle114"/>
    <w:rPr>
      <w:lang w:val="en-US" w:eastAsia="en-US" w:bidi="en-US"/>
      <w:sz w:val="11"/>
      <w:szCs w:val="11"/>
      <w:w w:val="100"/>
      <w:spacing w:val="0"/>
      <w:color w:val="000000"/>
      <w:position w:val="0"/>
    </w:rPr>
  </w:style>
  <w:style w:type="character" w:customStyle="1" w:styleId="CharStyle303">
    <w:name w:val="Body text (62)"/>
    <w:basedOn w:val="CharStyle288"/>
    <w:rPr>
      <w:lang w:val="en-US" w:eastAsia="en-US" w:bidi="en-US"/>
      <w:w w:val="100"/>
      <w:spacing w:val="0"/>
      <w:color w:val="FFFFFF"/>
      <w:position w:val="0"/>
    </w:rPr>
  </w:style>
  <w:style w:type="character" w:customStyle="1" w:styleId="CharStyle304">
    <w:name w:val="Body text (62) + 11 pt,Italic"/>
    <w:basedOn w:val="CharStyle288"/>
    <w:rPr>
      <w:lang w:val="en-US" w:eastAsia="en-US" w:bidi="en-US"/>
      <w:i/>
      <w:iCs/>
      <w:sz w:val="22"/>
      <w:szCs w:val="22"/>
      <w:w w:val="100"/>
      <w:spacing w:val="0"/>
      <w:color w:val="FFFFFF"/>
      <w:position w:val="0"/>
    </w:rPr>
  </w:style>
  <w:style w:type="character" w:customStyle="1" w:styleId="CharStyle305">
    <w:name w:val="Body text (2) + 10.5 pt"/>
    <w:basedOn w:val="CharStyle3"/>
    <w:rPr>
      <w:lang w:val="en-US" w:eastAsia="en-US" w:bidi="en-US"/>
      <w:sz w:val="21"/>
      <w:szCs w:val="21"/>
      <w:w w:val="100"/>
      <w:spacing w:val="0"/>
      <w:color w:val="FFFFFF"/>
      <w:position w:val="0"/>
    </w:rPr>
  </w:style>
  <w:style w:type="character" w:customStyle="1" w:styleId="CharStyle306">
    <w:name w:val="Body text (2) + 11 pt,Italic"/>
    <w:basedOn w:val="CharStyle3"/>
    <w:rPr>
      <w:lang w:val="en-US" w:eastAsia="en-US" w:bidi="en-US"/>
      <w:i/>
      <w:iCs/>
      <w:sz w:val="22"/>
      <w:szCs w:val="22"/>
      <w:w w:val="100"/>
      <w:spacing w:val="0"/>
      <w:color w:val="FFFFFF"/>
      <w:position w:val="0"/>
    </w:rPr>
  </w:style>
  <w:style w:type="character" w:customStyle="1" w:styleId="CharStyle307">
    <w:name w:val="Body text (2)"/>
    <w:basedOn w:val="CharStyle3"/>
    <w:rPr>
      <w:lang w:val="en-US" w:eastAsia="en-US" w:bidi="en-US"/>
      <w:u w:val="single"/>
      <w:w w:val="100"/>
      <w:spacing w:val="0"/>
      <w:color w:val="FFFFFF"/>
      <w:position w:val="0"/>
    </w:rPr>
  </w:style>
  <w:style w:type="character" w:customStyle="1" w:styleId="CharStyle308">
    <w:name w:val="Body text (24)"/>
    <w:basedOn w:val="CharStyle114"/>
    <w:rPr>
      <w:lang w:val="en-US" w:eastAsia="en-US" w:bidi="en-US"/>
      <w:w w:val="100"/>
      <w:spacing w:val="0"/>
      <w:color w:val="FFFFFF"/>
      <w:position w:val="0"/>
    </w:rPr>
  </w:style>
  <w:style w:type="character" w:customStyle="1" w:styleId="CharStyle310">
    <w:name w:val="Picture caption (9)_"/>
    <w:basedOn w:val="DefaultParagraphFont"/>
    <w:link w:val="Style309"/>
    <w:rPr>
      <w:b/>
      <w:bCs/>
      <w:i w:val="0"/>
      <w:iCs w:val="0"/>
      <w:u w:val="none"/>
      <w:strike w:val="0"/>
      <w:smallCaps w:val="0"/>
      <w:sz w:val="13"/>
      <w:szCs w:val="13"/>
      <w:rFonts w:ascii="Times New Roman" w:eastAsia="Times New Roman" w:hAnsi="Times New Roman" w:cs="Times New Roman"/>
    </w:rPr>
  </w:style>
  <w:style w:type="character" w:customStyle="1" w:styleId="CharStyle311">
    <w:name w:val="Picture caption (9)"/>
    <w:basedOn w:val="CharStyle310"/>
    <w:rPr>
      <w:lang w:val="en-US" w:eastAsia="en-US" w:bidi="en-US"/>
      <w:w w:val="100"/>
      <w:spacing w:val="0"/>
      <w:color w:val="8B7A5E"/>
      <w:position w:val="0"/>
    </w:rPr>
  </w:style>
  <w:style w:type="character" w:customStyle="1" w:styleId="CharStyle312">
    <w:name w:val="Body text (24)"/>
    <w:basedOn w:val="CharStyle114"/>
    <w:rPr>
      <w:lang w:val="en-US" w:eastAsia="en-US" w:bidi="en-US"/>
      <w:w w:val="100"/>
      <w:spacing w:val="0"/>
      <w:color w:val="8B7A5E"/>
      <w:position w:val="0"/>
    </w:rPr>
  </w:style>
  <w:style w:type="character" w:customStyle="1" w:styleId="CharStyle314">
    <w:name w:val="Picture caption (10)_"/>
    <w:basedOn w:val="DefaultParagraphFont"/>
    <w:link w:val="Style313"/>
    <w:rPr>
      <w:b w:val="0"/>
      <w:bCs w:val="0"/>
      <w:i w:val="0"/>
      <w:iCs w:val="0"/>
      <w:u w:val="none"/>
      <w:strike w:val="0"/>
      <w:smallCaps w:val="0"/>
      <w:sz w:val="21"/>
      <w:szCs w:val="21"/>
      <w:rFonts w:ascii="Times New Roman" w:eastAsia="Times New Roman" w:hAnsi="Times New Roman" w:cs="Times New Roman"/>
    </w:rPr>
  </w:style>
  <w:style w:type="character" w:customStyle="1" w:styleId="CharStyle315">
    <w:name w:val="Picture caption (10)"/>
    <w:basedOn w:val="CharStyle314"/>
    <w:rPr>
      <w:lang w:val="en-US" w:eastAsia="en-US" w:bidi="en-US"/>
      <w:w w:val="100"/>
      <w:spacing w:val="0"/>
      <w:color w:val="FFFFFF"/>
      <w:position w:val="0"/>
    </w:rPr>
  </w:style>
  <w:style w:type="character" w:customStyle="1" w:styleId="CharStyle317">
    <w:name w:val="Heading #14 (3)_"/>
    <w:basedOn w:val="DefaultParagraphFont"/>
    <w:link w:val="Style316"/>
    <w:rPr>
      <w:b/>
      <w:bCs/>
      <w:i w:val="0"/>
      <w:iCs w:val="0"/>
      <w:u w:val="none"/>
      <w:strike w:val="0"/>
      <w:smallCaps w:val="0"/>
      <w:sz w:val="22"/>
      <w:szCs w:val="22"/>
      <w:rFonts w:ascii="Times New Roman" w:eastAsia="Times New Roman" w:hAnsi="Times New Roman" w:cs="Times New Roman"/>
    </w:rPr>
  </w:style>
  <w:style w:type="character" w:customStyle="1" w:styleId="CharStyle318">
    <w:name w:val="Heading #14 (3)"/>
    <w:basedOn w:val="CharStyle317"/>
    <w:rPr>
      <w:lang w:val="en-US" w:eastAsia="en-US" w:bidi="en-US"/>
      <w:w w:val="100"/>
      <w:spacing w:val="0"/>
      <w:color w:val="FFFFFF"/>
      <w:position w:val="0"/>
    </w:rPr>
  </w:style>
  <w:style w:type="character" w:customStyle="1" w:styleId="CharStyle319">
    <w:name w:val="Body text (15)"/>
    <w:basedOn w:val="CharStyle64"/>
    <w:rPr>
      <w:lang w:val="en-US" w:eastAsia="en-US" w:bidi="en-US"/>
      <w:w w:val="100"/>
      <w:spacing w:val="0"/>
      <w:color w:val="3D418D"/>
      <w:position w:val="0"/>
    </w:rPr>
  </w:style>
  <w:style w:type="character" w:customStyle="1" w:styleId="CharStyle321">
    <w:name w:val="Picture caption (11)_"/>
    <w:basedOn w:val="DefaultParagraphFont"/>
    <w:link w:val="Style320"/>
    <w:rPr>
      <w:b w:val="0"/>
      <w:bCs w:val="0"/>
      <w:i w:val="0"/>
      <w:iCs w:val="0"/>
      <w:u w:val="none"/>
      <w:strike w:val="0"/>
      <w:smallCaps w:val="0"/>
      <w:sz w:val="17"/>
      <w:szCs w:val="17"/>
      <w:rFonts w:ascii="Times New Roman" w:eastAsia="Times New Roman" w:hAnsi="Times New Roman" w:cs="Times New Roman"/>
    </w:rPr>
  </w:style>
  <w:style w:type="character" w:customStyle="1" w:styleId="CharStyle322">
    <w:name w:val="Body text (51)"/>
    <w:basedOn w:val="CharStyle235"/>
    <w:rPr>
      <w:lang w:val="en-US" w:eastAsia="en-US" w:bidi="en-US"/>
      <w:w w:val="100"/>
      <w:spacing w:val="0"/>
      <w:color w:val="3D418D"/>
      <w:position w:val="0"/>
    </w:rPr>
  </w:style>
  <w:style w:type="character" w:customStyle="1" w:styleId="CharStyle324">
    <w:name w:val="Picture caption (12)_"/>
    <w:basedOn w:val="DefaultParagraphFont"/>
    <w:link w:val="Style323"/>
    <w:rPr>
      <w:b w:val="0"/>
      <w:bCs w:val="0"/>
      <w:i w:val="0"/>
      <w:iCs w:val="0"/>
      <w:u w:val="none"/>
      <w:strike w:val="0"/>
      <w:smallCaps w:val="0"/>
      <w:sz w:val="20"/>
      <w:szCs w:val="20"/>
      <w:rFonts w:ascii="Arial" w:eastAsia="Arial" w:hAnsi="Arial" w:cs="Arial"/>
    </w:rPr>
  </w:style>
  <w:style w:type="character" w:customStyle="1" w:styleId="CharStyle325">
    <w:name w:val="Picture caption (12)"/>
    <w:basedOn w:val="CharStyle324"/>
    <w:rPr>
      <w:lang w:val="en-US" w:eastAsia="en-US" w:bidi="en-US"/>
      <w:u w:val="single"/>
      <w:w w:val="100"/>
      <w:spacing w:val="0"/>
      <w:color w:val="000000"/>
      <w:position w:val="0"/>
    </w:rPr>
  </w:style>
  <w:style w:type="character" w:customStyle="1" w:styleId="CharStyle326">
    <w:name w:val="Picture caption (11)"/>
    <w:basedOn w:val="CharStyle321"/>
    <w:rPr>
      <w:lang w:val="en-US" w:eastAsia="en-US" w:bidi="en-US"/>
      <w:w w:val="100"/>
      <w:spacing w:val="0"/>
      <w:color w:val="7579A3"/>
      <w:position w:val="0"/>
    </w:rPr>
  </w:style>
  <w:style w:type="character" w:customStyle="1" w:styleId="CharStyle327">
    <w:name w:val="Body text (2)"/>
    <w:basedOn w:val="CharStyle3"/>
    <w:rPr>
      <w:lang w:val="en-US" w:eastAsia="en-US" w:bidi="en-US"/>
      <w:w w:val="100"/>
      <w:spacing w:val="0"/>
      <w:color w:val="7579A3"/>
      <w:position w:val="0"/>
    </w:rPr>
  </w:style>
  <w:style w:type="character" w:customStyle="1" w:styleId="CharStyle328">
    <w:name w:val="Body text (2)"/>
    <w:basedOn w:val="CharStyle3"/>
    <w:rPr>
      <w:lang w:val="en-US" w:eastAsia="en-US" w:bidi="en-US"/>
      <w:w w:val="100"/>
      <w:spacing w:val="0"/>
      <w:color w:val="B32F1A"/>
      <w:position w:val="0"/>
    </w:rPr>
  </w:style>
  <w:style w:type="character" w:customStyle="1" w:styleId="CharStyle329">
    <w:name w:val="Body text (59) + Italic"/>
    <w:basedOn w:val="CharStyle283"/>
    <w:rPr>
      <w:lang w:val="en-US" w:eastAsia="en-US" w:bidi="en-US"/>
      <w:i/>
      <w:iCs/>
      <w:w w:val="100"/>
      <w:spacing w:val="0"/>
      <w:color w:val="000000"/>
      <w:position w:val="0"/>
    </w:rPr>
  </w:style>
  <w:style w:type="character" w:customStyle="1" w:styleId="CharStyle331">
    <w:name w:val="Body text (65)_"/>
    <w:basedOn w:val="DefaultParagraphFont"/>
    <w:link w:val="Style330"/>
    <w:rPr>
      <w:b w:val="0"/>
      <w:bCs w:val="0"/>
      <w:i/>
      <w:iCs/>
      <w:u w:val="none"/>
      <w:strike w:val="0"/>
      <w:smallCaps w:val="0"/>
      <w:sz w:val="150"/>
      <w:szCs w:val="150"/>
      <w:rFonts w:ascii="Times New Roman" w:eastAsia="Times New Roman" w:hAnsi="Times New Roman" w:cs="Times New Roman"/>
    </w:rPr>
  </w:style>
  <w:style w:type="character" w:customStyle="1" w:styleId="CharStyle332">
    <w:name w:val="Body text (65)"/>
    <w:basedOn w:val="CharStyle331"/>
    <w:rPr>
      <w:lang w:val="en-US" w:eastAsia="en-US" w:bidi="en-US"/>
      <w:w w:val="100"/>
      <w:spacing w:val="0"/>
      <w:color w:val="DEBF42"/>
      <w:position w:val="0"/>
    </w:rPr>
  </w:style>
  <w:style w:type="character" w:customStyle="1" w:styleId="CharStyle334">
    <w:name w:val="Body text (66)_"/>
    <w:basedOn w:val="DefaultParagraphFont"/>
    <w:link w:val="Style333"/>
    <w:rPr>
      <w:b w:val="0"/>
      <w:bCs w:val="0"/>
      <w:i/>
      <w:iCs/>
      <w:u w:val="none"/>
      <w:strike w:val="0"/>
      <w:smallCaps w:val="0"/>
      <w:sz w:val="8"/>
      <w:szCs w:val="8"/>
      <w:rFonts w:ascii="Times New Roman" w:eastAsia="Times New Roman" w:hAnsi="Times New Roman" w:cs="Times New Roman"/>
    </w:rPr>
  </w:style>
  <w:style w:type="character" w:customStyle="1" w:styleId="CharStyle335">
    <w:name w:val="Body text (65)"/>
    <w:basedOn w:val="CharStyle331"/>
    <w:rPr>
      <w:lang w:val="en-US" w:eastAsia="en-US" w:bidi="en-US"/>
      <w:w w:val="100"/>
      <w:spacing w:val="0"/>
      <w:color w:val="DCBB89"/>
      <w:position w:val="0"/>
    </w:rPr>
  </w:style>
  <w:style w:type="character" w:customStyle="1" w:styleId="CharStyle337">
    <w:name w:val="Heading #11 (3)_"/>
    <w:basedOn w:val="DefaultParagraphFont"/>
    <w:link w:val="Style336"/>
    <w:rPr>
      <w:b w:val="0"/>
      <w:bCs w:val="0"/>
      <w:i w:val="0"/>
      <w:iCs w:val="0"/>
      <w:u w:val="none"/>
      <w:strike w:val="0"/>
      <w:smallCaps w:val="0"/>
      <w:sz w:val="28"/>
      <w:szCs w:val="28"/>
      <w:rFonts w:ascii="Times New Roman" w:eastAsia="Times New Roman" w:hAnsi="Times New Roman" w:cs="Times New Roman"/>
    </w:rPr>
  </w:style>
  <w:style w:type="character" w:customStyle="1" w:styleId="CharStyle338">
    <w:name w:val="Heading #11 (3)"/>
    <w:basedOn w:val="CharStyle337"/>
    <w:rPr>
      <w:lang w:val="en-US" w:eastAsia="en-US" w:bidi="en-US"/>
      <w:w w:val="100"/>
      <w:spacing w:val="0"/>
      <w:color w:val="FFFFFF"/>
      <w:position w:val="0"/>
    </w:rPr>
  </w:style>
  <w:style w:type="character" w:customStyle="1" w:styleId="CharStyle339">
    <w:name w:val="Header or footer"/>
    <w:basedOn w:val="CharStyle61"/>
    <w:rPr>
      <w:lang w:val="en-US" w:eastAsia="en-US" w:bidi="en-US"/>
      <w:w w:val="100"/>
      <w:spacing w:val="0"/>
      <w:color w:val="FFFFFF"/>
      <w:position w:val="0"/>
    </w:rPr>
  </w:style>
  <w:style w:type="character" w:customStyle="1" w:styleId="CharStyle340">
    <w:name w:val="Header or footer (4)"/>
    <w:basedOn w:val="CharStyle67"/>
    <w:rPr>
      <w:lang w:val="en-US" w:eastAsia="en-US" w:bidi="en-US"/>
      <w:w w:val="100"/>
      <w:spacing w:val="0"/>
      <w:color w:val="FFFFFF"/>
      <w:position w:val="0"/>
    </w:rPr>
  </w:style>
  <w:style w:type="character" w:customStyle="1" w:styleId="CharStyle341">
    <w:name w:val="Header or footer (4) + Times New Roman,7 pt,Not Bold,Not Italic"/>
    <w:basedOn w:val="CharStyle67"/>
    <w:rPr>
      <w:lang w:val="en-US" w:eastAsia="en-US" w:bidi="en-US"/>
      <w:b/>
      <w:bCs/>
      <w:i/>
      <w:iCs/>
      <w:sz w:val="14"/>
      <w:szCs w:val="14"/>
      <w:rFonts w:ascii="Times New Roman" w:eastAsia="Times New Roman" w:hAnsi="Times New Roman" w:cs="Times New Roman"/>
      <w:w w:val="100"/>
      <w:spacing w:val="0"/>
      <w:color w:val="FFFFFF"/>
      <w:position w:val="0"/>
    </w:rPr>
  </w:style>
  <w:style w:type="character" w:customStyle="1" w:styleId="CharStyle342">
    <w:name w:val="Header or footer (4) + Times New Roman,7 pt,Not Bold,Not Italic"/>
    <w:basedOn w:val="CharStyle67"/>
    <w:rPr>
      <w:lang w:val="en-US" w:eastAsia="en-US" w:bidi="en-US"/>
      <w:b/>
      <w:bCs/>
      <w:i/>
      <w:iCs/>
      <w:sz w:val="14"/>
      <w:szCs w:val="14"/>
      <w:rFonts w:ascii="Times New Roman" w:eastAsia="Times New Roman" w:hAnsi="Times New Roman" w:cs="Times New Roman"/>
      <w:w w:val="100"/>
      <w:spacing w:val="0"/>
      <w:color w:val="F0BDB3"/>
      <w:position w:val="0"/>
    </w:rPr>
  </w:style>
  <w:style w:type="character" w:customStyle="1" w:styleId="CharStyle343">
    <w:name w:val="Body text (27)"/>
    <w:basedOn w:val="CharStyle131"/>
    <w:rPr>
      <w:lang w:val="en-US" w:eastAsia="en-US" w:bidi="en-US"/>
      <w:w w:val="100"/>
      <w:spacing w:val="0"/>
      <w:color w:val="B32F1A"/>
      <w:position w:val="0"/>
    </w:rPr>
  </w:style>
  <w:style w:type="character" w:customStyle="1" w:styleId="CharStyle344">
    <w:name w:val="Body text (2) + Small Caps"/>
    <w:basedOn w:val="CharStyle3"/>
    <w:rPr>
      <w:lang w:val="en-US" w:eastAsia="en-US" w:bidi="en-US"/>
      <w:smallCaps/>
      <w:w w:val="100"/>
      <w:spacing w:val="0"/>
      <w:color w:val="000000"/>
      <w:position w:val="0"/>
    </w:rPr>
  </w:style>
  <w:style w:type="character" w:customStyle="1" w:styleId="CharStyle345">
    <w:name w:val="Body text (2) + Bold"/>
    <w:basedOn w:val="CharStyle3"/>
    <w:rPr>
      <w:lang w:val="en-US" w:eastAsia="en-US" w:bidi="en-US"/>
      <w:b/>
      <w:bCs/>
      <w:w w:val="100"/>
      <w:spacing w:val="0"/>
      <w:color w:val="000000"/>
      <w:position w:val="0"/>
    </w:rPr>
  </w:style>
  <w:style w:type="character" w:customStyle="1" w:styleId="CharStyle347">
    <w:name w:val="Body text (67)_"/>
    <w:basedOn w:val="DefaultParagraphFont"/>
    <w:link w:val="Style346"/>
    <w:rPr>
      <w:b w:val="0"/>
      <w:bCs w:val="0"/>
      <w:i w:val="0"/>
      <w:iCs w:val="0"/>
      <w:u w:val="none"/>
      <w:strike w:val="0"/>
      <w:smallCaps w:val="0"/>
      <w:sz w:val="20"/>
      <w:szCs w:val="20"/>
      <w:rFonts w:ascii="Times New Roman" w:eastAsia="Times New Roman" w:hAnsi="Times New Roman" w:cs="Times New Roman"/>
    </w:rPr>
  </w:style>
  <w:style w:type="character" w:customStyle="1" w:styleId="CharStyle349">
    <w:name w:val="Heading #1_"/>
    <w:basedOn w:val="DefaultParagraphFont"/>
    <w:link w:val="Style348"/>
    <w:rPr>
      <w:b w:val="0"/>
      <w:bCs w:val="0"/>
      <w:i w:val="0"/>
      <w:iCs w:val="0"/>
      <w:u w:val="none"/>
      <w:strike w:val="0"/>
      <w:smallCaps w:val="0"/>
      <w:sz w:val="78"/>
      <w:szCs w:val="78"/>
      <w:rFonts w:ascii="Times New Roman" w:eastAsia="Times New Roman" w:hAnsi="Times New Roman" w:cs="Times New Roman"/>
    </w:rPr>
  </w:style>
  <w:style w:type="character" w:customStyle="1" w:styleId="CharStyle350">
    <w:name w:val="Heading #1"/>
    <w:basedOn w:val="CharStyle349"/>
    <w:rPr>
      <w:lang w:val="en-US" w:eastAsia="en-US" w:bidi="en-US"/>
      <w:w w:val="100"/>
      <w:spacing w:val="0"/>
      <w:color w:val="3D418D"/>
      <w:position w:val="0"/>
    </w:rPr>
  </w:style>
  <w:style w:type="character" w:customStyle="1" w:styleId="CharStyle351">
    <w:name w:val="Body text (2)"/>
    <w:basedOn w:val="CharStyle3"/>
    <w:rPr>
      <w:lang w:val="en-US" w:eastAsia="en-US" w:bidi="en-US"/>
      <w:w w:val="100"/>
      <w:spacing w:val="0"/>
      <w:color w:val="3D418D"/>
      <w:position w:val="0"/>
    </w:rPr>
  </w:style>
  <w:style w:type="character" w:customStyle="1" w:styleId="CharStyle353">
    <w:name w:val="Heading #14 (4)_"/>
    <w:basedOn w:val="DefaultParagraphFont"/>
    <w:link w:val="Style352"/>
    <w:rPr>
      <w:b w:val="0"/>
      <w:bCs w:val="0"/>
      <w:i w:val="0"/>
      <w:iCs w:val="0"/>
      <w:u w:val="none"/>
      <w:strike w:val="0"/>
      <w:smallCaps w:val="0"/>
      <w:sz w:val="20"/>
      <w:szCs w:val="20"/>
      <w:rFonts w:ascii="Arial" w:eastAsia="Arial" w:hAnsi="Arial" w:cs="Arial"/>
    </w:rPr>
  </w:style>
  <w:style w:type="character" w:customStyle="1" w:styleId="CharStyle354">
    <w:name w:val="Heading #14 (4)"/>
    <w:basedOn w:val="CharStyle353"/>
    <w:rPr>
      <w:lang w:val="en-US" w:eastAsia="en-US" w:bidi="en-US"/>
      <w:w w:val="100"/>
      <w:spacing w:val="0"/>
      <w:color w:val="E51A1D"/>
      <w:position w:val="0"/>
    </w:rPr>
  </w:style>
  <w:style w:type="character" w:customStyle="1" w:styleId="CharStyle356">
    <w:name w:val="Heading #13 (3)_"/>
    <w:basedOn w:val="DefaultParagraphFont"/>
    <w:link w:val="Style355"/>
    <w:rPr>
      <w:b/>
      <w:bCs/>
      <w:i w:val="0"/>
      <w:iCs w:val="0"/>
      <w:u w:val="none"/>
      <w:strike w:val="0"/>
      <w:smallCaps w:val="0"/>
      <w:sz w:val="20"/>
      <w:szCs w:val="20"/>
      <w:rFonts w:ascii="Times New Roman" w:eastAsia="Times New Roman" w:hAnsi="Times New Roman" w:cs="Times New Roman"/>
    </w:rPr>
  </w:style>
  <w:style w:type="character" w:customStyle="1" w:styleId="CharStyle357">
    <w:name w:val="Heading #13 (3)"/>
    <w:basedOn w:val="CharStyle356"/>
    <w:rPr>
      <w:lang w:val="en-US" w:eastAsia="en-US" w:bidi="en-US"/>
      <w:w w:val="100"/>
      <w:spacing w:val="0"/>
      <w:color w:val="E51A1D"/>
      <w:position w:val="0"/>
    </w:rPr>
  </w:style>
  <w:style w:type="character" w:customStyle="1" w:styleId="CharStyle359">
    <w:name w:val="Picture caption (13)_"/>
    <w:basedOn w:val="DefaultParagraphFont"/>
    <w:link w:val="Style358"/>
    <w:rPr>
      <w:b/>
      <w:bCs/>
      <w:i/>
      <w:iCs/>
      <w:u w:val="none"/>
      <w:strike w:val="0"/>
      <w:smallCaps w:val="0"/>
      <w:sz w:val="14"/>
      <w:szCs w:val="14"/>
      <w:rFonts w:ascii="Times New Roman" w:eastAsia="Times New Roman" w:hAnsi="Times New Roman" w:cs="Times New Roman"/>
    </w:rPr>
  </w:style>
  <w:style w:type="character" w:customStyle="1" w:styleId="CharStyle360">
    <w:name w:val="Body text (64) + Italic"/>
    <w:basedOn w:val="CharStyle301"/>
    <w:rPr>
      <w:lang w:val="en-US" w:eastAsia="en-US" w:bidi="en-US"/>
      <w:i/>
      <w:iCs/>
      <w:w w:val="100"/>
      <w:spacing w:val="0"/>
      <w:color w:val="000000"/>
      <w:position w:val="0"/>
    </w:rPr>
  </w:style>
  <w:style w:type="character" w:customStyle="1" w:styleId="CharStyle361">
    <w:name w:val="Body text (51) + Arial,10.5 pt,Not Bold"/>
    <w:basedOn w:val="CharStyle235"/>
    <w:rPr>
      <w:lang w:val="en-US" w:eastAsia="en-US" w:bidi="en-US"/>
      <w:b/>
      <w:bCs/>
      <w:sz w:val="21"/>
      <w:szCs w:val="21"/>
      <w:rFonts w:ascii="Arial" w:eastAsia="Arial" w:hAnsi="Arial" w:cs="Arial"/>
      <w:w w:val="100"/>
      <w:spacing w:val="0"/>
      <w:color w:val="000000"/>
      <w:position w:val="0"/>
    </w:rPr>
  </w:style>
  <w:style w:type="character" w:customStyle="1" w:styleId="CharStyle363">
    <w:name w:val="Picture caption (14)_"/>
    <w:basedOn w:val="DefaultParagraphFont"/>
    <w:link w:val="Style362"/>
    <w:rPr>
      <w:b w:val="0"/>
      <w:bCs w:val="0"/>
      <w:i w:val="0"/>
      <w:iCs w:val="0"/>
      <w:u w:val="none"/>
      <w:strike w:val="0"/>
      <w:smallCaps w:val="0"/>
      <w:sz w:val="11"/>
      <w:szCs w:val="11"/>
      <w:rFonts w:ascii="Arial" w:eastAsia="Arial" w:hAnsi="Arial" w:cs="Arial"/>
    </w:rPr>
  </w:style>
  <w:style w:type="character" w:customStyle="1" w:styleId="CharStyle364">
    <w:name w:val="Header or footer (3) + Arial,6.5 pt,Bold,Italic"/>
    <w:basedOn w:val="CharStyle38"/>
    <w:rPr>
      <w:lang w:val="en-US" w:eastAsia="en-US" w:bidi="en-US"/>
      <w:b/>
      <w:bCs/>
      <w:i/>
      <w:iCs/>
      <w:sz w:val="13"/>
      <w:szCs w:val="13"/>
      <w:rFonts w:ascii="Arial" w:eastAsia="Arial" w:hAnsi="Arial" w:cs="Arial"/>
      <w:w w:val="100"/>
      <w:spacing w:val="0"/>
      <w:color w:val="000000"/>
      <w:position w:val="0"/>
    </w:rPr>
  </w:style>
  <w:style w:type="character" w:customStyle="1" w:styleId="CharStyle366">
    <w:name w:val="Picture caption (15)_"/>
    <w:basedOn w:val="DefaultParagraphFont"/>
    <w:link w:val="Style365"/>
    <w:rPr>
      <w:b/>
      <w:bCs/>
      <w:i w:val="0"/>
      <w:iCs w:val="0"/>
      <w:u w:val="none"/>
      <w:strike w:val="0"/>
      <w:smallCaps w:val="0"/>
      <w:sz w:val="28"/>
      <w:szCs w:val="28"/>
      <w:rFonts w:ascii="Arial" w:eastAsia="Arial" w:hAnsi="Arial" w:cs="Arial"/>
    </w:rPr>
  </w:style>
  <w:style w:type="character" w:customStyle="1" w:styleId="CharStyle367">
    <w:name w:val="Picture caption (15)"/>
    <w:basedOn w:val="CharStyle366"/>
    <w:rPr>
      <w:lang w:val="en-US" w:eastAsia="en-US" w:bidi="en-US"/>
      <w:w w:val="100"/>
      <w:spacing w:val="0"/>
      <w:color w:val="F0BDB3"/>
      <w:position w:val="0"/>
    </w:rPr>
  </w:style>
  <w:style w:type="character" w:customStyle="1" w:styleId="CharStyle369">
    <w:name w:val="Picture caption (16)_"/>
    <w:basedOn w:val="DefaultParagraphFont"/>
    <w:link w:val="Style368"/>
    <w:rPr>
      <w:b/>
      <w:bCs/>
      <w:i w:val="0"/>
      <w:iCs w:val="0"/>
      <w:u w:val="none"/>
      <w:strike w:val="0"/>
      <w:smallCaps w:val="0"/>
      <w:sz w:val="12"/>
      <w:szCs w:val="12"/>
      <w:rFonts w:ascii="Arial" w:eastAsia="Arial" w:hAnsi="Arial" w:cs="Arial"/>
    </w:rPr>
  </w:style>
  <w:style w:type="character" w:customStyle="1" w:styleId="CharStyle370">
    <w:name w:val="Picture caption (16)"/>
    <w:basedOn w:val="CharStyle369"/>
    <w:rPr>
      <w:lang w:val="en-US" w:eastAsia="en-US" w:bidi="en-US"/>
      <w:w w:val="100"/>
      <w:spacing w:val="0"/>
      <w:color w:val="F0BDB3"/>
      <w:position w:val="0"/>
    </w:rPr>
  </w:style>
  <w:style w:type="character" w:customStyle="1" w:styleId="CharStyle372">
    <w:name w:val="Picture caption (17)_"/>
    <w:basedOn w:val="DefaultParagraphFont"/>
    <w:link w:val="Style371"/>
    <w:rPr>
      <w:b/>
      <w:bCs/>
      <w:i w:val="0"/>
      <w:iCs w:val="0"/>
      <w:u w:val="none"/>
      <w:strike w:val="0"/>
      <w:smallCaps w:val="0"/>
      <w:sz w:val="9"/>
      <w:szCs w:val="9"/>
      <w:rFonts w:ascii="Arial" w:eastAsia="Arial" w:hAnsi="Arial" w:cs="Arial"/>
    </w:rPr>
  </w:style>
  <w:style w:type="character" w:customStyle="1" w:styleId="CharStyle373">
    <w:name w:val="Picture caption (17)"/>
    <w:basedOn w:val="CharStyle372"/>
    <w:rPr>
      <w:lang w:val="en-US" w:eastAsia="en-US" w:bidi="en-US"/>
      <w:w w:val="100"/>
      <w:spacing w:val="0"/>
      <w:color w:val="F0BDB3"/>
      <w:position w:val="0"/>
    </w:rPr>
  </w:style>
  <w:style w:type="character" w:customStyle="1" w:styleId="CharStyle374">
    <w:name w:val="Body text (42)"/>
    <w:basedOn w:val="CharStyle188"/>
    <w:rPr>
      <w:lang w:val="en-US" w:eastAsia="en-US" w:bidi="en-US"/>
      <w:w w:val="100"/>
      <w:spacing w:val="0"/>
      <w:color w:val="7579A3"/>
      <w:position w:val="0"/>
    </w:rPr>
  </w:style>
  <w:style w:type="character" w:customStyle="1" w:styleId="CharStyle375">
    <w:name w:val="Body text (42) + 27 pt,Not Bold"/>
    <w:basedOn w:val="CharStyle188"/>
    <w:rPr>
      <w:lang w:val="en-US" w:eastAsia="en-US" w:bidi="en-US"/>
      <w:b/>
      <w:bCs/>
      <w:sz w:val="54"/>
      <w:szCs w:val="54"/>
      <w:w w:val="100"/>
      <w:spacing w:val="0"/>
      <w:color w:val="7579A3"/>
      <w:position w:val="0"/>
    </w:rPr>
  </w:style>
  <w:style w:type="character" w:customStyle="1" w:styleId="CharStyle376">
    <w:name w:val="Body text (9) + 8.5 pt,Not Bold,Small Caps"/>
    <w:basedOn w:val="CharStyle30"/>
    <w:rPr>
      <w:lang w:val="en-US" w:eastAsia="en-US" w:bidi="en-US"/>
      <w:b/>
      <w:bCs/>
      <w:smallCaps/>
      <w:sz w:val="17"/>
      <w:szCs w:val="17"/>
      <w:w w:val="100"/>
      <w:spacing w:val="0"/>
      <w:color w:val="000000"/>
      <w:position w:val="0"/>
    </w:rPr>
  </w:style>
  <w:style w:type="character" w:customStyle="1" w:styleId="CharStyle378">
    <w:name w:val="Heading #12 (2)_"/>
    <w:basedOn w:val="DefaultParagraphFont"/>
    <w:link w:val="Style377"/>
    <w:rPr>
      <w:b w:val="0"/>
      <w:bCs w:val="0"/>
      <w:i w:val="0"/>
      <w:iCs w:val="0"/>
      <w:u w:val="none"/>
      <w:strike w:val="0"/>
      <w:smallCaps w:val="0"/>
      <w:sz w:val="19"/>
      <w:szCs w:val="19"/>
      <w:rFonts w:ascii="Arial" w:eastAsia="Arial" w:hAnsi="Arial" w:cs="Arial"/>
    </w:rPr>
  </w:style>
  <w:style w:type="character" w:customStyle="1" w:styleId="CharStyle379">
    <w:name w:val="Heading #12 (2) + Times New Roman,10 pt,Bold,Italic,Scaling 80%"/>
    <w:basedOn w:val="CharStyle378"/>
    <w:rPr>
      <w:lang w:val="en-US" w:eastAsia="en-US" w:bidi="en-US"/>
      <w:b/>
      <w:bCs/>
      <w:i/>
      <w:iCs/>
      <w:sz w:val="20"/>
      <w:szCs w:val="20"/>
      <w:rFonts w:ascii="Times New Roman" w:eastAsia="Times New Roman" w:hAnsi="Times New Roman" w:cs="Times New Roman"/>
      <w:w w:val="80"/>
      <w:spacing w:val="0"/>
      <w:color w:val="7579A3"/>
      <w:position w:val="0"/>
    </w:rPr>
  </w:style>
  <w:style w:type="character" w:customStyle="1" w:styleId="CharStyle380">
    <w:name w:val="Heading #12 (2)"/>
    <w:basedOn w:val="CharStyle378"/>
    <w:rPr>
      <w:lang w:val="en-US" w:eastAsia="en-US" w:bidi="en-US"/>
      <w:w w:val="100"/>
      <w:spacing w:val="0"/>
      <w:color w:val="7579A3"/>
      <w:position w:val="0"/>
    </w:rPr>
  </w:style>
  <w:style w:type="character" w:customStyle="1" w:styleId="CharStyle381">
    <w:name w:val="Body text (2)"/>
    <w:basedOn w:val="CharStyle3"/>
    <w:rPr>
      <w:lang w:val="en-US" w:eastAsia="en-US" w:bidi="en-US"/>
      <w:w w:val="100"/>
      <w:spacing w:val="0"/>
      <w:color w:val="D16D16"/>
      <w:position w:val="0"/>
    </w:rPr>
  </w:style>
  <w:style w:type="character" w:customStyle="1" w:styleId="CharStyle382">
    <w:name w:val="Body text (2) + Arial,6 pt,Bold"/>
    <w:basedOn w:val="CharStyle3"/>
    <w:rPr>
      <w:lang w:val="en-US" w:eastAsia="en-US" w:bidi="en-US"/>
      <w:b/>
      <w:bCs/>
      <w:sz w:val="12"/>
      <w:szCs w:val="12"/>
      <w:rFonts w:ascii="Arial" w:eastAsia="Arial" w:hAnsi="Arial" w:cs="Arial"/>
      <w:w w:val="100"/>
      <w:spacing w:val="0"/>
      <w:color w:val="000000"/>
      <w:position w:val="0"/>
    </w:rPr>
  </w:style>
  <w:style w:type="character" w:customStyle="1" w:styleId="CharStyle383">
    <w:name w:val="Body text (54)"/>
    <w:basedOn w:val="CharStyle252"/>
    <w:rPr>
      <w:lang w:val="en-US" w:eastAsia="en-US" w:bidi="en-US"/>
      <w:w w:val="100"/>
      <w:spacing w:val="0"/>
      <w:color w:val="7579A3"/>
      <w:position w:val="0"/>
    </w:rPr>
  </w:style>
  <w:style w:type="character" w:customStyle="1" w:styleId="CharStyle384">
    <w:name w:val="Body text (54) + 10 pt"/>
    <w:basedOn w:val="CharStyle252"/>
    <w:rPr>
      <w:lang w:val="en-US" w:eastAsia="en-US" w:bidi="en-US"/>
      <w:sz w:val="20"/>
      <w:szCs w:val="20"/>
      <w:w w:val="100"/>
      <w:spacing w:val="0"/>
      <w:color w:val="7579A3"/>
      <w:position w:val="0"/>
    </w:rPr>
  </w:style>
  <w:style w:type="character" w:customStyle="1" w:styleId="CharStyle386">
    <w:name w:val="Heading #7 (2)_"/>
    <w:basedOn w:val="DefaultParagraphFont"/>
    <w:link w:val="Style385"/>
    <w:rPr>
      <w:b w:val="0"/>
      <w:bCs w:val="0"/>
      <w:i w:val="0"/>
      <w:iCs w:val="0"/>
      <w:u w:val="none"/>
      <w:strike w:val="0"/>
      <w:smallCaps w:val="0"/>
      <w:sz w:val="17"/>
      <w:szCs w:val="17"/>
      <w:rFonts w:ascii="Times New Roman" w:eastAsia="Times New Roman" w:hAnsi="Times New Roman" w:cs="Times New Roman"/>
    </w:rPr>
  </w:style>
  <w:style w:type="character" w:customStyle="1" w:styleId="CharStyle387">
    <w:name w:val="Body text (2) + Spacing 1 pt"/>
    <w:basedOn w:val="CharStyle3"/>
    <w:rPr>
      <w:lang w:val="en-US" w:eastAsia="en-US" w:bidi="en-US"/>
      <w:w w:val="100"/>
      <w:spacing w:val="20"/>
      <w:color w:val="431A0D"/>
      <w:position w:val="0"/>
    </w:rPr>
  </w:style>
  <w:style w:type="character" w:customStyle="1" w:styleId="CharStyle389">
    <w:name w:val="Heading #8_"/>
    <w:basedOn w:val="DefaultParagraphFont"/>
    <w:link w:val="Style388"/>
    <w:rPr>
      <w:b/>
      <w:bCs/>
      <w:i w:val="0"/>
      <w:iCs w:val="0"/>
      <w:u w:val="none"/>
      <w:strike w:val="0"/>
      <w:smallCaps w:val="0"/>
      <w:sz w:val="34"/>
      <w:szCs w:val="34"/>
      <w:rFonts w:ascii="Times New Roman" w:eastAsia="Times New Roman" w:hAnsi="Times New Roman" w:cs="Times New Roman"/>
      <w:w w:val="150"/>
    </w:rPr>
  </w:style>
  <w:style w:type="character" w:customStyle="1" w:styleId="CharStyle390">
    <w:name w:val="Heading #8"/>
    <w:basedOn w:val="CharStyle389"/>
    <w:rPr>
      <w:lang w:val="en-US" w:eastAsia="en-US" w:bidi="en-US"/>
      <w:spacing w:val="0"/>
      <w:color w:val="58452A"/>
      <w:position w:val="0"/>
    </w:rPr>
  </w:style>
  <w:style w:type="character" w:customStyle="1" w:styleId="CharStyle392">
    <w:name w:val="Heading #9 (2)_"/>
    <w:basedOn w:val="DefaultParagraphFont"/>
    <w:link w:val="Style391"/>
    <w:rPr>
      <w:b w:val="0"/>
      <w:bCs w:val="0"/>
      <w:i w:val="0"/>
      <w:iCs w:val="0"/>
      <w:u w:val="none"/>
      <w:strike w:val="0"/>
      <w:smallCaps w:val="0"/>
      <w:sz w:val="17"/>
      <w:szCs w:val="17"/>
      <w:rFonts w:ascii="Times New Roman" w:eastAsia="Times New Roman" w:hAnsi="Times New Roman" w:cs="Times New Roman"/>
    </w:rPr>
  </w:style>
  <w:style w:type="character" w:customStyle="1" w:styleId="CharStyle393">
    <w:name w:val="Heading #9 (2) + Small Caps"/>
    <w:basedOn w:val="CharStyle392"/>
    <w:rPr>
      <w:lang w:val="en-US" w:eastAsia="en-US" w:bidi="en-US"/>
      <w:smallCaps/>
      <w:w w:val="100"/>
      <w:spacing w:val="0"/>
      <w:color w:val="000000"/>
      <w:position w:val="0"/>
    </w:rPr>
  </w:style>
  <w:style w:type="character" w:customStyle="1" w:styleId="CharStyle394">
    <w:name w:val="Body text (22)"/>
    <w:basedOn w:val="CharStyle104"/>
    <w:rPr>
      <w:lang w:val="en-US" w:eastAsia="en-US" w:bidi="en-US"/>
      <w:w w:val="100"/>
      <w:color w:val="58452A"/>
      <w:position w:val="0"/>
    </w:rPr>
  </w:style>
  <w:style w:type="character" w:customStyle="1" w:styleId="CharStyle395">
    <w:name w:val="Body text (2) + Small Caps,Spacing 1 pt"/>
    <w:basedOn w:val="CharStyle3"/>
    <w:rPr>
      <w:lang w:val="en-US" w:eastAsia="en-US" w:bidi="en-US"/>
      <w:smallCaps/>
      <w:w w:val="100"/>
      <w:spacing w:val="20"/>
      <w:color w:val="000000"/>
      <w:position w:val="0"/>
    </w:rPr>
  </w:style>
  <w:style w:type="character" w:customStyle="1" w:styleId="CharStyle396">
    <w:name w:val="Heading #9 (2) + Spacing 1 pt"/>
    <w:basedOn w:val="CharStyle392"/>
    <w:rPr>
      <w:lang w:val="en-US" w:eastAsia="en-US" w:bidi="en-US"/>
      <w:w w:val="100"/>
      <w:spacing w:val="20"/>
      <w:color w:val="000000"/>
      <w:position w:val="0"/>
    </w:rPr>
  </w:style>
  <w:style w:type="character" w:customStyle="1" w:styleId="CharStyle397">
    <w:name w:val="Body text (2) + Arial,12 pt"/>
    <w:basedOn w:val="CharStyle3"/>
    <w:rPr>
      <w:lang w:val="en-US" w:eastAsia="en-US" w:bidi="en-US"/>
      <w:sz w:val="24"/>
      <w:szCs w:val="24"/>
      <w:rFonts w:ascii="Arial" w:eastAsia="Arial" w:hAnsi="Arial" w:cs="Arial"/>
      <w:w w:val="100"/>
      <w:spacing w:val="0"/>
      <w:color w:val="000000"/>
      <w:position w:val="0"/>
    </w:rPr>
  </w:style>
  <w:style w:type="character" w:customStyle="1" w:styleId="CharStyle398">
    <w:name w:val="Heading #9 (2) + Small Caps,Spacing 1 pt"/>
    <w:basedOn w:val="CharStyle392"/>
    <w:rPr>
      <w:lang w:val="en-US" w:eastAsia="en-US" w:bidi="en-US"/>
      <w:smallCaps/>
      <w:w w:val="100"/>
      <w:spacing w:val="20"/>
      <w:color w:val="000000"/>
      <w:position w:val="0"/>
    </w:rPr>
  </w:style>
  <w:style w:type="character" w:customStyle="1" w:styleId="CharStyle400">
    <w:name w:val="Body text (68)_"/>
    <w:basedOn w:val="DefaultParagraphFont"/>
    <w:link w:val="Style399"/>
    <w:rPr>
      <w:b/>
      <w:bCs/>
      <w:i w:val="0"/>
      <w:iCs w:val="0"/>
      <w:u w:val="none"/>
      <w:strike w:val="0"/>
      <w:smallCaps w:val="0"/>
      <w:sz w:val="16"/>
      <w:szCs w:val="16"/>
      <w:rFonts w:ascii="Arial" w:eastAsia="Arial" w:hAnsi="Arial" w:cs="Arial"/>
    </w:rPr>
  </w:style>
  <w:style w:type="character" w:customStyle="1" w:styleId="CharStyle401">
    <w:name w:val="Body text (68)"/>
    <w:basedOn w:val="CharStyle400"/>
    <w:rPr>
      <w:lang w:val="en-US" w:eastAsia="en-US" w:bidi="en-US"/>
      <w:w w:val="100"/>
      <w:spacing w:val="0"/>
      <w:color w:val="7579A3"/>
      <w:position w:val="0"/>
    </w:rPr>
  </w:style>
  <w:style w:type="character" w:customStyle="1" w:styleId="CharStyle403">
    <w:name w:val="Heading #7 (3)_"/>
    <w:basedOn w:val="DefaultParagraphFont"/>
    <w:link w:val="Style402"/>
    <w:rPr>
      <w:b w:val="0"/>
      <w:bCs w:val="0"/>
      <w:i w:val="0"/>
      <w:iCs w:val="0"/>
      <w:u w:val="none"/>
      <w:strike w:val="0"/>
      <w:smallCaps w:val="0"/>
      <w:sz w:val="34"/>
      <w:szCs w:val="34"/>
      <w:rFonts w:ascii="Times New Roman" w:eastAsia="Times New Roman" w:hAnsi="Times New Roman" w:cs="Times New Roman"/>
      <w:w w:val="120"/>
    </w:rPr>
  </w:style>
  <w:style w:type="character" w:customStyle="1" w:styleId="CharStyle404">
    <w:name w:val="Heading #7 (3) + Spacing 2 pt"/>
    <w:basedOn w:val="CharStyle403"/>
    <w:rPr>
      <w:lang w:val="en-US" w:eastAsia="en-US" w:bidi="en-US"/>
      <w:spacing w:val="40"/>
      <w:color w:val="000000"/>
      <w:position w:val="0"/>
    </w:rPr>
  </w:style>
  <w:style w:type="character" w:customStyle="1" w:styleId="CharStyle405">
    <w:name w:val="Other + Times New Roman,8.5 pt,Spacing 1 pt"/>
    <w:basedOn w:val="CharStyle9"/>
    <w:rPr>
      <w:lang w:val="en-US" w:eastAsia="en-US" w:bidi="en-US"/>
      <w:sz w:val="17"/>
      <w:szCs w:val="17"/>
      <w:rFonts w:ascii="Times New Roman" w:eastAsia="Times New Roman" w:hAnsi="Times New Roman" w:cs="Times New Roman"/>
      <w:w w:val="100"/>
      <w:spacing w:val="20"/>
      <w:color w:val="000000"/>
      <w:position w:val="0"/>
    </w:rPr>
  </w:style>
  <w:style w:type="character" w:customStyle="1" w:styleId="CharStyle406">
    <w:name w:val="Other + Times New Roman,8.5 pt,Spacing 1 pt"/>
    <w:basedOn w:val="CharStyle9"/>
    <w:rPr>
      <w:lang w:val="en-US" w:eastAsia="en-US" w:bidi="en-US"/>
      <w:sz w:val="17"/>
      <w:szCs w:val="17"/>
      <w:rFonts w:ascii="Times New Roman" w:eastAsia="Times New Roman" w:hAnsi="Times New Roman" w:cs="Times New Roman"/>
      <w:w w:val="100"/>
      <w:spacing w:val="20"/>
      <w:color w:val="58452A"/>
      <w:position w:val="0"/>
    </w:rPr>
  </w:style>
  <w:style w:type="character" w:customStyle="1" w:styleId="CharStyle407">
    <w:name w:val="Other + Arial,19 pt,Italic"/>
    <w:basedOn w:val="CharStyle9"/>
    <w:rPr>
      <w:lang w:val="en-US" w:eastAsia="en-US" w:bidi="en-US"/>
      <w:i/>
      <w:iCs/>
      <w:strike/>
      <w:sz w:val="38"/>
      <w:szCs w:val="38"/>
      <w:rFonts w:ascii="Arial" w:eastAsia="Arial" w:hAnsi="Arial" w:cs="Arial"/>
      <w:w w:val="100"/>
      <w:spacing w:val="0"/>
      <w:color w:val="58452A"/>
      <w:position w:val="0"/>
    </w:rPr>
  </w:style>
  <w:style w:type="character" w:customStyle="1" w:styleId="CharStyle408">
    <w:name w:val="Other + Arial,12 pt"/>
    <w:basedOn w:val="CharStyle9"/>
    <w:rPr>
      <w:lang w:val="en-US" w:eastAsia="en-US" w:bidi="en-US"/>
      <w:strike/>
      <w:sz w:val="24"/>
      <w:szCs w:val="24"/>
      <w:rFonts w:ascii="Arial" w:eastAsia="Arial" w:hAnsi="Arial" w:cs="Arial"/>
      <w:w w:val="100"/>
      <w:spacing w:val="0"/>
      <w:color w:val="58452A"/>
      <w:position w:val="0"/>
    </w:rPr>
  </w:style>
  <w:style w:type="character" w:customStyle="1" w:styleId="CharStyle409">
    <w:name w:val="Other + Arial,12 pt"/>
    <w:basedOn w:val="CharStyle9"/>
    <w:rPr>
      <w:lang w:val="en-US" w:eastAsia="en-US" w:bidi="en-US"/>
      <w:sz w:val="24"/>
      <w:szCs w:val="24"/>
      <w:rFonts w:ascii="Arial" w:eastAsia="Arial" w:hAnsi="Arial" w:cs="Arial"/>
      <w:w w:val="100"/>
      <w:spacing w:val="0"/>
      <w:color w:val="58452A"/>
      <w:position w:val="0"/>
    </w:rPr>
  </w:style>
  <w:style w:type="character" w:customStyle="1" w:styleId="CharStyle410">
    <w:name w:val="Other + Arial,12 pt"/>
    <w:basedOn w:val="CharStyle9"/>
    <w:rPr>
      <w:lang w:val="en-US" w:eastAsia="en-US" w:bidi="en-US"/>
      <w:sz w:val="24"/>
      <w:szCs w:val="24"/>
      <w:rFonts w:ascii="Arial" w:eastAsia="Arial" w:hAnsi="Arial" w:cs="Arial"/>
      <w:w w:val="100"/>
      <w:spacing w:val="0"/>
      <w:color w:val="000000"/>
      <w:position w:val="0"/>
    </w:rPr>
  </w:style>
  <w:style w:type="character" w:customStyle="1" w:styleId="CharStyle411">
    <w:name w:val="Heading #9 (2) + Small Caps"/>
    <w:basedOn w:val="CharStyle392"/>
    <w:rPr>
      <w:lang w:val="en-US" w:eastAsia="en-US" w:bidi="en-US"/>
      <w:smallCaps/>
      <w:w w:val="100"/>
      <w:spacing w:val="0"/>
      <w:color w:val="431A0D"/>
      <w:position w:val="0"/>
    </w:rPr>
  </w:style>
  <w:style w:type="character" w:customStyle="1" w:styleId="CharStyle412">
    <w:name w:val="Heading #9 (2)"/>
    <w:basedOn w:val="CharStyle392"/>
    <w:rPr>
      <w:lang w:val="en-US" w:eastAsia="en-US" w:bidi="en-US"/>
      <w:w w:val="100"/>
      <w:spacing w:val="0"/>
      <w:color w:val="431A0D"/>
      <w:position w:val="0"/>
    </w:rPr>
  </w:style>
  <w:style w:type="character" w:customStyle="1" w:styleId="CharStyle413">
    <w:name w:val="Heading #8 + Small Caps"/>
    <w:basedOn w:val="CharStyle389"/>
    <w:rPr>
      <w:lang w:val="en-US" w:eastAsia="en-US" w:bidi="en-US"/>
      <w:smallCaps/>
      <w:spacing w:val="0"/>
      <w:color w:val="000000"/>
      <w:position w:val="0"/>
    </w:rPr>
  </w:style>
  <w:style w:type="character" w:customStyle="1" w:styleId="CharStyle414">
    <w:name w:val="Heading #8 + 22 pt,Italic,Scaling 100%"/>
    <w:basedOn w:val="CharStyle389"/>
    <w:rPr>
      <w:lang w:val="en-US" w:eastAsia="en-US" w:bidi="en-US"/>
      <w:i/>
      <w:iCs/>
      <w:sz w:val="44"/>
      <w:szCs w:val="44"/>
      <w:w w:val="100"/>
      <w:spacing w:val="0"/>
      <w:color w:val="000000"/>
      <w:position w:val="0"/>
    </w:rPr>
  </w:style>
  <w:style w:type="character" w:customStyle="1" w:styleId="CharStyle415">
    <w:name w:val="Body text (54) + Times New Roman,8.5 pt"/>
    <w:basedOn w:val="CharStyle252"/>
    <w:rPr>
      <w:lang w:val="en-US" w:eastAsia="en-US" w:bidi="en-US"/>
      <w:sz w:val="17"/>
      <w:szCs w:val="17"/>
      <w:rFonts w:ascii="Times New Roman" w:eastAsia="Times New Roman" w:hAnsi="Times New Roman" w:cs="Times New Roman"/>
      <w:w w:val="100"/>
      <w:spacing w:val="0"/>
      <w:color w:val="000000"/>
      <w:position w:val="0"/>
    </w:rPr>
  </w:style>
  <w:style w:type="character" w:customStyle="1" w:styleId="CharStyle416">
    <w:name w:val="Body text (54) + Times New Roman,9 pt,Small Caps,Spacing 1 pt"/>
    <w:basedOn w:val="CharStyle252"/>
    <w:rPr>
      <w:lang w:val="en-US" w:eastAsia="en-US" w:bidi="en-US"/>
      <w:smallCaps/>
      <w:sz w:val="18"/>
      <w:szCs w:val="18"/>
      <w:rFonts w:ascii="Times New Roman" w:eastAsia="Times New Roman" w:hAnsi="Times New Roman" w:cs="Times New Roman"/>
      <w:w w:val="100"/>
      <w:spacing w:val="20"/>
      <w:color w:val="000000"/>
      <w:position w:val="0"/>
    </w:rPr>
  </w:style>
  <w:style w:type="character" w:customStyle="1" w:styleId="CharStyle417">
    <w:name w:val="Body text (54) + Times New Roman,8.5 pt,Spacing 1 pt"/>
    <w:basedOn w:val="CharStyle252"/>
    <w:rPr>
      <w:lang w:val="en-US" w:eastAsia="en-US" w:bidi="en-US"/>
      <w:sz w:val="17"/>
      <w:szCs w:val="17"/>
      <w:rFonts w:ascii="Times New Roman" w:eastAsia="Times New Roman" w:hAnsi="Times New Roman" w:cs="Times New Roman"/>
      <w:w w:val="100"/>
      <w:spacing w:val="20"/>
      <w:color w:val="000000"/>
      <w:position w:val="0"/>
    </w:rPr>
  </w:style>
  <w:style w:type="character" w:customStyle="1" w:styleId="CharStyle418">
    <w:name w:val="Body text (54) + Small Caps"/>
    <w:basedOn w:val="CharStyle252"/>
    <w:rPr>
      <w:lang w:val="en-US" w:eastAsia="en-US" w:bidi="en-US"/>
      <w:smallCaps/>
      <w:w w:val="100"/>
      <w:spacing w:val="0"/>
      <w:color w:val="000000"/>
      <w:position w:val="0"/>
    </w:rPr>
  </w:style>
  <w:style w:type="character" w:customStyle="1" w:styleId="CharStyle419">
    <w:name w:val="Body text (2) + Small Caps"/>
    <w:basedOn w:val="CharStyle3"/>
    <w:rPr>
      <w:lang w:val="en-US" w:eastAsia="en-US" w:bidi="en-US"/>
      <w:smallCaps/>
      <w:w w:val="100"/>
      <w:spacing w:val="0"/>
      <w:color w:val="431A0D"/>
      <w:position w:val="0"/>
    </w:rPr>
  </w:style>
  <w:style w:type="character" w:customStyle="1" w:styleId="CharStyle420">
    <w:name w:val="Body text (2) + Small Caps,Spacing 1 pt"/>
    <w:basedOn w:val="CharStyle3"/>
    <w:rPr>
      <w:lang w:val="en-US" w:eastAsia="en-US" w:bidi="en-US"/>
      <w:smallCaps/>
      <w:w w:val="100"/>
      <w:spacing w:val="20"/>
      <w:color w:val="431A0D"/>
      <w:position w:val="0"/>
    </w:rPr>
  </w:style>
  <w:style w:type="character" w:customStyle="1" w:styleId="CharStyle421">
    <w:name w:val="Heading #8"/>
    <w:basedOn w:val="CharStyle389"/>
    <w:rPr>
      <w:lang w:val="en-US" w:eastAsia="en-US" w:bidi="en-US"/>
      <w:spacing w:val="0"/>
      <w:color w:val="431A0D"/>
      <w:position w:val="0"/>
    </w:rPr>
  </w:style>
  <w:style w:type="character" w:customStyle="1" w:styleId="CharStyle422">
    <w:name w:val="Other + Arial,Italic"/>
    <w:basedOn w:val="CharStyle9"/>
    <w:rPr>
      <w:lang w:val="en-US" w:eastAsia="en-US" w:bidi="en-US"/>
      <w:i/>
      <w:iCs/>
      <w:rFonts w:ascii="Arial" w:eastAsia="Arial" w:hAnsi="Arial" w:cs="Arial"/>
      <w:w w:val="100"/>
      <w:spacing w:val="0"/>
      <w:color w:val="58452A"/>
      <w:position w:val="0"/>
    </w:rPr>
  </w:style>
  <w:style w:type="character" w:customStyle="1" w:styleId="CharStyle423">
    <w:name w:val="Heading #8 + Arial,12 pt,Not Bold,Scaling 100%"/>
    <w:basedOn w:val="CharStyle389"/>
    <w:rPr>
      <w:lang w:val="en-US" w:eastAsia="en-US" w:bidi="en-US"/>
      <w:b/>
      <w:bCs/>
      <w:sz w:val="24"/>
      <w:szCs w:val="24"/>
      <w:rFonts w:ascii="Arial" w:eastAsia="Arial" w:hAnsi="Arial" w:cs="Arial"/>
      <w:w w:val="100"/>
      <w:spacing w:val="0"/>
      <w:color w:val="000000"/>
      <w:position w:val="0"/>
    </w:rPr>
  </w:style>
  <w:style w:type="character" w:customStyle="1" w:styleId="CharStyle425">
    <w:name w:val="Heading #8 (2)_"/>
    <w:basedOn w:val="DefaultParagraphFont"/>
    <w:link w:val="Style424"/>
    <w:rPr>
      <w:b w:val="0"/>
      <w:bCs w:val="0"/>
      <w:i w:val="0"/>
      <w:iCs w:val="0"/>
      <w:u w:val="none"/>
      <w:strike w:val="0"/>
      <w:smallCaps w:val="0"/>
      <w:sz w:val="17"/>
      <w:szCs w:val="17"/>
      <w:rFonts w:ascii="Times New Roman" w:eastAsia="Times New Roman" w:hAnsi="Times New Roman" w:cs="Times New Roman"/>
    </w:rPr>
  </w:style>
  <w:style w:type="character" w:customStyle="1" w:styleId="CharStyle426">
    <w:name w:val="Heading #8 (2) + Small Caps,Spacing 1 pt"/>
    <w:basedOn w:val="CharStyle425"/>
    <w:rPr>
      <w:lang w:val="en-US" w:eastAsia="en-US" w:bidi="en-US"/>
      <w:smallCaps/>
      <w:w w:val="100"/>
      <w:spacing w:val="20"/>
      <w:color w:val="000000"/>
      <w:position w:val="0"/>
    </w:rPr>
  </w:style>
  <w:style w:type="character" w:customStyle="1" w:styleId="CharStyle427">
    <w:name w:val="Heading #8 (2) + Spacing 1 pt"/>
    <w:basedOn w:val="CharStyle425"/>
    <w:rPr>
      <w:lang w:val="en-US" w:eastAsia="en-US" w:bidi="en-US"/>
      <w:w w:val="100"/>
      <w:spacing w:val="20"/>
      <w:color w:val="000000"/>
      <w:position w:val="0"/>
    </w:rPr>
  </w:style>
  <w:style w:type="character" w:customStyle="1" w:styleId="CharStyle428">
    <w:name w:val="Heading #8 (2) + Small Caps"/>
    <w:basedOn w:val="CharStyle425"/>
    <w:rPr>
      <w:lang w:val="en-US" w:eastAsia="en-US" w:bidi="en-US"/>
      <w:smallCaps/>
      <w:w w:val="100"/>
      <w:spacing w:val="0"/>
      <w:color w:val="000000"/>
      <w:position w:val="0"/>
    </w:rPr>
  </w:style>
  <w:style w:type="character" w:customStyle="1" w:styleId="CharStyle430">
    <w:name w:val="Body text (69)_"/>
    <w:basedOn w:val="DefaultParagraphFont"/>
    <w:link w:val="Style429"/>
    <w:rPr>
      <w:b/>
      <w:bCs/>
      <w:i/>
      <w:iCs/>
      <w:u w:val="none"/>
      <w:strike w:val="0"/>
      <w:smallCaps w:val="0"/>
      <w:sz w:val="44"/>
      <w:szCs w:val="44"/>
      <w:rFonts w:ascii="Times New Roman" w:eastAsia="Times New Roman" w:hAnsi="Times New Roman" w:cs="Times New Roman"/>
    </w:rPr>
  </w:style>
  <w:style w:type="character" w:customStyle="1" w:styleId="CharStyle432">
    <w:name w:val="Table caption_"/>
    <w:basedOn w:val="DefaultParagraphFont"/>
    <w:link w:val="Style431"/>
    <w:rPr>
      <w:b w:val="0"/>
      <w:bCs w:val="0"/>
      <w:i w:val="0"/>
      <w:iCs w:val="0"/>
      <w:u w:val="none"/>
      <w:strike w:val="0"/>
      <w:smallCaps w:val="0"/>
      <w:sz w:val="17"/>
      <w:szCs w:val="17"/>
      <w:rFonts w:ascii="Times New Roman" w:eastAsia="Times New Roman" w:hAnsi="Times New Roman" w:cs="Times New Roman"/>
    </w:rPr>
  </w:style>
  <w:style w:type="character" w:customStyle="1" w:styleId="CharStyle433">
    <w:name w:val="Table caption + Arial,12 pt"/>
    <w:basedOn w:val="CharStyle432"/>
    <w:rPr>
      <w:lang w:val="en-US" w:eastAsia="en-US" w:bidi="en-US"/>
      <w:sz w:val="24"/>
      <w:szCs w:val="24"/>
      <w:rFonts w:ascii="Arial" w:eastAsia="Arial" w:hAnsi="Arial" w:cs="Arial"/>
      <w:w w:val="100"/>
      <w:spacing w:val="0"/>
      <w:color w:val="000000"/>
      <w:position w:val="0"/>
    </w:rPr>
  </w:style>
  <w:style w:type="character" w:customStyle="1" w:styleId="CharStyle434">
    <w:name w:val="Table caption + Small Caps,Spacing 1 pt"/>
    <w:basedOn w:val="CharStyle432"/>
    <w:rPr>
      <w:lang w:val="en-US" w:eastAsia="en-US" w:bidi="en-US"/>
      <w:smallCaps/>
      <w:w w:val="100"/>
      <w:spacing w:val="20"/>
      <w:color w:val="000000"/>
      <w:position w:val="0"/>
    </w:rPr>
  </w:style>
  <w:style w:type="character" w:customStyle="1" w:styleId="CharStyle435">
    <w:name w:val="Table caption + Spacing 1 pt"/>
    <w:basedOn w:val="CharStyle432"/>
    <w:rPr>
      <w:lang w:val="en-US" w:eastAsia="en-US" w:bidi="en-US"/>
      <w:w w:val="100"/>
      <w:spacing w:val="20"/>
      <w:color w:val="000000"/>
      <w:position w:val="0"/>
    </w:rPr>
  </w:style>
  <w:style w:type="character" w:customStyle="1" w:styleId="CharStyle436">
    <w:name w:val="Table caption + 14 pt,Bold,Scaling 150%"/>
    <w:basedOn w:val="CharStyle432"/>
    <w:rPr>
      <w:lang w:val="en-US" w:eastAsia="en-US" w:bidi="en-US"/>
      <w:b/>
      <w:bCs/>
      <w:sz w:val="28"/>
      <w:szCs w:val="28"/>
      <w:w w:val="150"/>
      <w:spacing w:val="0"/>
      <w:color w:val="000000"/>
      <w:position w:val="0"/>
    </w:rPr>
  </w:style>
  <w:style w:type="character" w:customStyle="1" w:styleId="CharStyle438">
    <w:name w:val="Heading #8 (3)_"/>
    <w:basedOn w:val="DefaultParagraphFont"/>
    <w:link w:val="Style437"/>
    <w:rPr>
      <w:b/>
      <w:bCs/>
      <w:i w:val="0"/>
      <w:iCs w:val="0"/>
      <w:u w:val="none"/>
      <w:strike w:val="0"/>
      <w:smallCaps w:val="0"/>
      <w:sz w:val="28"/>
      <w:szCs w:val="28"/>
      <w:rFonts w:ascii="Times New Roman" w:eastAsia="Times New Roman" w:hAnsi="Times New Roman" w:cs="Times New Roman"/>
      <w:w w:val="150"/>
    </w:rPr>
  </w:style>
  <w:style w:type="character" w:customStyle="1" w:styleId="CharStyle439">
    <w:name w:val="Heading #8 (3)"/>
    <w:basedOn w:val="CharStyle438"/>
    <w:rPr>
      <w:lang w:val="en-US" w:eastAsia="en-US" w:bidi="en-US"/>
      <w:u w:val="single"/>
      <w:spacing w:val="0"/>
      <w:color w:val="58452A"/>
      <w:position w:val="0"/>
    </w:rPr>
  </w:style>
  <w:style w:type="character" w:customStyle="1" w:styleId="CharStyle440">
    <w:name w:val="Heading #8 (3)"/>
    <w:basedOn w:val="CharStyle438"/>
    <w:rPr>
      <w:lang w:val="en-US" w:eastAsia="en-US" w:bidi="en-US"/>
      <w:spacing w:val="0"/>
      <w:color w:val="58452A"/>
      <w:position w:val="0"/>
    </w:rPr>
  </w:style>
  <w:style w:type="character" w:customStyle="1" w:styleId="CharStyle441">
    <w:name w:val="Heading #8 (3)"/>
    <w:basedOn w:val="CharStyle438"/>
    <w:rPr>
      <w:lang w:val="en-US" w:eastAsia="en-US" w:bidi="en-US"/>
      <w:u w:val="single"/>
      <w:spacing w:val="0"/>
      <w:color w:val="000000"/>
      <w:position w:val="0"/>
    </w:rPr>
  </w:style>
  <w:style w:type="character" w:customStyle="1" w:styleId="CharStyle442">
    <w:name w:val="Body text (2) + Small Caps"/>
    <w:basedOn w:val="CharStyle3"/>
    <w:rPr>
      <w:lang w:val="en-US" w:eastAsia="en-US" w:bidi="en-US"/>
      <w:smallCaps/>
      <w:w w:val="100"/>
      <w:spacing w:val="0"/>
      <w:color w:val="000000"/>
      <w:position w:val="0"/>
    </w:rPr>
  </w:style>
  <w:style w:type="character" w:customStyle="1" w:styleId="CharStyle443">
    <w:name w:val="Body text (2) + Italic"/>
    <w:basedOn w:val="CharStyle3"/>
    <w:rPr>
      <w:lang w:val="en-US" w:eastAsia="en-US" w:bidi="en-US"/>
      <w:i/>
      <w:iCs/>
      <w:w w:val="100"/>
      <w:spacing w:val="0"/>
      <w:color w:val="000000"/>
      <w:position w:val="0"/>
    </w:rPr>
  </w:style>
  <w:style w:type="character" w:customStyle="1" w:styleId="CharStyle444">
    <w:name w:val="Body text (2) + Small Caps,Spacing 1 pt"/>
    <w:basedOn w:val="CharStyle3"/>
    <w:rPr>
      <w:lang w:val="en-US" w:eastAsia="en-US" w:bidi="en-US"/>
      <w:smallCaps/>
      <w:w w:val="100"/>
      <w:spacing w:val="20"/>
      <w:color w:val="000000"/>
      <w:position w:val="0"/>
    </w:rPr>
  </w:style>
  <w:style w:type="character" w:customStyle="1" w:styleId="CharStyle445">
    <w:name w:val="Body text (2) + Italic"/>
    <w:basedOn w:val="CharStyle3"/>
    <w:rPr>
      <w:lang w:val="en-US" w:eastAsia="en-US" w:bidi="en-US"/>
      <w:i/>
      <w:iCs/>
      <w:w w:val="100"/>
      <w:spacing w:val="0"/>
      <w:color w:val="431A0D"/>
      <w:position w:val="0"/>
    </w:rPr>
  </w:style>
  <w:style w:type="character" w:customStyle="1" w:styleId="CharStyle446">
    <w:name w:val="Body text (2) + Spacing 1 pt"/>
    <w:basedOn w:val="CharStyle3"/>
    <w:rPr>
      <w:lang w:val="en-US" w:eastAsia="en-US" w:bidi="en-US"/>
      <w:w w:val="100"/>
      <w:spacing w:val="20"/>
      <w:color w:val="58452A"/>
      <w:position w:val="0"/>
    </w:rPr>
  </w:style>
  <w:style w:type="character" w:customStyle="1" w:styleId="CharStyle447">
    <w:name w:val="Body text (2) + Spacing 1 pt"/>
    <w:basedOn w:val="CharStyle3"/>
    <w:rPr>
      <w:lang w:val="en-US" w:eastAsia="en-US" w:bidi="en-US"/>
      <w:w w:val="100"/>
      <w:spacing w:val="20"/>
      <w:color w:val="431A0D"/>
      <w:position w:val="0"/>
    </w:rPr>
  </w:style>
  <w:style w:type="character" w:customStyle="1" w:styleId="CharStyle448">
    <w:name w:val="Body text (2) + 17 pt,Bold,Scaling 150%"/>
    <w:basedOn w:val="CharStyle3"/>
    <w:rPr>
      <w:lang w:val="en-US" w:eastAsia="en-US" w:bidi="en-US"/>
      <w:b/>
      <w:bCs/>
      <w:sz w:val="34"/>
      <w:szCs w:val="34"/>
      <w:w w:val="150"/>
      <w:spacing w:val="0"/>
      <w:color w:val="000000"/>
      <w:position w:val="0"/>
    </w:rPr>
  </w:style>
  <w:style w:type="character" w:customStyle="1" w:styleId="CharStyle450">
    <w:name w:val="Heading #9_"/>
    <w:basedOn w:val="DefaultParagraphFont"/>
    <w:link w:val="Style449"/>
    <w:rPr>
      <w:b/>
      <w:bCs/>
      <w:i w:val="0"/>
      <w:iCs w:val="0"/>
      <w:u w:val="none"/>
      <w:strike w:val="0"/>
      <w:smallCaps w:val="0"/>
      <w:sz w:val="34"/>
      <w:szCs w:val="34"/>
      <w:rFonts w:ascii="Times New Roman" w:eastAsia="Times New Roman" w:hAnsi="Times New Roman" w:cs="Times New Roman"/>
      <w:w w:val="150"/>
    </w:rPr>
  </w:style>
  <w:style w:type="character" w:customStyle="1" w:styleId="CharStyle452">
    <w:name w:val="Body text (70)_"/>
    <w:basedOn w:val="DefaultParagraphFont"/>
    <w:link w:val="Style451"/>
    <w:rPr>
      <w:b/>
      <w:bCs/>
      <w:i w:val="0"/>
      <w:iCs w:val="0"/>
      <w:u w:val="none"/>
      <w:strike w:val="0"/>
      <w:smallCaps w:val="0"/>
      <w:sz w:val="28"/>
      <w:szCs w:val="28"/>
      <w:rFonts w:ascii="Times New Roman" w:eastAsia="Times New Roman" w:hAnsi="Times New Roman" w:cs="Times New Roman"/>
      <w:w w:val="150"/>
    </w:rPr>
  </w:style>
  <w:style w:type="character" w:customStyle="1" w:styleId="CharStyle453">
    <w:name w:val="Body text (70) + 7 pt,Scaling 100%"/>
    <w:basedOn w:val="CharStyle452"/>
    <w:rPr>
      <w:lang w:val="en-US" w:eastAsia="en-US" w:bidi="en-US"/>
      <w:sz w:val="14"/>
      <w:szCs w:val="14"/>
      <w:w w:val="100"/>
      <w:spacing w:val="0"/>
      <w:color w:val="000000"/>
      <w:position w:val="0"/>
    </w:rPr>
  </w:style>
  <w:style w:type="character" w:customStyle="1" w:styleId="CharStyle454">
    <w:name w:val="Body text (70) + 12 pt,Not Bold,Italic,Scaling 100%"/>
    <w:basedOn w:val="CharStyle452"/>
    <w:rPr>
      <w:lang w:val="en-US" w:eastAsia="en-US" w:bidi="en-US"/>
      <w:b/>
      <w:bCs/>
      <w:i/>
      <w:iCs/>
      <w:u w:val="single"/>
      <w:sz w:val="24"/>
      <w:szCs w:val="24"/>
      <w:w w:val="100"/>
      <w:spacing w:val="0"/>
      <w:color w:val="000000"/>
      <w:position w:val="0"/>
    </w:rPr>
  </w:style>
  <w:style w:type="character" w:customStyle="1" w:styleId="CharStyle456">
    <w:name w:val="Heading #6_"/>
    <w:basedOn w:val="DefaultParagraphFont"/>
    <w:link w:val="Style455"/>
    <w:rPr>
      <w:b w:val="0"/>
      <w:bCs w:val="0"/>
      <w:i w:val="0"/>
      <w:iCs w:val="0"/>
      <w:u w:val="none"/>
      <w:strike w:val="0"/>
      <w:smallCaps w:val="0"/>
      <w:rFonts w:ascii="Arial" w:eastAsia="Arial" w:hAnsi="Arial" w:cs="Arial"/>
    </w:rPr>
  </w:style>
  <w:style w:type="character" w:customStyle="1" w:styleId="CharStyle457">
    <w:name w:val="Heading #6 + Times New Roman,17 pt,Bold,Scaling 150%"/>
    <w:basedOn w:val="CharStyle456"/>
    <w:rPr>
      <w:lang w:val="en-US" w:eastAsia="en-US" w:bidi="en-US"/>
      <w:b/>
      <w:bCs/>
      <w:u w:val="single"/>
      <w:sz w:val="34"/>
      <w:szCs w:val="34"/>
      <w:rFonts w:ascii="Times New Roman" w:eastAsia="Times New Roman" w:hAnsi="Times New Roman" w:cs="Times New Roman"/>
      <w:w w:val="150"/>
      <w:spacing w:val="0"/>
      <w:color w:val="000000"/>
      <w:position w:val="0"/>
    </w:rPr>
  </w:style>
  <w:style w:type="character" w:customStyle="1" w:styleId="CharStyle458">
    <w:name w:val="Heading #6 + Times New Roman,22 pt,Bold,Italic"/>
    <w:basedOn w:val="CharStyle456"/>
    <w:rPr>
      <w:lang w:val="en-US" w:eastAsia="en-US" w:bidi="en-US"/>
      <w:b/>
      <w:bCs/>
      <w:i/>
      <w:iCs/>
      <w:u w:val="single"/>
      <w:sz w:val="44"/>
      <w:szCs w:val="44"/>
      <w:rFonts w:ascii="Times New Roman" w:eastAsia="Times New Roman" w:hAnsi="Times New Roman" w:cs="Times New Roman"/>
      <w:w w:val="100"/>
      <w:spacing w:val="0"/>
      <w:color w:val="000000"/>
      <w:position w:val="0"/>
    </w:rPr>
  </w:style>
  <w:style w:type="character" w:customStyle="1" w:styleId="CharStyle460">
    <w:name w:val="Heading #7_"/>
    <w:basedOn w:val="DefaultParagraphFont"/>
    <w:link w:val="Style459"/>
    <w:rPr>
      <w:b/>
      <w:bCs/>
      <w:i w:val="0"/>
      <w:iCs w:val="0"/>
      <w:u w:val="none"/>
      <w:strike w:val="0"/>
      <w:smallCaps w:val="0"/>
      <w:sz w:val="34"/>
      <w:szCs w:val="34"/>
      <w:rFonts w:ascii="Times New Roman" w:eastAsia="Times New Roman" w:hAnsi="Times New Roman" w:cs="Times New Roman"/>
      <w:w w:val="150"/>
    </w:rPr>
  </w:style>
  <w:style w:type="character" w:customStyle="1" w:styleId="CharStyle462">
    <w:name w:val="Picture caption (18)_"/>
    <w:basedOn w:val="DefaultParagraphFont"/>
    <w:link w:val="Style461"/>
    <w:rPr>
      <w:b/>
      <w:bCs/>
      <w:i w:val="0"/>
      <w:iCs w:val="0"/>
      <w:u w:val="none"/>
      <w:strike w:val="0"/>
      <w:smallCaps w:val="0"/>
      <w:sz w:val="34"/>
      <w:szCs w:val="34"/>
      <w:rFonts w:ascii="Times New Roman" w:eastAsia="Times New Roman" w:hAnsi="Times New Roman" w:cs="Times New Roman"/>
      <w:w w:val="150"/>
    </w:rPr>
  </w:style>
  <w:style w:type="character" w:customStyle="1" w:styleId="CharStyle463">
    <w:name w:val="Picture caption (18) + Small Caps"/>
    <w:basedOn w:val="CharStyle462"/>
    <w:rPr>
      <w:lang w:val="en-US" w:eastAsia="en-US" w:bidi="en-US"/>
      <w:smallCaps/>
      <w:spacing w:val="0"/>
      <w:color w:val="58452A"/>
      <w:position w:val="0"/>
    </w:rPr>
  </w:style>
  <w:style w:type="character" w:customStyle="1" w:styleId="CharStyle464">
    <w:name w:val="Picture caption (18)"/>
    <w:basedOn w:val="CharStyle462"/>
    <w:rPr>
      <w:lang w:val="en-US" w:eastAsia="en-US" w:bidi="en-US"/>
      <w:spacing w:val="0"/>
      <w:color w:val="58452A"/>
      <w:position w:val="0"/>
    </w:rPr>
  </w:style>
  <w:style w:type="character" w:customStyle="1" w:styleId="CharStyle465">
    <w:name w:val="Picture caption (18) + Small Caps"/>
    <w:basedOn w:val="CharStyle462"/>
    <w:rPr>
      <w:lang w:val="en-US" w:eastAsia="en-US" w:bidi="en-US"/>
      <w:smallCaps/>
      <w:spacing w:val="0"/>
      <w:color w:val="000000"/>
      <w:position w:val="0"/>
    </w:rPr>
  </w:style>
  <w:style w:type="character" w:customStyle="1" w:styleId="CharStyle467">
    <w:name w:val="Body text (71)_"/>
    <w:basedOn w:val="DefaultParagraphFont"/>
    <w:link w:val="Style466"/>
    <w:rPr>
      <w:b/>
      <w:bCs/>
      <w:i w:val="0"/>
      <w:iCs w:val="0"/>
      <w:u w:val="none"/>
      <w:strike w:val="0"/>
      <w:smallCaps w:val="0"/>
      <w:sz w:val="34"/>
      <w:szCs w:val="34"/>
      <w:rFonts w:ascii="Times New Roman" w:eastAsia="Times New Roman" w:hAnsi="Times New Roman" w:cs="Times New Roman"/>
      <w:w w:val="150"/>
    </w:rPr>
  </w:style>
  <w:style w:type="character" w:customStyle="1" w:styleId="CharStyle468">
    <w:name w:val="Body text (71) + Small Caps"/>
    <w:basedOn w:val="CharStyle467"/>
    <w:rPr>
      <w:lang w:val="en-US" w:eastAsia="en-US" w:bidi="en-US"/>
      <w:smallCaps/>
      <w:spacing w:val="0"/>
      <w:color w:val="000000"/>
      <w:position w:val="0"/>
    </w:rPr>
  </w:style>
  <w:style w:type="character" w:customStyle="1" w:styleId="CharStyle469">
    <w:name w:val="Body text (71) + Not Bold,Small Caps,Scaling 120%"/>
    <w:basedOn w:val="CharStyle467"/>
    <w:rPr>
      <w:lang w:val="en-US" w:eastAsia="en-US" w:bidi="en-US"/>
      <w:b/>
      <w:bCs/>
      <w:smallCaps/>
      <w:w w:val="120"/>
      <w:spacing w:val="0"/>
      <w:color w:val="000000"/>
      <w:position w:val="0"/>
    </w:rPr>
  </w:style>
  <w:style w:type="character" w:customStyle="1" w:styleId="CharStyle470">
    <w:name w:val="Body text (71) + Not Bold,Scaling 120%"/>
    <w:basedOn w:val="CharStyle467"/>
    <w:rPr>
      <w:lang w:val="en-US" w:eastAsia="en-US" w:bidi="en-US"/>
      <w:b/>
      <w:bCs/>
      <w:w w:val="120"/>
      <w:spacing w:val="0"/>
      <w:color w:val="000000"/>
      <w:position w:val="0"/>
    </w:rPr>
  </w:style>
  <w:style w:type="character" w:customStyle="1" w:styleId="CharStyle472">
    <w:name w:val="Heading #6 (2)_"/>
    <w:basedOn w:val="DefaultParagraphFont"/>
    <w:link w:val="Style471"/>
    <w:rPr>
      <w:b/>
      <w:bCs/>
      <w:i w:val="0"/>
      <w:iCs w:val="0"/>
      <w:u w:val="none"/>
      <w:strike w:val="0"/>
      <w:smallCaps w:val="0"/>
      <w:sz w:val="34"/>
      <w:szCs w:val="34"/>
      <w:rFonts w:ascii="Times New Roman" w:eastAsia="Times New Roman" w:hAnsi="Times New Roman" w:cs="Times New Roman"/>
      <w:w w:val="150"/>
    </w:rPr>
  </w:style>
  <w:style w:type="character" w:customStyle="1" w:styleId="CharStyle473">
    <w:name w:val="Heading #7 + Small Caps"/>
    <w:basedOn w:val="CharStyle460"/>
    <w:rPr>
      <w:lang w:val="en-US" w:eastAsia="en-US" w:bidi="en-US"/>
      <w:smallCaps/>
      <w:spacing w:val="0"/>
      <w:color w:val="000000"/>
      <w:position w:val="0"/>
    </w:rPr>
  </w:style>
  <w:style w:type="character" w:customStyle="1" w:styleId="CharStyle475">
    <w:name w:val="Heading #7 (4)_"/>
    <w:basedOn w:val="DefaultParagraphFont"/>
    <w:link w:val="Style474"/>
    <w:rPr>
      <w:b w:val="0"/>
      <w:bCs w:val="0"/>
      <w:i w:val="0"/>
      <w:iCs w:val="0"/>
      <w:u w:val="none"/>
      <w:strike w:val="0"/>
      <w:smallCaps w:val="0"/>
      <w:rFonts w:ascii="Arial" w:eastAsia="Arial" w:hAnsi="Arial" w:cs="Arial"/>
    </w:rPr>
  </w:style>
  <w:style w:type="character" w:customStyle="1" w:styleId="CharStyle476">
    <w:name w:val="Body text (24) + Not Italic"/>
    <w:basedOn w:val="CharStyle114"/>
    <w:rPr>
      <w:lang w:val="en-US" w:eastAsia="en-US" w:bidi="en-US"/>
      <w:i/>
      <w:iCs/>
      <w:u w:val="single"/>
      <w:w w:val="100"/>
      <w:spacing w:val="0"/>
      <w:color w:val="000000"/>
      <w:position w:val="0"/>
    </w:rPr>
  </w:style>
  <w:style w:type="character" w:customStyle="1" w:styleId="CharStyle478">
    <w:name w:val="Heading #8 (4)_"/>
    <w:basedOn w:val="DefaultParagraphFont"/>
    <w:link w:val="Style477"/>
    <w:rPr>
      <w:b w:val="0"/>
      <w:bCs w:val="0"/>
      <w:i/>
      <w:iCs/>
      <w:u w:val="none"/>
      <w:strike w:val="0"/>
      <w:smallCaps w:val="0"/>
      <w:sz w:val="32"/>
      <w:szCs w:val="32"/>
      <w:rFonts w:ascii="Times New Roman" w:eastAsia="Times New Roman" w:hAnsi="Times New Roman" w:cs="Times New Roman"/>
    </w:rPr>
  </w:style>
  <w:style w:type="character" w:customStyle="1" w:styleId="CharStyle479">
    <w:name w:val="Heading #8 (4) + Not Italic"/>
    <w:basedOn w:val="CharStyle478"/>
    <w:rPr>
      <w:lang w:val="en-US" w:eastAsia="en-US" w:bidi="en-US"/>
      <w:i/>
      <w:iCs/>
      <w:u w:val="single"/>
      <w:w w:val="100"/>
      <w:spacing w:val="0"/>
      <w:color w:val="000000"/>
      <w:position w:val="0"/>
    </w:rPr>
  </w:style>
  <w:style w:type="character" w:customStyle="1" w:styleId="CharStyle480">
    <w:name w:val="Heading #8 (4) + Not Italic"/>
    <w:basedOn w:val="CharStyle478"/>
    <w:rPr>
      <w:lang w:val="en-US" w:eastAsia="en-US" w:bidi="en-US"/>
      <w:i/>
      <w:iCs/>
      <w:w w:val="100"/>
      <w:spacing w:val="0"/>
      <w:color w:val="000000"/>
      <w:position w:val="0"/>
    </w:rPr>
  </w:style>
  <w:style w:type="character" w:customStyle="1" w:styleId="CharStyle482">
    <w:name w:val="Heading #7 (5)_"/>
    <w:basedOn w:val="DefaultParagraphFont"/>
    <w:link w:val="Style481"/>
    <w:rPr>
      <w:b w:val="0"/>
      <w:bCs w:val="0"/>
      <w:i w:val="0"/>
      <w:iCs w:val="0"/>
      <w:u w:val="none"/>
      <w:strike w:val="0"/>
      <w:smallCaps w:val="0"/>
      <w:sz w:val="20"/>
      <w:szCs w:val="20"/>
      <w:rFonts w:ascii="Arial" w:eastAsia="Arial" w:hAnsi="Arial" w:cs="Arial"/>
    </w:rPr>
  </w:style>
  <w:style w:type="character" w:customStyle="1" w:styleId="CharStyle483">
    <w:name w:val="Heading #7 + Small Caps"/>
    <w:basedOn w:val="CharStyle460"/>
    <w:rPr>
      <w:lang w:val="en-US" w:eastAsia="en-US" w:bidi="en-US"/>
      <w:u w:val="single"/>
      <w:smallCaps/>
      <w:spacing w:val="0"/>
      <w:color w:val="000000"/>
      <w:position w:val="0"/>
    </w:rPr>
  </w:style>
  <w:style w:type="character" w:customStyle="1" w:styleId="CharStyle484">
    <w:name w:val="Heading #7"/>
    <w:basedOn w:val="CharStyle460"/>
    <w:rPr>
      <w:lang w:val="en-US" w:eastAsia="en-US" w:bidi="en-US"/>
      <w:u w:val="single"/>
      <w:spacing w:val="0"/>
      <w:color w:val="000000"/>
      <w:position w:val="0"/>
    </w:rPr>
  </w:style>
  <w:style w:type="character" w:customStyle="1" w:styleId="CharStyle485">
    <w:name w:val="Body text (68) + Small Caps"/>
    <w:basedOn w:val="CharStyle400"/>
    <w:rPr>
      <w:lang w:val="en-US" w:eastAsia="en-US" w:bidi="en-US"/>
      <w:smallCaps/>
      <w:w w:val="100"/>
      <w:spacing w:val="0"/>
      <w:color w:val="7579A3"/>
      <w:position w:val="0"/>
    </w:rPr>
  </w:style>
  <w:style w:type="character" w:customStyle="1" w:styleId="CharStyle486">
    <w:name w:val="Body text (2) + Arial,8 pt,Bold"/>
    <w:basedOn w:val="CharStyle3"/>
    <w:rPr>
      <w:lang w:val="en-US" w:eastAsia="en-US" w:bidi="en-US"/>
      <w:b/>
      <w:bCs/>
      <w:sz w:val="16"/>
      <w:szCs w:val="16"/>
      <w:rFonts w:ascii="Arial" w:eastAsia="Arial" w:hAnsi="Arial" w:cs="Arial"/>
      <w:w w:val="100"/>
      <w:spacing w:val="0"/>
      <w:color w:val="000000"/>
      <w:position w:val="0"/>
    </w:rPr>
  </w:style>
  <w:style w:type="character" w:customStyle="1" w:styleId="CharStyle487">
    <w:name w:val="Body text (2) + 9.5 pt,Bold,Small Caps"/>
    <w:basedOn w:val="CharStyle3"/>
    <w:rPr>
      <w:lang w:val="en-US" w:eastAsia="en-US" w:bidi="en-US"/>
      <w:b/>
      <w:bCs/>
      <w:smallCaps/>
      <w:sz w:val="19"/>
      <w:szCs w:val="19"/>
      <w:w w:val="100"/>
      <w:spacing w:val="0"/>
      <w:color w:val="000000"/>
      <w:position w:val="0"/>
    </w:rPr>
  </w:style>
  <w:style w:type="character" w:customStyle="1" w:styleId="CharStyle488">
    <w:name w:val="Body text (2) + 11 pt,Bold,Small Caps"/>
    <w:basedOn w:val="CharStyle3"/>
    <w:rPr>
      <w:lang w:val="en-US" w:eastAsia="en-US" w:bidi="en-US"/>
      <w:b/>
      <w:bCs/>
      <w:smallCaps/>
      <w:sz w:val="22"/>
      <w:szCs w:val="22"/>
      <w:w w:val="100"/>
      <w:spacing w:val="0"/>
      <w:color w:val="000000"/>
      <w:position w:val="0"/>
    </w:rPr>
  </w:style>
  <w:style w:type="character" w:customStyle="1" w:styleId="CharStyle489">
    <w:name w:val="Body text (9) + Small Caps"/>
    <w:basedOn w:val="CharStyle30"/>
    <w:rPr>
      <w:lang w:val="en-US" w:eastAsia="en-US" w:bidi="en-US"/>
      <w:smallCaps/>
      <w:w w:val="100"/>
      <w:spacing w:val="0"/>
      <w:color w:val="000000"/>
      <w:position w:val="0"/>
    </w:rPr>
  </w:style>
  <w:style w:type="character" w:customStyle="1" w:styleId="CharStyle490">
    <w:name w:val="Body text (9) + 8.5 pt,Not Bold,Italic"/>
    <w:basedOn w:val="CharStyle30"/>
    <w:rPr>
      <w:lang w:val="en-US" w:eastAsia="en-US" w:bidi="en-US"/>
      <w:b/>
      <w:bCs/>
      <w:i/>
      <w:iCs/>
      <w:u w:val="single"/>
      <w:sz w:val="17"/>
      <w:szCs w:val="17"/>
      <w:w w:val="100"/>
      <w:spacing w:val="0"/>
      <w:color w:val="000000"/>
      <w:position w:val="0"/>
    </w:rPr>
  </w:style>
  <w:style w:type="character" w:customStyle="1" w:styleId="CharStyle491">
    <w:name w:val="Body text (9) + 8.5 pt,Not Bold,Small Caps,Spacing 1 pt"/>
    <w:basedOn w:val="CharStyle30"/>
    <w:rPr>
      <w:lang w:val="en-US" w:eastAsia="en-US" w:bidi="en-US"/>
      <w:b/>
      <w:bCs/>
      <w:smallCaps/>
      <w:sz w:val="17"/>
      <w:szCs w:val="17"/>
      <w:w w:val="100"/>
      <w:spacing w:val="20"/>
      <w:color w:val="000000"/>
      <w:position w:val="0"/>
    </w:rPr>
  </w:style>
  <w:style w:type="character" w:customStyle="1" w:styleId="CharStyle492">
    <w:name w:val="Body text (9) + 8.5 pt,Not Bold,Small Caps,Spacing 1 pt"/>
    <w:basedOn w:val="CharStyle30"/>
    <w:rPr>
      <w:lang w:val="en-US" w:eastAsia="en-US" w:bidi="en-US"/>
      <w:b/>
      <w:bCs/>
      <w:u w:val="single"/>
      <w:smallCaps/>
      <w:sz w:val="17"/>
      <w:szCs w:val="17"/>
      <w:w w:val="100"/>
      <w:spacing w:val="20"/>
      <w:color w:val="000000"/>
      <w:position w:val="0"/>
    </w:rPr>
  </w:style>
  <w:style w:type="character" w:customStyle="1" w:styleId="CharStyle493">
    <w:name w:val="Body text (9) + 17 pt,Small Caps,Scaling 150%"/>
    <w:basedOn w:val="CharStyle30"/>
    <w:rPr>
      <w:lang w:val="en-US" w:eastAsia="en-US" w:bidi="en-US"/>
      <w:u w:val="single"/>
      <w:smallCaps/>
      <w:sz w:val="34"/>
      <w:szCs w:val="34"/>
      <w:w w:val="150"/>
      <w:spacing w:val="0"/>
      <w:color w:val="000000"/>
      <w:position w:val="0"/>
    </w:rPr>
  </w:style>
  <w:style w:type="character" w:customStyle="1" w:styleId="CharStyle494">
    <w:name w:val="Body text (9) + Arial,8 pt"/>
    <w:basedOn w:val="CharStyle30"/>
    <w:rPr>
      <w:lang w:val="en-US" w:eastAsia="en-US" w:bidi="en-US"/>
      <w:sz w:val="16"/>
      <w:szCs w:val="16"/>
      <w:rFonts w:ascii="Arial" w:eastAsia="Arial" w:hAnsi="Arial" w:cs="Arial"/>
      <w:w w:val="100"/>
      <w:spacing w:val="0"/>
      <w:color w:val="000000"/>
      <w:position w:val="0"/>
    </w:rPr>
  </w:style>
  <w:style w:type="character" w:customStyle="1" w:styleId="CharStyle496">
    <w:name w:val="Heading #9 (3)_"/>
    <w:basedOn w:val="DefaultParagraphFont"/>
    <w:link w:val="Style495"/>
    <w:rPr>
      <w:b/>
      <w:bCs/>
      <w:i w:val="0"/>
      <w:iCs w:val="0"/>
      <w:u w:val="none"/>
      <w:strike w:val="0"/>
      <w:smallCaps w:val="0"/>
      <w:sz w:val="22"/>
      <w:szCs w:val="22"/>
      <w:rFonts w:ascii="Times New Roman" w:eastAsia="Times New Roman" w:hAnsi="Times New Roman" w:cs="Times New Roman"/>
    </w:rPr>
  </w:style>
  <w:style w:type="character" w:customStyle="1" w:styleId="CharStyle497">
    <w:name w:val="Body text (2) + 9.5 pt,Bold"/>
    <w:basedOn w:val="CharStyle3"/>
    <w:rPr>
      <w:lang w:val="en-US" w:eastAsia="en-US" w:bidi="en-US"/>
      <w:b/>
      <w:bCs/>
      <w:sz w:val="19"/>
      <w:szCs w:val="19"/>
      <w:w w:val="100"/>
      <w:spacing w:val="0"/>
      <w:color w:val="000000"/>
      <w:position w:val="0"/>
    </w:rPr>
  </w:style>
  <w:style w:type="character" w:customStyle="1" w:styleId="CharStyle498">
    <w:name w:val="Body text (71) + 8.5 pt,Not Bold,Scaling 100%"/>
    <w:basedOn w:val="CharStyle467"/>
    <w:rPr>
      <w:lang w:val="en-US" w:eastAsia="en-US" w:bidi="en-US"/>
      <w:b/>
      <w:bCs/>
      <w:sz w:val="17"/>
      <w:szCs w:val="17"/>
      <w:w w:val="100"/>
      <w:spacing w:val="0"/>
      <w:color w:val="000000"/>
      <w:position w:val="0"/>
    </w:rPr>
  </w:style>
  <w:style w:type="character" w:customStyle="1" w:styleId="CharStyle499">
    <w:name w:val="Body text (71) + 11 pt,Scaling 100%"/>
    <w:basedOn w:val="CharStyle467"/>
    <w:rPr>
      <w:lang w:val="en-US" w:eastAsia="en-US" w:bidi="en-US"/>
      <w:sz w:val="22"/>
      <w:szCs w:val="22"/>
      <w:w w:val="100"/>
      <w:spacing w:val="0"/>
      <w:color w:val="000000"/>
      <w:position w:val="0"/>
    </w:rPr>
  </w:style>
  <w:style w:type="character" w:customStyle="1" w:styleId="CharStyle500">
    <w:name w:val="Body text (71) + Small Caps"/>
    <w:basedOn w:val="CharStyle467"/>
    <w:rPr>
      <w:lang w:val="en-US" w:eastAsia="en-US" w:bidi="en-US"/>
      <w:u w:val="single"/>
      <w:smallCaps/>
      <w:spacing w:val="0"/>
      <w:color w:val="000000"/>
      <w:position w:val="0"/>
    </w:rPr>
  </w:style>
  <w:style w:type="character" w:customStyle="1" w:styleId="CharStyle501">
    <w:name w:val="Body text (71) + Small Caps,Spacing 4 pt"/>
    <w:basedOn w:val="CharStyle467"/>
    <w:rPr>
      <w:lang w:val="en-US" w:eastAsia="en-US" w:bidi="en-US"/>
      <w:smallCaps/>
      <w:spacing w:val="80"/>
      <w:color w:val="000000"/>
      <w:position w:val="0"/>
    </w:rPr>
  </w:style>
  <w:style w:type="character" w:customStyle="1" w:styleId="CharStyle502">
    <w:name w:val="Body text (71) + Spacing 4 pt"/>
    <w:basedOn w:val="CharStyle467"/>
    <w:rPr>
      <w:lang w:val="en-US" w:eastAsia="en-US" w:bidi="en-US"/>
      <w:u w:val="single"/>
      <w:spacing w:val="80"/>
      <w:color w:val="000000"/>
      <w:position w:val="0"/>
    </w:rPr>
  </w:style>
  <w:style w:type="character" w:customStyle="1" w:styleId="CharStyle503">
    <w:name w:val="Picture caption (11) + Small Caps,Spacing 1 pt"/>
    <w:basedOn w:val="CharStyle321"/>
    <w:rPr>
      <w:lang w:val="en-US" w:eastAsia="en-US" w:bidi="en-US"/>
      <w:smallCaps/>
      <w:w w:val="100"/>
      <w:spacing w:val="20"/>
      <w:color w:val="000000"/>
      <w:position w:val="0"/>
    </w:rPr>
  </w:style>
  <w:style w:type="character" w:customStyle="1" w:styleId="CharStyle504">
    <w:name w:val="Picture caption (11) + Spacing 1 pt"/>
    <w:basedOn w:val="CharStyle321"/>
    <w:rPr>
      <w:lang w:val="en-US" w:eastAsia="en-US" w:bidi="en-US"/>
      <w:w w:val="100"/>
      <w:spacing w:val="20"/>
      <w:color w:val="000000"/>
      <w:position w:val="0"/>
    </w:rPr>
  </w:style>
  <w:style w:type="character" w:customStyle="1" w:styleId="CharStyle506">
    <w:name w:val="Heading #9 (4)_"/>
    <w:basedOn w:val="DefaultParagraphFont"/>
    <w:link w:val="Style505"/>
    <w:rPr>
      <w:b w:val="0"/>
      <w:bCs w:val="0"/>
      <w:i w:val="0"/>
      <w:iCs w:val="0"/>
      <w:u w:val="none"/>
      <w:strike w:val="0"/>
      <w:smallCaps w:val="0"/>
      <w:rFonts w:ascii="Arial" w:eastAsia="Arial" w:hAnsi="Arial" w:cs="Arial"/>
    </w:rPr>
  </w:style>
  <w:style w:type="character" w:customStyle="1" w:styleId="CharStyle507">
    <w:name w:val="Heading #8 (3) + 17 pt"/>
    <w:basedOn w:val="CharStyle438"/>
    <w:rPr>
      <w:lang w:val="en-US" w:eastAsia="en-US" w:bidi="en-US"/>
      <w:sz w:val="34"/>
      <w:szCs w:val="34"/>
      <w:spacing w:val="0"/>
      <w:color w:val="000000"/>
      <w:position w:val="0"/>
    </w:rPr>
  </w:style>
  <w:style w:type="character" w:customStyle="1" w:styleId="CharStyle508">
    <w:name w:val="Heading #8 (3) + 12 pt,Not Bold,Italic,Scaling 100%"/>
    <w:basedOn w:val="CharStyle438"/>
    <w:rPr>
      <w:lang w:val="en-US" w:eastAsia="en-US" w:bidi="en-US"/>
      <w:b/>
      <w:bCs/>
      <w:i/>
      <w:iCs/>
      <w:sz w:val="24"/>
      <w:szCs w:val="24"/>
      <w:w w:val="100"/>
      <w:spacing w:val="0"/>
      <w:color w:val="000000"/>
      <w:position w:val="0"/>
    </w:rPr>
  </w:style>
  <w:style w:type="character" w:customStyle="1" w:styleId="CharStyle509">
    <w:name w:val="Body text (12)"/>
    <w:basedOn w:val="CharStyle47"/>
    <w:rPr>
      <w:lang w:val="en-US" w:eastAsia="en-US" w:bidi="en-US"/>
      <w:w w:val="100"/>
      <w:spacing w:val="0"/>
      <w:color w:val="DCBB89"/>
      <w:position w:val="0"/>
    </w:rPr>
  </w:style>
  <w:style w:type="character" w:customStyle="1" w:styleId="CharStyle510">
    <w:name w:val="Other + Arial,32 pt,Bold"/>
    <w:basedOn w:val="CharStyle9"/>
    <w:rPr>
      <w:lang w:val="en-US" w:eastAsia="en-US" w:bidi="en-US"/>
      <w:b/>
      <w:bCs/>
      <w:sz w:val="64"/>
      <w:szCs w:val="64"/>
      <w:rFonts w:ascii="Arial" w:eastAsia="Arial" w:hAnsi="Arial" w:cs="Arial"/>
      <w:w w:val="100"/>
      <w:spacing w:val="0"/>
      <w:color w:val="000000"/>
      <w:position w:val="0"/>
    </w:rPr>
  </w:style>
  <w:style w:type="character" w:customStyle="1" w:styleId="CharStyle511">
    <w:name w:val="Other + Times New Roman,17 pt,Bold,Scaling 150%"/>
    <w:basedOn w:val="CharStyle9"/>
    <w:rPr>
      <w:lang w:val="en-US" w:eastAsia="en-US" w:bidi="en-US"/>
      <w:b/>
      <w:bCs/>
      <w:sz w:val="34"/>
      <w:szCs w:val="34"/>
      <w:rFonts w:ascii="Times New Roman" w:eastAsia="Times New Roman" w:hAnsi="Times New Roman" w:cs="Times New Roman"/>
      <w:w w:val="150"/>
      <w:spacing w:val="0"/>
      <w:color w:val="000000"/>
      <w:position w:val="0"/>
    </w:rPr>
  </w:style>
  <w:style w:type="character" w:customStyle="1" w:styleId="CharStyle513">
    <w:name w:val="Body text (72)_"/>
    <w:basedOn w:val="DefaultParagraphFont"/>
    <w:link w:val="Style512"/>
    <w:rPr>
      <w:b/>
      <w:bCs/>
      <w:i w:val="0"/>
      <w:iCs w:val="0"/>
      <w:u w:val="none"/>
      <w:strike w:val="0"/>
      <w:smallCaps w:val="0"/>
      <w:sz w:val="26"/>
      <w:szCs w:val="26"/>
      <w:rFonts w:ascii="Times New Roman" w:eastAsia="Times New Roman" w:hAnsi="Times New Roman" w:cs="Times New Roman"/>
    </w:rPr>
  </w:style>
  <w:style w:type="character" w:customStyle="1" w:styleId="CharStyle514">
    <w:name w:val="Body text (72) + Small Caps"/>
    <w:basedOn w:val="CharStyle513"/>
    <w:rPr>
      <w:lang w:val="en-US" w:eastAsia="en-US" w:bidi="en-US"/>
      <w:smallCaps/>
      <w:w w:val="100"/>
      <w:spacing w:val="0"/>
      <w:color w:val="000000"/>
      <w:position w:val="0"/>
    </w:rPr>
  </w:style>
  <w:style w:type="character" w:customStyle="1" w:styleId="CharStyle515">
    <w:name w:val="Body text (12) + Spacing 1 pt"/>
    <w:basedOn w:val="CharStyle47"/>
    <w:rPr>
      <w:lang w:val="en-US" w:eastAsia="en-US" w:bidi="en-US"/>
      <w:w w:val="100"/>
      <w:spacing w:val="30"/>
      <w:color w:val="DCBB89"/>
      <w:position w:val="0"/>
    </w:rPr>
  </w:style>
  <w:style w:type="character" w:customStyle="1" w:styleId="CharStyle516">
    <w:name w:val="Body text (12) + Times New Roman,13 pt,Italic,Spacing 1 pt"/>
    <w:basedOn w:val="CharStyle47"/>
    <w:rPr>
      <w:lang w:val="en-US" w:eastAsia="en-US" w:bidi="en-US"/>
      <w:i/>
      <w:iCs/>
      <w:sz w:val="26"/>
      <w:szCs w:val="26"/>
      <w:rFonts w:ascii="Times New Roman" w:eastAsia="Times New Roman" w:hAnsi="Times New Roman" w:cs="Times New Roman"/>
      <w:w w:val="100"/>
      <w:spacing w:val="20"/>
      <w:color w:val="DCBB89"/>
      <w:position w:val="0"/>
    </w:rPr>
  </w:style>
  <w:style w:type="character" w:customStyle="1" w:styleId="CharStyle517">
    <w:name w:val="Body text (12)"/>
    <w:basedOn w:val="CharStyle47"/>
    <w:rPr>
      <w:lang w:val="en-US" w:eastAsia="en-US" w:bidi="en-US"/>
      <w:w w:val="100"/>
      <w:spacing w:val="0"/>
      <w:color w:val="F9F0D0"/>
      <w:position w:val="0"/>
    </w:rPr>
  </w:style>
  <w:style w:type="character" w:customStyle="1" w:styleId="CharStyle518">
    <w:name w:val="Body text (2) + Spacing 1 pt"/>
    <w:basedOn w:val="CharStyle3"/>
    <w:rPr>
      <w:lang w:val="en-US" w:eastAsia="en-US" w:bidi="en-US"/>
      <w:w w:val="100"/>
      <w:spacing w:val="20"/>
      <w:color w:val="DCBB89"/>
      <w:position w:val="0"/>
    </w:rPr>
  </w:style>
  <w:style w:type="character" w:customStyle="1" w:styleId="CharStyle519">
    <w:name w:val="Body text (72)"/>
    <w:basedOn w:val="CharStyle513"/>
    <w:rPr>
      <w:lang w:val="en-US" w:eastAsia="en-US" w:bidi="en-US"/>
      <w:w w:val="100"/>
      <w:spacing w:val="0"/>
      <w:color w:val="8E0C27"/>
      <w:position w:val="0"/>
    </w:rPr>
  </w:style>
  <w:style w:type="character" w:customStyle="1" w:styleId="CharStyle521">
    <w:name w:val="Body text (73)_"/>
    <w:basedOn w:val="DefaultParagraphFont"/>
    <w:link w:val="Style520"/>
    <w:rPr>
      <w:b/>
      <w:bCs/>
      <w:i w:val="0"/>
      <w:iCs w:val="0"/>
      <w:u w:val="none"/>
      <w:strike w:val="0"/>
      <w:smallCaps w:val="0"/>
      <w:sz w:val="12"/>
      <w:szCs w:val="12"/>
      <w:rFonts w:ascii="Arial" w:eastAsia="Arial" w:hAnsi="Arial" w:cs="Arial"/>
    </w:rPr>
  </w:style>
  <w:style w:type="character" w:customStyle="1" w:styleId="CharStyle522">
    <w:name w:val="Body text (73) + 4.5 pt,Small Caps"/>
    <w:basedOn w:val="CharStyle521"/>
    <w:rPr>
      <w:lang w:val="en-US" w:eastAsia="en-US" w:bidi="en-US"/>
      <w:smallCaps/>
      <w:sz w:val="9"/>
      <w:szCs w:val="9"/>
      <w:w w:val="100"/>
      <w:spacing w:val="0"/>
      <w:color w:val="000000"/>
      <w:position w:val="0"/>
    </w:rPr>
  </w:style>
  <w:style w:type="character" w:customStyle="1" w:styleId="CharStyle523">
    <w:name w:val="Body text (2) + Arial,5 pt,Small Caps"/>
    <w:basedOn w:val="CharStyle3"/>
    <w:rPr>
      <w:lang w:val="en-US" w:eastAsia="en-US" w:bidi="en-US"/>
      <w:smallCaps/>
      <w:sz w:val="10"/>
      <w:szCs w:val="10"/>
      <w:rFonts w:ascii="Arial" w:eastAsia="Arial" w:hAnsi="Arial" w:cs="Arial"/>
      <w:w w:val="100"/>
      <w:spacing w:val="0"/>
      <w:color w:val="000000"/>
      <w:position w:val="0"/>
    </w:rPr>
  </w:style>
  <w:style w:type="character" w:customStyle="1" w:styleId="CharStyle525">
    <w:name w:val="Heading #12 (3)_"/>
    <w:basedOn w:val="DefaultParagraphFont"/>
    <w:link w:val="Style524"/>
    <w:rPr>
      <w:b w:val="0"/>
      <w:bCs w:val="0"/>
      <w:i w:val="0"/>
      <w:iCs w:val="0"/>
      <w:u w:val="none"/>
      <w:strike w:val="0"/>
      <w:smallCaps w:val="0"/>
      <w:sz w:val="17"/>
      <w:szCs w:val="17"/>
      <w:rFonts w:ascii="Times New Roman" w:eastAsia="Times New Roman" w:hAnsi="Times New Roman" w:cs="Times New Roman"/>
    </w:rPr>
  </w:style>
  <w:style w:type="character" w:customStyle="1" w:styleId="CharStyle526">
    <w:name w:val="Heading #12 (3) + Spacing 1 pt"/>
    <w:basedOn w:val="CharStyle525"/>
    <w:rPr>
      <w:lang w:val="en-US" w:eastAsia="en-US" w:bidi="en-US"/>
      <w:w w:val="100"/>
      <w:spacing w:val="20"/>
      <w:color w:val="000000"/>
      <w:position w:val="0"/>
    </w:rPr>
  </w:style>
  <w:style w:type="character" w:customStyle="1" w:styleId="CharStyle527">
    <w:name w:val="Body text (2) + Arial,13 pt"/>
    <w:basedOn w:val="CharStyle3"/>
    <w:rPr>
      <w:lang w:val="en-US" w:eastAsia="en-US" w:bidi="en-US"/>
      <w:sz w:val="26"/>
      <w:szCs w:val="26"/>
      <w:rFonts w:ascii="Arial" w:eastAsia="Arial" w:hAnsi="Arial" w:cs="Arial"/>
      <w:w w:val="100"/>
      <w:spacing w:val="0"/>
      <w:color w:val="000000"/>
      <w:position w:val="0"/>
    </w:rPr>
  </w:style>
  <w:style w:type="character" w:customStyle="1" w:styleId="CharStyle528">
    <w:name w:val="Body text (2) + 9 pt"/>
    <w:basedOn w:val="CharStyle3"/>
    <w:rPr>
      <w:lang w:val="en-US" w:eastAsia="en-US" w:bidi="en-US"/>
      <w:sz w:val="18"/>
      <w:szCs w:val="18"/>
      <w:w w:val="100"/>
      <w:spacing w:val="0"/>
      <w:color w:val="000000"/>
      <w:position w:val="0"/>
    </w:rPr>
  </w:style>
  <w:style w:type="character" w:customStyle="1" w:styleId="CharStyle529">
    <w:name w:val="Body text (2) + 13 pt,Italic,Scaling 150%"/>
    <w:basedOn w:val="CharStyle3"/>
    <w:rPr>
      <w:lang w:val="en-US" w:eastAsia="en-US" w:bidi="en-US"/>
      <w:i/>
      <w:iCs/>
      <w:sz w:val="26"/>
      <w:szCs w:val="26"/>
      <w:w w:val="150"/>
      <w:spacing w:val="0"/>
      <w:color w:val="000000"/>
      <w:position w:val="0"/>
    </w:rPr>
  </w:style>
  <w:style w:type="character" w:customStyle="1" w:styleId="CharStyle530">
    <w:name w:val="Body text (2) + Arial,7 pt,Bold"/>
    <w:basedOn w:val="CharStyle3"/>
    <w:rPr>
      <w:lang w:val="en-US" w:eastAsia="en-US" w:bidi="en-US"/>
      <w:b/>
      <w:bCs/>
      <w:sz w:val="14"/>
      <w:szCs w:val="14"/>
      <w:rFonts w:ascii="Arial" w:eastAsia="Arial" w:hAnsi="Arial" w:cs="Arial"/>
      <w:w w:val="100"/>
      <w:spacing w:val="0"/>
      <w:color w:val="000000"/>
      <w:position w:val="0"/>
    </w:rPr>
  </w:style>
  <w:style w:type="character" w:customStyle="1" w:styleId="CharStyle531">
    <w:name w:val="Body text (2) + Arial,12 pt,Italic,Scaling 150%"/>
    <w:basedOn w:val="CharStyle3"/>
    <w:rPr>
      <w:lang w:val="en-US" w:eastAsia="en-US" w:bidi="en-US"/>
      <w:i/>
      <w:iCs/>
      <w:sz w:val="24"/>
      <w:szCs w:val="24"/>
      <w:rFonts w:ascii="Arial" w:eastAsia="Arial" w:hAnsi="Arial" w:cs="Arial"/>
      <w:w w:val="150"/>
      <w:spacing w:val="0"/>
      <w:color w:val="000000"/>
      <w:position w:val="0"/>
    </w:rPr>
  </w:style>
  <w:style w:type="character" w:customStyle="1" w:styleId="CharStyle532">
    <w:name w:val="Body text (2) + Arial,12 pt,Italic"/>
    <w:basedOn w:val="CharStyle3"/>
    <w:rPr>
      <w:lang w:val="en-US" w:eastAsia="en-US" w:bidi="en-US"/>
      <w:i/>
      <w:iCs/>
      <w:sz w:val="24"/>
      <w:szCs w:val="24"/>
      <w:rFonts w:ascii="Arial" w:eastAsia="Arial" w:hAnsi="Arial" w:cs="Arial"/>
      <w:w w:val="100"/>
      <w:spacing w:val="0"/>
      <w:color w:val="000000"/>
      <w:position w:val="0"/>
    </w:rPr>
  </w:style>
  <w:style w:type="character" w:customStyle="1" w:styleId="CharStyle533">
    <w:name w:val="Body text (2) + Arial,12 pt,Bold,Italic,Scaling 120%"/>
    <w:basedOn w:val="CharStyle3"/>
    <w:rPr>
      <w:lang w:val="en-US" w:eastAsia="en-US" w:bidi="en-US"/>
      <w:b/>
      <w:bCs/>
      <w:i/>
      <w:iCs/>
      <w:sz w:val="24"/>
      <w:szCs w:val="24"/>
      <w:rFonts w:ascii="Arial" w:eastAsia="Arial" w:hAnsi="Arial" w:cs="Arial"/>
      <w:w w:val="120"/>
      <w:spacing w:val="0"/>
      <w:color w:val="000000"/>
      <w:position w:val="0"/>
    </w:rPr>
  </w:style>
  <w:style w:type="character" w:customStyle="1" w:styleId="CharStyle534">
    <w:name w:val="Body text (2) + 14 pt"/>
    <w:basedOn w:val="CharStyle3"/>
    <w:rPr>
      <w:lang w:val="en-US" w:eastAsia="en-US" w:bidi="en-US"/>
      <w:sz w:val="28"/>
      <w:szCs w:val="28"/>
      <w:w w:val="100"/>
      <w:spacing w:val="0"/>
      <w:color w:val="000000"/>
      <w:position w:val="0"/>
    </w:rPr>
  </w:style>
  <w:style w:type="character" w:customStyle="1" w:styleId="CharStyle535">
    <w:name w:val="Body text (2) + Arial,7 pt,Bold,Italic"/>
    <w:basedOn w:val="CharStyle3"/>
    <w:rPr>
      <w:lang w:val="en-US" w:eastAsia="en-US" w:bidi="en-US"/>
      <w:b/>
      <w:bCs/>
      <w:i/>
      <w:iCs/>
      <w:sz w:val="14"/>
      <w:szCs w:val="14"/>
      <w:rFonts w:ascii="Arial" w:eastAsia="Arial" w:hAnsi="Arial" w:cs="Arial"/>
      <w:w w:val="100"/>
      <w:spacing w:val="0"/>
      <w:color w:val="000000"/>
      <w:position w:val="0"/>
    </w:rPr>
  </w:style>
  <w:style w:type="character" w:customStyle="1" w:styleId="CharStyle536">
    <w:name w:val="Body text (2) + 8 pt"/>
    <w:basedOn w:val="CharStyle3"/>
    <w:rPr>
      <w:lang w:val="1024"/>
      <w:sz w:val="16"/>
      <w:szCs w:val="16"/>
      <w:w w:val="100"/>
      <w:spacing w:val="0"/>
      <w:color w:val="000000"/>
      <w:position w:val="0"/>
    </w:rPr>
  </w:style>
  <w:style w:type="character" w:customStyle="1" w:styleId="CharStyle538">
    <w:name w:val="Heading #10 (2)_"/>
    <w:basedOn w:val="DefaultParagraphFont"/>
    <w:link w:val="Style537"/>
    <w:rPr>
      <w:b/>
      <w:bCs/>
      <w:i w:val="0"/>
      <w:iCs w:val="0"/>
      <w:u w:val="none"/>
      <w:strike w:val="0"/>
      <w:smallCaps w:val="0"/>
      <w:rFonts w:ascii="Times New Roman" w:eastAsia="Times New Roman" w:hAnsi="Times New Roman" w:cs="Times New Roman"/>
    </w:rPr>
  </w:style>
  <w:style w:type="character" w:customStyle="1" w:styleId="CharStyle539">
    <w:name w:val="Heading #10 (2)"/>
    <w:basedOn w:val="CharStyle538"/>
    <w:rPr>
      <w:lang w:val="en-US" w:eastAsia="en-US" w:bidi="en-US"/>
      <w:u w:val="single"/>
      <w:sz w:val="24"/>
      <w:szCs w:val="24"/>
      <w:w w:val="100"/>
      <w:spacing w:val="0"/>
      <w:color w:val="000000"/>
      <w:position w:val="0"/>
    </w:rPr>
  </w:style>
  <w:style w:type="character" w:customStyle="1" w:styleId="CharStyle540">
    <w:name w:val="Body text (33) + Arial,11 pt,Bold"/>
    <w:basedOn w:val="CharStyle163"/>
    <w:rPr>
      <w:lang w:val="en-US" w:eastAsia="en-US" w:bidi="en-US"/>
      <w:b/>
      <w:bCs/>
      <w:sz w:val="22"/>
      <w:szCs w:val="22"/>
      <w:rFonts w:ascii="Arial" w:eastAsia="Arial" w:hAnsi="Arial" w:cs="Arial"/>
      <w:w w:val="100"/>
      <w:spacing w:val="0"/>
      <w:color w:val="000000"/>
      <w:position w:val="0"/>
    </w:rPr>
  </w:style>
  <w:style w:type="character" w:customStyle="1" w:styleId="CharStyle541">
    <w:name w:val="Body text (33) + 13 pt,Italic"/>
    <w:basedOn w:val="CharStyle163"/>
    <w:rPr>
      <w:lang w:val="en-US" w:eastAsia="en-US" w:bidi="en-US"/>
      <w:i/>
      <w:iCs/>
      <w:sz w:val="26"/>
      <w:szCs w:val="26"/>
      <w:w w:val="100"/>
      <w:spacing w:val="0"/>
      <w:color w:val="000000"/>
      <w:position w:val="0"/>
    </w:rPr>
  </w:style>
  <w:style w:type="character" w:customStyle="1" w:styleId="CharStyle543">
    <w:name w:val="Table caption (2)_"/>
    <w:basedOn w:val="DefaultParagraphFont"/>
    <w:link w:val="Style542"/>
    <w:rPr>
      <w:b w:val="0"/>
      <w:bCs w:val="0"/>
      <w:i w:val="0"/>
      <w:iCs w:val="0"/>
      <w:u w:val="none"/>
      <w:strike w:val="0"/>
      <w:smallCaps w:val="0"/>
      <w:sz w:val="18"/>
      <w:szCs w:val="18"/>
      <w:rFonts w:ascii="Times New Roman" w:eastAsia="Times New Roman" w:hAnsi="Times New Roman" w:cs="Times New Roman"/>
    </w:rPr>
  </w:style>
  <w:style w:type="character" w:customStyle="1" w:styleId="CharStyle544">
    <w:name w:val="Table caption (2) + 13 pt,Italic"/>
    <w:basedOn w:val="CharStyle543"/>
    <w:rPr>
      <w:lang w:val="en-US" w:eastAsia="en-US" w:bidi="en-US"/>
      <w:i/>
      <w:iCs/>
      <w:sz w:val="26"/>
      <w:szCs w:val="26"/>
      <w:w w:val="100"/>
      <w:spacing w:val="0"/>
      <w:color w:val="000000"/>
      <w:position w:val="0"/>
    </w:rPr>
  </w:style>
  <w:style w:type="character" w:customStyle="1" w:styleId="CharStyle545">
    <w:name w:val="Body text (2) + Arial,6 pt,Bold,Spacing 5 pt"/>
    <w:basedOn w:val="CharStyle3"/>
    <w:rPr>
      <w:lang w:val="en-US" w:eastAsia="en-US" w:bidi="en-US"/>
      <w:b/>
      <w:bCs/>
      <w:sz w:val="12"/>
      <w:szCs w:val="12"/>
      <w:rFonts w:ascii="Arial" w:eastAsia="Arial" w:hAnsi="Arial" w:cs="Arial"/>
      <w:w w:val="100"/>
      <w:spacing w:val="110"/>
      <w:color w:val="000000"/>
      <w:position w:val="0"/>
    </w:rPr>
  </w:style>
  <w:style w:type="character" w:customStyle="1" w:styleId="CharStyle546">
    <w:name w:val="Body text (2) + 7.5 pt,Bold"/>
    <w:basedOn w:val="CharStyle3"/>
    <w:rPr>
      <w:lang w:val="en-US" w:eastAsia="en-US" w:bidi="en-US"/>
      <w:b/>
      <w:bCs/>
      <w:sz w:val="15"/>
      <w:szCs w:val="15"/>
      <w:w w:val="100"/>
      <w:spacing w:val="0"/>
      <w:color w:val="000000"/>
      <w:position w:val="0"/>
    </w:rPr>
  </w:style>
  <w:style w:type="character" w:customStyle="1" w:styleId="CharStyle547">
    <w:name w:val="Body text (2) + 6 pt,Bold,Italic"/>
    <w:basedOn w:val="CharStyle3"/>
    <w:rPr>
      <w:lang w:val="en-US" w:eastAsia="en-US" w:bidi="en-US"/>
      <w:b/>
      <w:bCs/>
      <w:i/>
      <w:iCs/>
      <w:sz w:val="12"/>
      <w:szCs w:val="12"/>
      <w:w w:val="100"/>
      <w:spacing w:val="0"/>
      <w:color w:val="000000"/>
      <w:position w:val="0"/>
    </w:rPr>
  </w:style>
  <w:style w:type="character" w:customStyle="1" w:styleId="CharStyle548">
    <w:name w:val="Body text (2) + 6 pt,Bold,Spacing 5 pt"/>
    <w:basedOn w:val="CharStyle3"/>
    <w:rPr>
      <w:lang w:val="en-US" w:eastAsia="en-US" w:bidi="en-US"/>
      <w:b/>
      <w:bCs/>
      <w:sz w:val="12"/>
      <w:szCs w:val="12"/>
      <w:w w:val="100"/>
      <w:spacing w:val="100"/>
      <w:color w:val="000000"/>
      <w:position w:val="0"/>
    </w:rPr>
  </w:style>
  <w:style w:type="character" w:customStyle="1" w:styleId="CharStyle549">
    <w:name w:val="Body text (2) + 11 pt,Bold"/>
    <w:basedOn w:val="CharStyle3"/>
    <w:rPr>
      <w:lang w:val="en-US" w:eastAsia="en-US" w:bidi="en-US"/>
      <w:b/>
      <w:bCs/>
      <w:sz w:val="22"/>
      <w:szCs w:val="22"/>
      <w:w w:val="100"/>
      <w:spacing w:val="0"/>
      <w:color w:val="000000"/>
      <w:position w:val="0"/>
    </w:rPr>
  </w:style>
  <w:style w:type="character" w:customStyle="1" w:styleId="CharStyle550">
    <w:name w:val="Body text (2) + 9 pt,Spacing 1 pt"/>
    <w:basedOn w:val="CharStyle3"/>
    <w:rPr>
      <w:lang w:val="en-US" w:eastAsia="en-US" w:bidi="en-US"/>
      <w:sz w:val="18"/>
      <w:szCs w:val="18"/>
      <w:w w:val="100"/>
      <w:spacing w:val="30"/>
      <w:color w:val="000000"/>
      <w:position w:val="0"/>
    </w:rPr>
  </w:style>
  <w:style w:type="character" w:customStyle="1" w:styleId="CharStyle552">
    <w:name w:val="Heading #17_"/>
    <w:basedOn w:val="DefaultParagraphFont"/>
    <w:link w:val="Style551"/>
    <w:rPr>
      <w:b/>
      <w:bCs/>
      <w:i w:val="0"/>
      <w:iCs w:val="0"/>
      <w:u w:val="none"/>
      <w:strike w:val="0"/>
      <w:smallCaps w:val="0"/>
      <w:sz w:val="14"/>
      <w:szCs w:val="14"/>
      <w:rFonts w:ascii="Arial" w:eastAsia="Arial" w:hAnsi="Arial" w:cs="Arial"/>
    </w:rPr>
  </w:style>
  <w:style w:type="character" w:customStyle="1" w:styleId="CharStyle553">
    <w:name w:val="Body text (2) + Spacing 4 pt"/>
    <w:basedOn w:val="CharStyle3"/>
    <w:rPr>
      <w:lang w:val="en-US" w:eastAsia="en-US" w:bidi="en-US"/>
      <w:w w:val="100"/>
      <w:spacing w:val="80"/>
      <w:color w:val="000000"/>
      <w:position w:val="0"/>
    </w:rPr>
  </w:style>
  <w:style w:type="character" w:customStyle="1" w:styleId="CharStyle554">
    <w:name w:val="Body text (2) + Spacing 4 pt"/>
    <w:basedOn w:val="CharStyle3"/>
    <w:rPr>
      <w:lang w:val="en-US" w:eastAsia="en-US" w:bidi="en-US"/>
      <w:w w:val="100"/>
      <w:spacing w:val="80"/>
      <w:color w:val="FFFFFF"/>
      <w:position w:val="0"/>
    </w:rPr>
  </w:style>
  <w:style w:type="character" w:customStyle="1" w:styleId="CharStyle555">
    <w:name w:val="Body text (24)"/>
    <w:basedOn w:val="CharStyle114"/>
    <w:rPr>
      <w:lang w:val="en-US" w:eastAsia="en-US" w:bidi="en-US"/>
      <w:u w:val="single"/>
      <w:w w:val="100"/>
      <w:spacing w:val="0"/>
      <w:color w:val="000000"/>
      <w:position w:val="0"/>
    </w:rPr>
  </w:style>
  <w:style w:type="character" w:customStyle="1" w:styleId="CharStyle557">
    <w:name w:val="Body text (74)_"/>
    <w:basedOn w:val="DefaultParagraphFont"/>
    <w:link w:val="Style556"/>
    <w:rPr>
      <w:b/>
      <w:bCs/>
      <w:i/>
      <w:iCs/>
      <w:u w:val="none"/>
      <w:strike w:val="0"/>
      <w:smallCaps w:val="0"/>
      <w:sz w:val="13"/>
      <w:szCs w:val="13"/>
      <w:rFonts w:ascii="Times New Roman" w:eastAsia="Times New Roman" w:hAnsi="Times New Roman" w:cs="Times New Roman"/>
    </w:rPr>
  </w:style>
  <w:style w:type="character" w:customStyle="1" w:styleId="CharStyle558">
    <w:name w:val="Body text (29) + 6.5 pt,Italic"/>
    <w:basedOn w:val="CharStyle137"/>
    <w:rPr>
      <w:lang w:val="en-US" w:eastAsia="en-US" w:bidi="en-US"/>
      <w:i/>
      <w:iCs/>
      <w:sz w:val="13"/>
      <w:szCs w:val="13"/>
      <w:w w:val="100"/>
      <w:spacing w:val="0"/>
      <w:color w:val="000000"/>
      <w:position w:val="0"/>
    </w:rPr>
  </w:style>
  <w:style w:type="character" w:customStyle="1" w:styleId="CharStyle559">
    <w:name w:val="Body text (29) + 6.5 pt,Small Caps"/>
    <w:basedOn w:val="CharStyle137"/>
    <w:rPr>
      <w:lang w:val="en-US" w:eastAsia="en-US" w:bidi="en-US"/>
      <w:smallCaps/>
      <w:sz w:val="13"/>
      <w:szCs w:val="13"/>
      <w:w w:val="100"/>
      <w:spacing w:val="0"/>
      <w:color w:val="000000"/>
      <w:position w:val="0"/>
    </w:rPr>
  </w:style>
  <w:style w:type="character" w:customStyle="1" w:styleId="CharStyle560">
    <w:name w:val="Body text (74) + Not Italic"/>
    <w:basedOn w:val="CharStyle557"/>
    <w:rPr>
      <w:lang w:val="en-US" w:eastAsia="en-US" w:bidi="en-US"/>
      <w:i/>
      <w:iCs/>
      <w:w w:val="100"/>
      <w:spacing w:val="0"/>
      <w:color w:val="000000"/>
      <w:position w:val="0"/>
    </w:rPr>
  </w:style>
  <w:style w:type="character" w:customStyle="1" w:styleId="CharStyle562">
    <w:name w:val="Heading #5_"/>
    <w:basedOn w:val="DefaultParagraphFont"/>
    <w:link w:val="Style561"/>
    <w:rPr>
      <w:b w:val="0"/>
      <w:bCs w:val="0"/>
      <w:i w:val="0"/>
      <w:iCs w:val="0"/>
      <w:u w:val="none"/>
      <w:strike w:val="0"/>
      <w:smallCaps w:val="0"/>
      <w:rFonts w:ascii="Arial" w:eastAsia="Arial" w:hAnsi="Arial" w:cs="Arial"/>
    </w:rPr>
  </w:style>
  <w:style w:type="character" w:customStyle="1" w:styleId="CharStyle564">
    <w:name w:val="Body text (75)_"/>
    <w:basedOn w:val="DefaultParagraphFont"/>
    <w:link w:val="Style563"/>
    <w:rPr>
      <w:b/>
      <w:bCs/>
      <w:i w:val="0"/>
      <w:iCs w:val="0"/>
      <w:u w:val="none"/>
      <w:strike w:val="0"/>
      <w:smallCaps w:val="0"/>
      <w:sz w:val="12"/>
      <w:szCs w:val="12"/>
      <w:rFonts w:ascii="Arial" w:eastAsia="Arial" w:hAnsi="Arial" w:cs="Arial"/>
    </w:rPr>
  </w:style>
  <w:style w:type="character" w:customStyle="1" w:styleId="CharStyle565">
    <w:name w:val="Other + Arial,6 pt,Bold"/>
    <w:basedOn w:val="CharStyle9"/>
    <w:rPr>
      <w:lang w:val="en-US" w:eastAsia="en-US" w:bidi="en-US"/>
      <w:b/>
      <w:bCs/>
      <w:sz w:val="12"/>
      <w:szCs w:val="12"/>
      <w:rFonts w:ascii="Arial" w:eastAsia="Arial" w:hAnsi="Arial" w:cs="Arial"/>
      <w:w w:val="100"/>
      <w:spacing w:val="0"/>
      <w:color w:val="000000"/>
      <w:position w:val="0"/>
    </w:rPr>
  </w:style>
  <w:style w:type="character" w:customStyle="1" w:styleId="CharStyle566">
    <w:name w:val="Body text (19)"/>
    <w:basedOn w:val="CharStyle97"/>
    <w:rPr>
      <w:lang w:val="en-US" w:eastAsia="en-US" w:bidi="en-US"/>
      <w:w w:val="100"/>
      <w:spacing w:val="0"/>
      <w:color w:val="FFFFFF"/>
      <w:position w:val="0"/>
    </w:rPr>
  </w:style>
  <w:style w:type="character" w:customStyle="1" w:styleId="CharStyle568">
    <w:name w:val="Heading #14_"/>
    <w:basedOn w:val="DefaultParagraphFont"/>
    <w:link w:val="Style567"/>
    <w:rPr>
      <w:b/>
      <w:bCs/>
      <w:i w:val="0"/>
      <w:iCs w:val="0"/>
      <w:u w:val="none"/>
      <w:strike w:val="0"/>
      <w:smallCaps w:val="0"/>
      <w:sz w:val="19"/>
      <w:szCs w:val="19"/>
      <w:rFonts w:ascii="Arial" w:eastAsia="Arial" w:hAnsi="Arial" w:cs="Arial"/>
    </w:rPr>
  </w:style>
  <w:style w:type="character" w:customStyle="1" w:styleId="CharStyle569">
    <w:name w:val="Heading #14"/>
    <w:basedOn w:val="CharStyle568"/>
    <w:rPr>
      <w:lang w:val="en-US" w:eastAsia="en-US" w:bidi="en-US"/>
      <w:w w:val="100"/>
      <w:spacing w:val="0"/>
      <w:color w:val="FFFFFF"/>
      <w:position w:val="0"/>
    </w:rPr>
  </w:style>
  <w:style w:type="character" w:customStyle="1" w:styleId="CharStyle571">
    <w:name w:val="Table caption (3)_"/>
    <w:basedOn w:val="DefaultParagraphFont"/>
    <w:link w:val="Style570"/>
    <w:rPr>
      <w:b/>
      <w:bCs/>
      <w:i w:val="0"/>
      <w:iCs w:val="0"/>
      <w:u w:val="none"/>
      <w:strike w:val="0"/>
      <w:smallCaps w:val="0"/>
      <w:sz w:val="12"/>
      <w:szCs w:val="12"/>
      <w:rFonts w:ascii="Arial" w:eastAsia="Arial" w:hAnsi="Arial" w:cs="Arial"/>
    </w:rPr>
  </w:style>
  <w:style w:type="character" w:customStyle="1" w:styleId="CharStyle572">
    <w:name w:val="Body text (2) + 9.5 pt,Bold"/>
    <w:basedOn w:val="CharStyle3"/>
    <w:rPr>
      <w:lang w:val="en-US" w:eastAsia="en-US" w:bidi="en-US"/>
      <w:b/>
      <w:bCs/>
      <w:sz w:val="19"/>
      <w:szCs w:val="19"/>
      <w:w w:val="100"/>
      <w:spacing w:val="0"/>
      <w:color w:val="000000"/>
      <w:position w:val="0"/>
    </w:rPr>
  </w:style>
  <w:style w:type="character" w:customStyle="1" w:styleId="CharStyle574">
    <w:name w:val="Heading #14 (5)_"/>
    <w:basedOn w:val="DefaultParagraphFont"/>
    <w:link w:val="Style573"/>
    <w:rPr>
      <w:b w:val="0"/>
      <w:bCs w:val="0"/>
      <w:i w:val="0"/>
      <w:iCs w:val="0"/>
      <w:u w:val="none"/>
      <w:strike w:val="0"/>
      <w:smallCaps w:val="0"/>
      <w:sz w:val="17"/>
      <w:szCs w:val="17"/>
      <w:rFonts w:ascii="Times New Roman" w:eastAsia="Times New Roman" w:hAnsi="Times New Roman" w:cs="Times New Roman"/>
    </w:rPr>
  </w:style>
  <w:style w:type="character" w:customStyle="1" w:styleId="CharStyle575">
    <w:name w:val="Heading #14 (5) + Spacing 1 pt"/>
    <w:basedOn w:val="CharStyle574"/>
    <w:rPr>
      <w:lang w:val="en-US" w:eastAsia="en-US" w:bidi="en-US"/>
      <w:w w:val="100"/>
      <w:spacing w:val="20"/>
      <w:color w:val="000000"/>
      <w:position w:val="0"/>
    </w:rPr>
  </w:style>
  <w:style w:type="character" w:customStyle="1" w:styleId="CharStyle577">
    <w:name w:val="Heading #12 (4)_"/>
    <w:basedOn w:val="DefaultParagraphFont"/>
    <w:link w:val="Style576"/>
    <w:rPr>
      <w:b w:val="0"/>
      <w:bCs w:val="0"/>
      <w:i w:val="0"/>
      <w:iCs w:val="0"/>
      <w:u w:val="none"/>
      <w:strike w:val="0"/>
      <w:smallCaps w:val="0"/>
      <w:sz w:val="20"/>
      <w:szCs w:val="20"/>
      <w:rFonts w:ascii="Arial" w:eastAsia="Arial" w:hAnsi="Arial" w:cs="Arial"/>
    </w:rPr>
  </w:style>
  <w:style w:type="character" w:customStyle="1" w:styleId="CharStyle578">
    <w:name w:val="Heading #12 (4) + Spacing 1 pt"/>
    <w:basedOn w:val="CharStyle577"/>
    <w:rPr>
      <w:lang w:val="en-US" w:eastAsia="en-US" w:bidi="en-US"/>
      <w:w w:val="100"/>
      <w:spacing w:val="30"/>
      <w:color w:val="000000"/>
      <w:position w:val="0"/>
    </w:rPr>
  </w:style>
  <w:style w:type="character" w:customStyle="1" w:styleId="CharStyle579">
    <w:name w:val="Body text (2) + Menlo,7.5 pt,Bold,Spacing 1 pt"/>
    <w:basedOn w:val="CharStyle3"/>
    <w:rPr>
      <w:lang w:val="en-US" w:eastAsia="en-US" w:bidi="en-US"/>
      <w:b/>
      <w:bCs/>
      <w:sz w:val="15"/>
      <w:szCs w:val="15"/>
      <w:rFonts w:ascii="Menlo" w:eastAsia="Menlo" w:hAnsi="Menlo" w:cs="Menlo"/>
      <w:w w:val="100"/>
      <w:spacing w:val="30"/>
      <w:color w:val="000000"/>
      <w:position w:val="0"/>
    </w:rPr>
  </w:style>
  <w:style w:type="character" w:customStyle="1" w:styleId="CharStyle581">
    <w:name w:val="Table caption (4)_"/>
    <w:basedOn w:val="DefaultParagraphFont"/>
    <w:link w:val="Style580"/>
    <w:rPr>
      <w:b/>
      <w:bCs/>
      <w:i w:val="0"/>
      <w:iCs w:val="0"/>
      <w:u w:val="none"/>
      <w:strike w:val="0"/>
      <w:smallCaps w:val="0"/>
      <w:sz w:val="15"/>
      <w:szCs w:val="15"/>
      <w:rFonts w:ascii="Menlo" w:eastAsia="Menlo" w:hAnsi="Menlo" w:cs="Menlo"/>
      <w:spacing w:val="30"/>
    </w:rPr>
  </w:style>
  <w:style w:type="character" w:customStyle="1" w:styleId="CharStyle583">
    <w:name w:val="Body text (76)_"/>
    <w:basedOn w:val="DefaultParagraphFont"/>
    <w:link w:val="Style582"/>
    <w:rPr>
      <w:b/>
      <w:bCs/>
      <w:i w:val="0"/>
      <w:iCs w:val="0"/>
      <w:u w:val="none"/>
      <w:strike w:val="0"/>
      <w:smallCaps w:val="0"/>
      <w:sz w:val="15"/>
      <w:szCs w:val="15"/>
      <w:rFonts w:ascii="Menlo" w:eastAsia="Menlo" w:hAnsi="Menlo" w:cs="Menlo"/>
      <w:spacing w:val="30"/>
    </w:rPr>
  </w:style>
  <w:style w:type="character" w:customStyle="1" w:styleId="CharStyle584">
    <w:name w:val="Body text (76)"/>
    <w:basedOn w:val="CharStyle583"/>
    <w:rPr>
      <w:lang w:val="en-US" w:eastAsia="en-US" w:bidi="en-US"/>
      <w:u w:val="single"/>
      <w:w w:val="100"/>
      <w:color w:val="000000"/>
      <w:position w:val="0"/>
    </w:rPr>
  </w:style>
  <w:style w:type="character" w:customStyle="1" w:styleId="CharStyle585">
    <w:name w:val="Body text (76) + Spacing 0 pt"/>
    <w:basedOn w:val="CharStyle583"/>
    <w:rPr>
      <w:lang w:val="en-US" w:eastAsia="en-US" w:bidi="en-US"/>
      <w:w w:val="100"/>
      <w:spacing w:val="0"/>
      <w:color w:val="000000"/>
      <w:position w:val="0"/>
    </w:rPr>
  </w:style>
  <w:style w:type="character" w:customStyle="1" w:styleId="CharStyle586">
    <w:name w:val="Body text (76) + Spacing 0 pt"/>
    <w:basedOn w:val="CharStyle583"/>
    <w:rPr>
      <w:lang w:val="en-US" w:eastAsia="en-US" w:bidi="en-US"/>
      <w:u w:val="single"/>
      <w:w w:val="100"/>
      <w:spacing w:val="0"/>
      <w:color w:val="000000"/>
      <w:position w:val="0"/>
    </w:rPr>
  </w:style>
  <w:style w:type="character" w:customStyle="1" w:styleId="CharStyle587">
    <w:name w:val="Body text (75) + Small Caps"/>
    <w:basedOn w:val="CharStyle564"/>
    <w:rPr>
      <w:lang w:val="en-US" w:eastAsia="en-US" w:bidi="en-US"/>
      <w:smallCaps/>
      <w:w w:val="100"/>
      <w:spacing w:val="0"/>
      <w:color w:val="000000"/>
      <w:position w:val="0"/>
    </w:rPr>
  </w:style>
  <w:style w:type="character" w:customStyle="1" w:styleId="CharStyle588">
    <w:name w:val="Body text (2) + Spacing 2 pt"/>
    <w:basedOn w:val="CharStyle3"/>
    <w:rPr>
      <w:lang w:val="en-US" w:eastAsia="en-US" w:bidi="en-US"/>
      <w:w w:val="100"/>
      <w:spacing w:val="50"/>
      <w:color w:val="000000"/>
      <w:position w:val="0"/>
    </w:rPr>
  </w:style>
  <w:style w:type="character" w:customStyle="1" w:styleId="CharStyle590">
    <w:name w:val="Picture caption (19)_"/>
    <w:basedOn w:val="DefaultParagraphFont"/>
    <w:link w:val="Style589"/>
    <w:rPr>
      <w:b w:val="0"/>
      <w:bCs w:val="0"/>
      <w:i w:val="0"/>
      <w:iCs w:val="0"/>
      <w:u w:val="none"/>
      <w:strike w:val="0"/>
      <w:smallCaps w:val="0"/>
      <w:sz w:val="22"/>
      <w:szCs w:val="22"/>
      <w:rFonts w:ascii="Arial" w:eastAsia="Arial" w:hAnsi="Arial" w:cs="Arial"/>
    </w:rPr>
  </w:style>
  <w:style w:type="character" w:customStyle="1" w:styleId="CharStyle592">
    <w:name w:val="Picture caption (20)_"/>
    <w:basedOn w:val="DefaultParagraphFont"/>
    <w:link w:val="Style591"/>
    <w:rPr>
      <w:b/>
      <w:bCs/>
      <w:i w:val="0"/>
      <w:iCs w:val="0"/>
      <w:u w:val="none"/>
      <w:strike w:val="0"/>
      <w:smallCaps w:val="0"/>
      <w:sz w:val="12"/>
      <w:szCs w:val="12"/>
      <w:rFonts w:ascii="Arial" w:eastAsia="Arial" w:hAnsi="Arial" w:cs="Arial"/>
    </w:rPr>
  </w:style>
  <w:style w:type="character" w:customStyle="1" w:styleId="CharStyle593">
    <w:name w:val="Picture caption (20)"/>
    <w:basedOn w:val="CharStyle592"/>
    <w:rPr>
      <w:lang w:val="en-US" w:eastAsia="en-US" w:bidi="en-US"/>
      <w:u w:val="single"/>
      <w:w w:val="100"/>
      <w:spacing w:val="0"/>
      <w:color w:val="000000"/>
      <w:position w:val="0"/>
    </w:rPr>
  </w:style>
  <w:style w:type="character" w:customStyle="1" w:styleId="CharStyle595">
    <w:name w:val="Picture caption (21)_"/>
    <w:basedOn w:val="DefaultParagraphFont"/>
    <w:link w:val="Style594"/>
    <w:rPr>
      <w:b w:val="0"/>
      <w:bCs w:val="0"/>
      <w:i w:val="0"/>
      <w:iCs w:val="0"/>
      <w:u w:val="none"/>
      <w:strike w:val="0"/>
      <w:smallCaps w:val="0"/>
      <w:sz w:val="20"/>
      <w:szCs w:val="20"/>
      <w:rFonts w:ascii="Times New Roman" w:eastAsia="Times New Roman" w:hAnsi="Times New Roman" w:cs="Times New Roman"/>
    </w:rPr>
  </w:style>
  <w:style w:type="character" w:customStyle="1" w:styleId="CharStyle597">
    <w:name w:val="Body text (77)_"/>
    <w:basedOn w:val="DefaultParagraphFont"/>
    <w:link w:val="Style596"/>
    <w:rPr>
      <w:b/>
      <w:bCs/>
      <w:i w:val="0"/>
      <w:iCs w:val="0"/>
      <w:u w:val="none"/>
      <w:strike w:val="0"/>
      <w:smallCaps w:val="0"/>
      <w:rFonts w:ascii="Arial" w:eastAsia="Arial" w:hAnsi="Arial" w:cs="Arial"/>
    </w:rPr>
  </w:style>
  <w:style w:type="character" w:customStyle="1" w:styleId="CharStyle599">
    <w:name w:val="Body text (78)_"/>
    <w:basedOn w:val="DefaultParagraphFont"/>
    <w:link w:val="Style598"/>
    <w:rPr>
      <w:b w:val="0"/>
      <w:bCs w:val="0"/>
      <w:i w:val="0"/>
      <w:iCs w:val="0"/>
      <w:u w:val="none"/>
      <w:strike w:val="0"/>
      <w:smallCaps w:val="0"/>
      <w:sz w:val="22"/>
      <w:szCs w:val="22"/>
      <w:rFonts w:ascii="Arial" w:eastAsia="Arial" w:hAnsi="Arial" w:cs="Arial"/>
    </w:rPr>
  </w:style>
  <w:style w:type="character" w:customStyle="1" w:styleId="CharStyle600">
    <w:name w:val="Body text (75)"/>
    <w:basedOn w:val="CharStyle564"/>
    <w:rPr>
      <w:lang w:val="en-US" w:eastAsia="en-US" w:bidi="en-US"/>
      <w:u w:val="single"/>
      <w:w w:val="100"/>
      <w:spacing w:val="0"/>
      <w:color w:val="000000"/>
      <w:position w:val="0"/>
    </w:rPr>
  </w:style>
  <w:style w:type="character" w:customStyle="1" w:styleId="CharStyle602">
    <w:name w:val="Body text (79)_"/>
    <w:basedOn w:val="DefaultParagraphFont"/>
    <w:link w:val="Style601"/>
    <w:rPr>
      <w:b/>
      <w:bCs/>
      <w:i/>
      <w:iCs/>
      <w:u w:val="none"/>
      <w:strike w:val="0"/>
      <w:smallCaps w:val="0"/>
      <w:sz w:val="44"/>
      <w:szCs w:val="44"/>
      <w:rFonts w:ascii="Times New Roman" w:eastAsia="Times New Roman" w:hAnsi="Times New Roman" w:cs="Times New Roman"/>
      <w:w w:val="150"/>
    </w:rPr>
  </w:style>
  <w:style w:type="character" w:customStyle="1" w:styleId="CharStyle604">
    <w:name w:val="Body text (80)_"/>
    <w:basedOn w:val="DefaultParagraphFont"/>
    <w:link w:val="Style603"/>
    <w:rPr>
      <w:b w:val="0"/>
      <w:bCs w:val="0"/>
      <w:i w:val="0"/>
      <w:iCs w:val="0"/>
      <w:u w:val="none"/>
      <w:strike w:val="0"/>
      <w:smallCaps w:val="0"/>
      <w:sz w:val="20"/>
      <w:szCs w:val="20"/>
      <w:rFonts w:ascii="Times New Roman" w:eastAsia="Times New Roman" w:hAnsi="Times New Roman" w:cs="Times New Roman"/>
    </w:rPr>
  </w:style>
  <w:style w:type="character" w:customStyle="1" w:styleId="CharStyle606">
    <w:name w:val="Body text (81)_"/>
    <w:basedOn w:val="DefaultParagraphFont"/>
    <w:link w:val="Style605"/>
    <w:rPr>
      <w:b/>
      <w:bCs/>
      <w:i w:val="0"/>
      <w:iCs w:val="0"/>
      <w:u w:val="none"/>
      <w:strike w:val="0"/>
      <w:smallCaps w:val="0"/>
      <w:rFonts w:ascii="Arial" w:eastAsia="Arial" w:hAnsi="Arial" w:cs="Arial"/>
      <w:spacing w:val="40"/>
    </w:rPr>
  </w:style>
  <w:style w:type="character" w:customStyle="1" w:styleId="CharStyle607">
    <w:name w:val="Body text (81) + Small Caps,Spacing 0 pt"/>
    <w:basedOn w:val="CharStyle606"/>
    <w:rPr>
      <w:lang w:val="en-US" w:eastAsia="en-US" w:bidi="en-US"/>
      <w:smallCaps/>
      <w:sz w:val="24"/>
      <w:szCs w:val="24"/>
      <w:w w:val="100"/>
      <w:spacing w:val="0"/>
      <w:color w:val="000000"/>
      <w:position w:val="0"/>
    </w:rPr>
  </w:style>
  <w:style w:type="character" w:customStyle="1" w:styleId="CharStyle608">
    <w:name w:val="Body text (81) + Spacing 0 pt"/>
    <w:basedOn w:val="CharStyle606"/>
    <w:rPr>
      <w:lang w:val="en-US" w:eastAsia="en-US" w:bidi="en-US"/>
      <w:sz w:val="24"/>
      <w:szCs w:val="24"/>
      <w:w w:val="100"/>
      <w:spacing w:val="0"/>
      <w:color w:val="000000"/>
      <w:position w:val="0"/>
    </w:rPr>
  </w:style>
  <w:style w:type="character" w:customStyle="1" w:styleId="CharStyle610">
    <w:name w:val="Body text (82)_"/>
    <w:basedOn w:val="DefaultParagraphFont"/>
    <w:link w:val="Style609"/>
    <w:rPr>
      <w:b/>
      <w:bCs/>
      <w:i w:val="0"/>
      <w:iCs w:val="0"/>
      <w:u w:val="none"/>
      <w:strike w:val="0"/>
      <w:smallCaps w:val="0"/>
      <w:sz w:val="16"/>
      <w:szCs w:val="16"/>
      <w:rFonts w:ascii="Arial" w:eastAsia="Arial" w:hAnsi="Arial" w:cs="Arial"/>
      <w:spacing w:val="30"/>
    </w:rPr>
  </w:style>
  <w:style w:type="character" w:customStyle="1" w:styleId="CharStyle611">
    <w:name w:val="Body text (2) + Arial,7 pt,Bold,Italic"/>
    <w:basedOn w:val="CharStyle3"/>
    <w:rPr>
      <w:lang w:val="en-US" w:eastAsia="en-US" w:bidi="en-US"/>
      <w:b/>
      <w:bCs/>
      <w:i/>
      <w:iCs/>
      <w:sz w:val="14"/>
      <w:szCs w:val="14"/>
      <w:rFonts w:ascii="Arial" w:eastAsia="Arial" w:hAnsi="Arial" w:cs="Arial"/>
      <w:w w:val="100"/>
      <w:spacing w:val="0"/>
      <w:color w:val="000000"/>
      <w:position w:val="0"/>
    </w:rPr>
  </w:style>
  <w:style w:type="character" w:customStyle="1" w:styleId="CharStyle612">
    <w:name w:val="Body text (2) + Arial,9.5 pt"/>
    <w:basedOn w:val="CharStyle3"/>
    <w:rPr>
      <w:lang w:val="en-US" w:eastAsia="en-US" w:bidi="en-US"/>
      <w:sz w:val="19"/>
      <w:szCs w:val="19"/>
      <w:rFonts w:ascii="Arial" w:eastAsia="Arial" w:hAnsi="Arial" w:cs="Arial"/>
      <w:w w:val="100"/>
      <w:spacing w:val="0"/>
      <w:color w:val="000000"/>
      <w:position w:val="0"/>
    </w:rPr>
  </w:style>
  <w:style w:type="character" w:customStyle="1" w:styleId="CharStyle614">
    <w:name w:val="Body text (83)_"/>
    <w:basedOn w:val="DefaultParagraphFont"/>
    <w:link w:val="Style613"/>
    <w:rPr>
      <w:b/>
      <w:bCs/>
      <w:i w:val="0"/>
      <w:iCs w:val="0"/>
      <w:u w:val="none"/>
      <w:strike w:val="0"/>
      <w:smallCaps w:val="0"/>
      <w:sz w:val="16"/>
      <w:szCs w:val="16"/>
      <w:rFonts w:ascii="Arial" w:eastAsia="Arial" w:hAnsi="Arial" w:cs="Arial"/>
    </w:rPr>
  </w:style>
  <w:style w:type="character" w:customStyle="1" w:styleId="CharStyle615">
    <w:name w:val="Body text (2) + 7 pt,Bold,Italic"/>
    <w:basedOn w:val="CharStyle3"/>
    <w:rPr>
      <w:lang w:val="en-US" w:eastAsia="en-US" w:bidi="en-US"/>
      <w:b/>
      <w:bCs/>
      <w:i/>
      <w:iCs/>
      <w:sz w:val="14"/>
      <w:szCs w:val="14"/>
      <w:w w:val="100"/>
      <w:spacing w:val="0"/>
      <w:color w:val="000000"/>
      <w:position w:val="0"/>
    </w:rPr>
  </w:style>
  <w:style w:type="character" w:customStyle="1" w:styleId="CharStyle616">
    <w:name w:val="Body text (55) + 8.5 pt,Not Bold,Not Italic"/>
    <w:basedOn w:val="CharStyle262"/>
    <w:rPr>
      <w:lang w:val="en-US" w:eastAsia="en-US" w:bidi="en-US"/>
      <w:b/>
      <w:bCs/>
      <w:i/>
      <w:iCs/>
      <w:sz w:val="17"/>
      <w:szCs w:val="17"/>
      <w:w w:val="100"/>
      <w:spacing w:val="0"/>
      <w:color w:val="000000"/>
      <w:position w:val="0"/>
    </w:rPr>
  </w:style>
  <w:style w:type="character" w:customStyle="1" w:styleId="CharStyle618">
    <w:name w:val="Table caption (5)_"/>
    <w:basedOn w:val="DefaultParagraphFont"/>
    <w:link w:val="Style617"/>
    <w:rPr>
      <w:b/>
      <w:bCs/>
      <w:i/>
      <w:iCs/>
      <w:u w:val="none"/>
      <w:strike w:val="0"/>
      <w:smallCaps w:val="0"/>
      <w:sz w:val="14"/>
      <w:szCs w:val="14"/>
      <w:rFonts w:ascii="Times New Roman" w:eastAsia="Times New Roman" w:hAnsi="Times New Roman" w:cs="Times New Roman"/>
    </w:rPr>
  </w:style>
  <w:style w:type="character" w:customStyle="1" w:styleId="CharStyle620">
    <w:name w:val="Header or footer (6)_"/>
    <w:basedOn w:val="DefaultParagraphFont"/>
    <w:link w:val="Style619"/>
    <w:rPr>
      <w:b/>
      <w:bCs/>
      <w:i/>
      <w:iCs/>
      <w:u w:val="none"/>
      <w:strike w:val="0"/>
      <w:smallCaps w:val="0"/>
      <w:sz w:val="15"/>
      <w:szCs w:val="15"/>
      <w:rFonts w:ascii="Times New Roman" w:eastAsia="Times New Roman" w:hAnsi="Times New Roman" w:cs="Times New Roman"/>
    </w:rPr>
  </w:style>
  <w:style w:type="character" w:customStyle="1" w:styleId="CharStyle622">
    <w:name w:val="Body text (84)_"/>
    <w:basedOn w:val="DefaultParagraphFont"/>
    <w:link w:val="Style621"/>
    <w:rPr>
      <w:b/>
      <w:bCs/>
      <w:i/>
      <w:iCs/>
      <w:u w:val="none"/>
      <w:strike w:val="0"/>
      <w:smallCaps w:val="0"/>
      <w:sz w:val="48"/>
      <w:szCs w:val="48"/>
      <w:rFonts w:ascii="Times New Roman" w:eastAsia="Times New Roman" w:hAnsi="Times New Roman" w:cs="Times New Roman"/>
    </w:rPr>
  </w:style>
  <w:style w:type="character" w:customStyle="1" w:styleId="CharStyle623">
    <w:name w:val="Body text (84) + 26 pt,Not Italic"/>
    <w:basedOn w:val="CharStyle622"/>
    <w:rPr>
      <w:lang w:val="en-US" w:eastAsia="en-US" w:bidi="en-US"/>
      <w:i/>
      <w:iCs/>
      <w:sz w:val="52"/>
      <w:szCs w:val="52"/>
      <w:w w:val="100"/>
      <w:spacing w:val="0"/>
      <w:color w:val="000000"/>
      <w:position w:val="0"/>
    </w:rPr>
  </w:style>
  <w:style w:type="character" w:customStyle="1" w:styleId="CharStyle625">
    <w:name w:val="Heading #13_"/>
    <w:basedOn w:val="DefaultParagraphFont"/>
    <w:link w:val="Style624"/>
    <w:rPr>
      <w:b/>
      <w:bCs/>
      <w:i w:val="0"/>
      <w:iCs w:val="0"/>
      <w:u w:val="none"/>
      <w:strike w:val="0"/>
      <w:smallCaps w:val="0"/>
      <w:sz w:val="21"/>
      <w:szCs w:val="21"/>
      <w:rFonts w:ascii="Times New Roman" w:eastAsia="Times New Roman" w:hAnsi="Times New Roman" w:cs="Times New Roman"/>
    </w:rPr>
  </w:style>
  <w:style w:type="character" w:customStyle="1" w:styleId="CharStyle627">
    <w:name w:val="Body text (85)_"/>
    <w:basedOn w:val="DefaultParagraphFont"/>
    <w:link w:val="Style626"/>
    <w:rPr>
      <w:b/>
      <w:bCs/>
      <w:i w:val="0"/>
      <w:iCs w:val="0"/>
      <w:u w:val="none"/>
      <w:strike w:val="0"/>
      <w:smallCaps w:val="0"/>
      <w:sz w:val="16"/>
      <w:szCs w:val="16"/>
      <w:rFonts w:ascii="Times New Roman" w:eastAsia="Times New Roman" w:hAnsi="Times New Roman" w:cs="Times New Roman"/>
    </w:rPr>
  </w:style>
  <w:style w:type="character" w:customStyle="1" w:styleId="CharStyle629">
    <w:name w:val="Body text (86)_"/>
    <w:basedOn w:val="DefaultParagraphFont"/>
    <w:link w:val="Style628"/>
    <w:rPr>
      <w:b/>
      <w:bCs/>
      <w:i w:val="0"/>
      <w:iCs w:val="0"/>
      <w:u w:val="none"/>
      <w:strike w:val="0"/>
      <w:smallCaps w:val="0"/>
      <w:sz w:val="14"/>
      <w:szCs w:val="14"/>
      <w:rFonts w:ascii="Times New Roman" w:eastAsia="Times New Roman" w:hAnsi="Times New Roman" w:cs="Times New Roman"/>
    </w:rPr>
  </w:style>
  <w:style w:type="character" w:customStyle="1" w:styleId="CharStyle630">
    <w:name w:val="Other + Times New Roman,23 pt"/>
    <w:basedOn w:val="CharStyle9"/>
    <w:rPr>
      <w:lang w:val="en-US" w:eastAsia="en-US" w:bidi="en-US"/>
      <w:sz w:val="46"/>
      <w:szCs w:val="46"/>
      <w:rFonts w:ascii="Times New Roman" w:eastAsia="Times New Roman" w:hAnsi="Times New Roman" w:cs="Times New Roman"/>
      <w:w w:val="100"/>
      <w:spacing w:val="0"/>
      <w:color w:val="000000"/>
      <w:position w:val="0"/>
    </w:rPr>
  </w:style>
  <w:style w:type="character" w:customStyle="1" w:styleId="CharStyle631">
    <w:name w:val="Other + Times New Roman,24 pt"/>
    <w:basedOn w:val="CharStyle9"/>
    <w:rPr>
      <w:lang w:val="en-US" w:eastAsia="en-US" w:bidi="en-US"/>
      <w:sz w:val="48"/>
      <w:szCs w:val="48"/>
      <w:rFonts w:ascii="Times New Roman" w:eastAsia="Times New Roman" w:hAnsi="Times New Roman" w:cs="Times New Roman"/>
      <w:w w:val="100"/>
      <w:spacing w:val="0"/>
      <w:color w:val="000000"/>
      <w:position w:val="0"/>
    </w:rPr>
  </w:style>
  <w:style w:type="character" w:customStyle="1" w:styleId="CharStyle633">
    <w:name w:val="Body text (87)_"/>
    <w:basedOn w:val="DefaultParagraphFont"/>
    <w:link w:val="Style632"/>
    <w:rPr>
      <w:b w:val="0"/>
      <w:bCs w:val="0"/>
      <w:i w:val="0"/>
      <w:iCs w:val="0"/>
      <w:u w:val="none"/>
      <w:strike w:val="0"/>
      <w:smallCaps w:val="0"/>
      <w:sz w:val="48"/>
      <w:szCs w:val="48"/>
      <w:rFonts w:ascii="Times New Roman" w:eastAsia="Times New Roman" w:hAnsi="Times New Roman" w:cs="Times New Roman"/>
    </w:rPr>
  </w:style>
  <w:style w:type="character" w:customStyle="1" w:styleId="CharStyle635">
    <w:name w:val="Body text (88)_"/>
    <w:basedOn w:val="DefaultParagraphFont"/>
    <w:link w:val="Style634"/>
    <w:rPr>
      <w:b w:val="0"/>
      <w:bCs w:val="0"/>
      <w:i w:val="0"/>
      <w:iCs w:val="0"/>
      <w:u w:val="none"/>
      <w:strike w:val="0"/>
      <w:smallCaps w:val="0"/>
      <w:sz w:val="48"/>
      <w:szCs w:val="48"/>
      <w:rFonts w:ascii="Times New Roman" w:eastAsia="Times New Roman" w:hAnsi="Times New Roman" w:cs="Times New Roman"/>
    </w:rPr>
  </w:style>
  <w:style w:type="character" w:customStyle="1" w:styleId="CharStyle637">
    <w:name w:val="Body text (89)_"/>
    <w:basedOn w:val="DefaultParagraphFont"/>
    <w:link w:val="Style636"/>
    <w:rPr>
      <w:b w:val="0"/>
      <w:bCs w:val="0"/>
      <w:i w:val="0"/>
      <w:iCs w:val="0"/>
      <w:u w:val="none"/>
      <w:strike w:val="0"/>
      <w:smallCaps w:val="0"/>
      <w:sz w:val="48"/>
      <w:szCs w:val="48"/>
      <w:rFonts w:ascii="Times New Roman" w:eastAsia="Times New Roman" w:hAnsi="Times New Roman" w:cs="Times New Roman"/>
    </w:rPr>
  </w:style>
  <w:style w:type="character" w:customStyle="1" w:styleId="CharStyle639">
    <w:name w:val="Body text (90)_"/>
    <w:basedOn w:val="DefaultParagraphFont"/>
    <w:link w:val="Style638"/>
    <w:rPr>
      <w:b w:val="0"/>
      <w:bCs w:val="0"/>
      <w:i w:val="0"/>
      <w:iCs w:val="0"/>
      <w:u w:val="none"/>
      <w:strike w:val="0"/>
      <w:smallCaps w:val="0"/>
      <w:sz w:val="48"/>
      <w:szCs w:val="48"/>
      <w:rFonts w:ascii="Times New Roman" w:eastAsia="Times New Roman" w:hAnsi="Times New Roman" w:cs="Times New Roman"/>
    </w:rPr>
  </w:style>
  <w:style w:type="character" w:customStyle="1" w:styleId="CharStyle641">
    <w:name w:val="Body text (91)_"/>
    <w:basedOn w:val="DefaultParagraphFont"/>
    <w:link w:val="Style640"/>
    <w:rPr>
      <w:b w:val="0"/>
      <w:bCs w:val="0"/>
      <w:i w:val="0"/>
      <w:iCs w:val="0"/>
      <w:u w:val="none"/>
      <w:strike w:val="0"/>
      <w:smallCaps w:val="0"/>
      <w:sz w:val="48"/>
      <w:szCs w:val="48"/>
      <w:rFonts w:ascii="Times New Roman" w:eastAsia="Times New Roman" w:hAnsi="Times New Roman" w:cs="Times New Roman"/>
    </w:rPr>
  </w:style>
  <w:style w:type="character" w:customStyle="1" w:styleId="CharStyle643">
    <w:name w:val="Body text (92)_"/>
    <w:basedOn w:val="DefaultParagraphFont"/>
    <w:link w:val="Style642"/>
    <w:rPr>
      <w:b w:val="0"/>
      <w:bCs w:val="0"/>
      <w:i w:val="0"/>
      <w:iCs w:val="0"/>
      <w:u w:val="none"/>
      <w:strike w:val="0"/>
      <w:smallCaps w:val="0"/>
      <w:sz w:val="46"/>
      <w:szCs w:val="46"/>
      <w:rFonts w:ascii="Times New Roman" w:eastAsia="Times New Roman" w:hAnsi="Times New Roman" w:cs="Times New Roman"/>
    </w:rPr>
  </w:style>
  <w:style w:type="character" w:customStyle="1" w:styleId="CharStyle645">
    <w:name w:val="Body text (93)_"/>
    <w:basedOn w:val="DefaultParagraphFont"/>
    <w:link w:val="Style644"/>
    <w:rPr>
      <w:b w:val="0"/>
      <w:bCs w:val="0"/>
      <w:i w:val="0"/>
      <w:iCs w:val="0"/>
      <w:u w:val="none"/>
      <w:strike w:val="0"/>
      <w:smallCaps w:val="0"/>
      <w:sz w:val="46"/>
      <w:szCs w:val="46"/>
      <w:rFonts w:ascii="Times New Roman" w:eastAsia="Times New Roman" w:hAnsi="Times New Roman" w:cs="Times New Roman"/>
    </w:rPr>
  </w:style>
  <w:style w:type="character" w:customStyle="1" w:styleId="CharStyle647">
    <w:name w:val="Body text (94)_"/>
    <w:basedOn w:val="DefaultParagraphFont"/>
    <w:link w:val="Style646"/>
    <w:rPr>
      <w:b w:val="0"/>
      <w:bCs w:val="0"/>
      <w:i w:val="0"/>
      <w:iCs w:val="0"/>
      <w:u w:val="none"/>
      <w:strike w:val="0"/>
      <w:smallCaps w:val="0"/>
      <w:sz w:val="46"/>
      <w:szCs w:val="46"/>
      <w:rFonts w:ascii="Times New Roman" w:eastAsia="Times New Roman" w:hAnsi="Times New Roman" w:cs="Times New Roman"/>
    </w:rPr>
  </w:style>
  <w:style w:type="character" w:customStyle="1" w:styleId="CharStyle649">
    <w:name w:val="Body text (95)_"/>
    <w:basedOn w:val="DefaultParagraphFont"/>
    <w:link w:val="Style648"/>
    <w:rPr>
      <w:b w:val="0"/>
      <w:bCs w:val="0"/>
      <w:i w:val="0"/>
      <w:iCs w:val="0"/>
      <w:u w:val="none"/>
      <w:strike w:val="0"/>
      <w:smallCaps w:val="0"/>
      <w:sz w:val="48"/>
      <w:szCs w:val="48"/>
      <w:rFonts w:ascii="Times New Roman" w:eastAsia="Times New Roman" w:hAnsi="Times New Roman" w:cs="Times New Roman"/>
    </w:rPr>
  </w:style>
  <w:style w:type="character" w:customStyle="1" w:styleId="CharStyle651">
    <w:name w:val="Body text (96)_"/>
    <w:basedOn w:val="DefaultParagraphFont"/>
    <w:link w:val="Style650"/>
    <w:rPr>
      <w:b w:val="0"/>
      <w:bCs w:val="0"/>
      <w:i w:val="0"/>
      <w:iCs w:val="0"/>
      <w:u w:val="none"/>
      <w:strike w:val="0"/>
      <w:smallCaps w:val="0"/>
      <w:sz w:val="46"/>
      <w:szCs w:val="46"/>
      <w:rFonts w:ascii="Times New Roman" w:eastAsia="Times New Roman" w:hAnsi="Times New Roman" w:cs="Times New Roman"/>
    </w:rPr>
  </w:style>
  <w:style w:type="character" w:customStyle="1" w:styleId="CharStyle653">
    <w:name w:val="Body text (97)_"/>
    <w:basedOn w:val="DefaultParagraphFont"/>
    <w:link w:val="Style652"/>
    <w:rPr>
      <w:b w:val="0"/>
      <w:bCs w:val="0"/>
      <w:i w:val="0"/>
      <w:iCs w:val="0"/>
      <w:u w:val="none"/>
      <w:strike w:val="0"/>
      <w:smallCaps w:val="0"/>
      <w:sz w:val="46"/>
      <w:szCs w:val="46"/>
      <w:rFonts w:ascii="Times New Roman" w:eastAsia="Times New Roman" w:hAnsi="Times New Roman" w:cs="Times New Roman"/>
    </w:rPr>
  </w:style>
  <w:style w:type="character" w:customStyle="1" w:styleId="CharStyle655">
    <w:name w:val="Body text (98)_"/>
    <w:basedOn w:val="DefaultParagraphFont"/>
    <w:link w:val="Style654"/>
    <w:rPr>
      <w:b/>
      <w:bCs/>
      <w:i w:val="0"/>
      <w:iCs w:val="0"/>
      <w:u w:val="none"/>
      <w:strike w:val="0"/>
      <w:smallCaps w:val="0"/>
      <w:sz w:val="88"/>
      <w:szCs w:val="88"/>
      <w:rFonts w:ascii="Times New Roman" w:eastAsia="Times New Roman" w:hAnsi="Times New Roman" w:cs="Times New Roman"/>
      <w:w w:val="60"/>
    </w:rPr>
  </w:style>
  <w:style w:type="character" w:customStyle="1" w:styleId="CharStyle657">
    <w:name w:val="Body text (99)_"/>
    <w:basedOn w:val="DefaultParagraphFont"/>
    <w:link w:val="Style656"/>
    <w:rPr>
      <w:b w:val="0"/>
      <w:bCs w:val="0"/>
      <w:i w:val="0"/>
      <w:iCs w:val="0"/>
      <w:u w:val="none"/>
      <w:strike w:val="0"/>
      <w:smallCaps w:val="0"/>
      <w:sz w:val="48"/>
      <w:szCs w:val="48"/>
      <w:rFonts w:ascii="Times New Roman" w:eastAsia="Times New Roman" w:hAnsi="Times New Roman" w:cs="Times New Roman"/>
    </w:rPr>
  </w:style>
  <w:style w:type="character" w:customStyle="1" w:styleId="CharStyle659">
    <w:name w:val="Body text (100)_"/>
    <w:basedOn w:val="DefaultParagraphFont"/>
    <w:link w:val="Style658"/>
    <w:rPr>
      <w:b w:val="0"/>
      <w:bCs w:val="0"/>
      <w:i w:val="0"/>
      <w:iCs w:val="0"/>
      <w:u w:val="none"/>
      <w:strike w:val="0"/>
      <w:smallCaps w:val="0"/>
      <w:sz w:val="48"/>
      <w:szCs w:val="48"/>
      <w:rFonts w:ascii="Times New Roman" w:eastAsia="Times New Roman" w:hAnsi="Times New Roman" w:cs="Times New Roman"/>
    </w:rPr>
  </w:style>
  <w:style w:type="character" w:customStyle="1" w:styleId="CharStyle661">
    <w:name w:val="Body text (101)_"/>
    <w:basedOn w:val="DefaultParagraphFont"/>
    <w:link w:val="Style660"/>
    <w:rPr>
      <w:b w:val="0"/>
      <w:bCs w:val="0"/>
      <w:i w:val="0"/>
      <w:iCs w:val="0"/>
      <w:u w:val="none"/>
      <w:strike w:val="0"/>
      <w:smallCaps w:val="0"/>
      <w:sz w:val="48"/>
      <w:szCs w:val="48"/>
      <w:rFonts w:ascii="Times New Roman" w:eastAsia="Times New Roman" w:hAnsi="Times New Roman" w:cs="Times New Roman"/>
    </w:rPr>
  </w:style>
  <w:style w:type="character" w:customStyle="1" w:styleId="CharStyle663">
    <w:name w:val="Body text (102)_"/>
    <w:basedOn w:val="DefaultParagraphFont"/>
    <w:link w:val="Style662"/>
    <w:rPr>
      <w:b w:val="0"/>
      <w:bCs w:val="0"/>
      <w:i w:val="0"/>
      <w:iCs w:val="0"/>
      <w:u w:val="none"/>
      <w:strike w:val="0"/>
      <w:smallCaps w:val="0"/>
      <w:sz w:val="46"/>
      <w:szCs w:val="46"/>
      <w:rFonts w:ascii="Times New Roman" w:eastAsia="Times New Roman" w:hAnsi="Times New Roman" w:cs="Times New Roman"/>
    </w:rPr>
  </w:style>
  <w:style w:type="character" w:customStyle="1" w:styleId="CharStyle665">
    <w:name w:val="Body text (103)_"/>
    <w:basedOn w:val="DefaultParagraphFont"/>
    <w:link w:val="Style664"/>
    <w:rPr>
      <w:b w:val="0"/>
      <w:bCs w:val="0"/>
      <w:i w:val="0"/>
      <w:iCs w:val="0"/>
      <w:u w:val="none"/>
      <w:strike w:val="0"/>
      <w:smallCaps w:val="0"/>
      <w:sz w:val="48"/>
      <w:szCs w:val="48"/>
      <w:rFonts w:ascii="Times New Roman" w:eastAsia="Times New Roman" w:hAnsi="Times New Roman" w:cs="Times New Roman"/>
    </w:rPr>
  </w:style>
  <w:style w:type="character" w:customStyle="1" w:styleId="CharStyle667">
    <w:name w:val="Body text (104)_"/>
    <w:basedOn w:val="DefaultParagraphFont"/>
    <w:link w:val="Style666"/>
    <w:rPr>
      <w:b w:val="0"/>
      <w:bCs w:val="0"/>
      <w:i w:val="0"/>
      <w:iCs w:val="0"/>
      <w:u w:val="none"/>
      <w:strike w:val="0"/>
      <w:smallCaps w:val="0"/>
      <w:sz w:val="46"/>
      <w:szCs w:val="46"/>
      <w:rFonts w:ascii="Times New Roman" w:eastAsia="Times New Roman" w:hAnsi="Times New Roman" w:cs="Times New Roman"/>
    </w:rPr>
  </w:style>
  <w:style w:type="character" w:customStyle="1" w:styleId="CharStyle669">
    <w:name w:val="Body text (105)_"/>
    <w:basedOn w:val="DefaultParagraphFont"/>
    <w:link w:val="Style668"/>
    <w:rPr>
      <w:b w:val="0"/>
      <w:bCs w:val="0"/>
      <w:i w:val="0"/>
      <w:iCs w:val="0"/>
      <w:u w:val="none"/>
      <w:strike w:val="0"/>
      <w:smallCaps w:val="0"/>
      <w:sz w:val="48"/>
      <w:szCs w:val="48"/>
      <w:rFonts w:ascii="Times New Roman" w:eastAsia="Times New Roman" w:hAnsi="Times New Roman" w:cs="Times New Roman"/>
    </w:rPr>
  </w:style>
  <w:style w:type="character" w:customStyle="1" w:styleId="CharStyle671">
    <w:name w:val="Body text (106)_"/>
    <w:basedOn w:val="DefaultParagraphFont"/>
    <w:link w:val="Style670"/>
    <w:rPr>
      <w:b w:val="0"/>
      <w:bCs w:val="0"/>
      <w:i w:val="0"/>
      <w:iCs w:val="0"/>
      <w:u w:val="none"/>
      <w:strike w:val="0"/>
      <w:smallCaps w:val="0"/>
      <w:sz w:val="46"/>
      <w:szCs w:val="46"/>
      <w:rFonts w:ascii="Times New Roman" w:eastAsia="Times New Roman" w:hAnsi="Times New Roman" w:cs="Times New Roman"/>
    </w:rPr>
  </w:style>
  <w:style w:type="character" w:customStyle="1" w:styleId="CharStyle673">
    <w:name w:val="Body text (107)_"/>
    <w:basedOn w:val="DefaultParagraphFont"/>
    <w:link w:val="Style672"/>
    <w:rPr>
      <w:b w:val="0"/>
      <w:bCs w:val="0"/>
      <w:i w:val="0"/>
      <w:iCs w:val="0"/>
      <w:u w:val="none"/>
      <w:strike w:val="0"/>
      <w:smallCaps w:val="0"/>
      <w:sz w:val="46"/>
      <w:szCs w:val="46"/>
      <w:rFonts w:ascii="Times New Roman" w:eastAsia="Times New Roman" w:hAnsi="Times New Roman" w:cs="Times New Roman"/>
    </w:rPr>
  </w:style>
  <w:style w:type="character" w:customStyle="1" w:styleId="CharStyle675">
    <w:name w:val="Body text (108)_"/>
    <w:basedOn w:val="DefaultParagraphFont"/>
    <w:link w:val="Style674"/>
    <w:rPr>
      <w:b w:val="0"/>
      <w:bCs w:val="0"/>
      <w:i w:val="0"/>
      <w:iCs w:val="0"/>
      <w:u w:val="none"/>
      <w:strike w:val="0"/>
      <w:smallCaps w:val="0"/>
      <w:sz w:val="46"/>
      <w:szCs w:val="46"/>
      <w:rFonts w:ascii="Times New Roman" w:eastAsia="Times New Roman" w:hAnsi="Times New Roman" w:cs="Times New Roman"/>
    </w:rPr>
  </w:style>
  <w:style w:type="character" w:customStyle="1" w:styleId="CharStyle677">
    <w:name w:val="Body text (109)_"/>
    <w:basedOn w:val="DefaultParagraphFont"/>
    <w:link w:val="Style676"/>
    <w:rPr>
      <w:b w:val="0"/>
      <w:bCs w:val="0"/>
      <w:i w:val="0"/>
      <w:iCs w:val="0"/>
      <w:u w:val="none"/>
      <w:strike w:val="0"/>
      <w:smallCaps w:val="0"/>
      <w:sz w:val="48"/>
      <w:szCs w:val="48"/>
      <w:rFonts w:ascii="Times New Roman" w:eastAsia="Times New Roman" w:hAnsi="Times New Roman" w:cs="Times New Roman"/>
    </w:rPr>
  </w:style>
  <w:style w:type="character" w:customStyle="1" w:styleId="CharStyle679">
    <w:name w:val="Body text (110)_"/>
    <w:basedOn w:val="DefaultParagraphFont"/>
    <w:link w:val="Style678"/>
    <w:rPr>
      <w:b w:val="0"/>
      <w:bCs w:val="0"/>
      <w:i w:val="0"/>
      <w:iCs w:val="0"/>
      <w:u w:val="none"/>
      <w:strike w:val="0"/>
      <w:smallCaps w:val="0"/>
      <w:sz w:val="46"/>
      <w:szCs w:val="46"/>
      <w:rFonts w:ascii="Times New Roman" w:eastAsia="Times New Roman" w:hAnsi="Times New Roman" w:cs="Times New Roman"/>
    </w:rPr>
  </w:style>
  <w:style w:type="character" w:customStyle="1" w:styleId="CharStyle681">
    <w:name w:val="Body text (111)_"/>
    <w:basedOn w:val="DefaultParagraphFont"/>
    <w:link w:val="Style680"/>
    <w:rPr>
      <w:b w:val="0"/>
      <w:bCs w:val="0"/>
      <w:i w:val="0"/>
      <w:iCs w:val="0"/>
      <w:u w:val="none"/>
      <w:strike w:val="0"/>
      <w:smallCaps w:val="0"/>
      <w:sz w:val="46"/>
      <w:szCs w:val="46"/>
      <w:rFonts w:ascii="Times New Roman" w:eastAsia="Times New Roman" w:hAnsi="Times New Roman" w:cs="Times New Roman"/>
    </w:rPr>
  </w:style>
  <w:style w:type="character" w:customStyle="1" w:styleId="CharStyle683">
    <w:name w:val="Body text (112)_"/>
    <w:basedOn w:val="DefaultParagraphFont"/>
    <w:link w:val="Style682"/>
    <w:rPr>
      <w:b w:val="0"/>
      <w:bCs w:val="0"/>
      <w:i w:val="0"/>
      <w:iCs w:val="0"/>
      <w:u w:val="none"/>
      <w:strike w:val="0"/>
      <w:smallCaps w:val="0"/>
      <w:sz w:val="46"/>
      <w:szCs w:val="46"/>
      <w:rFonts w:ascii="Times New Roman" w:eastAsia="Times New Roman" w:hAnsi="Times New Roman" w:cs="Times New Roman"/>
    </w:rPr>
  </w:style>
  <w:style w:type="character" w:customStyle="1" w:styleId="CharStyle685">
    <w:name w:val="Body text (113)_"/>
    <w:basedOn w:val="DefaultParagraphFont"/>
    <w:link w:val="Style684"/>
    <w:rPr>
      <w:b w:val="0"/>
      <w:bCs w:val="0"/>
      <w:i w:val="0"/>
      <w:iCs w:val="0"/>
      <w:u w:val="none"/>
      <w:strike w:val="0"/>
      <w:smallCaps w:val="0"/>
      <w:sz w:val="46"/>
      <w:szCs w:val="46"/>
      <w:rFonts w:ascii="Times New Roman" w:eastAsia="Times New Roman" w:hAnsi="Times New Roman" w:cs="Times New Roman"/>
    </w:rPr>
  </w:style>
  <w:style w:type="character" w:customStyle="1" w:styleId="CharStyle687">
    <w:name w:val="Body text (114)_"/>
    <w:basedOn w:val="DefaultParagraphFont"/>
    <w:link w:val="Style686"/>
    <w:rPr>
      <w:b w:val="0"/>
      <w:bCs w:val="0"/>
      <w:i w:val="0"/>
      <w:iCs w:val="0"/>
      <w:u w:val="none"/>
      <w:strike w:val="0"/>
      <w:smallCaps w:val="0"/>
      <w:sz w:val="46"/>
      <w:szCs w:val="46"/>
      <w:rFonts w:ascii="Times New Roman" w:eastAsia="Times New Roman" w:hAnsi="Times New Roman" w:cs="Times New Roman"/>
    </w:rPr>
  </w:style>
  <w:style w:type="character" w:customStyle="1" w:styleId="CharStyle689">
    <w:name w:val="Body text (115)_"/>
    <w:basedOn w:val="DefaultParagraphFont"/>
    <w:link w:val="Style688"/>
    <w:rPr>
      <w:b w:val="0"/>
      <w:bCs w:val="0"/>
      <w:i w:val="0"/>
      <w:iCs w:val="0"/>
      <w:u w:val="none"/>
      <w:strike w:val="0"/>
      <w:smallCaps w:val="0"/>
      <w:sz w:val="46"/>
      <w:szCs w:val="46"/>
      <w:rFonts w:ascii="Times New Roman" w:eastAsia="Times New Roman" w:hAnsi="Times New Roman" w:cs="Times New Roman"/>
    </w:rPr>
  </w:style>
  <w:style w:type="character" w:customStyle="1" w:styleId="CharStyle691">
    <w:name w:val="Body text (116)_"/>
    <w:basedOn w:val="DefaultParagraphFont"/>
    <w:link w:val="Style690"/>
    <w:rPr>
      <w:b w:val="0"/>
      <w:bCs w:val="0"/>
      <w:i w:val="0"/>
      <w:iCs w:val="0"/>
      <w:u w:val="none"/>
      <w:strike w:val="0"/>
      <w:smallCaps w:val="0"/>
      <w:sz w:val="46"/>
      <w:szCs w:val="46"/>
      <w:rFonts w:ascii="Times New Roman" w:eastAsia="Times New Roman" w:hAnsi="Times New Roman" w:cs="Times New Roman"/>
    </w:rPr>
  </w:style>
  <w:style w:type="character" w:customStyle="1" w:styleId="CharStyle693">
    <w:name w:val="Body text (117)_"/>
    <w:basedOn w:val="DefaultParagraphFont"/>
    <w:link w:val="Style692"/>
    <w:rPr>
      <w:b w:val="0"/>
      <w:bCs w:val="0"/>
      <w:i w:val="0"/>
      <w:iCs w:val="0"/>
      <w:u w:val="none"/>
      <w:strike w:val="0"/>
      <w:smallCaps w:val="0"/>
      <w:sz w:val="48"/>
      <w:szCs w:val="48"/>
      <w:rFonts w:ascii="Times New Roman" w:eastAsia="Times New Roman" w:hAnsi="Times New Roman" w:cs="Times New Roman"/>
    </w:rPr>
  </w:style>
  <w:style w:type="character" w:customStyle="1" w:styleId="CharStyle694">
    <w:name w:val="Body text (12) + Spacing 1 pt"/>
    <w:basedOn w:val="CharStyle47"/>
    <w:rPr>
      <w:lang w:val="en-US" w:eastAsia="en-US" w:bidi="en-US"/>
      <w:w w:val="100"/>
      <w:spacing w:val="30"/>
      <w:color w:val="000000"/>
      <w:position w:val="0"/>
    </w:rPr>
  </w:style>
  <w:style w:type="character" w:customStyle="1" w:styleId="CharStyle696">
    <w:name w:val="Body text (118)_"/>
    <w:basedOn w:val="DefaultParagraphFont"/>
    <w:link w:val="Style695"/>
    <w:rPr>
      <w:b w:val="0"/>
      <w:bCs w:val="0"/>
      <w:i w:val="0"/>
      <w:iCs w:val="0"/>
      <w:u w:val="none"/>
      <w:strike w:val="0"/>
      <w:smallCaps w:val="0"/>
      <w:sz w:val="48"/>
      <w:szCs w:val="48"/>
      <w:rFonts w:ascii="Times New Roman" w:eastAsia="Times New Roman" w:hAnsi="Times New Roman" w:cs="Times New Roman"/>
    </w:rPr>
  </w:style>
  <w:style w:type="character" w:customStyle="1" w:styleId="CharStyle697">
    <w:name w:val="Other + Times New Roman,8 pt,Bold"/>
    <w:basedOn w:val="CharStyle9"/>
    <w:rPr>
      <w:lang w:val="en-US" w:eastAsia="en-US" w:bidi="en-US"/>
      <w:b/>
      <w:bCs/>
      <w:sz w:val="16"/>
      <w:szCs w:val="16"/>
      <w:rFonts w:ascii="Times New Roman" w:eastAsia="Times New Roman" w:hAnsi="Times New Roman" w:cs="Times New Roman"/>
      <w:w w:val="100"/>
      <w:spacing w:val="0"/>
      <w:color w:val="000000"/>
      <w:position w:val="0"/>
    </w:rPr>
  </w:style>
  <w:style w:type="character" w:customStyle="1" w:styleId="CharStyle698">
    <w:name w:val="Other + Times New Roman,20 pt"/>
    <w:basedOn w:val="CharStyle9"/>
    <w:rPr>
      <w:lang w:val="en-US" w:eastAsia="en-US" w:bidi="en-US"/>
      <w:sz w:val="40"/>
      <w:szCs w:val="40"/>
      <w:rFonts w:ascii="Times New Roman" w:eastAsia="Times New Roman" w:hAnsi="Times New Roman" w:cs="Times New Roman"/>
      <w:w w:val="100"/>
      <w:spacing w:val="0"/>
      <w:color w:val="000000"/>
      <w:position w:val="0"/>
    </w:rPr>
  </w:style>
  <w:style w:type="character" w:customStyle="1" w:styleId="CharStyle700">
    <w:name w:val="Body text (119)_"/>
    <w:basedOn w:val="DefaultParagraphFont"/>
    <w:link w:val="Style699"/>
    <w:rPr>
      <w:b w:val="0"/>
      <w:bCs w:val="0"/>
      <w:i w:val="0"/>
      <w:iCs w:val="0"/>
      <w:u w:val="none"/>
      <w:strike w:val="0"/>
      <w:smallCaps w:val="0"/>
      <w:sz w:val="46"/>
      <w:szCs w:val="46"/>
      <w:rFonts w:ascii="Times New Roman" w:eastAsia="Times New Roman" w:hAnsi="Times New Roman" w:cs="Times New Roman"/>
    </w:rPr>
  </w:style>
  <w:style w:type="character" w:customStyle="1" w:styleId="CharStyle702">
    <w:name w:val="Body text (120)_"/>
    <w:basedOn w:val="DefaultParagraphFont"/>
    <w:link w:val="Style701"/>
    <w:rPr>
      <w:b w:val="0"/>
      <w:bCs w:val="0"/>
      <w:i w:val="0"/>
      <w:iCs w:val="0"/>
      <w:u w:val="none"/>
      <w:strike w:val="0"/>
      <w:smallCaps w:val="0"/>
      <w:sz w:val="48"/>
      <w:szCs w:val="48"/>
      <w:rFonts w:ascii="Times New Roman" w:eastAsia="Times New Roman" w:hAnsi="Times New Roman" w:cs="Times New Roman"/>
    </w:rPr>
  </w:style>
  <w:style w:type="character" w:customStyle="1" w:styleId="CharStyle704">
    <w:name w:val="Body text (121)_"/>
    <w:basedOn w:val="DefaultParagraphFont"/>
    <w:link w:val="Style703"/>
    <w:rPr>
      <w:b w:val="0"/>
      <w:bCs w:val="0"/>
      <w:i w:val="0"/>
      <w:iCs w:val="0"/>
      <w:u w:val="none"/>
      <w:strike w:val="0"/>
      <w:smallCaps w:val="0"/>
      <w:sz w:val="46"/>
      <w:szCs w:val="46"/>
      <w:rFonts w:ascii="Times New Roman" w:eastAsia="Times New Roman" w:hAnsi="Times New Roman" w:cs="Times New Roman"/>
    </w:rPr>
  </w:style>
  <w:style w:type="character" w:customStyle="1" w:styleId="CharStyle706">
    <w:name w:val="Body text (122)_"/>
    <w:basedOn w:val="DefaultParagraphFont"/>
    <w:link w:val="Style705"/>
    <w:rPr>
      <w:b w:val="0"/>
      <w:bCs w:val="0"/>
      <w:i w:val="0"/>
      <w:iCs w:val="0"/>
      <w:u w:val="none"/>
      <w:strike w:val="0"/>
      <w:smallCaps w:val="0"/>
      <w:sz w:val="46"/>
      <w:szCs w:val="46"/>
      <w:rFonts w:ascii="Times New Roman" w:eastAsia="Times New Roman" w:hAnsi="Times New Roman" w:cs="Times New Roman"/>
    </w:rPr>
  </w:style>
  <w:style w:type="character" w:customStyle="1" w:styleId="CharStyle708">
    <w:name w:val="Body text (123)_"/>
    <w:basedOn w:val="DefaultParagraphFont"/>
    <w:link w:val="Style707"/>
    <w:rPr>
      <w:b w:val="0"/>
      <w:bCs w:val="0"/>
      <w:i w:val="0"/>
      <w:iCs w:val="0"/>
      <w:u w:val="none"/>
      <w:strike w:val="0"/>
      <w:smallCaps w:val="0"/>
      <w:sz w:val="46"/>
      <w:szCs w:val="46"/>
      <w:rFonts w:ascii="Times New Roman" w:eastAsia="Times New Roman" w:hAnsi="Times New Roman" w:cs="Times New Roman"/>
    </w:rPr>
  </w:style>
  <w:style w:type="character" w:customStyle="1" w:styleId="CharStyle710">
    <w:name w:val="Body text (124)_"/>
    <w:basedOn w:val="DefaultParagraphFont"/>
    <w:link w:val="Style709"/>
    <w:rPr>
      <w:b w:val="0"/>
      <w:bCs w:val="0"/>
      <w:i w:val="0"/>
      <w:iCs w:val="0"/>
      <w:u w:val="none"/>
      <w:strike w:val="0"/>
      <w:smallCaps w:val="0"/>
      <w:sz w:val="46"/>
      <w:szCs w:val="46"/>
      <w:rFonts w:ascii="Times New Roman" w:eastAsia="Times New Roman" w:hAnsi="Times New Roman" w:cs="Times New Roman"/>
    </w:rPr>
  </w:style>
  <w:style w:type="character" w:customStyle="1" w:styleId="CharStyle711">
    <w:name w:val="Other + Times New Roman,44 pt,Bold,Scaling 60%"/>
    <w:basedOn w:val="CharStyle9"/>
    <w:rPr>
      <w:lang w:val="en-US" w:eastAsia="en-US" w:bidi="en-US"/>
      <w:b/>
      <w:bCs/>
      <w:sz w:val="88"/>
      <w:szCs w:val="88"/>
      <w:rFonts w:ascii="Times New Roman" w:eastAsia="Times New Roman" w:hAnsi="Times New Roman" w:cs="Times New Roman"/>
      <w:w w:val="60"/>
      <w:spacing w:val="0"/>
      <w:color w:val="000000"/>
      <w:position w:val="0"/>
    </w:rPr>
  </w:style>
  <w:style w:type="character" w:customStyle="1" w:styleId="CharStyle713">
    <w:name w:val="Body text (125)_"/>
    <w:basedOn w:val="DefaultParagraphFont"/>
    <w:link w:val="Style712"/>
    <w:rPr>
      <w:b w:val="0"/>
      <w:bCs w:val="0"/>
      <w:i w:val="0"/>
      <w:iCs w:val="0"/>
      <w:u w:val="none"/>
      <w:strike w:val="0"/>
      <w:smallCaps w:val="0"/>
      <w:sz w:val="46"/>
      <w:szCs w:val="46"/>
      <w:rFonts w:ascii="Times New Roman" w:eastAsia="Times New Roman" w:hAnsi="Times New Roman" w:cs="Times New Roman"/>
    </w:rPr>
  </w:style>
  <w:style w:type="character" w:customStyle="1" w:styleId="CharStyle715">
    <w:name w:val="Body text (126)_"/>
    <w:basedOn w:val="DefaultParagraphFont"/>
    <w:link w:val="Style714"/>
    <w:rPr>
      <w:b w:val="0"/>
      <w:bCs w:val="0"/>
      <w:i w:val="0"/>
      <w:iCs w:val="0"/>
      <w:u w:val="none"/>
      <w:strike w:val="0"/>
      <w:smallCaps w:val="0"/>
      <w:sz w:val="46"/>
      <w:szCs w:val="46"/>
      <w:rFonts w:ascii="Times New Roman" w:eastAsia="Times New Roman" w:hAnsi="Times New Roman" w:cs="Times New Roman"/>
    </w:rPr>
  </w:style>
  <w:style w:type="character" w:customStyle="1" w:styleId="CharStyle717">
    <w:name w:val="Body text (127)_"/>
    <w:basedOn w:val="DefaultParagraphFont"/>
    <w:link w:val="Style716"/>
    <w:rPr>
      <w:b w:val="0"/>
      <w:bCs w:val="0"/>
      <w:i w:val="0"/>
      <w:iCs w:val="0"/>
      <w:u w:val="none"/>
      <w:strike w:val="0"/>
      <w:smallCaps w:val="0"/>
      <w:sz w:val="46"/>
      <w:szCs w:val="46"/>
      <w:rFonts w:ascii="Times New Roman" w:eastAsia="Times New Roman" w:hAnsi="Times New Roman" w:cs="Times New Roman"/>
    </w:rPr>
  </w:style>
  <w:style w:type="character" w:customStyle="1" w:styleId="CharStyle719">
    <w:name w:val="Body text (128)_"/>
    <w:basedOn w:val="DefaultParagraphFont"/>
    <w:link w:val="Style718"/>
    <w:rPr>
      <w:b w:val="0"/>
      <w:bCs w:val="0"/>
      <w:i w:val="0"/>
      <w:iCs w:val="0"/>
      <w:u w:val="none"/>
      <w:strike w:val="0"/>
      <w:smallCaps w:val="0"/>
      <w:sz w:val="46"/>
      <w:szCs w:val="46"/>
      <w:rFonts w:ascii="Times New Roman" w:eastAsia="Times New Roman" w:hAnsi="Times New Roman" w:cs="Times New Roman"/>
    </w:rPr>
  </w:style>
  <w:style w:type="character" w:customStyle="1" w:styleId="CharStyle721">
    <w:name w:val="Body text (129)_"/>
    <w:basedOn w:val="DefaultParagraphFont"/>
    <w:link w:val="Style720"/>
    <w:rPr>
      <w:b w:val="0"/>
      <w:bCs w:val="0"/>
      <w:i w:val="0"/>
      <w:iCs w:val="0"/>
      <w:u w:val="none"/>
      <w:strike w:val="0"/>
      <w:smallCaps w:val="0"/>
      <w:sz w:val="46"/>
      <w:szCs w:val="46"/>
      <w:rFonts w:ascii="Times New Roman" w:eastAsia="Times New Roman" w:hAnsi="Times New Roman" w:cs="Times New Roman"/>
    </w:rPr>
  </w:style>
  <w:style w:type="character" w:customStyle="1" w:styleId="CharStyle723">
    <w:name w:val="Body text (130)_"/>
    <w:basedOn w:val="DefaultParagraphFont"/>
    <w:link w:val="Style722"/>
    <w:rPr>
      <w:b w:val="0"/>
      <w:bCs w:val="0"/>
      <w:i w:val="0"/>
      <w:iCs w:val="0"/>
      <w:u w:val="none"/>
      <w:strike w:val="0"/>
      <w:smallCaps w:val="0"/>
      <w:sz w:val="46"/>
      <w:szCs w:val="46"/>
      <w:rFonts w:ascii="Times New Roman" w:eastAsia="Times New Roman" w:hAnsi="Times New Roman" w:cs="Times New Roman"/>
    </w:rPr>
  </w:style>
  <w:style w:type="character" w:customStyle="1" w:styleId="CharStyle725">
    <w:name w:val="Body text (131)_"/>
    <w:basedOn w:val="DefaultParagraphFont"/>
    <w:link w:val="Style724"/>
    <w:rPr>
      <w:b w:val="0"/>
      <w:bCs w:val="0"/>
      <w:i w:val="0"/>
      <w:iCs w:val="0"/>
      <w:u w:val="none"/>
      <w:strike w:val="0"/>
      <w:smallCaps w:val="0"/>
      <w:sz w:val="48"/>
      <w:szCs w:val="48"/>
      <w:rFonts w:ascii="Times New Roman" w:eastAsia="Times New Roman" w:hAnsi="Times New Roman" w:cs="Times New Roman"/>
    </w:rPr>
  </w:style>
  <w:style w:type="character" w:customStyle="1" w:styleId="CharStyle727">
    <w:name w:val="Body text (132)_"/>
    <w:basedOn w:val="DefaultParagraphFont"/>
    <w:link w:val="Style726"/>
    <w:rPr>
      <w:b w:val="0"/>
      <w:bCs w:val="0"/>
      <w:i w:val="0"/>
      <w:iCs w:val="0"/>
      <w:u w:val="none"/>
      <w:strike w:val="0"/>
      <w:smallCaps w:val="0"/>
      <w:sz w:val="48"/>
      <w:szCs w:val="48"/>
      <w:rFonts w:ascii="Times New Roman" w:eastAsia="Times New Roman" w:hAnsi="Times New Roman" w:cs="Times New Roman"/>
    </w:rPr>
  </w:style>
  <w:style w:type="character" w:customStyle="1" w:styleId="CharStyle728">
    <w:name w:val="Body text (85) + Italic"/>
    <w:basedOn w:val="CharStyle627"/>
    <w:rPr>
      <w:lang w:val="en-US" w:eastAsia="en-US" w:bidi="en-US"/>
      <w:i/>
      <w:iCs/>
      <w:w w:val="100"/>
      <w:spacing w:val="0"/>
      <w:color w:val="000000"/>
      <w:position w:val="0"/>
    </w:rPr>
  </w:style>
  <w:style w:type="character" w:customStyle="1" w:styleId="CharStyle730">
    <w:name w:val="Header or footer (7)_"/>
    <w:basedOn w:val="DefaultParagraphFont"/>
    <w:link w:val="Style729"/>
    <w:rPr>
      <w:b w:val="0"/>
      <w:bCs w:val="0"/>
      <w:i/>
      <w:iCs/>
      <w:u w:val="none"/>
      <w:strike w:val="0"/>
      <w:smallCaps w:val="0"/>
      <w:sz w:val="20"/>
      <w:szCs w:val="20"/>
      <w:rFonts w:ascii="Arial" w:eastAsia="Arial" w:hAnsi="Arial" w:cs="Arial"/>
    </w:rPr>
  </w:style>
  <w:style w:type="character" w:customStyle="1" w:styleId="CharStyle732">
    <w:name w:val="Body text (133)_"/>
    <w:basedOn w:val="DefaultParagraphFont"/>
    <w:link w:val="Style731"/>
    <w:rPr>
      <w:b w:val="0"/>
      <w:bCs w:val="0"/>
      <w:i/>
      <w:iCs/>
      <w:u w:val="none"/>
      <w:strike w:val="0"/>
      <w:smallCaps w:val="0"/>
      <w:sz w:val="18"/>
      <w:szCs w:val="18"/>
      <w:rFonts w:ascii="Times New Roman" w:eastAsia="Times New Roman" w:hAnsi="Times New Roman" w:cs="Times New Roman"/>
    </w:rPr>
  </w:style>
  <w:style w:type="character" w:customStyle="1" w:styleId="CharStyle733">
    <w:name w:val="Heading #13"/>
    <w:basedOn w:val="CharStyle625"/>
    <w:rPr>
      <w:lang w:val="en-US" w:eastAsia="en-US" w:bidi="en-US"/>
      <w:u w:val="single"/>
      <w:w w:val="100"/>
      <w:spacing w:val="0"/>
      <w:color w:val="000000"/>
      <w:position w:val="0"/>
    </w:rPr>
  </w:style>
  <w:style w:type="character" w:customStyle="1" w:styleId="CharStyle735">
    <w:name w:val="Heading #13 (4)_"/>
    <w:basedOn w:val="DefaultParagraphFont"/>
    <w:link w:val="Style734"/>
    <w:rPr>
      <w:b w:val="0"/>
      <w:bCs w:val="0"/>
      <w:i w:val="0"/>
      <w:iCs w:val="0"/>
      <w:u w:val="none"/>
      <w:strike w:val="0"/>
      <w:smallCaps w:val="0"/>
      <w:sz w:val="17"/>
      <w:szCs w:val="17"/>
      <w:rFonts w:ascii="Times New Roman" w:eastAsia="Times New Roman" w:hAnsi="Times New Roman" w:cs="Times New Roman"/>
    </w:rPr>
  </w:style>
  <w:style w:type="character" w:customStyle="1" w:styleId="CharStyle737">
    <w:name w:val="Body text (134)_"/>
    <w:basedOn w:val="DefaultParagraphFont"/>
    <w:link w:val="Style736"/>
    <w:rPr>
      <w:b/>
      <w:bCs/>
      <w:i/>
      <w:iCs/>
      <w:u w:val="none"/>
      <w:strike w:val="0"/>
      <w:smallCaps w:val="0"/>
      <w:sz w:val="14"/>
      <w:szCs w:val="14"/>
      <w:rFonts w:ascii="Times New Roman" w:eastAsia="Times New Roman" w:hAnsi="Times New Roman" w:cs="Times New Roman"/>
    </w:rPr>
  </w:style>
  <w:style w:type="character" w:customStyle="1" w:styleId="CharStyle739">
    <w:name w:val="Body text (135)_"/>
    <w:basedOn w:val="DefaultParagraphFont"/>
    <w:link w:val="Style738"/>
    <w:rPr>
      <w:b/>
      <w:bCs/>
      <w:i w:val="0"/>
      <w:iCs w:val="0"/>
      <w:u w:val="none"/>
      <w:strike w:val="0"/>
      <w:smallCaps w:val="0"/>
      <w:sz w:val="32"/>
      <w:szCs w:val="32"/>
      <w:rFonts w:ascii="Times New Roman" w:eastAsia="Times New Roman" w:hAnsi="Times New Roman" w:cs="Times New Roman"/>
    </w:rPr>
  </w:style>
  <w:style w:type="character" w:customStyle="1" w:styleId="CharStyle741">
    <w:name w:val="Body text (136)_"/>
    <w:basedOn w:val="DefaultParagraphFont"/>
    <w:link w:val="Style740"/>
    <w:rPr>
      <w:b/>
      <w:bCs/>
      <w:i w:val="0"/>
      <w:iCs w:val="0"/>
      <w:u w:val="none"/>
      <w:strike w:val="0"/>
      <w:smallCaps w:val="0"/>
      <w:sz w:val="30"/>
      <w:szCs w:val="30"/>
      <w:rFonts w:ascii="Times New Roman" w:eastAsia="Times New Roman" w:hAnsi="Times New Roman" w:cs="Times New Roman"/>
    </w:rPr>
  </w:style>
  <w:style w:type="character" w:customStyle="1" w:styleId="CharStyle742">
    <w:name w:val="Body text (136) + 4.5 pt"/>
    <w:basedOn w:val="CharStyle741"/>
    <w:rPr>
      <w:lang w:val="en-US" w:eastAsia="en-US" w:bidi="en-US"/>
      <w:sz w:val="9"/>
      <w:szCs w:val="9"/>
      <w:w w:val="100"/>
      <w:spacing w:val="0"/>
      <w:color w:val="000000"/>
      <w:position w:val="0"/>
    </w:rPr>
  </w:style>
  <w:style w:type="character" w:customStyle="1" w:styleId="CharStyle743">
    <w:name w:val="Body text (58)"/>
    <w:basedOn w:val="CharStyle276"/>
    <w:rPr>
      <w:lang w:val="en-US" w:eastAsia="en-US" w:bidi="en-US"/>
      <w:u w:val="single"/>
      <w:w w:val="100"/>
      <w:spacing w:val="0"/>
      <w:color w:val="000000"/>
      <w:position w:val="0"/>
    </w:rPr>
  </w:style>
  <w:style w:type="character" w:customStyle="1" w:styleId="CharStyle744">
    <w:name w:val="Body text (58) + 7.5 pt,Bold,Italic"/>
    <w:basedOn w:val="CharStyle276"/>
    <w:rPr>
      <w:lang w:val="en-US" w:eastAsia="en-US" w:bidi="en-US"/>
      <w:b/>
      <w:bCs/>
      <w:i/>
      <w:iCs/>
      <w:u w:val="single"/>
      <w:sz w:val="15"/>
      <w:szCs w:val="15"/>
      <w:w w:val="100"/>
      <w:spacing w:val="0"/>
      <w:color w:val="000000"/>
      <w:position w:val="0"/>
    </w:rPr>
  </w:style>
  <w:style w:type="character" w:customStyle="1" w:styleId="CharStyle745">
    <w:name w:val="Body text (58) + 6 pt,Bold,Italic"/>
    <w:basedOn w:val="CharStyle276"/>
    <w:rPr>
      <w:lang w:val="en-US" w:eastAsia="en-US" w:bidi="en-US"/>
      <w:b/>
      <w:bCs/>
      <w:i/>
      <w:iCs/>
      <w:u w:val="single"/>
      <w:sz w:val="12"/>
      <w:szCs w:val="12"/>
      <w:w w:val="100"/>
      <w:spacing w:val="0"/>
      <w:color w:val="000000"/>
      <w:position w:val="0"/>
    </w:rPr>
  </w:style>
  <w:style w:type="character" w:customStyle="1" w:styleId="CharStyle746">
    <w:name w:val="Body text (58) + 6 pt,Bold"/>
    <w:basedOn w:val="CharStyle276"/>
    <w:rPr>
      <w:lang w:val="en-US" w:eastAsia="en-US" w:bidi="en-US"/>
      <w:b/>
      <w:bCs/>
      <w:u w:val="single"/>
      <w:sz w:val="12"/>
      <w:szCs w:val="12"/>
      <w:w w:val="100"/>
      <w:spacing w:val="0"/>
      <w:color w:val="000000"/>
      <w:position w:val="0"/>
    </w:rPr>
  </w:style>
  <w:style w:type="character" w:customStyle="1" w:styleId="CharStyle748">
    <w:name w:val="Body text (137)_"/>
    <w:basedOn w:val="DefaultParagraphFont"/>
    <w:link w:val="Style747"/>
    <w:rPr>
      <w:b/>
      <w:bCs/>
      <w:i w:val="0"/>
      <w:iCs w:val="0"/>
      <w:u w:val="none"/>
      <w:strike w:val="0"/>
      <w:smallCaps w:val="0"/>
      <w:rFonts w:ascii="Arial" w:eastAsia="Arial" w:hAnsi="Arial" w:cs="Arial"/>
    </w:rPr>
  </w:style>
  <w:style w:type="character" w:customStyle="1" w:styleId="CharStyle749">
    <w:name w:val="Other + Times New Roman,16 pt,Bold"/>
    <w:basedOn w:val="CharStyle9"/>
    <w:rPr>
      <w:lang w:val="en-US" w:eastAsia="en-US" w:bidi="en-US"/>
      <w:b/>
      <w:bCs/>
      <w:sz w:val="32"/>
      <w:szCs w:val="32"/>
      <w:rFonts w:ascii="Times New Roman" w:eastAsia="Times New Roman" w:hAnsi="Times New Roman" w:cs="Times New Roman"/>
      <w:w w:val="100"/>
      <w:spacing w:val="0"/>
      <w:color w:val="000000"/>
      <w:position w:val="0"/>
    </w:rPr>
  </w:style>
  <w:style w:type="character" w:customStyle="1" w:styleId="CharStyle751">
    <w:name w:val="Body text (138)_"/>
    <w:basedOn w:val="DefaultParagraphFont"/>
    <w:link w:val="Style750"/>
    <w:rPr>
      <w:b/>
      <w:bCs/>
      <w:i w:val="0"/>
      <w:iCs w:val="0"/>
      <w:u w:val="none"/>
      <w:strike w:val="0"/>
      <w:smallCaps w:val="0"/>
      <w:sz w:val="15"/>
      <w:szCs w:val="15"/>
      <w:rFonts w:ascii="Arial" w:eastAsia="Arial" w:hAnsi="Arial" w:cs="Arial"/>
    </w:rPr>
  </w:style>
  <w:style w:type="character" w:customStyle="1" w:styleId="CharStyle752">
    <w:name w:val="Other + Times New Roman,15 pt,Bold,Italic"/>
    <w:basedOn w:val="CharStyle9"/>
    <w:rPr>
      <w:lang w:val="en-US" w:eastAsia="en-US" w:bidi="en-US"/>
      <w:b/>
      <w:bCs/>
      <w:i/>
      <w:iCs/>
      <w:sz w:val="30"/>
      <w:szCs w:val="30"/>
      <w:rFonts w:ascii="Times New Roman" w:eastAsia="Times New Roman" w:hAnsi="Times New Roman" w:cs="Times New Roman"/>
      <w:w w:val="100"/>
      <w:spacing w:val="0"/>
      <w:color w:val="000000"/>
      <w:position w:val="0"/>
    </w:rPr>
  </w:style>
  <w:style w:type="character" w:customStyle="1" w:styleId="CharStyle753">
    <w:name w:val="Body text (2)"/>
    <w:basedOn w:val="CharStyle3"/>
    <w:rPr>
      <w:lang w:val="en-US" w:eastAsia="en-US" w:bidi="en-US"/>
      <w:sz w:val="17"/>
      <w:szCs w:val="17"/>
      <w:w w:val="100"/>
      <w:spacing w:val="0"/>
      <w:color w:val="000000"/>
      <w:position w:val="0"/>
    </w:rPr>
  </w:style>
  <w:style w:type="character" w:customStyle="1" w:styleId="CharStyle754">
    <w:name w:val="Body text (2) + 7 pt,Bold"/>
    <w:basedOn w:val="CharStyle3"/>
    <w:rPr>
      <w:lang w:val="en-US" w:eastAsia="en-US" w:bidi="en-US"/>
      <w:b/>
      <w:bCs/>
      <w:sz w:val="14"/>
      <w:szCs w:val="14"/>
      <w:w w:val="100"/>
      <w:spacing w:val="0"/>
      <w:color w:val="000000"/>
      <w:position w:val="0"/>
    </w:rPr>
  </w:style>
  <w:style w:type="character" w:customStyle="1" w:styleId="CharStyle756">
    <w:name w:val="Body text (139)_"/>
    <w:basedOn w:val="DefaultParagraphFont"/>
    <w:link w:val="Style755"/>
    <w:rPr>
      <w:b/>
      <w:bCs/>
      <w:i w:val="0"/>
      <w:iCs w:val="0"/>
      <w:u w:val="none"/>
      <w:strike w:val="0"/>
      <w:smallCaps w:val="0"/>
      <w:sz w:val="14"/>
      <w:szCs w:val="14"/>
      <w:rFonts w:ascii="Arial" w:eastAsia="Arial" w:hAnsi="Arial" w:cs="Arial"/>
    </w:rPr>
  </w:style>
  <w:style w:type="character" w:customStyle="1" w:styleId="CharStyle758">
    <w:name w:val="Body text (140)_"/>
    <w:basedOn w:val="DefaultParagraphFont"/>
    <w:link w:val="Style757"/>
    <w:rPr>
      <w:b w:val="0"/>
      <w:bCs w:val="0"/>
      <w:i w:val="0"/>
      <w:iCs w:val="0"/>
      <w:u w:val="none"/>
      <w:strike w:val="0"/>
      <w:smallCaps w:val="0"/>
      <w:sz w:val="14"/>
      <w:szCs w:val="14"/>
      <w:rFonts w:ascii="Arial" w:eastAsia="Arial" w:hAnsi="Arial" w:cs="Arial"/>
    </w:rPr>
  </w:style>
  <w:style w:type="character" w:customStyle="1" w:styleId="CharStyle759">
    <w:name w:val="Body text (140) + Bold"/>
    <w:basedOn w:val="CharStyle758"/>
    <w:rPr>
      <w:lang w:val="en-US" w:eastAsia="en-US" w:bidi="en-US"/>
      <w:b/>
      <w:bCs/>
      <w:w w:val="100"/>
      <w:spacing w:val="0"/>
      <w:color w:val="000000"/>
      <w:position w:val="0"/>
    </w:rPr>
  </w:style>
  <w:style w:type="character" w:customStyle="1" w:styleId="CharStyle760">
    <w:name w:val="Header or footer (4)"/>
    <w:basedOn w:val="CharStyle67"/>
    <w:rPr>
      <w:lang w:val="en-US" w:eastAsia="en-US" w:bidi="en-US"/>
      <w:u w:val="single"/>
      <w:w w:val="100"/>
      <w:spacing w:val="0"/>
      <w:color w:val="000000"/>
      <w:position w:val="0"/>
    </w:rPr>
  </w:style>
  <w:style w:type="character" w:customStyle="1" w:styleId="CharStyle762">
    <w:name w:val="Body text (141)_"/>
    <w:basedOn w:val="DefaultParagraphFont"/>
    <w:link w:val="Style761"/>
    <w:rPr>
      <w:b/>
      <w:bCs/>
      <w:i w:val="0"/>
      <w:iCs w:val="0"/>
      <w:u w:val="none"/>
      <w:strike w:val="0"/>
      <w:smallCaps w:val="0"/>
      <w:sz w:val="34"/>
      <w:szCs w:val="34"/>
      <w:rFonts w:ascii="Times New Roman" w:eastAsia="Times New Roman" w:hAnsi="Times New Roman" w:cs="Times New Roman"/>
    </w:rPr>
  </w:style>
  <w:style w:type="character" w:customStyle="1" w:styleId="CharStyle764">
    <w:name w:val="Body text (146)_"/>
    <w:basedOn w:val="DefaultParagraphFont"/>
    <w:link w:val="Style763"/>
    <w:rPr>
      <w:b w:val="0"/>
      <w:bCs w:val="0"/>
      <w:i w:val="0"/>
      <w:iCs w:val="0"/>
      <w:u w:val="none"/>
      <w:strike w:val="0"/>
      <w:smallCaps w:val="0"/>
      <w:sz w:val="19"/>
      <w:szCs w:val="19"/>
      <w:rFonts w:ascii="Times New Roman" w:eastAsia="Times New Roman" w:hAnsi="Times New Roman" w:cs="Times New Roman"/>
    </w:rPr>
  </w:style>
  <w:style w:type="character" w:customStyle="1" w:styleId="CharStyle765">
    <w:name w:val="Body text (146) + 10 pt,Bold"/>
    <w:basedOn w:val="CharStyle764"/>
    <w:rPr>
      <w:lang w:val="en-US" w:eastAsia="en-US" w:bidi="en-US"/>
      <w:b/>
      <w:bCs/>
      <w:sz w:val="20"/>
      <w:szCs w:val="20"/>
      <w:w w:val="100"/>
      <w:spacing w:val="0"/>
      <w:color w:val="000000"/>
      <w:position w:val="0"/>
    </w:rPr>
  </w:style>
  <w:style w:type="character" w:customStyle="1" w:styleId="CharStyle766">
    <w:name w:val="Body text (2) + 17 pt"/>
    <w:basedOn w:val="CharStyle3"/>
    <w:rPr>
      <w:lang w:val="en-US" w:eastAsia="en-US" w:bidi="en-US"/>
      <w:sz w:val="34"/>
      <w:szCs w:val="34"/>
      <w:w w:val="100"/>
      <w:spacing w:val="0"/>
      <w:color w:val="000000"/>
      <w:position w:val="0"/>
    </w:rPr>
  </w:style>
  <w:style w:type="character" w:customStyle="1" w:styleId="CharStyle768">
    <w:name w:val="Body text (142)_"/>
    <w:basedOn w:val="DefaultParagraphFont"/>
    <w:link w:val="Style767"/>
    <w:rPr>
      <w:b w:val="0"/>
      <w:bCs w:val="0"/>
      <w:i/>
      <w:iCs/>
      <w:u w:val="none"/>
      <w:strike w:val="0"/>
      <w:smallCaps w:val="0"/>
      <w:sz w:val="15"/>
      <w:szCs w:val="15"/>
      <w:rFonts w:ascii="Times New Roman" w:eastAsia="Times New Roman" w:hAnsi="Times New Roman" w:cs="Times New Roman"/>
    </w:rPr>
  </w:style>
  <w:style w:type="character" w:customStyle="1" w:styleId="CharStyle770">
    <w:name w:val="Heading #10 (3)_"/>
    <w:basedOn w:val="DefaultParagraphFont"/>
    <w:link w:val="Style769"/>
    <w:rPr>
      <w:b/>
      <w:bCs/>
      <w:i w:val="0"/>
      <w:iCs w:val="0"/>
      <w:u w:val="none"/>
      <w:strike w:val="0"/>
      <w:smallCaps w:val="0"/>
      <w:rFonts w:ascii="Arial" w:eastAsia="Arial" w:hAnsi="Arial" w:cs="Arial"/>
      <w:spacing w:val="40"/>
    </w:rPr>
  </w:style>
  <w:style w:type="character" w:customStyle="1" w:styleId="CharStyle771">
    <w:name w:val="Heading #10 (3) + Spacing 0 pt"/>
    <w:basedOn w:val="CharStyle770"/>
    <w:rPr>
      <w:lang w:val="en-US" w:eastAsia="en-US" w:bidi="en-US"/>
      <w:sz w:val="24"/>
      <w:szCs w:val="24"/>
      <w:w w:val="100"/>
      <w:spacing w:val="0"/>
      <w:color w:val="000000"/>
      <w:position w:val="0"/>
    </w:rPr>
  </w:style>
  <w:style w:type="character" w:customStyle="1" w:styleId="CharStyle773">
    <w:name w:val="Body text (143)_"/>
    <w:basedOn w:val="DefaultParagraphFont"/>
    <w:link w:val="Style772"/>
    <w:rPr>
      <w:b w:val="0"/>
      <w:bCs w:val="0"/>
      <w:i w:val="0"/>
      <w:iCs w:val="0"/>
      <w:u w:val="none"/>
      <w:strike w:val="0"/>
      <w:smallCaps w:val="0"/>
      <w:sz w:val="18"/>
      <w:szCs w:val="18"/>
      <w:rFonts w:ascii="Times New Roman" w:eastAsia="Times New Roman" w:hAnsi="Times New Roman" w:cs="Times New Roman"/>
    </w:rPr>
  </w:style>
  <w:style w:type="character" w:customStyle="1" w:styleId="CharStyle774">
    <w:name w:val="Body text (143) + Italic"/>
    <w:basedOn w:val="CharStyle773"/>
    <w:rPr>
      <w:lang w:val="en-US" w:eastAsia="en-US" w:bidi="en-US"/>
      <w:i/>
      <w:iCs/>
      <w:w w:val="100"/>
      <w:spacing w:val="0"/>
      <w:color w:val="000000"/>
      <w:position w:val="0"/>
    </w:rPr>
  </w:style>
  <w:style w:type="character" w:customStyle="1" w:styleId="CharStyle776">
    <w:name w:val="Heading #13 (5)_"/>
    <w:basedOn w:val="DefaultParagraphFont"/>
    <w:link w:val="Style775"/>
    <w:rPr>
      <w:b/>
      <w:bCs/>
      <w:i w:val="0"/>
      <w:iCs w:val="0"/>
      <w:u w:val="none"/>
      <w:strike w:val="0"/>
      <w:smallCaps w:val="0"/>
      <w:sz w:val="18"/>
      <w:szCs w:val="18"/>
      <w:rFonts w:ascii="Times New Roman" w:eastAsia="Times New Roman" w:hAnsi="Times New Roman" w:cs="Times New Roman"/>
    </w:rPr>
  </w:style>
  <w:style w:type="character" w:customStyle="1" w:styleId="CharStyle778">
    <w:name w:val="Heading #13 (6)_"/>
    <w:basedOn w:val="DefaultParagraphFont"/>
    <w:link w:val="Style777"/>
    <w:rPr>
      <w:b w:val="0"/>
      <w:bCs w:val="0"/>
      <w:i w:val="0"/>
      <w:iCs w:val="0"/>
      <w:u w:val="none"/>
      <w:strike w:val="0"/>
      <w:smallCaps w:val="0"/>
      <w:sz w:val="18"/>
      <w:szCs w:val="18"/>
      <w:rFonts w:ascii="Times New Roman" w:eastAsia="Times New Roman" w:hAnsi="Times New Roman" w:cs="Times New Roman"/>
    </w:rPr>
  </w:style>
  <w:style w:type="character" w:customStyle="1" w:styleId="CharStyle780">
    <w:name w:val="Body text (144)_"/>
    <w:basedOn w:val="DefaultParagraphFont"/>
    <w:link w:val="Style779"/>
    <w:rPr>
      <w:b w:val="0"/>
      <w:bCs w:val="0"/>
      <w:i w:val="0"/>
      <w:iCs w:val="0"/>
      <w:u w:val="none"/>
      <w:strike w:val="0"/>
      <w:smallCaps w:val="0"/>
      <w:sz w:val="22"/>
      <w:szCs w:val="22"/>
      <w:rFonts w:ascii="Times New Roman" w:eastAsia="Times New Roman" w:hAnsi="Times New Roman" w:cs="Times New Roman"/>
    </w:rPr>
  </w:style>
  <w:style w:type="character" w:customStyle="1" w:styleId="CharStyle782">
    <w:name w:val="Body text (145)_"/>
    <w:basedOn w:val="DefaultParagraphFont"/>
    <w:link w:val="Style781"/>
    <w:rPr>
      <w:b w:val="0"/>
      <w:bCs w:val="0"/>
      <w:i/>
      <w:iCs/>
      <w:u w:val="none"/>
      <w:strike w:val="0"/>
      <w:smallCaps w:val="0"/>
      <w:sz w:val="60"/>
      <w:szCs w:val="60"/>
      <w:rFonts w:ascii="Arial" w:eastAsia="Arial" w:hAnsi="Arial" w:cs="Arial"/>
    </w:rPr>
  </w:style>
  <w:style w:type="character" w:customStyle="1" w:styleId="CharStyle783">
    <w:name w:val="Body text (145)"/>
    <w:basedOn w:val="CharStyle782"/>
    <w:rPr>
      <w:lang w:val="en-US" w:eastAsia="en-US" w:bidi="en-US"/>
      <w:u w:val="single"/>
      <w:w w:val="100"/>
      <w:spacing w:val="0"/>
      <w:color w:val="000000"/>
      <w:position w:val="0"/>
    </w:rPr>
  </w:style>
  <w:style w:type="character" w:customStyle="1" w:styleId="CharStyle784">
    <w:name w:val="Header or footer"/>
    <w:basedOn w:val="CharStyle61"/>
    <w:rPr>
      <w:lang w:val="en-US" w:eastAsia="en-US" w:bidi="en-US"/>
      <w:u w:val="single"/>
      <w:w w:val="100"/>
      <w:spacing w:val="0"/>
      <w:color w:val="000000"/>
      <w:position w:val="0"/>
    </w:rPr>
  </w:style>
  <w:style w:type="character" w:customStyle="1" w:styleId="CharStyle785">
    <w:name w:val="Header or footer + Arial,Bold,Italic"/>
    <w:basedOn w:val="CharStyle61"/>
    <w:rPr>
      <w:lang w:val="en-US" w:eastAsia="en-US" w:bidi="en-US"/>
      <w:b/>
      <w:bCs/>
      <w:i/>
      <w:iCs/>
      <w:u w:val="single"/>
      <w:rFonts w:ascii="Arial" w:eastAsia="Arial" w:hAnsi="Arial" w:cs="Arial"/>
      <w:w w:val="100"/>
      <w:spacing w:val="0"/>
      <w:color w:val="000000"/>
      <w:position w:val="0"/>
    </w:rPr>
  </w:style>
  <w:style w:type="character" w:customStyle="1" w:styleId="CharStyle786">
    <w:name w:val="Header or footer + 7.5 pt"/>
    <w:basedOn w:val="CharStyle61"/>
    <w:rPr>
      <w:lang w:val="en-US" w:eastAsia="en-US" w:bidi="en-US"/>
      <w:u w:val="single"/>
      <w:sz w:val="15"/>
      <w:szCs w:val="15"/>
      <w:w w:val="100"/>
      <w:spacing w:val="0"/>
      <w:color w:val="000000"/>
      <w:position w:val="0"/>
    </w:rPr>
  </w:style>
  <w:style w:type="character" w:customStyle="1" w:styleId="CharStyle788">
    <w:name w:val="Body text (147)_"/>
    <w:basedOn w:val="DefaultParagraphFont"/>
    <w:link w:val="Style787"/>
    <w:rPr>
      <w:b/>
      <w:bCs/>
      <w:i/>
      <w:iCs/>
      <w:u w:val="none"/>
      <w:strike w:val="0"/>
      <w:smallCaps w:val="0"/>
      <w:sz w:val="17"/>
      <w:szCs w:val="17"/>
      <w:rFonts w:ascii="Arial" w:eastAsia="Arial" w:hAnsi="Arial" w:cs="Arial"/>
    </w:rPr>
  </w:style>
  <w:style w:type="character" w:customStyle="1" w:styleId="CharStyle789">
    <w:name w:val="Body text (147)"/>
    <w:basedOn w:val="CharStyle788"/>
    <w:rPr>
      <w:lang w:val="en-US" w:eastAsia="en-US" w:bidi="en-US"/>
      <w:w w:val="100"/>
      <w:spacing w:val="0"/>
      <w:color w:val="FFFFFF"/>
      <w:position w:val="0"/>
    </w:rPr>
  </w:style>
  <w:style w:type="character" w:customStyle="1" w:styleId="CharStyle790">
    <w:name w:val="Header or footer (4) + Times New Roman,14 pt,Not Bold,Not Italic,Scaling 150%"/>
    <w:basedOn w:val="CharStyle67"/>
    <w:rPr>
      <w:lang w:val="en-US" w:eastAsia="en-US" w:bidi="en-US"/>
      <w:b/>
      <w:bCs/>
      <w:i/>
      <w:iCs/>
      <w:sz w:val="28"/>
      <w:szCs w:val="28"/>
      <w:rFonts w:ascii="Times New Roman" w:eastAsia="Times New Roman" w:hAnsi="Times New Roman" w:cs="Times New Roman"/>
      <w:w w:val="150"/>
      <w:spacing w:val="0"/>
      <w:color w:val="000000"/>
      <w:position w:val="0"/>
    </w:rPr>
  </w:style>
  <w:style w:type="character" w:customStyle="1" w:styleId="CharStyle792">
    <w:name w:val="Body text (148)_"/>
    <w:basedOn w:val="DefaultParagraphFont"/>
    <w:link w:val="Style791"/>
    <w:rPr>
      <w:b/>
      <w:bCs/>
      <w:i w:val="0"/>
      <w:iCs w:val="0"/>
      <w:u w:val="none"/>
      <w:strike w:val="0"/>
      <w:smallCaps w:val="0"/>
      <w:sz w:val="64"/>
      <w:szCs w:val="64"/>
      <w:rFonts w:ascii="Times New Roman" w:eastAsia="Times New Roman" w:hAnsi="Times New Roman" w:cs="Times New Roman"/>
    </w:rPr>
  </w:style>
  <w:style w:type="character" w:customStyle="1" w:styleId="CharStyle794">
    <w:name w:val="Body text (149)_"/>
    <w:basedOn w:val="DefaultParagraphFont"/>
    <w:link w:val="Style793"/>
    <w:rPr>
      <w:b w:val="0"/>
      <w:bCs w:val="0"/>
      <w:i w:val="0"/>
      <w:iCs w:val="0"/>
      <w:u w:val="none"/>
      <w:strike w:val="0"/>
      <w:smallCaps w:val="0"/>
      <w:sz w:val="34"/>
      <w:szCs w:val="34"/>
      <w:rFonts w:ascii="Times New Roman" w:eastAsia="Times New Roman" w:hAnsi="Times New Roman" w:cs="Times New Roman"/>
    </w:rPr>
  </w:style>
  <w:style w:type="character" w:customStyle="1" w:styleId="CharStyle796">
    <w:name w:val="Picture caption (22)_"/>
    <w:basedOn w:val="DefaultParagraphFont"/>
    <w:link w:val="Style795"/>
    <w:rPr>
      <w:b w:val="0"/>
      <w:bCs w:val="0"/>
      <w:i w:val="0"/>
      <w:iCs w:val="0"/>
      <w:u w:val="none"/>
      <w:strike w:val="0"/>
      <w:smallCaps w:val="0"/>
      <w:sz w:val="18"/>
      <w:szCs w:val="18"/>
      <w:rFonts w:ascii="Times New Roman" w:eastAsia="Times New Roman" w:hAnsi="Times New Roman" w:cs="Times New Roman"/>
    </w:rPr>
  </w:style>
  <w:style w:type="character" w:customStyle="1" w:styleId="CharStyle797">
    <w:name w:val="Body text (56) + 14 pt,Bold,Italic"/>
    <w:basedOn w:val="CharStyle268"/>
    <w:rPr>
      <w:lang w:val="en-US" w:eastAsia="en-US" w:bidi="en-US"/>
      <w:b/>
      <w:bCs/>
      <w:i/>
      <w:iCs/>
      <w:sz w:val="28"/>
      <w:szCs w:val="28"/>
      <w:w w:val="100"/>
      <w:spacing w:val="0"/>
      <w:color w:val="FFFFFF"/>
      <w:position w:val="0"/>
    </w:rPr>
  </w:style>
  <w:style w:type="character" w:customStyle="1" w:styleId="CharStyle798">
    <w:name w:val="Body text (56)"/>
    <w:basedOn w:val="CharStyle268"/>
    <w:rPr>
      <w:lang w:val="en-US" w:eastAsia="en-US" w:bidi="en-US"/>
      <w:w w:val="100"/>
      <w:spacing w:val="0"/>
      <w:color w:val="FFFFFF"/>
      <w:position w:val="0"/>
    </w:rPr>
  </w:style>
  <w:style w:type="character" w:customStyle="1" w:styleId="CharStyle799">
    <w:name w:val="Body text (2) + Arial,9.5 pt,Bold"/>
    <w:basedOn w:val="CharStyle3"/>
    <w:rPr>
      <w:lang w:val="en-US" w:eastAsia="en-US" w:bidi="en-US"/>
      <w:b/>
      <w:bCs/>
      <w:sz w:val="19"/>
      <w:szCs w:val="19"/>
      <w:rFonts w:ascii="Arial" w:eastAsia="Arial" w:hAnsi="Arial" w:cs="Arial"/>
      <w:w w:val="100"/>
      <w:spacing w:val="0"/>
      <w:color w:val="000000"/>
      <w:position w:val="0"/>
    </w:rPr>
  </w:style>
  <w:style w:type="character" w:customStyle="1" w:styleId="CharStyle800">
    <w:name w:val="Body text (2) + Arial,7.5 pt,Bold"/>
    <w:basedOn w:val="CharStyle3"/>
    <w:rPr>
      <w:lang w:val="en-US" w:eastAsia="en-US" w:bidi="en-US"/>
      <w:b/>
      <w:bCs/>
      <w:sz w:val="15"/>
      <w:szCs w:val="15"/>
      <w:rFonts w:ascii="Arial" w:eastAsia="Arial" w:hAnsi="Arial" w:cs="Arial"/>
      <w:w w:val="100"/>
      <w:spacing w:val="0"/>
      <w:color w:val="000000"/>
      <w:position w:val="0"/>
    </w:rPr>
  </w:style>
  <w:style w:type="character" w:customStyle="1" w:styleId="CharStyle801">
    <w:name w:val="Body text (2) + 7 pt,Bold"/>
    <w:basedOn w:val="CharStyle3"/>
    <w:rPr>
      <w:lang w:val="en-US" w:eastAsia="en-US" w:bidi="en-US"/>
      <w:b/>
      <w:bCs/>
      <w:sz w:val="14"/>
      <w:szCs w:val="14"/>
      <w:w w:val="100"/>
      <w:spacing w:val="0"/>
      <w:color w:val="000000"/>
      <w:position w:val="0"/>
    </w:rPr>
  </w:style>
  <w:style w:type="character" w:customStyle="1" w:styleId="CharStyle802">
    <w:name w:val="Body text (2) + 7 pt,Bold,Italic"/>
    <w:basedOn w:val="CharStyle3"/>
    <w:rPr>
      <w:lang w:val="en-US" w:eastAsia="en-US" w:bidi="en-US"/>
      <w:b/>
      <w:bCs/>
      <w:i/>
      <w:iCs/>
      <w:sz w:val="14"/>
      <w:szCs w:val="14"/>
      <w:w w:val="100"/>
      <w:spacing w:val="0"/>
      <w:color w:val="000000"/>
      <w:position w:val="0"/>
    </w:rPr>
  </w:style>
  <w:style w:type="character" w:customStyle="1" w:styleId="CharStyle804">
    <w:name w:val="Table caption (6)_"/>
    <w:basedOn w:val="DefaultParagraphFont"/>
    <w:link w:val="Style803"/>
    <w:rPr>
      <w:b/>
      <w:bCs/>
      <w:i w:val="0"/>
      <w:iCs w:val="0"/>
      <w:u w:val="none"/>
      <w:strike w:val="0"/>
      <w:smallCaps w:val="0"/>
      <w:sz w:val="12"/>
      <w:szCs w:val="12"/>
      <w:rFonts w:ascii="Times New Roman" w:eastAsia="Times New Roman" w:hAnsi="Times New Roman" w:cs="Times New Roman"/>
    </w:rPr>
  </w:style>
  <w:style w:type="character" w:customStyle="1" w:styleId="CharStyle805">
    <w:name w:val="Header or footer + Arial,Bold,Italic"/>
    <w:basedOn w:val="CharStyle61"/>
    <w:rPr>
      <w:lang w:val="en-US" w:eastAsia="en-US" w:bidi="en-US"/>
      <w:b/>
      <w:bCs/>
      <w:i/>
      <w:iCs/>
      <w:rFonts w:ascii="Arial" w:eastAsia="Arial" w:hAnsi="Arial" w:cs="Arial"/>
      <w:w w:val="100"/>
      <w:spacing w:val="0"/>
      <w:color w:val="000000"/>
      <w:position w:val="0"/>
    </w:rPr>
  </w:style>
  <w:style w:type="character" w:customStyle="1" w:styleId="CharStyle806">
    <w:name w:val="Header or footer + 7 pt"/>
    <w:basedOn w:val="CharStyle61"/>
    <w:rPr>
      <w:lang w:val="en-US" w:eastAsia="en-US" w:bidi="en-US"/>
      <w:sz w:val="14"/>
      <w:szCs w:val="14"/>
      <w:w w:val="100"/>
      <w:spacing w:val="0"/>
      <w:color w:val="000000"/>
      <w:position w:val="0"/>
    </w:rPr>
  </w:style>
  <w:style w:type="character" w:customStyle="1" w:styleId="CharStyle808">
    <w:name w:val="Heading #3 (2)_"/>
    <w:basedOn w:val="DefaultParagraphFont"/>
    <w:link w:val="Style807"/>
    <w:rPr>
      <w:b/>
      <w:bCs/>
      <w:i w:val="0"/>
      <w:iCs w:val="0"/>
      <w:u w:val="none"/>
      <w:strike w:val="0"/>
      <w:smallCaps w:val="0"/>
      <w:sz w:val="66"/>
      <w:szCs w:val="66"/>
      <w:rFonts w:ascii="Arial" w:eastAsia="Arial" w:hAnsi="Arial" w:cs="Arial"/>
    </w:rPr>
  </w:style>
  <w:style w:type="character" w:customStyle="1" w:styleId="CharStyle810">
    <w:name w:val="Heading #5 (2)_"/>
    <w:basedOn w:val="DefaultParagraphFont"/>
    <w:link w:val="Style809"/>
    <w:rPr>
      <w:b w:val="0"/>
      <w:bCs w:val="0"/>
      <w:i w:val="0"/>
      <w:iCs w:val="0"/>
      <w:u w:val="none"/>
      <w:strike w:val="0"/>
      <w:smallCaps w:val="0"/>
      <w:sz w:val="34"/>
      <w:szCs w:val="34"/>
      <w:rFonts w:ascii="Times New Roman" w:eastAsia="Times New Roman" w:hAnsi="Times New Roman" w:cs="Times New Roman"/>
    </w:rPr>
  </w:style>
  <w:style w:type="character" w:customStyle="1" w:styleId="CharStyle812">
    <w:name w:val="Picture caption (23)_"/>
    <w:basedOn w:val="DefaultParagraphFont"/>
    <w:link w:val="Style811"/>
    <w:rPr>
      <w:b/>
      <w:bCs/>
      <w:i w:val="0"/>
      <w:iCs w:val="0"/>
      <w:u w:val="none"/>
      <w:strike w:val="0"/>
      <w:smallCaps w:val="0"/>
      <w:sz w:val="16"/>
      <w:szCs w:val="16"/>
      <w:rFonts w:ascii="Arial" w:eastAsia="Arial" w:hAnsi="Arial" w:cs="Arial"/>
    </w:rPr>
  </w:style>
  <w:style w:type="character" w:customStyle="1" w:styleId="CharStyle814">
    <w:name w:val="Body text (150)_"/>
    <w:basedOn w:val="DefaultParagraphFont"/>
    <w:link w:val="Style813"/>
    <w:rPr>
      <w:b w:val="0"/>
      <w:bCs w:val="0"/>
      <w:i w:val="0"/>
      <w:iCs w:val="0"/>
      <w:u w:val="none"/>
      <w:strike w:val="0"/>
      <w:smallCaps w:val="0"/>
      <w:sz w:val="16"/>
      <w:szCs w:val="16"/>
      <w:rFonts w:ascii="Arial" w:eastAsia="Arial" w:hAnsi="Arial" w:cs="Arial"/>
    </w:rPr>
  </w:style>
  <w:style w:type="character" w:customStyle="1" w:styleId="CharStyle815">
    <w:name w:val="Body text (44) + 7.5 pt,Bold"/>
    <w:basedOn w:val="CharStyle197"/>
    <w:rPr>
      <w:lang w:val="en-US" w:eastAsia="en-US" w:bidi="en-US"/>
      <w:b/>
      <w:bCs/>
      <w:sz w:val="15"/>
      <w:szCs w:val="15"/>
      <w:w w:val="100"/>
      <w:spacing w:val="0"/>
      <w:color w:val="000000"/>
      <w:position w:val="0"/>
    </w:rPr>
  </w:style>
  <w:style w:type="character" w:customStyle="1" w:styleId="CharStyle816">
    <w:name w:val="Body text (44) + 7.5 pt"/>
    <w:basedOn w:val="CharStyle197"/>
    <w:rPr>
      <w:lang w:val="en-US" w:eastAsia="en-US" w:bidi="en-US"/>
      <w:sz w:val="15"/>
      <w:szCs w:val="15"/>
      <w:w w:val="100"/>
      <w:spacing w:val="0"/>
      <w:color w:val="000000"/>
      <w:position w:val="0"/>
    </w:rPr>
  </w:style>
  <w:style w:type="character" w:customStyle="1" w:styleId="CharStyle817">
    <w:name w:val="Body text (150) + Times New Roman,9 pt"/>
    <w:basedOn w:val="CharStyle814"/>
    <w:rPr>
      <w:lang w:val="en-US" w:eastAsia="en-US" w:bidi="en-US"/>
      <w:sz w:val="18"/>
      <w:szCs w:val="18"/>
      <w:rFonts w:ascii="Times New Roman" w:eastAsia="Times New Roman" w:hAnsi="Times New Roman" w:cs="Times New Roman"/>
      <w:w w:val="100"/>
      <w:spacing w:val="0"/>
      <w:color w:val="000000"/>
      <w:position w:val="0"/>
    </w:rPr>
  </w:style>
  <w:style w:type="character" w:customStyle="1" w:styleId="CharStyle818">
    <w:name w:val="Body text (8) + 11 pt,Not Italic"/>
    <w:basedOn w:val="CharStyle26"/>
    <w:rPr>
      <w:lang w:val="en-US" w:eastAsia="en-US" w:bidi="en-US"/>
      <w:i/>
      <w:iCs/>
      <w:sz w:val="22"/>
      <w:szCs w:val="22"/>
      <w:w w:val="100"/>
      <w:spacing w:val="0"/>
      <w:color w:val="EBEBEB"/>
      <w:position w:val="0"/>
    </w:rPr>
  </w:style>
  <w:style w:type="character" w:customStyle="1" w:styleId="CharStyle820">
    <w:name w:val="Body text (151)_"/>
    <w:basedOn w:val="DefaultParagraphFont"/>
    <w:link w:val="Style819"/>
    <w:rPr>
      <w:b w:val="0"/>
      <w:bCs w:val="0"/>
      <w:i w:val="0"/>
      <w:iCs w:val="0"/>
      <w:u w:val="none"/>
      <w:strike w:val="0"/>
      <w:smallCaps w:val="0"/>
      <w:sz w:val="22"/>
      <w:szCs w:val="22"/>
      <w:rFonts w:ascii="Times New Roman" w:eastAsia="Times New Roman" w:hAnsi="Times New Roman" w:cs="Times New Roman"/>
    </w:rPr>
  </w:style>
  <w:style w:type="character" w:customStyle="1" w:styleId="CharStyle821">
    <w:name w:val="Body text (151)"/>
    <w:basedOn w:val="CharStyle820"/>
    <w:rPr>
      <w:lang w:val="en-US" w:eastAsia="en-US" w:bidi="en-US"/>
      <w:w w:val="100"/>
      <w:spacing w:val="0"/>
      <w:color w:val="F9F0D0"/>
      <w:position w:val="0"/>
    </w:rPr>
  </w:style>
  <w:style w:type="character" w:customStyle="1" w:styleId="CharStyle823">
    <w:name w:val="Body text (152)_"/>
    <w:basedOn w:val="DefaultParagraphFont"/>
    <w:link w:val="Style822"/>
    <w:rPr>
      <w:b w:val="0"/>
      <w:bCs w:val="0"/>
      <w:i/>
      <w:iCs/>
      <w:u w:val="none"/>
      <w:strike w:val="0"/>
      <w:smallCaps w:val="0"/>
      <w:sz w:val="16"/>
      <w:szCs w:val="16"/>
      <w:rFonts w:ascii="Times New Roman" w:eastAsia="Times New Roman" w:hAnsi="Times New Roman" w:cs="Times New Roman"/>
    </w:rPr>
  </w:style>
  <w:style w:type="character" w:customStyle="1" w:styleId="CharStyle824">
    <w:name w:val="Body text (152)"/>
    <w:basedOn w:val="CharStyle823"/>
    <w:rPr>
      <w:lang w:val="en-US" w:eastAsia="en-US" w:bidi="en-US"/>
      <w:w w:val="100"/>
      <w:spacing w:val="0"/>
      <w:color w:val="F9F0D0"/>
      <w:position w:val="0"/>
    </w:rPr>
  </w:style>
  <w:style w:type="character" w:customStyle="1" w:styleId="CharStyle825">
    <w:name w:val="Body text (152) + Arial,7 pt,Bold,Not Italic"/>
    <w:basedOn w:val="CharStyle823"/>
    <w:rPr>
      <w:lang w:val="en-US" w:eastAsia="en-US" w:bidi="en-US"/>
      <w:b/>
      <w:bCs/>
      <w:i/>
      <w:iCs/>
      <w:sz w:val="14"/>
      <w:szCs w:val="14"/>
      <w:rFonts w:ascii="Arial" w:eastAsia="Arial" w:hAnsi="Arial" w:cs="Arial"/>
      <w:w w:val="100"/>
      <w:spacing w:val="0"/>
      <w:color w:val="F9F0D0"/>
      <w:position w:val="0"/>
    </w:rPr>
  </w:style>
  <w:style w:type="character" w:customStyle="1" w:styleId="CharStyle827">
    <w:name w:val="Body text (153)_"/>
    <w:basedOn w:val="DefaultParagraphFont"/>
    <w:link w:val="Style826"/>
    <w:rPr>
      <w:b w:val="0"/>
      <w:bCs w:val="0"/>
      <w:i w:val="0"/>
      <w:iCs w:val="0"/>
      <w:u w:val="none"/>
      <w:strike w:val="0"/>
      <w:smallCaps w:val="0"/>
      <w:sz w:val="34"/>
      <w:szCs w:val="34"/>
      <w:rFonts w:ascii="Times New Roman" w:eastAsia="Times New Roman" w:hAnsi="Times New Roman" w:cs="Times New Roman"/>
    </w:rPr>
  </w:style>
  <w:style w:type="character" w:customStyle="1" w:styleId="CharStyle828">
    <w:name w:val="Body text (153)"/>
    <w:basedOn w:val="CharStyle827"/>
    <w:rPr>
      <w:lang w:val="en-US" w:eastAsia="en-US" w:bidi="en-US"/>
      <w:w w:val="100"/>
      <w:spacing w:val="0"/>
      <w:color w:val="EBEBEB"/>
      <w:position w:val="0"/>
    </w:rPr>
  </w:style>
  <w:style w:type="character" w:customStyle="1" w:styleId="CharStyle830">
    <w:name w:val="Body text (154)_"/>
    <w:basedOn w:val="DefaultParagraphFont"/>
    <w:link w:val="Style829"/>
    <w:rPr>
      <w:b w:val="0"/>
      <w:bCs w:val="0"/>
      <w:i w:val="0"/>
      <w:iCs w:val="0"/>
      <w:u w:val="none"/>
      <w:strike w:val="0"/>
      <w:smallCaps w:val="0"/>
      <w:sz w:val="22"/>
      <w:szCs w:val="22"/>
      <w:rFonts w:ascii="Times New Roman" w:eastAsia="Times New Roman" w:hAnsi="Times New Roman" w:cs="Times New Roman"/>
    </w:rPr>
  </w:style>
  <w:style w:type="character" w:customStyle="1" w:styleId="CharStyle831">
    <w:name w:val="Body text (154)"/>
    <w:basedOn w:val="CharStyle830"/>
    <w:rPr>
      <w:lang w:val="en-US" w:eastAsia="en-US" w:bidi="en-US"/>
      <w:w w:val="100"/>
      <w:spacing w:val="0"/>
      <w:color w:val="F9F0D0"/>
      <w:position w:val="0"/>
    </w:rPr>
  </w:style>
  <w:style w:type="character" w:customStyle="1" w:styleId="CharStyle833">
    <w:name w:val="Table of contents_"/>
    <w:basedOn w:val="DefaultParagraphFont"/>
    <w:link w:val="Style832"/>
    <w:rPr>
      <w:b w:val="0"/>
      <w:bCs w:val="0"/>
      <w:i w:val="0"/>
      <w:iCs w:val="0"/>
      <w:u w:val="none"/>
      <w:strike w:val="0"/>
      <w:smallCaps w:val="0"/>
      <w:sz w:val="21"/>
      <w:szCs w:val="21"/>
      <w:rFonts w:ascii="Times New Roman" w:eastAsia="Times New Roman" w:hAnsi="Times New Roman" w:cs="Times New Roman"/>
    </w:rPr>
  </w:style>
  <w:style w:type="character" w:customStyle="1" w:styleId="CharStyle834">
    <w:name w:val="Table of contents"/>
    <w:basedOn w:val="CharStyle833"/>
    <w:rPr>
      <w:lang w:val="en-US" w:eastAsia="en-US" w:bidi="en-US"/>
      <w:w w:val="100"/>
      <w:spacing w:val="0"/>
      <w:color w:val="F9F0D0"/>
      <w:position w:val="0"/>
    </w:rPr>
  </w:style>
  <w:style w:type="character" w:customStyle="1" w:styleId="CharStyle835">
    <w:name w:val="Table of contents"/>
    <w:basedOn w:val="CharStyle833"/>
    <w:rPr>
      <w:lang w:val="en-US" w:eastAsia="en-US" w:bidi="en-US"/>
      <w:w w:val="100"/>
      <w:spacing w:val="0"/>
      <w:color w:val="DCBB89"/>
      <w:position w:val="0"/>
    </w:rPr>
  </w:style>
  <w:style w:type="character" w:customStyle="1" w:styleId="CharStyle837">
    <w:name w:val="Table of contents (2)_"/>
    <w:basedOn w:val="DefaultParagraphFont"/>
    <w:link w:val="Style836"/>
    <w:rPr>
      <w:b w:val="0"/>
      <w:bCs w:val="0"/>
      <w:i w:val="0"/>
      <w:iCs w:val="0"/>
      <w:u w:val="none"/>
      <w:strike w:val="0"/>
      <w:smallCaps w:val="0"/>
      <w:sz w:val="19"/>
      <w:szCs w:val="19"/>
      <w:rFonts w:ascii="Arial" w:eastAsia="Arial" w:hAnsi="Arial" w:cs="Arial"/>
    </w:rPr>
  </w:style>
  <w:style w:type="character" w:customStyle="1" w:styleId="CharStyle838">
    <w:name w:val="Table of contents (2)"/>
    <w:basedOn w:val="CharStyle837"/>
    <w:rPr>
      <w:lang w:val="en-US" w:eastAsia="en-US" w:bidi="en-US"/>
      <w:w w:val="100"/>
      <w:spacing w:val="0"/>
      <w:color w:val="DCBB89"/>
      <w:position w:val="0"/>
    </w:rPr>
  </w:style>
  <w:style w:type="character" w:customStyle="1" w:styleId="CharStyle839">
    <w:name w:val="Table of contents (2)"/>
    <w:basedOn w:val="CharStyle837"/>
    <w:rPr>
      <w:lang w:val="en-US" w:eastAsia="en-US" w:bidi="en-US"/>
      <w:w w:val="100"/>
      <w:spacing w:val="0"/>
      <w:color w:val="F9F0D0"/>
      <w:position w:val="0"/>
    </w:rPr>
  </w:style>
  <w:style w:type="character" w:customStyle="1" w:styleId="CharStyle840">
    <w:name w:val="Body text (62)"/>
    <w:basedOn w:val="CharStyle288"/>
    <w:rPr>
      <w:lang w:val="en-US" w:eastAsia="en-US" w:bidi="en-US"/>
      <w:w w:val="100"/>
      <w:spacing w:val="0"/>
      <w:color w:val="DCBB89"/>
      <w:position w:val="0"/>
    </w:rPr>
  </w:style>
  <w:style w:type="character" w:customStyle="1" w:styleId="CharStyle841">
    <w:name w:val="Body text (62)"/>
    <w:basedOn w:val="CharStyle288"/>
    <w:rPr>
      <w:lang w:val="en-US" w:eastAsia="en-US" w:bidi="en-US"/>
      <w:w w:val="100"/>
      <w:spacing w:val="0"/>
      <w:color w:val="F9F0D0"/>
      <w:position w:val="0"/>
    </w:rPr>
  </w:style>
  <w:style w:type="character" w:customStyle="1" w:styleId="CharStyle842">
    <w:name w:val="Body text (2)"/>
    <w:basedOn w:val="CharStyle3"/>
    <w:rPr>
      <w:lang w:val="en-US" w:eastAsia="en-US" w:bidi="en-US"/>
      <w:w w:val="100"/>
      <w:spacing w:val="0"/>
      <w:color w:val="F9F0D0"/>
      <w:position w:val="0"/>
    </w:rPr>
  </w:style>
  <w:style w:type="character" w:customStyle="1" w:styleId="CharStyle844">
    <w:name w:val="Table caption (7)_"/>
    <w:basedOn w:val="DefaultParagraphFont"/>
    <w:link w:val="Style843"/>
    <w:rPr>
      <w:b w:val="0"/>
      <w:bCs w:val="0"/>
      <w:i w:val="0"/>
      <w:iCs w:val="0"/>
      <w:u w:val="none"/>
      <w:strike w:val="0"/>
      <w:smallCaps w:val="0"/>
      <w:sz w:val="21"/>
      <w:szCs w:val="21"/>
      <w:rFonts w:ascii="Times New Roman" w:eastAsia="Times New Roman" w:hAnsi="Times New Roman" w:cs="Times New Roman"/>
    </w:rPr>
  </w:style>
  <w:style w:type="character" w:customStyle="1" w:styleId="CharStyle845">
    <w:name w:val="Table caption (7)"/>
    <w:basedOn w:val="CharStyle844"/>
    <w:rPr>
      <w:lang w:val="en-US" w:eastAsia="en-US" w:bidi="en-US"/>
      <w:w w:val="100"/>
      <w:spacing w:val="0"/>
      <w:color w:val="F9F0D0"/>
      <w:position w:val="0"/>
    </w:rPr>
  </w:style>
  <w:style w:type="character" w:customStyle="1" w:styleId="CharStyle846">
    <w:name w:val="Body text (5)"/>
    <w:basedOn w:val="CharStyle17"/>
    <w:rPr>
      <w:lang w:val="en-US" w:eastAsia="en-US" w:bidi="en-US"/>
      <w:sz w:val="24"/>
      <w:szCs w:val="24"/>
      <w:w w:val="100"/>
      <w:spacing w:val="0"/>
      <w:color w:val="DCBB89"/>
      <w:position w:val="0"/>
    </w:rPr>
  </w:style>
  <w:style w:type="character" w:customStyle="1" w:styleId="CharStyle848">
    <w:name w:val="Body text (155)_"/>
    <w:basedOn w:val="DefaultParagraphFont"/>
    <w:link w:val="Style847"/>
    <w:rPr>
      <w:b w:val="0"/>
      <w:bCs w:val="0"/>
      <w:i/>
      <w:iCs/>
      <w:u w:val="none"/>
      <w:strike w:val="0"/>
      <w:smallCaps w:val="0"/>
      <w:rFonts w:ascii="Times New Roman" w:eastAsia="Times New Roman" w:hAnsi="Times New Roman" w:cs="Times New Roman"/>
    </w:rPr>
  </w:style>
  <w:style w:type="character" w:customStyle="1" w:styleId="CharStyle849">
    <w:name w:val="Body text (155)"/>
    <w:basedOn w:val="CharStyle848"/>
    <w:rPr>
      <w:lang w:val="en-US" w:eastAsia="en-US" w:bidi="en-US"/>
      <w:sz w:val="24"/>
      <w:szCs w:val="24"/>
      <w:w w:val="100"/>
      <w:spacing w:val="0"/>
      <w:color w:val="DCBB89"/>
      <w:position w:val="0"/>
    </w:rPr>
  </w:style>
  <w:style w:type="character" w:customStyle="1" w:styleId="CharStyle850">
    <w:name w:val="Body text (155) + 8.5 pt,Bold"/>
    <w:basedOn w:val="CharStyle848"/>
    <w:rPr>
      <w:lang w:val="en-US" w:eastAsia="en-US" w:bidi="en-US"/>
      <w:b/>
      <w:bCs/>
      <w:sz w:val="17"/>
      <w:szCs w:val="17"/>
      <w:w w:val="100"/>
      <w:spacing w:val="0"/>
      <w:color w:val="DCBB89"/>
      <w:position w:val="0"/>
    </w:rPr>
  </w:style>
  <w:style w:type="character" w:customStyle="1" w:styleId="CharStyle852">
    <w:name w:val="Table caption (8)_"/>
    <w:basedOn w:val="DefaultParagraphFont"/>
    <w:link w:val="Style851"/>
    <w:rPr>
      <w:b w:val="0"/>
      <w:bCs w:val="0"/>
      <w:i w:val="0"/>
      <w:iCs w:val="0"/>
      <w:u w:val="none"/>
      <w:strike w:val="0"/>
      <w:smallCaps w:val="0"/>
      <w:sz w:val="19"/>
      <w:szCs w:val="19"/>
      <w:rFonts w:ascii="Times New Roman" w:eastAsia="Times New Roman" w:hAnsi="Times New Roman" w:cs="Times New Roman"/>
    </w:rPr>
  </w:style>
  <w:style w:type="character" w:customStyle="1" w:styleId="CharStyle853">
    <w:name w:val="Table caption (8)"/>
    <w:basedOn w:val="CharStyle852"/>
    <w:rPr>
      <w:lang w:val="en-US" w:eastAsia="en-US" w:bidi="en-US"/>
      <w:w w:val="100"/>
      <w:spacing w:val="0"/>
      <w:color w:val="F9F0D0"/>
      <w:position w:val="0"/>
    </w:rPr>
  </w:style>
  <w:style w:type="character" w:customStyle="1" w:styleId="CharStyle854">
    <w:name w:val="Body text (2) + 9 pt,Bold,Italic"/>
    <w:basedOn w:val="CharStyle3"/>
    <w:rPr>
      <w:lang w:val="en-US" w:eastAsia="en-US" w:bidi="en-US"/>
      <w:b/>
      <w:bCs/>
      <w:i/>
      <w:iCs/>
      <w:sz w:val="18"/>
      <w:szCs w:val="18"/>
      <w:w w:val="100"/>
      <w:spacing w:val="0"/>
      <w:color w:val="D57B49"/>
      <w:position w:val="0"/>
    </w:rPr>
  </w:style>
  <w:style w:type="character" w:customStyle="1" w:styleId="CharStyle855">
    <w:name w:val="Body text (2) + Arial,32 pt,Italic"/>
    <w:basedOn w:val="CharStyle3"/>
    <w:rPr>
      <w:lang w:val="en-US" w:eastAsia="en-US" w:bidi="en-US"/>
      <w:i/>
      <w:iCs/>
      <w:sz w:val="64"/>
      <w:szCs w:val="64"/>
      <w:rFonts w:ascii="Arial" w:eastAsia="Arial" w:hAnsi="Arial" w:cs="Arial"/>
      <w:w w:val="100"/>
      <w:spacing w:val="0"/>
      <w:color w:val="DCBB89"/>
      <w:position w:val="0"/>
    </w:rPr>
  </w:style>
  <w:style w:type="character" w:customStyle="1" w:styleId="CharStyle856">
    <w:name w:val="Body text (2) + 57 pt,Italic"/>
    <w:basedOn w:val="CharStyle3"/>
    <w:rPr>
      <w:lang w:val="en-US" w:eastAsia="en-US" w:bidi="en-US"/>
      <w:i/>
      <w:iCs/>
      <w:sz w:val="114"/>
      <w:szCs w:val="114"/>
      <w:w w:val="100"/>
      <w:spacing w:val="0"/>
      <w:color w:val="DCBB89"/>
      <w:position w:val="0"/>
    </w:rPr>
  </w:style>
  <w:style w:type="character" w:customStyle="1" w:styleId="CharStyle857">
    <w:name w:val="Body text (2) + 13 pt,Bold"/>
    <w:basedOn w:val="CharStyle3"/>
    <w:rPr>
      <w:lang w:val="en-US" w:eastAsia="en-US" w:bidi="en-US"/>
      <w:b/>
      <w:bCs/>
      <w:sz w:val="26"/>
      <w:szCs w:val="26"/>
      <w:w w:val="100"/>
      <w:spacing w:val="0"/>
      <w:color w:val="DCBB89"/>
      <w:position w:val="0"/>
    </w:rPr>
  </w:style>
  <w:style w:type="character" w:customStyle="1" w:styleId="CharStyle858">
    <w:name w:val="Body text (2) + 13 pt,Bold"/>
    <w:basedOn w:val="CharStyle3"/>
    <w:rPr>
      <w:lang w:val="en-US" w:eastAsia="en-US" w:bidi="en-US"/>
      <w:b/>
      <w:bCs/>
      <w:sz w:val="26"/>
      <w:szCs w:val="26"/>
      <w:w w:val="100"/>
      <w:spacing w:val="0"/>
      <w:color w:val="F0BDB3"/>
      <w:position w:val="0"/>
    </w:rPr>
  </w:style>
  <w:style w:type="character" w:customStyle="1" w:styleId="CharStyle859">
    <w:name w:val="Body text (2) + 9 pt,Bold,Italic"/>
    <w:basedOn w:val="CharStyle3"/>
    <w:rPr>
      <w:lang w:val="en-US" w:eastAsia="en-US" w:bidi="en-US"/>
      <w:b/>
      <w:bCs/>
      <w:i/>
      <w:iCs/>
      <w:sz w:val="18"/>
      <w:szCs w:val="18"/>
      <w:w w:val="100"/>
      <w:spacing w:val="0"/>
      <w:color w:val="F0BDB3"/>
      <w:position w:val="0"/>
    </w:rPr>
  </w:style>
  <w:style w:type="character" w:customStyle="1" w:styleId="CharStyle860">
    <w:name w:val="Body text (2) + 17 pt"/>
    <w:basedOn w:val="CharStyle3"/>
    <w:rPr>
      <w:lang w:val="en-US" w:eastAsia="en-US" w:bidi="en-US"/>
      <w:sz w:val="34"/>
      <w:szCs w:val="34"/>
      <w:w w:val="100"/>
      <w:spacing w:val="0"/>
      <w:color w:val="D57B49"/>
      <w:position w:val="0"/>
    </w:rPr>
  </w:style>
  <w:style w:type="character" w:customStyle="1" w:styleId="CharStyle861">
    <w:name w:val="Body text (2) + 13 pt,Bold"/>
    <w:basedOn w:val="CharStyle3"/>
    <w:rPr>
      <w:lang w:val="en-US" w:eastAsia="en-US" w:bidi="en-US"/>
      <w:b/>
      <w:bCs/>
      <w:sz w:val="26"/>
      <w:szCs w:val="26"/>
      <w:w w:val="100"/>
      <w:spacing w:val="0"/>
      <w:color w:val="ABA076"/>
      <w:position w:val="0"/>
    </w:rPr>
  </w:style>
  <w:style w:type="character" w:customStyle="1" w:styleId="CharStyle862">
    <w:name w:val="Body text (2) + 17 pt"/>
    <w:basedOn w:val="CharStyle3"/>
    <w:rPr>
      <w:lang w:val="en-US" w:eastAsia="en-US" w:bidi="en-US"/>
      <w:sz w:val="34"/>
      <w:szCs w:val="34"/>
      <w:w w:val="100"/>
      <w:spacing w:val="0"/>
      <w:color w:val="F0BDB3"/>
      <w:position w:val="0"/>
    </w:rPr>
  </w:style>
  <w:style w:type="character" w:customStyle="1" w:styleId="CharStyle863">
    <w:name w:val="Body text (2) + 9 pt,Bold,Italic"/>
    <w:basedOn w:val="CharStyle3"/>
    <w:rPr>
      <w:lang w:val="en-US" w:eastAsia="en-US" w:bidi="en-US"/>
      <w:b/>
      <w:bCs/>
      <w:i/>
      <w:iCs/>
      <w:sz w:val="18"/>
      <w:szCs w:val="18"/>
      <w:w w:val="100"/>
      <w:spacing w:val="0"/>
      <w:color w:val="ABA076"/>
      <w:position w:val="0"/>
    </w:rPr>
  </w:style>
  <w:style w:type="character" w:customStyle="1" w:styleId="CharStyle864">
    <w:name w:val="Body text (2) + 4.5 pt,Bold,Italic"/>
    <w:basedOn w:val="CharStyle3"/>
    <w:rPr>
      <w:lang w:val="en-US" w:eastAsia="en-US" w:bidi="en-US"/>
      <w:b/>
      <w:bCs/>
      <w:i/>
      <w:iCs/>
      <w:sz w:val="9"/>
      <w:szCs w:val="9"/>
      <w:w w:val="100"/>
      <w:spacing w:val="0"/>
      <w:color w:val="D57B49"/>
      <w:position w:val="0"/>
    </w:rPr>
  </w:style>
  <w:style w:type="character" w:customStyle="1" w:styleId="CharStyle865">
    <w:name w:val="Body text (2) + 10 pt"/>
    <w:basedOn w:val="CharStyle3"/>
    <w:rPr>
      <w:lang w:val="1024"/>
      <w:sz w:val="20"/>
      <w:szCs w:val="20"/>
      <w:w w:val="100"/>
      <w:spacing w:val="0"/>
      <w:color w:val="D57B49"/>
      <w:position w:val="0"/>
    </w:rPr>
  </w:style>
  <w:style w:type="character" w:customStyle="1" w:styleId="CharStyle866">
    <w:name w:val="Body text (2) + 13 pt,Bold"/>
    <w:basedOn w:val="CharStyle3"/>
    <w:rPr>
      <w:lang w:val="en-US" w:eastAsia="en-US" w:bidi="en-US"/>
      <w:b/>
      <w:bCs/>
      <w:sz w:val="26"/>
      <w:szCs w:val="26"/>
      <w:w w:val="100"/>
      <w:spacing w:val="0"/>
      <w:color w:val="D57B49"/>
      <w:position w:val="0"/>
    </w:rPr>
  </w:style>
  <w:style w:type="character" w:customStyle="1" w:styleId="CharStyle867">
    <w:name w:val="Body text (2) + 13 pt,Bold"/>
    <w:basedOn w:val="CharStyle3"/>
    <w:rPr>
      <w:lang w:val="en-US" w:eastAsia="en-US" w:bidi="en-US"/>
      <w:b/>
      <w:bCs/>
      <w:sz w:val="26"/>
      <w:szCs w:val="26"/>
      <w:w w:val="100"/>
      <w:spacing w:val="0"/>
      <w:color w:val="FFFFFF"/>
      <w:position w:val="0"/>
    </w:rPr>
  </w:style>
  <w:style w:type="character" w:customStyle="1" w:styleId="CharStyle868">
    <w:name w:val="Body text (2) + 13 pt,Bold"/>
    <w:basedOn w:val="CharStyle3"/>
    <w:rPr>
      <w:lang w:val="en-US" w:eastAsia="en-US" w:bidi="en-US"/>
      <w:b/>
      <w:bCs/>
      <w:sz w:val="26"/>
      <w:szCs w:val="26"/>
      <w:w w:val="100"/>
      <w:spacing w:val="0"/>
      <w:color w:val="DEBF42"/>
      <w:position w:val="0"/>
    </w:rPr>
  </w:style>
  <w:style w:type="character" w:customStyle="1" w:styleId="CharStyle870">
    <w:name w:val="Header or footer (8)_"/>
    <w:basedOn w:val="DefaultParagraphFont"/>
    <w:link w:val="Style869"/>
    <w:rPr>
      <w:b/>
      <w:bCs/>
      <w:i/>
      <w:iCs/>
      <w:u w:val="none"/>
      <w:strike w:val="0"/>
      <w:smallCaps w:val="0"/>
      <w:sz w:val="15"/>
      <w:szCs w:val="15"/>
      <w:rFonts w:ascii="Times New Roman" w:eastAsia="Times New Roman" w:hAnsi="Times New Roman" w:cs="Times New Roman"/>
    </w:rPr>
  </w:style>
  <w:style w:type="character" w:customStyle="1" w:styleId="CharStyle872">
    <w:name w:val="Header or footer (9)_"/>
    <w:basedOn w:val="DefaultParagraphFont"/>
    <w:link w:val="Style871"/>
    <w:rPr>
      <w:b w:val="0"/>
      <w:bCs w:val="0"/>
      <w:i w:val="0"/>
      <w:iCs w:val="0"/>
      <w:u w:val="none"/>
      <w:strike w:val="0"/>
      <w:smallCaps w:val="0"/>
      <w:sz w:val="13"/>
      <w:szCs w:val="13"/>
      <w:rFonts w:ascii="Times New Roman" w:eastAsia="Times New Roman" w:hAnsi="Times New Roman" w:cs="Times New Roman"/>
    </w:rPr>
  </w:style>
  <w:style w:type="character" w:customStyle="1" w:styleId="CharStyle874">
    <w:name w:val="Body text (156)_"/>
    <w:basedOn w:val="DefaultParagraphFont"/>
    <w:link w:val="Style873"/>
    <w:rPr>
      <w:b/>
      <w:bCs/>
      <w:i w:val="0"/>
      <w:iCs w:val="0"/>
      <w:u w:val="none"/>
      <w:strike w:val="0"/>
      <w:smallCaps w:val="0"/>
      <w:sz w:val="46"/>
      <w:szCs w:val="46"/>
      <w:rFonts w:ascii="Times New Roman" w:eastAsia="Times New Roman" w:hAnsi="Times New Roman" w:cs="Times New Roman"/>
    </w:rPr>
  </w:style>
  <w:style w:type="character" w:customStyle="1" w:styleId="CharStyle875">
    <w:name w:val="Body text (156)"/>
    <w:basedOn w:val="CharStyle874"/>
    <w:rPr>
      <w:lang w:val="en-US" w:eastAsia="en-US" w:bidi="en-US"/>
      <w:w w:val="100"/>
      <w:spacing w:val="0"/>
      <w:color w:val="2485C6"/>
      <w:position w:val="0"/>
    </w:rPr>
  </w:style>
  <w:style w:type="character" w:customStyle="1" w:styleId="CharStyle876">
    <w:name w:val="Body text (156)"/>
    <w:basedOn w:val="CharStyle874"/>
    <w:rPr>
      <w:lang w:val="en-US" w:eastAsia="en-US" w:bidi="en-US"/>
      <w:w w:val="100"/>
      <w:spacing w:val="0"/>
      <w:color w:val="7579A3"/>
      <w:position w:val="0"/>
    </w:rPr>
  </w:style>
  <w:style w:type="character" w:customStyle="1" w:styleId="CharStyle877">
    <w:name w:val="Body text (156)"/>
    <w:basedOn w:val="CharStyle874"/>
    <w:rPr>
      <w:lang w:val="en-US" w:eastAsia="en-US" w:bidi="en-US"/>
      <w:w w:val="100"/>
      <w:spacing w:val="0"/>
      <w:color w:val="EBEBEB"/>
      <w:position w:val="0"/>
    </w:rPr>
  </w:style>
  <w:style w:type="character" w:customStyle="1" w:styleId="CharStyle879">
    <w:name w:val="Body text (157)_"/>
    <w:basedOn w:val="DefaultParagraphFont"/>
    <w:link w:val="Style878"/>
    <w:rPr>
      <w:b/>
      <w:bCs/>
      <w:i w:val="0"/>
      <w:iCs w:val="0"/>
      <w:u w:val="none"/>
      <w:strike w:val="0"/>
      <w:smallCaps w:val="0"/>
      <w:sz w:val="42"/>
      <w:szCs w:val="42"/>
      <w:rFonts w:ascii="Arial" w:eastAsia="Arial" w:hAnsi="Arial" w:cs="Arial"/>
    </w:rPr>
  </w:style>
  <w:style w:type="character" w:customStyle="1" w:styleId="CharStyle880">
    <w:name w:val="Body text (157) + Times New Roman,28 pt,Italic,Small Caps"/>
    <w:basedOn w:val="CharStyle879"/>
    <w:rPr>
      <w:lang w:val="en-US" w:eastAsia="en-US" w:bidi="en-US"/>
      <w:i/>
      <w:iCs/>
      <w:smallCaps/>
      <w:sz w:val="56"/>
      <w:szCs w:val="56"/>
      <w:rFonts w:ascii="Times New Roman" w:eastAsia="Times New Roman" w:hAnsi="Times New Roman" w:cs="Times New Roman"/>
      <w:w w:val="100"/>
      <w:spacing w:val="0"/>
      <w:color w:val="FCE828"/>
      <w:position w:val="0"/>
    </w:rPr>
  </w:style>
  <w:style w:type="character" w:customStyle="1" w:styleId="CharStyle881">
    <w:name w:val="Body text (157)"/>
    <w:basedOn w:val="CharStyle879"/>
    <w:rPr>
      <w:lang w:val="en-US" w:eastAsia="en-US" w:bidi="en-US"/>
      <w:w w:val="100"/>
      <w:spacing w:val="0"/>
      <w:color w:val="FCE828"/>
      <w:position w:val="0"/>
    </w:rPr>
  </w:style>
  <w:style w:type="character" w:customStyle="1" w:styleId="CharStyle882">
    <w:name w:val="Body text (27)"/>
    <w:basedOn w:val="CharStyle131"/>
    <w:rPr>
      <w:lang w:val="en-US" w:eastAsia="en-US" w:bidi="en-US"/>
      <w:w w:val="100"/>
      <w:spacing w:val="0"/>
      <w:color w:val="EBEBEB"/>
      <w:position w:val="0"/>
    </w:rPr>
  </w:style>
  <w:style w:type="character" w:customStyle="1" w:styleId="CharStyle883">
    <w:name w:val="Body text (27) + 7.5 pt,Small Caps"/>
    <w:basedOn w:val="CharStyle131"/>
    <w:rPr>
      <w:lang w:val="en-US" w:eastAsia="en-US" w:bidi="en-US"/>
      <w:smallCaps/>
      <w:sz w:val="15"/>
      <w:szCs w:val="15"/>
      <w:w w:val="100"/>
      <w:spacing w:val="0"/>
      <w:color w:val="EBEBEB"/>
      <w:position w:val="0"/>
    </w:rPr>
  </w:style>
  <w:style w:type="character" w:customStyle="1" w:styleId="CharStyle884">
    <w:name w:val="Body text (57)"/>
    <w:basedOn w:val="CharStyle273"/>
    <w:rPr>
      <w:lang w:val="en-US" w:eastAsia="en-US" w:bidi="en-US"/>
      <w:w w:val="100"/>
      <w:spacing w:val="0"/>
      <w:color w:val="EBEBEB"/>
      <w:position w:val="0"/>
    </w:rPr>
  </w:style>
  <w:style w:type="character" w:customStyle="1" w:styleId="CharStyle885">
    <w:name w:val="Body text (57)"/>
    <w:basedOn w:val="CharStyle273"/>
    <w:rPr>
      <w:lang w:val="en-US" w:eastAsia="en-US" w:bidi="en-US"/>
      <w:w w:val="100"/>
      <w:spacing w:val="0"/>
      <w:color w:val="58452A"/>
      <w:position w:val="0"/>
    </w:rPr>
  </w:style>
  <w:style w:type="character" w:customStyle="1" w:styleId="CharStyle886">
    <w:name w:val="Body text (27)"/>
    <w:basedOn w:val="CharStyle131"/>
    <w:rPr>
      <w:lang w:val="en-US" w:eastAsia="en-US" w:bidi="en-US"/>
      <w:w w:val="100"/>
      <w:spacing w:val="0"/>
      <w:color w:val="A99E37"/>
      <w:position w:val="0"/>
    </w:rPr>
  </w:style>
  <w:style w:type="character" w:customStyle="1" w:styleId="CharStyle887">
    <w:name w:val="Body text (27)"/>
    <w:basedOn w:val="CharStyle131"/>
    <w:rPr>
      <w:lang w:val="en-US" w:eastAsia="en-US" w:bidi="en-US"/>
      <w:w w:val="100"/>
      <w:spacing w:val="0"/>
      <w:color w:val="ABA076"/>
      <w:position w:val="0"/>
    </w:rPr>
  </w:style>
  <w:style w:type="character" w:customStyle="1" w:styleId="CharStyle889">
    <w:name w:val="Body text (158)_"/>
    <w:basedOn w:val="DefaultParagraphFont"/>
    <w:link w:val="Style888"/>
    <w:rPr>
      <w:b/>
      <w:bCs/>
      <w:i w:val="0"/>
      <w:iCs w:val="0"/>
      <w:u w:val="none"/>
      <w:strike w:val="0"/>
      <w:smallCaps w:val="0"/>
      <w:sz w:val="8"/>
      <w:szCs w:val="8"/>
      <w:rFonts w:ascii="Times New Roman" w:eastAsia="Times New Roman" w:hAnsi="Times New Roman" w:cs="Times New Roman"/>
      <w:spacing w:val="10"/>
    </w:rPr>
  </w:style>
  <w:style w:type="character" w:customStyle="1" w:styleId="CharStyle890">
    <w:name w:val="Body text (158)"/>
    <w:basedOn w:val="CharStyle889"/>
    <w:rPr>
      <w:lang w:val="en-US" w:eastAsia="en-US" w:bidi="en-US"/>
      <w:w w:val="100"/>
      <w:color w:val="A99E37"/>
      <w:position w:val="0"/>
    </w:rPr>
  </w:style>
  <w:style w:type="character" w:customStyle="1" w:styleId="CharStyle891">
    <w:name w:val="Body text (158) + Not Bold,Italic,Spacing 2 pt"/>
    <w:basedOn w:val="CharStyle889"/>
    <w:rPr>
      <w:lang w:val="en-US" w:eastAsia="en-US" w:bidi="en-US"/>
      <w:b/>
      <w:bCs/>
      <w:i/>
      <w:iCs/>
      <w:w w:val="100"/>
      <w:spacing w:val="40"/>
      <w:color w:val="A99E37"/>
      <w:position w:val="0"/>
    </w:rPr>
  </w:style>
  <w:style w:type="character" w:customStyle="1" w:styleId="CharStyle892">
    <w:name w:val="Body text (44)"/>
    <w:basedOn w:val="CharStyle197"/>
    <w:rPr>
      <w:lang w:val="en-US" w:eastAsia="en-US" w:bidi="en-US"/>
      <w:w w:val="100"/>
      <w:spacing w:val="0"/>
      <w:color w:val="F9F0D0"/>
      <w:position w:val="0"/>
    </w:rPr>
  </w:style>
  <w:style w:type="character" w:customStyle="1" w:styleId="CharStyle893">
    <w:name w:val="Body text (44)"/>
    <w:basedOn w:val="CharStyle197"/>
    <w:rPr>
      <w:lang w:val="en-US" w:eastAsia="en-US" w:bidi="en-US"/>
      <w:w w:val="100"/>
      <w:spacing w:val="0"/>
      <w:color w:val="F0BDB3"/>
      <w:position w:val="0"/>
    </w:rPr>
  </w:style>
  <w:style w:type="character" w:customStyle="1" w:styleId="CharStyle894">
    <w:name w:val="Body text (44) + Times New Roman,7.5 pt,Bold,Italic,Spacing 0 pt"/>
    <w:basedOn w:val="CharStyle197"/>
    <w:rPr>
      <w:lang w:val="en-US" w:eastAsia="en-US" w:bidi="en-US"/>
      <w:b/>
      <w:bCs/>
      <w:i/>
      <w:iCs/>
      <w:sz w:val="15"/>
      <w:szCs w:val="15"/>
      <w:rFonts w:ascii="Times New Roman" w:eastAsia="Times New Roman" w:hAnsi="Times New Roman" w:cs="Times New Roman"/>
      <w:w w:val="100"/>
      <w:spacing w:val="10"/>
      <w:color w:val="F0BDB3"/>
      <w:position w:val="0"/>
    </w:rPr>
  </w:style>
  <w:style w:type="paragraph" w:customStyle="1" w:styleId="Style2">
    <w:name w:val="Body text (2)"/>
    <w:basedOn w:val="Normal"/>
    <w:link w:val="CharStyle3"/>
    <w:pPr>
      <w:widowControl w:val="0"/>
      <w:shd w:val="clear" w:color="auto" w:fill="FFFFFF"/>
      <w:spacing w:line="188" w:lineRule="exact"/>
      <w:ind w:hanging="240"/>
    </w:pPr>
    <w:rPr>
      <w:b w:val="0"/>
      <w:bCs w:val="0"/>
      <w:i w:val="0"/>
      <w:iCs w:val="0"/>
      <w:u w:val="none"/>
      <w:strike w:val="0"/>
      <w:smallCaps w:val="0"/>
      <w:sz w:val="17"/>
      <w:szCs w:val="17"/>
      <w:rFonts w:ascii="Times New Roman" w:eastAsia="Times New Roman" w:hAnsi="Times New Roman" w:cs="Times New Roman"/>
    </w:rPr>
  </w:style>
  <w:style w:type="paragraph" w:customStyle="1" w:styleId="Style8">
    <w:name w:val="Other"/>
    <w:basedOn w:val="Normal"/>
    <w:link w:val="CharStyle9"/>
    <w:pPr>
      <w:widowControl w:val="0"/>
      <w:shd w:val="clear" w:color="auto" w:fill="FFFFFF"/>
    </w:pPr>
    <w:rPr>
      <w:b w:val="0"/>
      <w:bCs w:val="0"/>
      <w:i w:val="0"/>
      <w:iCs w:val="0"/>
      <w:u w:val="none"/>
      <w:strike w:val="0"/>
      <w:smallCaps w:val="0"/>
      <w:sz w:val="20"/>
      <w:szCs w:val="20"/>
    </w:rPr>
  </w:style>
  <w:style w:type="paragraph" w:customStyle="1" w:styleId="Style10">
    <w:name w:val="Body text (3)"/>
    <w:basedOn w:val="Normal"/>
    <w:link w:val="CharStyle11"/>
    <w:pPr>
      <w:widowControl w:val="0"/>
      <w:shd w:val="clear" w:color="auto" w:fill="FFFFFF"/>
      <w:spacing w:after="1780" w:line="354" w:lineRule="exact"/>
    </w:pPr>
    <w:rPr>
      <w:b w:val="0"/>
      <w:bCs w:val="0"/>
      <w:i w:val="0"/>
      <w:iCs w:val="0"/>
      <w:u w:val="none"/>
      <w:strike w:val="0"/>
      <w:smallCaps w:val="0"/>
      <w:sz w:val="32"/>
      <w:szCs w:val="32"/>
      <w:rFonts w:ascii="Times New Roman" w:eastAsia="Times New Roman" w:hAnsi="Times New Roman" w:cs="Times New Roman"/>
    </w:rPr>
  </w:style>
  <w:style w:type="paragraph" w:customStyle="1" w:styleId="Style13">
    <w:name w:val="Body text (4)"/>
    <w:basedOn w:val="Normal"/>
    <w:link w:val="CharStyle14"/>
    <w:pPr>
      <w:widowControl w:val="0"/>
      <w:shd w:val="clear" w:color="auto" w:fill="FFFFFF"/>
      <w:spacing w:before="1780" w:after="1860" w:line="266" w:lineRule="exact"/>
    </w:pPr>
    <w:rPr>
      <w:b w:val="0"/>
      <w:bCs w:val="0"/>
      <w:i w:val="0"/>
      <w:iCs w:val="0"/>
      <w:u w:val="none"/>
      <w:strike w:val="0"/>
      <w:smallCaps w:val="0"/>
      <w:rFonts w:ascii="Times New Roman" w:eastAsia="Times New Roman" w:hAnsi="Times New Roman" w:cs="Times New Roman"/>
      <w:spacing w:val="30"/>
    </w:rPr>
  </w:style>
  <w:style w:type="paragraph" w:customStyle="1" w:styleId="Style16">
    <w:name w:val="Body text (5)"/>
    <w:basedOn w:val="Normal"/>
    <w:link w:val="CharStyle17"/>
    <w:pPr>
      <w:widowControl w:val="0"/>
      <w:shd w:val="clear" w:color="auto" w:fill="FFFFFF"/>
      <w:spacing w:before="1860" w:line="600" w:lineRule="exact"/>
    </w:pPr>
    <w:rPr>
      <w:b w:val="0"/>
      <w:bCs w:val="0"/>
      <w:i/>
      <w:iCs/>
      <w:u w:val="none"/>
      <w:strike w:val="0"/>
      <w:smallCaps w:val="0"/>
      <w:rFonts w:ascii="Times New Roman" w:eastAsia="Times New Roman" w:hAnsi="Times New Roman" w:cs="Times New Roman"/>
    </w:rPr>
  </w:style>
  <w:style w:type="paragraph" w:customStyle="1" w:styleId="Style20">
    <w:name w:val="Body text (6)"/>
    <w:basedOn w:val="Normal"/>
    <w:link w:val="CharStyle21"/>
    <w:pPr>
      <w:widowControl w:val="0"/>
      <w:shd w:val="clear" w:color="auto" w:fill="FFFFFF"/>
      <w:spacing w:line="317" w:lineRule="exact"/>
    </w:pPr>
    <w:rPr>
      <w:b w:val="0"/>
      <w:bCs w:val="0"/>
      <w:i w:val="0"/>
      <w:iCs w:val="0"/>
      <w:u w:val="none"/>
      <w:strike w:val="0"/>
      <w:smallCaps w:val="0"/>
      <w:sz w:val="19"/>
      <w:szCs w:val="19"/>
      <w:rFonts w:ascii="Arial" w:eastAsia="Arial" w:hAnsi="Arial" w:cs="Arial"/>
    </w:rPr>
  </w:style>
  <w:style w:type="paragraph" w:customStyle="1" w:styleId="Style22">
    <w:name w:val="Body text (7)"/>
    <w:basedOn w:val="Normal"/>
    <w:link w:val="CharStyle23"/>
    <w:pPr>
      <w:widowControl w:val="0"/>
      <w:shd w:val="clear" w:color="auto" w:fill="FFFFFF"/>
      <w:spacing w:after="1500" w:line="466" w:lineRule="exact"/>
    </w:pPr>
    <w:rPr>
      <w:b w:val="0"/>
      <w:bCs w:val="0"/>
      <w:i w:val="0"/>
      <w:iCs w:val="0"/>
      <w:u w:val="none"/>
      <w:strike w:val="0"/>
      <w:smallCaps w:val="0"/>
      <w:sz w:val="42"/>
      <w:szCs w:val="42"/>
      <w:rFonts w:ascii="Times New Roman" w:eastAsia="Times New Roman" w:hAnsi="Times New Roman" w:cs="Times New Roman"/>
    </w:rPr>
  </w:style>
  <w:style w:type="paragraph" w:customStyle="1" w:styleId="Style25">
    <w:name w:val="Body text (8)"/>
    <w:basedOn w:val="Normal"/>
    <w:link w:val="CharStyle26"/>
    <w:pPr>
      <w:widowControl w:val="0"/>
      <w:shd w:val="clear" w:color="auto" w:fill="FFFFFF"/>
      <w:spacing w:before="1500" w:after="360" w:line="232" w:lineRule="exact"/>
    </w:pPr>
    <w:rPr>
      <w:b w:val="0"/>
      <w:bCs w:val="0"/>
      <w:i/>
      <w:iCs/>
      <w:u w:val="none"/>
      <w:strike w:val="0"/>
      <w:smallCaps w:val="0"/>
      <w:sz w:val="21"/>
      <w:szCs w:val="21"/>
      <w:rFonts w:ascii="Times New Roman" w:eastAsia="Times New Roman" w:hAnsi="Times New Roman" w:cs="Times New Roman"/>
    </w:rPr>
  </w:style>
  <w:style w:type="paragraph" w:customStyle="1" w:styleId="Style29">
    <w:name w:val="Body text (9)"/>
    <w:basedOn w:val="Normal"/>
    <w:link w:val="CharStyle30"/>
    <w:pPr>
      <w:widowControl w:val="0"/>
      <w:shd w:val="clear" w:color="auto" w:fill="FFFFFF"/>
      <w:spacing w:before="560" w:line="244" w:lineRule="exact"/>
    </w:pPr>
    <w:rPr>
      <w:b/>
      <w:bCs/>
      <w:i w:val="0"/>
      <w:iCs w:val="0"/>
      <w:u w:val="none"/>
      <w:strike w:val="0"/>
      <w:smallCaps w:val="0"/>
      <w:sz w:val="22"/>
      <w:szCs w:val="22"/>
      <w:rFonts w:ascii="Times New Roman" w:eastAsia="Times New Roman" w:hAnsi="Times New Roman" w:cs="Times New Roman"/>
    </w:rPr>
  </w:style>
  <w:style w:type="paragraph" w:customStyle="1" w:styleId="Style34">
    <w:name w:val="Header or footer (2)"/>
    <w:basedOn w:val="Normal"/>
    <w:link w:val="CharStyle35"/>
    <w:pPr>
      <w:widowControl w:val="0"/>
      <w:shd w:val="clear" w:color="auto" w:fill="FFFFFF"/>
      <w:spacing w:line="564" w:lineRule="exact"/>
    </w:pPr>
    <w:rPr>
      <w:b w:val="0"/>
      <w:bCs w:val="0"/>
      <w:i w:val="0"/>
      <w:iCs w:val="0"/>
      <w:u w:val="none"/>
      <w:strike w:val="0"/>
      <w:smallCaps w:val="0"/>
      <w:sz w:val="48"/>
      <w:szCs w:val="48"/>
      <w:rFonts w:ascii="Thonburi" w:eastAsia="Thonburi" w:hAnsi="Thonburi" w:cs="Thonburi"/>
    </w:rPr>
  </w:style>
  <w:style w:type="paragraph" w:customStyle="1" w:styleId="Style37">
    <w:name w:val="Header or footer (3)"/>
    <w:basedOn w:val="Normal"/>
    <w:link w:val="CharStyle38"/>
    <w:pPr>
      <w:widowControl w:val="0"/>
      <w:shd w:val="clear" w:color="auto" w:fill="FFFFFF"/>
      <w:spacing w:line="154" w:lineRule="exact"/>
    </w:pPr>
    <w:rPr>
      <w:b w:val="0"/>
      <w:bCs w:val="0"/>
      <w:i w:val="0"/>
      <w:iCs w:val="0"/>
      <w:u w:val="none"/>
      <w:strike w:val="0"/>
      <w:smallCaps w:val="0"/>
      <w:sz w:val="14"/>
      <w:szCs w:val="14"/>
      <w:rFonts w:ascii="Times New Roman" w:eastAsia="Times New Roman" w:hAnsi="Times New Roman" w:cs="Times New Roman"/>
    </w:rPr>
  </w:style>
  <w:style w:type="paragraph" w:customStyle="1" w:styleId="Style39">
    <w:name w:val="Body text (10)"/>
    <w:basedOn w:val="Normal"/>
    <w:link w:val="CharStyle40"/>
    <w:pPr>
      <w:widowControl w:val="0"/>
      <w:shd w:val="clear" w:color="auto" w:fill="FFFFFF"/>
      <w:spacing w:line="376" w:lineRule="exact"/>
    </w:pPr>
    <w:rPr>
      <w:b w:val="0"/>
      <w:bCs w:val="0"/>
      <w:i w:val="0"/>
      <w:iCs w:val="0"/>
      <w:u w:val="none"/>
      <w:strike w:val="0"/>
      <w:smallCaps w:val="0"/>
      <w:sz w:val="34"/>
      <w:szCs w:val="34"/>
      <w:rFonts w:ascii="Times New Roman" w:eastAsia="Times New Roman" w:hAnsi="Times New Roman" w:cs="Times New Roman"/>
    </w:rPr>
  </w:style>
  <w:style w:type="paragraph" w:customStyle="1" w:styleId="Style41">
    <w:name w:val="Heading #12"/>
    <w:basedOn w:val="Normal"/>
    <w:link w:val="CharStyle42"/>
    <w:pPr>
      <w:widowControl w:val="0"/>
      <w:shd w:val="clear" w:color="auto" w:fill="FFFFFF"/>
      <w:spacing w:line="199" w:lineRule="exact"/>
      <w:ind w:hanging="240"/>
    </w:pPr>
    <w:rPr>
      <w:b/>
      <w:bCs/>
      <w:i w:val="0"/>
      <w:iCs w:val="0"/>
      <w:u w:val="none"/>
      <w:strike w:val="0"/>
      <w:smallCaps w:val="0"/>
      <w:sz w:val="19"/>
      <w:szCs w:val="19"/>
      <w:rFonts w:ascii="Arial" w:eastAsia="Arial" w:hAnsi="Arial" w:cs="Arial"/>
    </w:rPr>
  </w:style>
  <w:style w:type="paragraph" w:customStyle="1" w:styleId="Style43">
    <w:name w:val="Body text (11)"/>
    <w:basedOn w:val="Normal"/>
    <w:link w:val="CharStyle44"/>
    <w:pPr>
      <w:widowControl w:val="0"/>
      <w:shd w:val="clear" w:color="auto" w:fill="FFFFFF"/>
      <w:spacing w:line="199" w:lineRule="exact"/>
      <w:ind w:hanging="140"/>
    </w:pPr>
    <w:rPr>
      <w:b/>
      <w:bCs/>
      <w:i w:val="0"/>
      <w:iCs w:val="0"/>
      <w:u w:val="none"/>
      <w:strike w:val="0"/>
      <w:smallCaps w:val="0"/>
      <w:sz w:val="14"/>
      <w:szCs w:val="14"/>
      <w:rFonts w:ascii="Times New Roman" w:eastAsia="Times New Roman" w:hAnsi="Times New Roman" w:cs="Times New Roman"/>
    </w:rPr>
  </w:style>
  <w:style w:type="paragraph" w:customStyle="1" w:styleId="Style46">
    <w:name w:val="Body text (12)"/>
    <w:basedOn w:val="Normal"/>
    <w:link w:val="CharStyle47"/>
    <w:pPr>
      <w:widowControl w:val="0"/>
      <w:shd w:val="clear" w:color="auto" w:fill="FFFFFF"/>
      <w:spacing w:before="300" w:line="224" w:lineRule="exact"/>
    </w:pPr>
    <w:rPr>
      <w:b w:val="0"/>
      <w:bCs w:val="0"/>
      <w:i w:val="0"/>
      <w:iCs w:val="0"/>
      <w:u w:val="none"/>
      <w:strike w:val="0"/>
      <w:smallCaps w:val="0"/>
      <w:sz w:val="20"/>
      <w:szCs w:val="20"/>
      <w:rFonts w:ascii="Arial" w:eastAsia="Arial" w:hAnsi="Arial" w:cs="Arial"/>
    </w:rPr>
  </w:style>
  <w:style w:type="paragraph" w:customStyle="1" w:styleId="Style48">
    <w:name w:val="Body text (13)"/>
    <w:basedOn w:val="Normal"/>
    <w:link w:val="CharStyle49"/>
    <w:pPr>
      <w:widowControl w:val="0"/>
      <w:shd w:val="clear" w:color="auto" w:fill="FFFFFF"/>
      <w:spacing w:line="199" w:lineRule="exact"/>
    </w:pPr>
    <w:rPr>
      <w:b/>
      <w:bCs/>
      <w:i w:val="0"/>
      <w:iCs w:val="0"/>
      <w:u w:val="none"/>
      <w:strike w:val="0"/>
      <w:smallCaps w:val="0"/>
      <w:sz w:val="12"/>
      <w:szCs w:val="12"/>
      <w:rFonts w:ascii="Arial" w:eastAsia="Arial" w:hAnsi="Arial" w:cs="Arial"/>
    </w:rPr>
  </w:style>
  <w:style w:type="paragraph" w:customStyle="1" w:styleId="Style51">
    <w:name w:val="Picture caption (2)"/>
    <w:basedOn w:val="Normal"/>
    <w:link w:val="CharStyle52"/>
    <w:pPr>
      <w:widowControl w:val="0"/>
      <w:shd w:val="clear" w:color="auto" w:fill="FFFFFF"/>
      <w:jc w:val="both"/>
      <w:spacing w:line="199" w:lineRule="exact"/>
    </w:pPr>
    <w:rPr>
      <w:b/>
      <w:bCs/>
      <w:i w:val="0"/>
      <w:iCs w:val="0"/>
      <w:u w:val="none"/>
      <w:strike w:val="0"/>
      <w:smallCaps w:val="0"/>
      <w:sz w:val="19"/>
      <w:szCs w:val="19"/>
      <w:rFonts w:ascii="Arial" w:eastAsia="Arial" w:hAnsi="Arial" w:cs="Arial"/>
    </w:rPr>
  </w:style>
  <w:style w:type="paragraph" w:customStyle="1" w:styleId="Style53">
    <w:name w:val="Picture caption"/>
    <w:basedOn w:val="Normal"/>
    <w:link w:val="CharStyle54"/>
    <w:pPr>
      <w:widowControl w:val="0"/>
      <w:shd w:val="clear" w:color="auto" w:fill="FFFFFF"/>
      <w:jc w:val="both"/>
      <w:spacing w:line="199" w:lineRule="exact"/>
    </w:pPr>
    <w:rPr>
      <w:b/>
      <w:bCs/>
      <w:i w:val="0"/>
      <w:iCs w:val="0"/>
      <w:u w:val="none"/>
      <w:strike w:val="0"/>
      <w:smallCaps w:val="0"/>
      <w:sz w:val="14"/>
      <w:szCs w:val="14"/>
      <w:rFonts w:ascii="Times New Roman" w:eastAsia="Times New Roman" w:hAnsi="Times New Roman" w:cs="Times New Roman"/>
    </w:rPr>
  </w:style>
  <w:style w:type="paragraph" w:customStyle="1" w:styleId="Style55">
    <w:name w:val="Picture caption (3)"/>
    <w:basedOn w:val="Normal"/>
    <w:link w:val="CharStyle56"/>
    <w:pPr>
      <w:widowControl w:val="0"/>
      <w:shd w:val="clear" w:color="auto" w:fill="FFFFFF"/>
      <w:jc w:val="both"/>
      <w:spacing w:line="199" w:lineRule="exact"/>
    </w:pPr>
    <w:rPr>
      <w:b/>
      <w:bCs/>
      <w:i w:val="0"/>
      <w:iCs w:val="0"/>
      <w:u w:val="none"/>
      <w:strike w:val="0"/>
      <w:smallCaps w:val="0"/>
      <w:sz w:val="12"/>
      <w:szCs w:val="12"/>
      <w:rFonts w:ascii="Arial" w:eastAsia="Arial" w:hAnsi="Arial" w:cs="Arial"/>
    </w:rPr>
  </w:style>
  <w:style w:type="paragraph" w:customStyle="1" w:styleId="Style57">
    <w:name w:val="Body text (14)"/>
    <w:basedOn w:val="Normal"/>
    <w:link w:val="CharStyle58"/>
    <w:pPr>
      <w:widowControl w:val="0"/>
      <w:shd w:val="clear" w:color="auto" w:fill="FFFFFF"/>
      <w:jc w:val="right"/>
      <w:spacing w:before="200" w:line="199" w:lineRule="exact"/>
    </w:pPr>
    <w:rPr>
      <w:b w:val="0"/>
      <w:bCs w:val="0"/>
      <w:i w:val="0"/>
      <w:iCs w:val="0"/>
      <w:u w:val="none"/>
      <w:strike w:val="0"/>
      <w:smallCaps w:val="0"/>
      <w:sz w:val="12"/>
      <w:szCs w:val="12"/>
      <w:rFonts w:ascii="Times New Roman" w:eastAsia="Times New Roman" w:hAnsi="Times New Roman" w:cs="Times New Roman"/>
    </w:rPr>
  </w:style>
  <w:style w:type="paragraph" w:customStyle="1" w:styleId="Style60">
    <w:name w:val="Header or footer"/>
    <w:basedOn w:val="Normal"/>
    <w:link w:val="CharStyle61"/>
    <w:pPr>
      <w:widowControl w:val="0"/>
      <w:shd w:val="clear" w:color="auto" w:fill="FFFFFF"/>
      <w:spacing w:line="144"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63">
    <w:name w:val="Body text (15)"/>
    <w:basedOn w:val="Normal"/>
    <w:link w:val="CharStyle64"/>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66">
    <w:name w:val="Header or footer (4)"/>
    <w:basedOn w:val="Normal"/>
    <w:link w:val="CharStyle67"/>
    <w:pPr>
      <w:widowControl w:val="0"/>
      <w:shd w:val="clear" w:color="auto" w:fill="FFFFFF"/>
      <w:spacing w:line="154" w:lineRule="exact"/>
    </w:pPr>
    <w:rPr>
      <w:b/>
      <w:bCs/>
      <w:i/>
      <w:iCs/>
      <w:u w:val="none"/>
      <w:strike w:val="0"/>
      <w:smallCaps w:val="0"/>
      <w:sz w:val="13"/>
      <w:szCs w:val="13"/>
      <w:rFonts w:ascii="Arial" w:eastAsia="Arial" w:hAnsi="Arial" w:cs="Arial"/>
    </w:rPr>
  </w:style>
  <w:style w:type="paragraph" w:customStyle="1" w:styleId="Style72">
    <w:name w:val="Body text (16)"/>
    <w:basedOn w:val="Normal"/>
    <w:link w:val="CharStyle73"/>
    <w:pPr>
      <w:widowControl w:val="0"/>
      <w:shd w:val="clear" w:color="auto" w:fill="FFFFFF"/>
      <w:spacing w:line="158" w:lineRule="exact"/>
    </w:pPr>
    <w:rPr>
      <w:b w:val="0"/>
      <w:bCs w:val="0"/>
      <w:i w:val="0"/>
      <w:iCs w:val="0"/>
      <w:u w:val="none"/>
      <w:strike w:val="0"/>
      <w:smallCaps w:val="0"/>
      <w:sz w:val="10"/>
      <w:szCs w:val="10"/>
      <w:rFonts w:ascii="Arial" w:eastAsia="Arial" w:hAnsi="Arial" w:cs="Arial"/>
    </w:rPr>
  </w:style>
  <w:style w:type="paragraph" w:customStyle="1" w:styleId="Style77">
    <w:name w:val="Body text (17)"/>
    <w:basedOn w:val="Normal"/>
    <w:link w:val="CharStyle78"/>
    <w:pPr>
      <w:widowControl w:val="0"/>
      <w:shd w:val="clear" w:color="auto" w:fill="FFFFFF"/>
      <w:spacing w:line="132" w:lineRule="exact"/>
    </w:pPr>
    <w:rPr>
      <w:b/>
      <w:bCs/>
      <w:i w:val="0"/>
      <w:iCs w:val="0"/>
      <w:u w:val="none"/>
      <w:strike w:val="0"/>
      <w:smallCaps w:val="0"/>
      <w:sz w:val="12"/>
      <w:szCs w:val="12"/>
      <w:rFonts w:ascii="Times New Roman" w:eastAsia="Times New Roman" w:hAnsi="Times New Roman" w:cs="Times New Roman"/>
    </w:rPr>
  </w:style>
  <w:style w:type="paragraph" w:customStyle="1" w:styleId="Style80">
    <w:name w:val="Header or footer (5)"/>
    <w:basedOn w:val="Normal"/>
    <w:link w:val="CharStyle81"/>
    <w:pPr>
      <w:widowControl w:val="0"/>
      <w:shd w:val="clear" w:color="auto" w:fill="FFFFFF"/>
      <w:spacing w:line="166" w:lineRule="exact"/>
    </w:pPr>
    <w:rPr>
      <w:b/>
      <w:bCs/>
      <w:i/>
      <w:iCs/>
      <w:u w:val="none"/>
      <w:strike w:val="0"/>
      <w:smallCaps w:val="0"/>
      <w:sz w:val="13"/>
      <w:szCs w:val="13"/>
      <w:rFonts w:ascii="Arial" w:eastAsia="Arial" w:hAnsi="Arial" w:cs="Arial"/>
    </w:rPr>
  </w:style>
  <w:style w:type="paragraph" w:customStyle="1" w:styleId="Style84">
    <w:name w:val="Body text (18)"/>
    <w:basedOn w:val="Normal"/>
    <w:link w:val="CharStyle85"/>
    <w:pPr>
      <w:widowControl w:val="0"/>
      <w:shd w:val="clear" w:color="auto" w:fill="FFFFFF"/>
      <w:spacing w:line="290" w:lineRule="exact"/>
    </w:pPr>
    <w:rPr>
      <w:b w:val="0"/>
      <w:bCs w:val="0"/>
      <w:i w:val="0"/>
      <w:iCs w:val="0"/>
      <w:u w:val="none"/>
      <w:strike w:val="0"/>
      <w:smallCaps w:val="0"/>
      <w:sz w:val="26"/>
      <w:szCs w:val="26"/>
      <w:rFonts w:ascii="Arial" w:eastAsia="Arial" w:hAnsi="Arial" w:cs="Arial"/>
    </w:rPr>
  </w:style>
  <w:style w:type="paragraph" w:customStyle="1" w:styleId="Style87">
    <w:name w:val="Heading #16"/>
    <w:basedOn w:val="Normal"/>
    <w:link w:val="CharStyle88"/>
    <w:pPr>
      <w:widowControl w:val="0"/>
      <w:shd w:val="clear" w:color="auto" w:fill="FFFFFF"/>
      <w:jc w:val="both"/>
      <w:spacing w:line="20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91">
    <w:name w:val="Heading #2"/>
    <w:basedOn w:val="Normal"/>
    <w:link w:val="CharStyle92"/>
    <w:pPr>
      <w:widowControl w:val="0"/>
      <w:shd w:val="clear" w:color="auto" w:fill="FFFFFF"/>
      <w:outlineLvl w:val="1"/>
      <w:spacing w:line="974" w:lineRule="exact"/>
    </w:pPr>
    <w:rPr>
      <w:b/>
      <w:bCs/>
      <w:i w:val="0"/>
      <w:iCs w:val="0"/>
      <w:u w:val="none"/>
      <w:strike w:val="0"/>
      <w:smallCaps w:val="0"/>
      <w:sz w:val="88"/>
      <w:szCs w:val="88"/>
      <w:rFonts w:ascii="Times New Roman" w:eastAsia="Times New Roman" w:hAnsi="Times New Roman" w:cs="Times New Roman"/>
      <w:w w:val="60"/>
    </w:rPr>
  </w:style>
  <w:style w:type="paragraph" w:customStyle="1" w:styleId="Style93">
    <w:name w:val="Heading #16 (2)"/>
    <w:basedOn w:val="Normal"/>
    <w:link w:val="CharStyle94"/>
    <w:pPr>
      <w:widowControl w:val="0"/>
      <w:shd w:val="clear" w:color="auto" w:fill="FFFFFF"/>
      <w:jc w:val="both"/>
      <w:spacing w:before="1000" w:line="174" w:lineRule="exact"/>
    </w:pPr>
    <w:rPr>
      <w:b/>
      <w:bCs/>
      <w:i w:val="0"/>
      <w:iCs w:val="0"/>
      <w:u w:val="none"/>
      <w:strike w:val="0"/>
      <w:smallCaps w:val="0"/>
      <w:sz w:val="15"/>
      <w:szCs w:val="15"/>
      <w:rFonts w:ascii="Menlo" w:eastAsia="Menlo" w:hAnsi="Menlo" w:cs="Menlo"/>
      <w:spacing w:val="30"/>
    </w:rPr>
  </w:style>
  <w:style w:type="paragraph" w:customStyle="1" w:styleId="Style96">
    <w:name w:val="Body text (19)"/>
    <w:basedOn w:val="Normal"/>
    <w:link w:val="CharStyle97"/>
    <w:pPr>
      <w:widowControl w:val="0"/>
      <w:shd w:val="clear" w:color="auto" w:fill="FFFFFF"/>
      <w:jc w:val="both"/>
      <w:spacing w:line="228"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98">
    <w:name w:val="Body text (20)"/>
    <w:basedOn w:val="Normal"/>
    <w:link w:val="CharStyle99"/>
    <w:pPr>
      <w:widowControl w:val="0"/>
      <w:shd w:val="clear" w:color="auto" w:fill="FFFFFF"/>
      <w:jc w:val="both"/>
      <w:spacing w:before="160" w:line="146" w:lineRule="exact"/>
    </w:pPr>
    <w:rPr>
      <w:b w:val="0"/>
      <w:bCs w:val="0"/>
      <w:i/>
      <w:iCs/>
      <w:u w:val="none"/>
      <w:strike w:val="0"/>
      <w:smallCaps w:val="0"/>
      <w:sz w:val="13"/>
      <w:szCs w:val="13"/>
      <w:rFonts w:ascii="Arial" w:eastAsia="Arial" w:hAnsi="Arial" w:cs="Arial"/>
    </w:rPr>
  </w:style>
  <w:style w:type="paragraph" w:customStyle="1" w:styleId="Style100">
    <w:name w:val="Body text (21)"/>
    <w:basedOn w:val="Normal"/>
    <w:link w:val="CharStyle101"/>
    <w:pPr>
      <w:widowControl w:val="0"/>
      <w:shd w:val="clear" w:color="auto" w:fill="FFFFFF"/>
      <w:spacing w:line="648" w:lineRule="exact"/>
    </w:pPr>
    <w:rPr>
      <w:b/>
      <w:bCs/>
      <w:i w:val="0"/>
      <w:iCs w:val="0"/>
      <w:u w:val="none"/>
      <w:strike w:val="0"/>
      <w:smallCaps w:val="0"/>
      <w:sz w:val="58"/>
      <w:szCs w:val="58"/>
      <w:rFonts w:ascii="Arial" w:eastAsia="Arial" w:hAnsi="Arial" w:cs="Arial"/>
    </w:rPr>
  </w:style>
  <w:style w:type="paragraph" w:customStyle="1" w:styleId="Style103">
    <w:name w:val="Body text (22)"/>
    <w:basedOn w:val="Normal"/>
    <w:link w:val="CharStyle104"/>
    <w:pPr>
      <w:widowControl w:val="0"/>
      <w:shd w:val="clear" w:color="auto" w:fill="FFFFFF"/>
      <w:spacing w:line="398" w:lineRule="exact"/>
    </w:pPr>
    <w:rPr>
      <w:b/>
      <w:bCs/>
      <w:i w:val="0"/>
      <w:iCs w:val="0"/>
      <w:u w:val="none"/>
      <w:strike w:val="0"/>
      <w:smallCaps w:val="0"/>
      <w:sz w:val="36"/>
      <w:szCs w:val="36"/>
      <w:rFonts w:ascii="Times New Roman" w:eastAsia="Times New Roman" w:hAnsi="Times New Roman" w:cs="Times New Roman"/>
      <w:spacing w:val="30"/>
    </w:rPr>
  </w:style>
  <w:style w:type="paragraph" w:customStyle="1" w:styleId="Style107">
    <w:name w:val="Body text (23)"/>
    <w:basedOn w:val="Normal"/>
    <w:link w:val="CharStyle108"/>
    <w:pPr>
      <w:widowControl w:val="0"/>
      <w:shd w:val="clear" w:color="auto" w:fill="FFFFFF"/>
      <w:spacing w:after="240" w:line="230" w:lineRule="exact"/>
    </w:pPr>
    <w:rPr>
      <w:b/>
      <w:bCs/>
      <w:i/>
      <w:iCs/>
      <w:u w:val="none"/>
      <w:strike w:val="0"/>
      <w:smallCaps w:val="0"/>
      <w:sz w:val="15"/>
      <w:szCs w:val="15"/>
      <w:rFonts w:ascii="Times New Roman" w:eastAsia="Times New Roman" w:hAnsi="Times New Roman" w:cs="Times New Roman"/>
    </w:rPr>
  </w:style>
  <w:style w:type="paragraph" w:customStyle="1" w:styleId="Style113">
    <w:name w:val="Body text (24)"/>
    <w:basedOn w:val="Normal"/>
    <w:link w:val="CharStyle114"/>
    <w:pPr>
      <w:widowControl w:val="0"/>
      <w:shd w:val="clear" w:color="auto" w:fill="FFFFFF"/>
      <w:spacing w:after="240" w:line="240" w:lineRule="exact"/>
      <w:ind w:hanging="200"/>
    </w:pPr>
    <w:rPr>
      <w:b w:val="0"/>
      <w:bCs w:val="0"/>
      <w:i/>
      <w:iCs/>
      <w:u w:val="none"/>
      <w:strike w:val="0"/>
      <w:smallCaps w:val="0"/>
      <w:sz w:val="17"/>
      <w:szCs w:val="17"/>
      <w:rFonts w:ascii="Times New Roman" w:eastAsia="Times New Roman" w:hAnsi="Times New Roman" w:cs="Times New Roman"/>
    </w:rPr>
  </w:style>
  <w:style w:type="paragraph" w:customStyle="1" w:styleId="Style116">
    <w:name w:val="Body text (25)"/>
    <w:basedOn w:val="Normal"/>
    <w:link w:val="CharStyle117"/>
    <w:pPr>
      <w:widowControl w:val="0"/>
      <w:shd w:val="clear" w:color="auto" w:fill="FFFFFF"/>
      <w:spacing w:before="240" w:after="240" w:line="240" w:lineRule="exact"/>
    </w:pPr>
    <w:rPr>
      <w:b w:val="0"/>
      <w:bCs w:val="0"/>
      <w:i/>
      <w:iCs/>
      <w:u w:val="none"/>
      <w:strike w:val="0"/>
      <w:smallCaps w:val="0"/>
      <w:sz w:val="17"/>
      <w:szCs w:val="17"/>
      <w:rFonts w:ascii="Times New Roman" w:eastAsia="Times New Roman" w:hAnsi="Times New Roman" w:cs="Times New Roman"/>
    </w:rPr>
  </w:style>
  <w:style w:type="paragraph" w:customStyle="1" w:styleId="Style120">
    <w:name w:val="Picture caption (4)"/>
    <w:basedOn w:val="Normal"/>
    <w:link w:val="CharStyle121"/>
    <w:pPr>
      <w:widowControl w:val="0"/>
      <w:shd w:val="clear" w:color="auto" w:fill="FFFFFF"/>
      <w:spacing w:line="188" w:lineRule="exact"/>
    </w:pPr>
    <w:rPr>
      <w:b w:val="0"/>
      <w:bCs w:val="0"/>
      <w:i/>
      <w:iCs/>
      <w:u w:val="none"/>
      <w:strike w:val="0"/>
      <w:smallCaps w:val="0"/>
      <w:sz w:val="17"/>
      <w:szCs w:val="17"/>
      <w:rFonts w:ascii="Times New Roman" w:eastAsia="Times New Roman" w:hAnsi="Times New Roman" w:cs="Times New Roman"/>
    </w:rPr>
  </w:style>
  <w:style w:type="paragraph" w:customStyle="1" w:styleId="Style123">
    <w:name w:val="Body text (26)"/>
    <w:basedOn w:val="Normal"/>
    <w:link w:val="CharStyle124"/>
    <w:pPr>
      <w:widowControl w:val="0"/>
      <w:shd w:val="clear" w:color="auto" w:fill="FFFFFF"/>
      <w:spacing w:line="671" w:lineRule="exact"/>
    </w:pPr>
    <w:rPr>
      <w:b/>
      <w:bCs/>
      <w:i w:val="0"/>
      <w:iCs w:val="0"/>
      <w:u w:val="none"/>
      <w:strike w:val="0"/>
      <w:smallCaps w:val="0"/>
      <w:sz w:val="64"/>
      <w:szCs w:val="64"/>
      <w:rFonts w:ascii="Arial" w:eastAsia="Arial" w:hAnsi="Arial" w:cs="Arial"/>
    </w:rPr>
  </w:style>
  <w:style w:type="paragraph" w:customStyle="1" w:styleId="Style126">
    <w:name w:val="Heading #4"/>
    <w:basedOn w:val="Normal"/>
    <w:link w:val="CharStyle127"/>
    <w:pPr>
      <w:widowControl w:val="0"/>
      <w:shd w:val="clear" w:color="auto" w:fill="FFFFFF"/>
      <w:outlineLvl w:val="3"/>
      <w:spacing w:line="402" w:lineRule="exact"/>
    </w:pPr>
    <w:rPr>
      <w:b w:val="0"/>
      <w:bCs w:val="0"/>
      <w:i w:val="0"/>
      <w:iCs w:val="0"/>
      <w:u w:val="none"/>
      <w:strike w:val="0"/>
      <w:smallCaps w:val="0"/>
      <w:sz w:val="36"/>
      <w:szCs w:val="36"/>
      <w:rFonts w:ascii="Arial" w:eastAsia="Arial" w:hAnsi="Arial" w:cs="Arial"/>
    </w:rPr>
  </w:style>
  <w:style w:type="paragraph" w:customStyle="1" w:styleId="Style128">
    <w:name w:val="Picture caption (5)"/>
    <w:basedOn w:val="Normal"/>
    <w:link w:val="CharStyle129"/>
    <w:pPr>
      <w:widowControl w:val="0"/>
      <w:shd w:val="clear" w:color="auto" w:fill="FFFFFF"/>
      <w:spacing w:line="20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130">
    <w:name w:val="Body text (27)"/>
    <w:basedOn w:val="Normal"/>
    <w:link w:val="CharStyle131"/>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132">
    <w:name w:val="Body text (28)"/>
    <w:basedOn w:val="Normal"/>
    <w:link w:val="CharStyle133"/>
    <w:pPr>
      <w:widowControl w:val="0"/>
      <w:shd w:val="clear" w:color="auto" w:fill="FFFFFF"/>
      <w:spacing w:after="240" w:line="268" w:lineRule="exact"/>
    </w:pPr>
    <w:rPr>
      <w:b w:val="0"/>
      <w:bCs w:val="0"/>
      <w:i w:val="0"/>
      <w:iCs w:val="0"/>
      <w:u w:val="none"/>
      <w:strike w:val="0"/>
      <w:smallCaps w:val="0"/>
      <w:rFonts w:ascii="Arial" w:eastAsia="Arial" w:hAnsi="Arial" w:cs="Arial"/>
    </w:rPr>
  </w:style>
  <w:style w:type="paragraph" w:customStyle="1" w:styleId="Style134">
    <w:name w:val="Heading #17 (2)"/>
    <w:basedOn w:val="Normal"/>
    <w:link w:val="CharStyle135"/>
    <w:pPr>
      <w:widowControl w:val="0"/>
      <w:shd w:val="clear" w:color="auto" w:fill="FFFFFF"/>
      <w:spacing w:before="240" w:line="188"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136">
    <w:name w:val="Body text (29)"/>
    <w:basedOn w:val="Normal"/>
    <w:link w:val="CharStyle137"/>
    <w:pPr>
      <w:widowControl w:val="0"/>
      <w:shd w:val="clear" w:color="auto" w:fill="FFFFFF"/>
      <w:spacing w:after="240" w:line="239" w:lineRule="exact"/>
    </w:pPr>
    <w:rPr>
      <w:b/>
      <w:bCs/>
      <w:i w:val="0"/>
      <w:iCs w:val="0"/>
      <w:u w:val="none"/>
      <w:strike w:val="0"/>
      <w:smallCaps w:val="0"/>
      <w:sz w:val="16"/>
      <w:szCs w:val="16"/>
      <w:rFonts w:ascii="Times New Roman" w:eastAsia="Times New Roman" w:hAnsi="Times New Roman" w:cs="Times New Roman"/>
    </w:rPr>
  </w:style>
  <w:style w:type="paragraph" w:customStyle="1" w:styleId="Style138">
    <w:name w:val="Heading #17 (3)"/>
    <w:basedOn w:val="Normal"/>
    <w:link w:val="CharStyle139"/>
    <w:pPr>
      <w:widowControl w:val="0"/>
      <w:shd w:val="clear" w:color="auto" w:fill="FFFFFF"/>
      <w:spacing w:before="240" w:line="20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140">
    <w:name w:val="Body text (30)"/>
    <w:basedOn w:val="Normal"/>
    <w:link w:val="CharStyle141"/>
    <w:pPr>
      <w:widowControl w:val="0"/>
      <w:shd w:val="clear" w:color="auto" w:fill="FFFFFF"/>
      <w:jc w:val="both"/>
      <w:spacing w:before="620" w:line="237" w:lineRule="exact"/>
    </w:pPr>
    <w:rPr>
      <w:b/>
      <w:bCs/>
      <w:i/>
      <w:iCs/>
      <w:u w:val="none"/>
      <w:strike w:val="0"/>
      <w:smallCaps w:val="0"/>
      <w:sz w:val="16"/>
      <w:szCs w:val="16"/>
      <w:rFonts w:ascii="Times New Roman" w:eastAsia="Times New Roman" w:hAnsi="Times New Roman" w:cs="Times New Roman"/>
    </w:rPr>
  </w:style>
  <w:style w:type="paragraph" w:customStyle="1" w:styleId="Style142">
    <w:name w:val="Body text (32)"/>
    <w:basedOn w:val="Normal"/>
    <w:link w:val="CharStyle143"/>
    <w:pPr>
      <w:widowControl w:val="0"/>
      <w:shd w:val="clear" w:color="auto" w:fill="FFFFFF"/>
      <w:spacing w:line="312" w:lineRule="exact"/>
    </w:pPr>
    <w:rPr>
      <w:b w:val="0"/>
      <w:bCs w:val="0"/>
      <w:i/>
      <w:iCs/>
      <w:u w:val="none"/>
      <w:strike w:val="0"/>
      <w:smallCaps w:val="0"/>
      <w:sz w:val="28"/>
      <w:szCs w:val="28"/>
      <w:rFonts w:ascii="Arial" w:eastAsia="Arial" w:hAnsi="Arial" w:cs="Arial"/>
    </w:rPr>
  </w:style>
  <w:style w:type="paragraph" w:customStyle="1" w:styleId="Style146">
    <w:name w:val="Heading #10"/>
    <w:basedOn w:val="Normal"/>
    <w:link w:val="CharStyle147"/>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148">
    <w:name w:val="Body text (31)"/>
    <w:basedOn w:val="Normal"/>
    <w:link w:val="CharStyle149"/>
    <w:pPr>
      <w:widowControl w:val="0"/>
      <w:shd w:val="clear" w:color="auto" w:fill="FFFFFF"/>
      <w:spacing w:line="205" w:lineRule="exact"/>
    </w:pPr>
    <w:rPr>
      <w:b w:val="0"/>
      <w:bCs w:val="0"/>
      <w:i/>
      <w:iCs/>
      <w:u w:val="none"/>
      <w:strike w:val="0"/>
      <w:smallCaps w:val="0"/>
      <w:sz w:val="17"/>
      <w:szCs w:val="17"/>
      <w:rFonts w:ascii="Times New Roman" w:eastAsia="Times New Roman" w:hAnsi="Times New Roman" w:cs="Times New Roman"/>
    </w:rPr>
  </w:style>
  <w:style w:type="paragraph" w:customStyle="1" w:styleId="Style153">
    <w:name w:val="Heading #15"/>
    <w:basedOn w:val="Normal"/>
    <w:link w:val="CharStyle154"/>
    <w:pPr>
      <w:widowControl w:val="0"/>
      <w:shd w:val="clear" w:color="auto" w:fill="FFFFFF"/>
      <w:spacing w:line="262"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155">
    <w:name w:val="Heading #16 (3)"/>
    <w:basedOn w:val="Normal"/>
    <w:link w:val="CharStyle156"/>
    <w:pPr>
      <w:widowControl w:val="0"/>
      <w:shd w:val="clear" w:color="auto" w:fill="FFFFFF"/>
      <w:spacing w:line="326"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158">
    <w:name w:val="Heading #15 (2)"/>
    <w:basedOn w:val="Normal"/>
    <w:link w:val="CharStyle159"/>
    <w:pPr>
      <w:widowControl w:val="0"/>
      <w:shd w:val="clear" w:color="auto" w:fill="FFFFFF"/>
      <w:spacing w:line="259"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162">
    <w:name w:val="Body text (33)"/>
    <w:basedOn w:val="Normal"/>
    <w:link w:val="CharStyle163"/>
    <w:pPr>
      <w:widowControl w:val="0"/>
      <w:shd w:val="clear" w:color="auto" w:fill="FFFFFF"/>
      <w:spacing w:line="20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164">
    <w:name w:val="Body text (34)"/>
    <w:basedOn w:val="Normal"/>
    <w:link w:val="CharStyle165"/>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168">
    <w:name w:val="Body text (35)"/>
    <w:basedOn w:val="Normal"/>
    <w:link w:val="CharStyle169"/>
    <w:pPr>
      <w:widowControl w:val="0"/>
      <w:shd w:val="clear" w:color="auto" w:fill="FFFFFF"/>
      <w:jc w:val="center"/>
      <w:spacing w:after="380" w:line="438" w:lineRule="exact"/>
    </w:pPr>
    <w:rPr>
      <w:b w:val="0"/>
      <w:bCs w:val="0"/>
      <w:i w:val="0"/>
      <w:iCs w:val="0"/>
      <w:u w:val="none"/>
      <w:strike w:val="0"/>
      <w:smallCaps w:val="0"/>
      <w:sz w:val="40"/>
      <w:szCs w:val="40"/>
      <w:rFonts w:ascii="Times New Roman" w:eastAsia="Times New Roman" w:hAnsi="Times New Roman" w:cs="Times New Roman"/>
    </w:rPr>
  </w:style>
  <w:style w:type="paragraph" w:customStyle="1" w:styleId="Style170">
    <w:name w:val="Body text (36)"/>
    <w:basedOn w:val="Normal"/>
    <w:link w:val="CharStyle171"/>
    <w:pPr>
      <w:widowControl w:val="0"/>
      <w:shd w:val="clear" w:color="auto" w:fill="FFFFFF"/>
      <w:jc w:val="both"/>
      <w:spacing w:before="260" w:line="268" w:lineRule="exact"/>
    </w:pPr>
    <w:rPr>
      <w:b/>
      <w:bCs/>
      <w:i w:val="0"/>
      <w:iCs w:val="0"/>
      <w:u w:val="none"/>
      <w:strike w:val="0"/>
      <w:smallCaps w:val="0"/>
      <w:rFonts w:ascii="Arial" w:eastAsia="Arial" w:hAnsi="Arial" w:cs="Arial"/>
    </w:rPr>
  </w:style>
  <w:style w:type="paragraph" w:customStyle="1" w:styleId="Style175">
    <w:name w:val="Body text (37)"/>
    <w:basedOn w:val="Normal"/>
    <w:link w:val="CharStyle176"/>
    <w:pPr>
      <w:widowControl w:val="0"/>
      <w:shd w:val="clear" w:color="auto" w:fill="FFFFFF"/>
      <w:jc w:val="both"/>
      <w:spacing w:line="287" w:lineRule="exact"/>
    </w:pPr>
    <w:rPr>
      <w:b w:val="0"/>
      <w:bCs w:val="0"/>
      <w:i w:val="0"/>
      <w:iCs w:val="0"/>
      <w:u w:val="none"/>
      <w:strike w:val="0"/>
      <w:smallCaps w:val="0"/>
      <w:sz w:val="13"/>
      <w:szCs w:val="13"/>
      <w:rFonts w:ascii="Arial" w:eastAsia="Arial" w:hAnsi="Arial" w:cs="Arial"/>
    </w:rPr>
  </w:style>
  <w:style w:type="paragraph" w:customStyle="1" w:styleId="Style177">
    <w:name w:val="Body text (38)"/>
    <w:basedOn w:val="Normal"/>
    <w:link w:val="CharStyle178"/>
    <w:pPr>
      <w:widowControl w:val="0"/>
      <w:shd w:val="clear" w:color="auto" w:fill="FFFFFF"/>
      <w:jc w:val="both"/>
      <w:spacing w:before="260" w:line="293" w:lineRule="exact"/>
    </w:pPr>
    <w:rPr>
      <w:b/>
      <w:bCs/>
      <w:i w:val="0"/>
      <w:iCs w:val="0"/>
      <w:u w:val="none"/>
      <w:strike w:val="0"/>
      <w:smallCaps w:val="0"/>
      <w:sz w:val="22"/>
      <w:szCs w:val="22"/>
      <w:rFonts w:ascii="Arial" w:eastAsia="Arial" w:hAnsi="Arial" w:cs="Arial"/>
    </w:rPr>
  </w:style>
  <w:style w:type="paragraph" w:customStyle="1" w:styleId="Style179">
    <w:name w:val="Body text (39)"/>
    <w:basedOn w:val="Normal"/>
    <w:link w:val="CharStyle180"/>
    <w:pPr>
      <w:widowControl w:val="0"/>
      <w:shd w:val="clear" w:color="auto" w:fill="FFFFFF"/>
      <w:jc w:val="both"/>
      <w:spacing w:after="260" w:line="293" w:lineRule="exact"/>
    </w:pPr>
    <w:rPr>
      <w:b/>
      <w:bCs/>
      <w:i w:val="0"/>
      <w:iCs w:val="0"/>
      <w:u w:val="none"/>
      <w:strike w:val="0"/>
      <w:smallCaps w:val="0"/>
      <w:rFonts w:ascii="Times New Roman" w:eastAsia="Times New Roman" w:hAnsi="Times New Roman" w:cs="Times New Roman"/>
    </w:rPr>
  </w:style>
  <w:style w:type="paragraph" w:customStyle="1" w:styleId="Style187">
    <w:name w:val="Body text (42)"/>
    <w:basedOn w:val="Normal"/>
    <w:link w:val="CharStyle188"/>
    <w:pPr>
      <w:widowControl w:val="0"/>
      <w:shd w:val="clear" w:color="auto" w:fill="FFFFFF"/>
      <w:spacing w:line="466" w:lineRule="exact"/>
    </w:pPr>
    <w:rPr>
      <w:b/>
      <w:bCs/>
      <w:i w:val="0"/>
      <w:iCs w:val="0"/>
      <w:u w:val="none"/>
      <w:strike w:val="0"/>
      <w:smallCaps w:val="0"/>
      <w:sz w:val="42"/>
      <w:szCs w:val="42"/>
      <w:rFonts w:ascii="Times New Roman" w:eastAsia="Times New Roman" w:hAnsi="Times New Roman" w:cs="Times New Roman"/>
    </w:rPr>
  </w:style>
  <w:style w:type="paragraph" w:customStyle="1" w:styleId="Style189">
    <w:name w:val="Body text (40)"/>
    <w:basedOn w:val="Normal"/>
    <w:link w:val="CharStyle190"/>
    <w:pPr>
      <w:widowControl w:val="0"/>
      <w:shd w:val="clear" w:color="auto" w:fill="FFFFFF"/>
      <w:spacing w:after="220" w:line="312" w:lineRule="exact"/>
    </w:pPr>
    <w:rPr>
      <w:b w:val="0"/>
      <w:bCs w:val="0"/>
      <w:i w:val="0"/>
      <w:iCs w:val="0"/>
      <w:u w:val="none"/>
      <w:strike w:val="0"/>
      <w:smallCaps w:val="0"/>
      <w:sz w:val="28"/>
      <w:szCs w:val="28"/>
      <w:rFonts w:ascii="Arial" w:eastAsia="Arial" w:hAnsi="Arial" w:cs="Arial"/>
    </w:rPr>
  </w:style>
  <w:style w:type="paragraph" w:customStyle="1" w:styleId="Style192">
    <w:name w:val="Body text (41)"/>
    <w:basedOn w:val="Normal"/>
    <w:link w:val="CharStyle193"/>
    <w:pPr>
      <w:widowControl w:val="0"/>
      <w:shd w:val="clear" w:color="auto" w:fill="FFFFFF"/>
      <w:spacing w:before="220" w:after="1000" w:line="122" w:lineRule="exact"/>
    </w:pPr>
    <w:rPr>
      <w:b w:val="0"/>
      <w:bCs w:val="0"/>
      <w:i w:val="0"/>
      <w:iCs w:val="0"/>
      <w:u w:val="none"/>
      <w:strike w:val="0"/>
      <w:smallCaps w:val="0"/>
      <w:sz w:val="11"/>
      <w:szCs w:val="11"/>
      <w:rFonts w:ascii="Arial" w:eastAsia="Arial" w:hAnsi="Arial" w:cs="Arial"/>
    </w:rPr>
  </w:style>
  <w:style w:type="paragraph" w:customStyle="1" w:styleId="Style194">
    <w:name w:val="Body text (43)"/>
    <w:basedOn w:val="Normal"/>
    <w:link w:val="CharStyle195"/>
    <w:pPr>
      <w:widowControl w:val="0"/>
      <w:shd w:val="clear" w:color="auto" w:fill="FFFFFF"/>
      <w:spacing w:before="980" w:line="864" w:lineRule="exact"/>
      <w:ind w:hanging="780"/>
    </w:pPr>
    <w:rPr>
      <w:b w:val="0"/>
      <w:bCs w:val="0"/>
      <w:i w:val="0"/>
      <w:iCs w:val="0"/>
      <w:u w:val="none"/>
      <w:strike w:val="0"/>
      <w:smallCaps w:val="0"/>
      <w:sz w:val="78"/>
      <w:szCs w:val="78"/>
      <w:rFonts w:ascii="Times New Roman" w:eastAsia="Times New Roman" w:hAnsi="Times New Roman" w:cs="Times New Roman"/>
    </w:rPr>
  </w:style>
  <w:style w:type="paragraph" w:customStyle="1" w:styleId="Style196">
    <w:name w:val="Body text (44)"/>
    <w:basedOn w:val="Normal"/>
    <w:link w:val="CharStyle197"/>
    <w:pPr>
      <w:widowControl w:val="0"/>
      <w:shd w:val="clear" w:color="auto" w:fill="FFFFFF"/>
      <w:spacing w:line="259" w:lineRule="exact"/>
    </w:pPr>
    <w:rPr>
      <w:b w:val="0"/>
      <w:bCs w:val="0"/>
      <w:i w:val="0"/>
      <w:iCs w:val="0"/>
      <w:u w:val="none"/>
      <w:strike w:val="0"/>
      <w:smallCaps w:val="0"/>
      <w:sz w:val="16"/>
      <w:szCs w:val="16"/>
      <w:rFonts w:ascii="Arial" w:eastAsia="Arial" w:hAnsi="Arial" w:cs="Arial"/>
    </w:rPr>
  </w:style>
  <w:style w:type="paragraph" w:customStyle="1" w:styleId="Style199">
    <w:name w:val="Body text (45)"/>
    <w:basedOn w:val="Normal"/>
    <w:link w:val="CharStyle200"/>
    <w:pPr>
      <w:widowControl w:val="0"/>
      <w:shd w:val="clear" w:color="auto" w:fill="FFFFFF"/>
      <w:spacing w:line="510" w:lineRule="exact"/>
    </w:pPr>
    <w:rPr>
      <w:b/>
      <w:bCs/>
      <w:i w:val="0"/>
      <w:iCs w:val="0"/>
      <w:u w:val="none"/>
      <w:strike w:val="0"/>
      <w:smallCaps w:val="0"/>
      <w:sz w:val="46"/>
      <w:szCs w:val="46"/>
      <w:rFonts w:ascii="Times New Roman" w:eastAsia="Times New Roman" w:hAnsi="Times New Roman" w:cs="Times New Roman"/>
    </w:rPr>
  </w:style>
  <w:style w:type="paragraph" w:customStyle="1" w:styleId="Style202">
    <w:name w:val="Body text (46)"/>
    <w:basedOn w:val="Normal"/>
    <w:link w:val="CharStyle203"/>
    <w:pPr>
      <w:widowControl w:val="0"/>
      <w:shd w:val="clear" w:color="auto" w:fill="FFFFFF"/>
      <w:spacing w:line="354" w:lineRule="exact"/>
    </w:pPr>
    <w:rPr>
      <w:b w:val="0"/>
      <w:bCs w:val="0"/>
      <w:i w:val="0"/>
      <w:iCs w:val="0"/>
      <w:u w:val="none"/>
      <w:strike w:val="0"/>
      <w:smallCaps w:val="0"/>
      <w:sz w:val="32"/>
      <w:szCs w:val="32"/>
      <w:rFonts w:ascii="Times New Roman" w:eastAsia="Times New Roman" w:hAnsi="Times New Roman" w:cs="Times New Roman"/>
    </w:rPr>
  </w:style>
  <w:style w:type="paragraph" w:customStyle="1" w:styleId="Style207">
    <w:name w:val="Heading #11"/>
    <w:basedOn w:val="Normal"/>
    <w:link w:val="CharStyle208"/>
    <w:pPr>
      <w:widowControl w:val="0"/>
      <w:shd w:val="clear" w:color="auto" w:fill="FFFFFF"/>
      <w:spacing w:before="240" w:line="222" w:lineRule="exact"/>
    </w:pPr>
    <w:rPr>
      <w:b/>
      <w:bCs/>
      <w:i w:val="0"/>
      <w:iCs w:val="0"/>
      <w:u w:val="none"/>
      <w:strike w:val="0"/>
      <w:smallCaps w:val="0"/>
      <w:sz w:val="20"/>
      <w:szCs w:val="20"/>
      <w:rFonts w:ascii="Times New Roman" w:eastAsia="Times New Roman" w:hAnsi="Times New Roman" w:cs="Times New Roman"/>
    </w:rPr>
  </w:style>
  <w:style w:type="paragraph" w:customStyle="1" w:styleId="Style209">
    <w:name w:val="Body text (47)"/>
    <w:basedOn w:val="Normal"/>
    <w:link w:val="CharStyle210"/>
    <w:pPr>
      <w:widowControl w:val="0"/>
      <w:shd w:val="clear" w:color="auto" w:fill="FFFFFF"/>
      <w:jc w:val="center"/>
      <w:spacing w:line="401"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212">
    <w:name w:val="Body text (48)"/>
    <w:basedOn w:val="Normal"/>
    <w:link w:val="CharStyle213"/>
    <w:pPr>
      <w:widowControl w:val="0"/>
      <w:shd w:val="clear" w:color="auto" w:fill="FFFFFF"/>
      <w:jc w:val="center"/>
      <w:spacing w:before="180" w:after="180" w:line="218" w:lineRule="exact"/>
    </w:pPr>
    <w:rPr>
      <w:b/>
      <w:bCs/>
      <w:i w:val="0"/>
      <w:iCs w:val="0"/>
      <w:u w:val="none"/>
      <w:strike w:val="0"/>
      <w:smallCaps w:val="0"/>
      <w:sz w:val="17"/>
      <w:szCs w:val="17"/>
      <w:rFonts w:ascii="Times New Roman" w:eastAsia="Times New Roman" w:hAnsi="Times New Roman" w:cs="Times New Roman"/>
    </w:rPr>
  </w:style>
  <w:style w:type="paragraph" w:customStyle="1" w:styleId="Style214">
    <w:name w:val="Heading #11 (2)"/>
    <w:basedOn w:val="Normal"/>
    <w:link w:val="CharStyle215"/>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216">
    <w:name w:val="Heading #3"/>
    <w:basedOn w:val="Normal"/>
    <w:link w:val="CharStyle217"/>
    <w:pPr>
      <w:widowControl w:val="0"/>
      <w:shd w:val="clear" w:color="auto" w:fill="FFFFFF"/>
      <w:outlineLvl w:val="2"/>
      <w:spacing w:line="622" w:lineRule="exact"/>
    </w:pPr>
    <w:rPr>
      <w:b/>
      <w:bCs/>
      <w:i w:val="0"/>
      <w:iCs w:val="0"/>
      <w:u w:val="none"/>
      <w:strike w:val="0"/>
      <w:smallCaps w:val="0"/>
      <w:sz w:val="64"/>
      <w:szCs w:val="64"/>
      <w:rFonts w:ascii="Arial" w:eastAsia="Arial" w:hAnsi="Arial" w:cs="Arial"/>
    </w:rPr>
  </w:style>
  <w:style w:type="paragraph" w:customStyle="1" w:styleId="Style218">
    <w:name w:val="Heading #4 (2)"/>
    <w:basedOn w:val="Normal"/>
    <w:link w:val="CharStyle219"/>
    <w:pPr>
      <w:widowControl w:val="0"/>
      <w:shd w:val="clear" w:color="auto" w:fill="FFFFFF"/>
      <w:jc w:val="right"/>
      <w:outlineLvl w:val="3"/>
      <w:spacing w:line="466" w:lineRule="exact"/>
    </w:pPr>
    <w:rPr>
      <w:b/>
      <w:bCs/>
      <w:i w:val="0"/>
      <w:iCs w:val="0"/>
      <w:u w:val="none"/>
      <w:strike w:val="0"/>
      <w:smallCaps w:val="0"/>
      <w:sz w:val="42"/>
      <w:szCs w:val="42"/>
      <w:rFonts w:ascii="Times New Roman" w:eastAsia="Times New Roman" w:hAnsi="Times New Roman" w:cs="Times New Roman"/>
    </w:rPr>
  </w:style>
  <w:style w:type="paragraph" w:customStyle="1" w:styleId="Style220">
    <w:name w:val="Picture caption (6)"/>
    <w:basedOn w:val="Normal"/>
    <w:link w:val="CharStyle221"/>
    <w:pPr>
      <w:widowControl w:val="0"/>
      <w:shd w:val="clear" w:color="auto" w:fill="FFFFFF"/>
      <w:spacing w:line="222" w:lineRule="exact"/>
    </w:pPr>
    <w:rPr>
      <w:b/>
      <w:bCs/>
      <w:i w:val="0"/>
      <w:iCs w:val="0"/>
      <w:u w:val="none"/>
      <w:strike w:val="0"/>
      <w:smallCaps w:val="0"/>
      <w:sz w:val="20"/>
      <w:szCs w:val="20"/>
      <w:rFonts w:ascii="Times New Roman" w:eastAsia="Times New Roman" w:hAnsi="Times New Roman" w:cs="Times New Roman"/>
    </w:rPr>
  </w:style>
  <w:style w:type="paragraph" w:customStyle="1" w:styleId="Style225">
    <w:name w:val="Heading #13 (2)"/>
    <w:basedOn w:val="Normal"/>
    <w:link w:val="CharStyle226"/>
    <w:pPr>
      <w:widowControl w:val="0"/>
      <w:shd w:val="clear" w:color="auto" w:fill="FFFFFF"/>
      <w:spacing w:line="222" w:lineRule="exact"/>
    </w:pPr>
    <w:rPr>
      <w:b/>
      <w:bCs/>
      <w:i w:val="0"/>
      <w:iCs w:val="0"/>
      <w:u w:val="none"/>
      <w:strike w:val="0"/>
      <w:smallCaps w:val="0"/>
      <w:sz w:val="20"/>
      <w:szCs w:val="20"/>
      <w:rFonts w:ascii="Times New Roman" w:eastAsia="Times New Roman" w:hAnsi="Times New Roman" w:cs="Times New Roman"/>
    </w:rPr>
  </w:style>
  <w:style w:type="paragraph" w:customStyle="1" w:styleId="Style227">
    <w:name w:val="Body text (49)"/>
    <w:basedOn w:val="Normal"/>
    <w:link w:val="CharStyle228"/>
    <w:pPr>
      <w:widowControl w:val="0"/>
      <w:shd w:val="clear" w:color="auto" w:fill="FFFFFF"/>
      <w:spacing w:after="180" w:line="229" w:lineRule="exact"/>
    </w:pPr>
    <w:rPr>
      <w:b/>
      <w:bCs/>
      <w:i/>
      <w:iCs/>
      <w:u w:val="none"/>
      <w:strike w:val="0"/>
      <w:smallCaps w:val="0"/>
      <w:sz w:val="16"/>
      <w:szCs w:val="16"/>
      <w:rFonts w:ascii="Times New Roman" w:eastAsia="Times New Roman" w:hAnsi="Times New Roman" w:cs="Times New Roman"/>
    </w:rPr>
  </w:style>
  <w:style w:type="paragraph" w:customStyle="1" w:styleId="Style234">
    <w:name w:val="Body text (51)"/>
    <w:basedOn w:val="Normal"/>
    <w:link w:val="CharStyle235"/>
    <w:pPr>
      <w:widowControl w:val="0"/>
      <w:shd w:val="clear" w:color="auto" w:fill="FFFFFF"/>
      <w:spacing w:line="222" w:lineRule="exact"/>
    </w:pPr>
    <w:rPr>
      <w:b/>
      <w:bCs/>
      <w:i w:val="0"/>
      <w:iCs w:val="0"/>
      <w:u w:val="none"/>
      <w:strike w:val="0"/>
      <w:smallCaps w:val="0"/>
      <w:sz w:val="20"/>
      <w:szCs w:val="20"/>
      <w:rFonts w:ascii="Times New Roman" w:eastAsia="Times New Roman" w:hAnsi="Times New Roman" w:cs="Times New Roman"/>
    </w:rPr>
  </w:style>
  <w:style w:type="paragraph" w:customStyle="1" w:styleId="Style236">
    <w:name w:val="Body text (50)"/>
    <w:basedOn w:val="Normal"/>
    <w:link w:val="CharStyle237"/>
    <w:pPr>
      <w:widowControl w:val="0"/>
      <w:shd w:val="clear" w:color="auto" w:fill="FFFFFF"/>
      <w:spacing w:after="200" w:line="154" w:lineRule="exact"/>
    </w:pPr>
    <w:rPr>
      <w:b/>
      <w:bCs/>
      <w:i/>
      <w:iCs/>
      <w:u w:val="none"/>
      <w:strike w:val="0"/>
      <w:smallCaps w:val="0"/>
      <w:sz w:val="14"/>
      <w:szCs w:val="14"/>
      <w:rFonts w:ascii="Times New Roman" w:eastAsia="Times New Roman" w:hAnsi="Times New Roman" w:cs="Times New Roman"/>
    </w:rPr>
  </w:style>
  <w:style w:type="paragraph" w:customStyle="1" w:styleId="Style240">
    <w:name w:val="Body text (52)"/>
    <w:basedOn w:val="Normal"/>
    <w:link w:val="CharStyle241"/>
    <w:pPr>
      <w:widowControl w:val="0"/>
      <w:shd w:val="clear" w:color="auto" w:fill="FFFFFF"/>
      <w:jc w:val="right"/>
      <w:spacing w:line="334" w:lineRule="exact"/>
    </w:pPr>
    <w:rPr>
      <w:b/>
      <w:bCs/>
      <w:i w:val="0"/>
      <w:iCs w:val="0"/>
      <w:u w:val="none"/>
      <w:strike w:val="0"/>
      <w:smallCaps w:val="0"/>
      <w:sz w:val="30"/>
      <w:szCs w:val="30"/>
      <w:rFonts w:ascii="Arial" w:eastAsia="Arial" w:hAnsi="Arial" w:cs="Arial"/>
    </w:rPr>
  </w:style>
  <w:style w:type="paragraph" w:customStyle="1" w:styleId="Style243">
    <w:name w:val="Body text (53)"/>
    <w:basedOn w:val="Normal"/>
    <w:link w:val="CharStyle244"/>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251">
    <w:name w:val="Body text (54)"/>
    <w:basedOn w:val="Normal"/>
    <w:link w:val="CharStyle252"/>
    <w:pPr>
      <w:widowControl w:val="0"/>
      <w:shd w:val="clear" w:color="auto" w:fill="FFFFFF"/>
      <w:jc w:val="center"/>
      <w:spacing w:line="278" w:lineRule="exact"/>
    </w:pPr>
    <w:rPr>
      <w:b w:val="0"/>
      <w:bCs w:val="0"/>
      <w:i w:val="0"/>
      <w:iCs w:val="0"/>
      <w:u w:val="none"/>
      <w:strike w:val="0"/>
      <w:smallCaps w:val="0"/>
      <w:sz w:val="19"/>
      <w:szCs w:val="19"/>
      <w:rFonts w:ascii="Arial" w:eastAsia="Arial" w:hAnsi="Arial" w:cs="Arial"/>
    </w:rPr>
  </w:style>
  <w:style w:type="paragraph" w:customStyle="1" w:styleId="Style255">
    <w:name w:val="Picture caption (7)"/>
    <w:basedOn w:val="Normal"/>
    <w:link w:val="CharStyle256"/>
    <w:pPr>
      <w:widowControl w:val="0"/>
      <w:shd w:val="clear" w:color="auto" w:fill="FFFFFF"/>
      <w:jc w:val="both"/>
      <w:spacing w:line="166"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261">
    <w:name w:val="Body text (55)"/>
    <w:basedOn w:val="Normal"/>
    <w:link w:val="CharStyle262"/>
    <w:pPr>
      <w:widowControl w:val="0"/>
      <w:shd w:val="clear" w:color="auto" w:fill="FFFFFF"/>
      <w:spacing w:before="80" w:line="180" w:lineRule="exact"/>
    </w:pPr>
    <w:rPr>
      <w:b/>
      <w:bCs/>
      <w:i/>
      <w:iCs/>
      <w:u w:val="none"/>
      <w:strike w:val="0"/>
      <w:smallCaps w:val="0"/>
      <w:sz w:val="14"/>
      <w:szCs w:val="14"/>
      <w:rFonts w:ascii="Times New Roman" w:eastAsia="Times New Roman" w:hAnsi="Times New Roman" w:cs="Times New Roman"/>
    </w:rPr>
  </w:style>
  <w:style w:type="paragraph" w:customStyle="1" w:styleId="Style267">
    <w:name w:val="Body text (56)"/>
    <w:basedOn w:val="Normal"/>
    <w:link w:val="CharStyle268"/>
    <w:pPr>
      <w:widowControl w:val="0"/>
      <w:shd w:val="clear" w:color="auto" w:fill="FFFFFF"/>
      <w:spacing w:line="24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272">
    <w:name w:val="Body text (57)"/>
    <w:basedOn w:val="Normal"/>
    <w:link w:val="CharStyle273"/>
    <w:pPr>
      <w:widowControl w:val="0"/>
      <w:shd w:val="clear" w:color="auto" w:fill="FFFFFF"/>
      <w:spacing w:line="240" w:lineRule="exact"/>
    </w:pPr>
    <w:rPr>
      <w:b/>
      <w:bCs/>
      <w:i w:val="0"/>
      <w:iCs w:val="0"/>
      <w:u w:val="none"/>
      <w:strike w:val="0"/>
      <w:smallCaps w:val="0"/>
      <w:sz w:val="19"/>
      <w:szCs w:val="19"/>
      <w:rFonts w:ascii="Arial" w:eastAsia="Arial" w:hAnsi="Arial" w:cs="Arial"/>
    </w:rPr>
  </w:style>
  <w:style w:type="paragraph" w:customStyle="1" w:styleId="Style275">
    <w:name w:val="Body text (58)"/>
    <w:basedOn w:val="Normal"/>
    <w:link w:val="CharStyle276"/>
    <w:pPr>
      <w:widowControl w:val="0"/>
      <w:shd w:val="clear" w:color="auto" w:fill="FFFFFF"/>
      <w:spacing w:before="300" w:line="144"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278">
    <w:name w:val="Picture caption (8)"/>
    <w:basedOn w:val="Normal"/>
    <w:link w:val="CharStyle279"/>
    <w:pPr>
      <w:widowControl w:val="0"/>
      <w:shd w:val="clear" w:color="auto" w:fill="FFFFFF"/>
      <w:spacing w:line="166" w:lineRule="exact"/>
    </w:pPr>
    <w:rPr>
      <w:b/>
      <w:bCs/>
      <w:i/>
      <w:iCs/>
      <w:u w:val="none"/>
      <w:strike w:val="0"/>
      <w:smallCaps w:val="0"/>
      <w:sz w:val="15"/>
      <w:szCs w:val="15"/>
      <w:rFonts w:ascii="Times New Roman" w:eastAsia="Times New Roman" w:hAnsi="Times New Roman" w:cs="Times New Roman"/>
    </w:rPr>
  </w:style>
  <w:style w:type="paragraph" w:customStyle="1" w:styleId="Style282">
    <w:name w:val="Body text (59)"/>
    <w:basedOn w:val="Normal"/>
    <w:link w:val="CharStyle283"/>
    <w:pPr>
      <w:widowControl w:val="0"/>
      <w:shd w:val="clear" w:color="auto" w:fill="FFFFFF"/>
      <w:spacing w:line="144" w:lineRule="exact"/>
      <w:ind w:hanging="220"/>
    </w:pPr>
    <w:rPr>
      <w:b/>
      <w:bCs/>
      <w:i w:val="0"/>
      <w:iCs w:val="0"/>
      <w:u w:val="none"/>
      <w:strike w:val="0"/>
      <w:smallCaps w:val="0"/>
      <w:sz w:val="13"/>
      <w:szCs w:val="13"/>
      <w:rFonts w:ascii="Times New Roman" w:eastAsia="Times New Roman" w:hAnsi="Times New Roman" w:cs="Times New Roman"/>
    </w:rPr>
  </w:style>
  <w:style w:type="paragraph" w:customStyle="1" w:styleId="Style284">
    <w:name w:val="Body text (60)"/>
    <w:basedOn w:val="Normal"/>
    <w:link w:val="CharStyle285"/>
    <w:pPr>
      <w:widowControl w:val="0"/>
      <w:shd w:val="clear" w:color="auto" w:fill="FFFFFF"/>
      <w:spacing w:line="424" w:lineRule="exact"/>
    </w:pPr>
    <w:rPr>
      <w:b w:val="0"/>
      <w:bCs w:val="0"/>
      <w:i w:val="0"/>
      <w:iCs w:val="0"/>
      <w:u w:val="none"/>
      <w:strike w:val="0"/>
      <w:smallCaps w:val="0"/>
      <w:sz w:val="36"/>
      <w:szCs w:val="36"/>
      <w:rFonts w:ascii="Arial" w:eastAsia="Arial" w:hAnsi="Arial" w:cs="Arial"/>
    </w:rPr>
  </w:style>
  <w:style w:type="paragraph" w:customStyle="1" w:styleId="Style287">
    <w:name w:val="Body text (62)"/>
    <w:basedOn w:val="Normal"/>
    <w:link w:val="CharStyle288"/>
    <w:pPr>
      <w:widowControl w:val="0"/>
      <w:shd w:val="clear" w:color="auto" w:fill="FFFFFF"/>
      <w:jc w:val="both"/>
      <w:spacing w:before="360" w:after="140" w:line="240" w:lineRule="exact"/>
    </w:pPr>
    <w:rPr>
      <w:b w:val="0"/>
      <w:bCs w:val="0"/>
      <w:i w:val="0"/>
      <w:iCs w:val="0"/>
      <w:u w:val="none"/>
      <w:strike w:val="0"/>
      <w:smallCaps w:val="0"/>
      <w:sz w:val="21"/>
      <w:szCs w:val="21"/>
      <w:rFonts w:ascii="Times New Roman" w:eastAsia="Times New Roman" w:hAnsi="Times New Roman" w:cs="Times New Roman"/>
    </w:rPr>
  </w:style>
  <w:style w:type="paragraph" w:customStyle="1" w:styleId="Style289">
    <w:name w:val="Heading #14 (2)"/>
    <w:basedOn w:val="Normal"/>
    <w:link w:val="CharStyle290"/>
    <w:pPr>
      <w:widowControl w:val="0"/>
      <w:shd w:val="clear" w:color="auto" w:fill="FFFFFF"/>
      <w:jc w:val="both"/>
      <w:spacing w:before="140" w:line="295" w:lineRule="exact"/>
    </w:pPr>
    <w:rPr>
      <w:b/>
      <w:bCs/>
      <w:i w:val="0"/>
      <w:iCs w:val="0"/>
      <w:u w:val="none"/>
      <w:strike w:val="0"/>
      <w:smallCaps w:val="0"/>
      <w:sz w:val="19"/>
      <w:szCs w:val="19"/>
      <w:rFonts w:ascii="Times New Roman" w:eastAsia="Times New Roman" w:hAnsi="Times New Roman" w:cs="Times New Roman"/>
    </w:rPr>
  </w:style>
  <w:style w:type="paragraph" w:customStyle="1" w:styleId="Style292">
    <w:name w:val="Body text (61)"/>
    <w:basedOn w:val="Normal"/>
    <w:link w:val="CharStyle293"/>
    <w:pPr>
      <w:widowControl w:val="0"/>
      <w:shd w:val="clear" w:color="auto" w:fill="FFFFFF"/>
      <w:jc w:val="both"/>
      <w:spacing w:before="140" w:after="360" w:line="238"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297">
    <w:name w:val="Body text (63)"/>
    <w:basedOn w:val="Normal"/>
    <w:link w:val="CharStyle298"/>
    <w:pPr>
      <w:widowControl w:val="0"/>
      <w:shd w:val="clear" w:color="auto" w:fill="FFFFFF"/>
      <w:spacing w:line="238" w:lineRule="exact"/>
    </w:pPr>
    <w:rPr>
      <w:b w:val="0"/>
      <w:bCs w:val="0"/>
      <w:i/>
      <w:iCs/>
      <w:u w:val="none"/>
      <w:strike w:val="0"/>
      <w:smallCaps w:val="0"/>
      <w:sz w:val="11"/>
      <w:szCs w:val="11"/>
      <w:rFonts w:ascii="Times New Roman" w:eastAsia="Times New Roman" w:hAnsi="Times New Roman" w:cs="Times New Roman"/>
    </w:rPr>
  </w:style>
  <w:style w:type="paragraph" w:customStyle="1" w:styleId="Style300">
    <w:name w:val="Body text (64)"/>
    <w:basedOn w:val="Normal"/>
    <w:link w:val="CharStyle301"/>
    <w:pPr>
      <w:widowControl w:val="0"/>
      <w:shd w:val="clear" w:color="auto" w:fill="FFFFFF"/>
      <w:spacing w:before="480" w:line="240" w:lineRule="exact"/>
    </w:pPr>
    <w:rPr>
      <w:b w:val="0"/>
      <w:bCs w:val="0"/>
      <w:i w:val="0"/>
      <w:iCs w:val="0"/>
      <w:u w:val="none"/>
      <w:strike w:val="0"/>
      <w:smallCaps w:val="0"/>
      <w:sz w:val="21"/>
      <w:szCs w:val="21"/>
      <w:rFonts w:ascii="Arial" w:eastAsia="Arial" w:hAnsi="Arial" w:cs="Arial"/>
    </w:rPr>
  </w:style>
  <w:style w:type="paragraph" w:customStyle="1" w:styleId="Style309">
    <w:name w:val="Picture caption (9)"/>
    <w:basedOn w:val="Normal"/>
    <w:link w:val="CharStyle310"/>
    <w:pPr>
      <w:widowControl w:val="0"/>
      <w:shd w:val="clear" w:color="auto" w:fill="FFFFFF"/>
      <w:spacing w:line="144" w:lineRule="exact"/>
    </w:pPr>
    <w:rPr>
      <w:b/>
      <w:bCs/>
      <w:i w:val="0"/>
      <w:iCs w:val="0"/>
      <w:u w:val="none"/>
      <w:strike w:val="0"/>
      <w:smallCaps w:val="0"/>
      <w:sz w:val="13"/>
      <w:szCs w:val="13"/>
      <w:rFonts w:ascii="Times New Roman" w:eastAsia="Times New Roman" w:hAnsi="Times New Roman" w:cs="Times New Roman"/>
    </w:rPr>
  </w:style>
  <w:style w:type="paragraph" w:customStyle="1" w:styleId="Style313">
    <w:name w:val="Picture caption (10)"/>
    <w:basedOn w:val="Normal"/>
    <w:link w:val="CharStyle314"/>
    <w:pPr>
      <w:widowControl w:val="0"/>
      <w:shd w:val="clear" w:color="auto" w:fill="FFFFFF"/>
      <w:spacing w:line="232" w:lineRule="exact"/>
    </w:pPr>
    <w:rPr>
      <w:b w:val="0"/>
      <w:bCs w:val="0"/>
      <w:i w:val="0"/>
      <w:iCs w:val="0"/>
      <w:u w:val="none"/>
      <w:strike w:val="0"/>
      <w:smallCaps w:val="0"/>
      <w:sz w:val="21"/>
      <w:szCs w:val="21"/>
      <w:rFonts w:ascii="Times New Roman" w:eastAsia="Times New Roman" w:hAnsi="Times New Roman" w:cs="Times New Roman"/>
    </w:rPr>
  </w:style>
  <w:style w:type="paragraph" w:customStyle="1" w:styleId="Style316">
    <w:name w:val="Heading #14 (3)"/>
    <w:basedOn w:val="Normal"/>
    <w:link w:val="CharStyle317"/>
    <w:pPr>
      <w:widowControl w:val="0"/>
      <w:shd w:val="clear" w:color="auto" w:fill="FFFFFF"/>
      <w:spacing w:line="840" w:lineRule="exact"/>
    </w:pPr>
    <w:rPr>
      <w:b/>
      <w:bCs/>
      <w:i w:val="0"/>
      <w:iCs w:val="0"/>
      <w:u w:val="none"/>
      <w:strike w:val="0"/>
      <w:smallCaps w:val="0"/>
      <w:sz w:val="22"/>
      <w:szCs w:val="22"/>
      <w:rFonts w:ascii="Times New Roman" w:eastAsia="Times New Roman" w:hAnsi="Times New Roman" w:cs="Times New Roman"/>
    </w:rPr>
  </w:style>
  <w:style w:type="paragraph" w:customStyle="1" w:styleId="Style320">
    <w:name w:val="Picture caption (11)"/>
    <w:basedOn w:val="Normal"/>
    <w:link w:val="CharStyle321"/>
    <w:pPr>
      <w:widowControl w:val="0"/>
      <w:shd w:val="clear" w:color="auto" w:fill="FFFFFF"/>
      <w:spacing w:after="80" w:line="188" w:lineRule="exact"/>
      <w:ind w:hanging="160"/>
    </w:pPr>
    <w:rPr>
      <w:b w:val="0"/>
      <w:bCs w:val="0"/>
      <w:i w:val="0"/>
      <w:iCs w:val="0"/>
      <w:u w:val="none"/>
      <w:strike w:val="0"/>
      <w:smallCaps w:val="0"/>
      <w:sz w:val="17"/>
      <w:szCs w:val="17"/>
      <w:rFonts w:ascii="Times New Roman" w:eastAsia="Times New Roman" w:hAnsi="Times New Roman" w:cs="Times New Roman"/>
    </w:rPr>
  </w:style>
  <w:style w:type="paragraph" w:customStyle="1" w:styleId="Style323">
    <w:name w:val="Picture caption (12)"/>
    <w:basedOn w:val="Normal"/>
    <w:link w:val="CharStyle324"/>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330">
    <w:name w:val="Body text (65)"/>
    <w:basedOn w:val="Normal"/>
    <w:link w:val="CharStyle331"/>
    <w:pPr>
      <w:widowControl w:val="0"/>
      <w:shd w:val="clear" w:color="auto" w:fill="FFFFFF"/>
      <w:spacing w:before="1060" w:line="1662" w:lineRule="exact"/>
    </w:pPr>
    <w:rPr>
      <w:b w:val="0"/>
      <w:bCs w:val="0"/>
      <w:i/>
      <w:iCs/>
      <w:u w:val="none"/>
      <w:strike w:val="0"/>
      <w:smallCaps w:val="0"/>
      <w:sz w:val="150"/>
      <w:szCs w:val="150"/>
      <w:rFonts w:ascii="Times New Roman" w:eastAsia="Times New Roman" w:hAnsi="Times New Roman" w:cs="Times New Roman"/>
    </w:rPr>
  </w:style>
  <w:style w:type="paragraph" w:customStyle="1" w:styleId="Style333">
    <w:name w:val="Body text (66)"/>
    <w:basedOn w:val="Normal"/>
    <w:link w:val="CharStyle334"/>
    <w:pPr>
      <w:widowControl w:val="0"/>
      <w:shd w:val="clear" w:color="auto" w:fill="FFFFFF"/>
      <w:spacing w:line="88" w:lineRule="exact"/>
    </w:pPr>
    <w:rPr>
      <w:b w:val="0"/>
      <w:bCs w:val="0"/>
      <w:i/>
      <w:iCs/>
      <w:u w:val="none"/>
      <w:strike w:val="0"/>
      <w:smallCaps w:val="0"/>
      <w:sz w:val="8"/>
      <w:szCs w:val="8"/>
      <w:rFonts w:ascii="Times New Roman" w:eastAsia="Times New Roman" w:hAnsi="Times New Roman" w:cs="Times New Roman"/>
    </w:rPr>
  </w:style>
  <w:style w:type="paragraph" w:customStyle="1" w:styleId="Style336">
    <w:name w:val="Heading #11 (3)"/>
    <w:basedOn w:val="Normal"/>
    <w:link w:val="CharStyle337"/>
    <w:pPr>
      <w:widowControl w:val="0"/>
      <w:shd w:val="clear" w:color="auto" w:fill="FFFFFF"/>
      <w:spacing w:line="310"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346">
    <w:name w:val="Body text (67)"/>
    <w:basedOn w:val="Normal"/>
    <w:link w:val="CharStyle347"/>
    <w:pPr>
      <w:widowControl w:val="0"/>
      <w:shd w:val="clear" w:color="auto" w:fill="FFFFFF"/>
      <w:spacing w:before="860" w:after="140" w:line="222" w:lineRule="exact"/>
      <w:ind w:firstLine="200"/>
    </w:pPr>
    <w:rPr>
      <w:b w:val="0"/>
      <w:bCs w:val="0"/>
      <w:i w:val="0"/>
      <w:iCs w:val="0"/>
      <w:u w:val="none"/>
      <w:strike w:val="0"/>
      <w:smallCaps w:val="0"/>
      <w:sz w:val="20"/>
      <w:szCs w:val="20"/>
      <w:rFonts w:ascii="Times New Roman" w:eastAsia="Times New Roman" w:hAnsi="Times New Roman" w:cs="Times New Roman"/>
    </w:rPr>
  </w:style>
  <w:style w:type="paragraph" w:customStyle="1" w:styleId="Style348">
    <w:name w:val="Heading #1"/>
    <w:basedOn w:val="Normal"/>
    <w:link w:val="CharStyle349"/>
    <w:pPr>
      <w:widowControl w:val="0"/>
      <w:shd w:val="clear" w:color="auto" w:fill="FFFFFF"/>
      <w:outlineLvl w:val="0"/>
      <w:spacing w:line="864" w:lineRule="exact"/>
    </w:pPr>
    <w:rPr>
      <w:b w:val="0"/>
      <w:bCs w:val="0"/>
      <w:i w:val="0"/>
      <w:iCs w:val="0"/>
      <w:u w:val="none"/>
      <w:strike w:val="0"/>
      <w:smallCaps w:val="0"/>
      <w:sz w:val="78"/>
      <w:szCs w:val="78"/>
      <w:rFonts w:ascii="Times New Roman" w:eastAsia="Times New Roman" w:hAnsi="Times New Roman" w:cs="Times New Roman"/>
    </w:rPr>
  </w:style>
  <w:style w:type="paragraph" w:customStyle="1" w:styleId="Style352">
    <w:name w:val="Heading #14 (4)"/>
    <w:basedOn w:val="Normal"/>
    <w:link w:val="CharStyle353"/>
    <w:pPr>
      <w:widowControl w:val="0"/>
      <w:shd w:val="clear" w:color="auto" w:fill="FFFFFF"/>
      <w:spacing w:before="240" w:line="224" w:lineRule="exact"/>
    </w:pPr>
    <w:rPr>
      <w:b w:val="0"/>
      <w:bCs w:val="0"/>
      <w:i w:val="0"/>
      <w:iCs w:val="0"/>
      <w:u w:val="none"/>
      <w:strike w:val="0"/>
      <w:smallCaps w:val="0"/>
      <w:sz w:val="20"/>
      <w:szCs w:val="20"/>
      <w:rFonts w:ascii="Arial" w:eastAsia="Arial" w:hAnsi="Arial" w:cs="Arial"/>
    </w:rPr>
  </w:style>
  <w:style w:type="paragraph" w:customStyle="1" w:styleId="Style355">
    <w:name w:val="Heading #13 (3)"/>
    <w:basedOn w:val="Normal"/>
    <w:link w:val="CharStyle356"/>
    <w:pPr>
      <w:widowControl w:val="0"/>
      <w:shd w:val="clear" w:color="auto" w:fill="FFFFFF"/>
      <w:spacing w:before="240" w:line="222" w:lineRule="exact"/>
    </w:pPr>
    <w:rPr>
      <w:b/>
      <w:bCs/>
      <w:i w:val="0"/>
      <w:iCs w:val="0"/>
      <w:u w:val="none"/>
      <w:strike w:val="0"/>
      <w:smallCaps w:val="0"/>
      <w:sz w:val="20"/>
      <w:szCs w:val="20"/>
      <w:rFonts w:ascii="Times New Roman" w:eastAsia="Times New Roman" w:hAnsi="Times New Roman" w:cs="Times New Roman"/>
    </w:rPr>
  </w:style>
  <w:style w:type="paragraph" w:customStyle="1" w:styleId="Style358">
    <w:name w:val="Picture caption (13)"/>
    <w:basedOn w:val="Normal"/>
    <w:link w:val="CharStyle359"/>
    <w:pPr>
      <w:widowControl w:val="0"/>
      <w:shd w:val="clear" w:color="auto" w:fill="FFFFFF"/>
      <w:spacing w:line="154" w:lineRule="exact"/>
    </w:pPr>
    <w:rPr>
      <w:b/>
      <w:bCs/>
      <w:i/>
      <w:iCs/>
      <w:u w:val="none"/>
      <w:strike w:val="0"/>
      <w:smallCaps w:val="0"/>
      <w:sz w:val="14"/>
      <w:szCs w:val="14"/>
      <w:rFonts w:ascii="Times New Roman" w:eastAsia="Times New Roman" w:hAnsi="Times New Roman" w:cs="Times New Roman"/>
    </w:rPr>
  </w:style>
  <w:style w:type="paragraph" w:customStyle="1" w:styleId="Style362">
    <w:name w:val="Picture caption (14)"/>
    <w:basedOn w:val="Normal"/>
    <w:link w:val="CharStyle363"/>
    <w:pPr>
      <w:widowControl w:val="0"/>
      <w:shd w:val="clear" w:color="auto" w:fill="FFFFFF"/>
      <w:spacing w:line="122" w:lineRule="exact"/>
    </w:pPr>
    <w:rPr>
      <w:b w:val="0"/>
      <w:bCs w:val="0"/>
      <w:i w:val="0"/>
      <w:iCs w:val="0"/>
      <w:u w:val="none"/>
      <w:strike w:val="0"/>
      <w:smallCaps w:val="0"/>
      <w:sz w:val="11"/>
      <w:szCs w:val="11"/>
      <w:rFonts w:ascii="Arial" w:eastAsia="Arial" w:hAnsi="Arial" w:cs="Arial"/>
    </w:rPr>
  </w:style>
  <w:style w:type="paragraph" w:customStyle="1" w:styleId="Style365">
    <w:name w:val="Picture caption (15)"/>
    <w:basedOn w:val="Normal"/>
    <w:link w:val="CharStyle366"/>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368">
    <w:name w:val="Picture caption (16)"/>
    <w:basedOn w:val="Normal"/>
    <w:link w:val="CharStyle369"/>
    <w:pPr>
      <w:widowControl w:val="0"/>
      <w:shd w:val="clear" w:color="auto" w:fill="FFFFFF"/>
      <w:spacing w:line="134" w:lineRule="exact"/>
    </w:pPr>
    <w:rPr>
      <w:b/>
      <w:bCs/>
      <w:i w:val="0"/>
      <w:iCs w:val="0"/>
      <w:u w:val="none"/>
      <w:strike w:val="0"/>
      <w:smallCaps w:val="0"/>
      <w:sz w:val="12"/>
      <w:szCs w:val="12"/>
      <w:rFonts w:ascii="Arial" w:eastAsia="Arial" w:hAnsi="Arial" w:cs="Arial"/>
    </w:rPr>
  </w:style>
  <w:style w:type="paragraph" w:customStyle="1" w:styleId="Style371">
    <w:name w:val="Picture caption (17)"/>
    <w:basedOn w:val="Normal"/>
    <w:link w:val="CharStyle372"/>
    <w:pPr>
      <w:widowControl w:val="0"/>
      <w:shd w:val="clear" w:color="auto" w:fill="FFFFFF"/>
      <w:jc w:val="center"/>
      <w:spacing w:line="96" w:lineRule="exact"/>
    </w:pPr>
    <w:rPr>
      <w:b/>
      <w:bCs/>
      <w:i w:val="0"/>
      <w:iCs w:val="0"/>
      <w:u w:val="none"/>
      <w:strike w:val="0"/>
      <w:smallCaps w:val="0"/>
      <w:sz w:val="9"/>
      <w:szCs w:val="9"/>
      <w:rFonts w:ascii="Arial" w:eastAsia="Arial" w:hAnsi="Arial" w:cs="Arial"/>
    </w:rPr>
  </w:style>
  <w:style w:type="paragraph" w:customStyle="1" w:styleId="Style377">
    <w:name w:val="Heading #12 (2)"/>
    <w:basedOn w:val="Normal"/>
    <w:link w:val="CharStyle378"/>
    <w:pPr>
      <w:widowControl w:val="0"/>
      <w:shd w:val="clear" w:color="auto" w:fill="FFFFFF"/>
      <w:spacing w:before="220" w:line="222" w:lineRule="exact"/>
      <w:ind w:hanging="200"/>
    </w:pPr>
    <w:rPr>
      <w:b w:val="0"/>
      <w:bCs w:val="0"/>
      <w:i w:val="0"/>
      <w:iCs w:val="0"/>
      <w:u w:val="none"/>
      <w:strike w:val="0"/>
      <w:smallCaps w:val="0"/>
      <w:sz w:val="19"/>
      <w:szCs w:val="19"/>
      <w:rFonts w:ascii="Arial" w:eastAsia="Arial" w:hAnsi="Arial" w:cs="Arial"/>
    </w:rPr>
  </w:style>
  <w:style w:type="paragraph" w:customStyle="1" w:styleId="Style385">
    <w:name w:val="Heading #7 (2)"/>
    <w:basedOn w:val="Normal"/>
    <w:link w:val="CharStyle386"/>
    <w:pPr>
      <w:widowControl w:val="0"/>
      <w:shd w:val="clear" w:color="auto" w:fill="FFFFFF"/>
      <w:outlineLvl w:val="6"/>
      <w:spacing w:line="188"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388">
    <w:name w:val="Heading #8"/>
    <w:basedOn w:val="Normal"/>
    <w:link w:val="CharStyle389"/>
    <w:pPr>
      <w:widowControl w:val="0"/>
      <w:shd w:val="clear" w:color="auto" w:fill="FFFFFF"/>
      <w:outlineLvl w:val="7"/>
      <w:spacing w:before="180" w:line="376" w:lineRule="exact"/>
    </w:pPr>
    <w:rPr>
      <w:b/>
      <w:bCs/>
      <w:i w:val="0"/>
      <w:iCs w:val="0"/>
      <w:u w:val="none"/>
      <w:strike w:val="0"/>
      <w:smallCaps w:val="0"/>
      <w:sz w:val="34"/>
      <w:szCs w:val="34"/>
      <w:rFonts w:ascii="Times New Roman" w:eastAsia="Times New Roman" w:hAnsi="Times New Roman" w:cs="Times New Roman"/>
      <w:w w:val="150"/>
    </w:rPr>
  </w:style>
  <w:style w:type="paragraph" w:customStyle="1" w:styleId="Style391">
    <w:name w:val="Heading #9 (2)"/>
    <w:basedOn w:val="Normal"/>
    <w:link w:val="CharStyle392"/>
    <w:pPr>
      <w:widowControl w:val="0"/>
      <w:shd w:val="clear" w:color="auto" w:fill="FFFFFF"/>
      <w:outlineLvl w:val="8"/>
      <w:spacing w:line="188"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399">
    <w:name w:val="Body text (68)"/>
    <w:basedOn w:val="Normal"/>
    <w:link w:val="CharStyle400"/>
    <w:pPr>
      <w:widowControl w:val="0"/>
      <w:shd w:val="clear" w:color="auto" w:fill="FFFFFF"/>
      <w:jc w:val="both"/>
      <w:spacing w:line="218" w:lineRule="exact"/>
    </w:pPr>
    <w:rPr>
      <w:b/>
      <w:bCs/>
      <w:i w:val="0"/>
      <w:iCs w:val="0"/>
      <w:u w:val="none"/>
      <w:strike w:val="0"/>
      <w:smallCaps w:val="0"/>
      <w:sz w:val="16"/>
      <w:szCs w:val="16"/>
      <w:rFonts w:ascii="Arial" w:eastAsia="Arial" w:hAnsi="Arial" w:cs="Arial"/>
    </w:rPr>
  </w:style>
  <w:style w:type="paragraph" w:customStyle="1" w:styleId="Style402">
    <w:name w:val="Heading #7 (3)"/>
    <w:basedOn w:val="Normal"/>
    <w:link w:val="CharStyle403"/>
    <w:pPr>
      <w:widowControl w:val="0"/>
      <w:shd w:val="clear" w:color="auto" w:fill="FFFFFF"/>
      <w:outlineLvl w:val="6"/>
      <w:spacing w:line="376" w:lineRule="exact"/>
    </w:pPr>
    <w:rPr>
      <w:b w:val="0"/>
      <w:bCs w:val="0"/>
      <w:i w:val="0"/>
      <w:iCs w:val="0"/>
      <w:u w:val="none"/>
      <w:strike w:val="0"/>
      <w:smallCaps w:val="0"/>
      <w:sz w:val="34"/>
      <w:szCs w:val="34"/>
      <w:rFonts w:ascii="Times New Roman" w:eastAsia="Times New Roman" w:hAnsi="Times New Roman" w:cs="Times New Roman"/>
      <w:w w:val="120"/>
    </w:rPr>
  </w:style>
  <w:style w:type="paragraph" w:customStyle="1" w:styleId="Style424">
    <w:name w:val="Heading #8 (2)"/>
    <w:basedOn w:val="Normal"/>
    <w:link w:val="CharStyle425"/>
    <w:pPr>
      <w:widowControl w:val="0"/>
      <w:shd w:val="clear" w:color="auto" w:fill="FFFFFF"/>
      <w:outlineLvl w:val="7"/>
      <w:spacing w:line="188"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429">
    <w:name w:val="Body text (69)"/>
    <w:basedOn w:val="Normal"/>
    <w:link w:val="CharStyle430"/>
    <w:pPr>
      <w:widowControl w:val="0"/>
      <w:shd w:val="clear" w:color="auto" w:fill="FFFFFF"/>
      <w:spacing w:line="488" w:lineRule="exact"/>
    </w:pPr>
    <w:rPr>
      <w:b/>
      <w:bCs/>
      <w:i/>
      <w:iCs/>
      <w:u w:val="none"/>
      <w:strike w:val="0"/>
      <w:smallCaps w:val="0"/>
      <w:sz w:val="44"/>
      <w:szCs w:val="44"/>
      <w:rFonts w:ascii="Times New Roman" w:eastAsia="Times New Roman" w:hAnsi="Times New Roman" w:cs="Times New Roman"/>
    </w:rPr>
  </w:style>
  <w:style w:type="paragraph" w:customStyle="1" w:styleId="Style431">
    <w:name w:val="Table caption"/>
    <w:basedOn w:val="Normal"/>
    <w:link w:val="CharStyle432"/>
    <w:pPr>
      <w:widowControl w:val="0"/>
      <w:shd w:val="clear" w:color="auto" w:fill="FFFFFF"/>
      <w:spacing w:line="268"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437">
    <w:name w:val="Heading #8 (3)"/>
    <w:basedOn w:val="Normal"/>
    <w:link w:val="CharStyle438"/>
    <w:pPr>
      <w:widowControl w:val="0"/>
      <w:shd w:val="clear" w:color="auto" w:fill="FFFFFF"/>
      <w:outlineLvl w:val="7"/>
      <w:spacing w:line="310" w:lineRule="exact"/>
    </w:pPr>
    <w:rPr>
      <w:b/>
      <w:bCs/>
      <w:i w:val="0"/>
      <w:iCs w:val="0"/>
      <w:u w:val="none"/>
      <w:strike w:val="0"/>
      <w:smallCaps w:val="0"/>
      <w:sz w:val="28"/>
      <w:szCs w:val="28"/>
      <w:rFonts w:ascii="Times New Roman" w:eastAsia="Times New Roman" w:hAnsi="Times New Roman" w:cs="Times New Roman"/>
      <w:w w:val="150"/>
    </w:rPr>
  </w:style>
  <w:style w:type="paragraph" w:customStyle="1" w:styleId="Style449">
    <w:name w:val="Heading #9"/>
    <w:basedOn w:val="Normal"/>
    <w:link w:val="CharStyle450"/>
    <w:pPr>
      <w:widowControl w:val="0"/>
      <w:shd w:val="clear" w:color="auto" w:fill="FFFFFF"/>
      <w:jc w:val="both"/>
      <w:outlineLvl w:val="8"/>
      <w:spacing w:before="80" w:line="376" w:lineRule="exact"/>
    </w:pPr>
    <w:rPr>
      <w:b/>
      <w:bCs/>
      <w:i w:val="0"/>
      <w:iCs w:val="0"/>
      <w:u w:val="none"/>
      <w:strike w:val="0"/>
      <w:smallCaps w:val="0"/>
      <w:sz w:val="34"/>
      <w:szCs w:val="34"/>
      <w:rFonts w:ascii="Times New Roman" w:eastAsia="Times New Roman" w:hAnsi="Times New Roman" w:cs="Times New Roman"/>
      <w:w w:val="150"/>
    </w:rPr>
  </w:style>
  <w:style w:type="paragraph" w:customStyle="1" w:styleId="Style451">
    <w:name w:val="Body text (70)"/>
    <w:basedOn w:val="Normal"/>
    <w:link w:val="CharStyle452"/>
    <w:pPr>
      <w:widowControl w:val="0"/>
      <w:shd w:val="clear" w:color="auto" w:fill="FFFFFF"/>
      <w:jc w:val="both"/>
      <w:spacing w:line="310" w:lineRule="exact"/>
    </w:pPr>
    <w:rPr>
      <w:b/>
      <w:bCs/>
      <w:i w:val="0"/>
      <w:iCs w:val="0"/>
      <w:u w:val="none"/>
      <w:strike w:val="0"/>
      <w:smallCaps w:val="0"/>
      <w:sz w:val="28"/>
      <w:szCs w:val="28"/>
      <w:rFonts w:ascii="Times New Roman" w:eastAsia="Times New Roman" w:hAnsi="Times New Roman" w:cs="Times New Roman"/>
      <w:w w:val="150"/>
    </w:rPr>
  </w:style>
  <w:style w:type="paragraph" w:customStyle="1" w:styleId="Style455">
    <w:name w:val="Heading #6"/>
    <w:basedOn w:val="Normal"/>
    <w:link w:val="CharStyle456"/>
    <w:pPr>
      <w:widowControl w:val="0"/>
      <w:shd w:val="clear" w:color="auto" w:fill="FFFFFF"/>
      <w:jc w:val="both"/>
      <w:outlineLvl w:val="5"/>
      <w:spacing w:before="180" w:line="268" w:lineRule="exact"/>
    </w:pPr>
    <w:rPr>
      <w:b w:val="0"/>
      <w:bCs w:val="0"/>
      <w:i w:val="0"/>
      <w:iCs w:val="0"/>
      <w:u w:val="none"/>
      <w:strike w:val="0"/>
      <w:smallCaps w:val="0"/>
      <w:rFonts w:ascii="Arial" w:eastAsia="Arial" w:hAnsi="Arial" w:cs="Arial"/>
    </w:rPr>
  </w:style>
  <w:style w:type="paragraph" w:customStyle="1" w:styleId="Style459">
    <w:name w:val="Heading #7"/>
    <w:basedOn w:val="Normal"/>
    <w:link w:val="CharStyle460"/>
    <w:pPr>
      <w:widowControl w:val="0"/>
      <w:shd w:val="clear" w:color="auto" w:fill="FFFFFF"/>
      <w:outlineLvl w:val="6"/>
      <w:spacing w:line="376" w:lineRule="exact"/>
    </w:pPr>
    <w:rPr>
      <w:b/>
      <w:bCs/>
      <w:i w:val="0"/>
      <w:iCs w:val="0"/>
      <w:u w:val="none"/>
      <w:strike w:val="0"/>
      <w:smallCaps w:val="0"/>
      <w:sz w:val="34"/>
      <w:szCs w:val="34"/>
      <w:rFonts w:ascii="Times New Roman" w:eastAsia="Times New Roman" w:hAnsi="Times New Roman" w:cs="Times New Roman"/>
      <w:w w:val="150"/>
    </w:rPr>
  </w:style>
  <w:style w:type="paragraph" w:customStyle="1" w:styleId="Style461">
    <w:name w:val="Picture caption (18)"/>
    <w:basedOn w:val="Normal"/>
    <w:link w:val="CharStyle462"/>
    <w:pPr>
      <w:widowControl w:val="0"/>
      <w:shd w:val="clear" w:color="auto" w:fill="FFFFFF"/>
      <w:spacing w:line="376" w:lineRule="exact"/>
    </w:pPr>
    <w:rPr>
      <w:b/>
      <w:bCs/>
      <w:i w:val="0"/>
      <w:iCs w:val="0"/>
      <w:u w:val="none"/>
      <w:strike w:val="0"/>
      <w:smallCaps w:val="0"/>
      <w:sz w:val="34"/>
      <w:szCs w:val="34"/>
      <w:rFonts w:ascii="Times New Roman" w:eastAsia="Times New Roman" w:hAnsi="Times New Roman" w:cs="Times New Roman"/>
      <w:w w:val="150"/>
    </w:rPr>
  </w:style>
  <w:style w:type="paragraph" w:customStyle="1" w:styleId="Style466">
    <w:name w:val="Body text (71)"/>
    <w:basedOn w:val="Normal"/>
    <w:link w:val="CharStyle467"/>
    <w:pPr>
      <w:widowControl w:val="0"/>
      <w:shd w:val="clear" w:color="auto" w:fill="FFFFFF"/>
      <w:spacing w:line="376" w:lineRule="exact"/>
    </w:pPr>
    <w:rPr>
      <w:b/>
      <w:bCs/>
      <w:i w:val="0"/>
      <w:iCs w:val="0"/>
      <w:u w:val="none"/>
      <w:strike w:val="0"/>
      <w:smallCaps w:val="0"/>
      <w:sz w:val="34"/>
      <w:szCs w:val="34"/>
      <w:rFonts w:ascii="Times New Roman" w:eastAsia="Times New Roman" w:hAnsi="Times New Roman" w:cs="Times New Roman"/>
      <w:w w:val="150"/>
    </w:rPr>
  </w:style>
  <w:style w:type="paragraph" w:customStyle="1" w:styleId="Style471">
    <w:name w:val="Heading #6 (2)"/>
    <w:basedOn w:val="Normal"/>
    <w:link w:val="CharStyle472"/>
    <w:pPr>
      <w:widowControl w:val="0"/>
      <w:shd w:val="clear" w:color="auto" w:fill="FFFFFF"/>
      <w:jc w:val="both"/>
      <w:outlineLvl w:val="5"/>
      <w:spacing w:line="376" w:lineRule="exact"/>
    </w:pPr>
    <w:rPr>
      <w:b/>
      <w:bCs/>
      <w:i w:val="0"/>
      <w:iCs w:val="0"/>
      <w:u w:val="none"/>
      <w:strike w:val="0"/>
      <w:smallCaps w:val="0"/>
      <w:sz w:val="34"/>
      <w:szCs w:val="34"/>
      <w:rFonts w:ascii="Times New Roman" w:eastAsia="Times New Roman" w:hAnsi="Times New Roman" w:cs="Times New Roman"/>
      <w:w w:val="150"/>
    </w:rPr>
  </w:style>
  <w:style w:type="paragraph" w:customStyle="1" w:styleId="Style474">
    <w:name w:val="Heading #7 (4)"/>
    <w:basedOn w:val="Normal"/>
    <w:link w:val="CharStyle475"/>
    <w:pPr>
      <w:widowControl w:val="0"/>
      <w:shd w:val="clear" w:color="auto" w:fill="FFFFFF"/>
      <w:outlineLvl w:val="6"/>
      <w:spacing w:line="268" w:lineRule="exact"/>
    </w:pPr>
    <w:rPr>
      <w:b w:val="0"/>
      <w:bCs w:val="0"/>
      <w:i w:val="0"/>
      <w:iCs w:val="0"/>
      <w:u w:val="none"/>
      <w:strike w:val="0"/>
      <w:smallCaps w:val="0"/>
      <w:rFonts w:ascii="Arial" w:eastAsia="Arial" w:hAnsi="Arial" w:cs="Arial"/>
    </w:rPr>
  </w:style>
  <w:style w:type="paragraph" w:customStyle="1" w:styleId="Style477">
    <w:name w:val="Heading #8 (4)"/>
    <w:basedOn w:val="Normal"/>
    <w:link w:val="CharStyle478"/>
    <w:pPr>
      <w:widowControl w:val="0"/>
      <w:shd w:val="clear" w:color="auto" w:fill="FFFFFF"/>
      <w:jc w:val="both"/>
      <w:outlineLvl w:val="7"/>
      <w:spacing w:before="60" w:line="354" w:lineRule="exact"/>
    </w:pPr>
    <w:rPr>
      <w:b w:val="0"/>
      <w:bCs w:val="0"/>
      <w:i/>
      <w:iCs/>
      <w:u w:val="none"/>
      <w:strike w:val="0"/>
      <w:smallCaps w:val="0"/>
      <w:sz w:val="32"/>
      <w:szCs w:val="32"/>
      <w:rFonts w:ascii="Times New Roman" w:eastAsia="Times New Roman" w:hAnsi="Times New Roman" w:cs="Times New Roman"/>
    </w:rPr>
  </w:style>
  <w:style w:type="paragraph" w:customStyle="1" w:styleId="Style481">
    <w:name w:val="Heading #7 (5)"/>
    <w:basedOn w:val="Normal"/>
    <w:link w:val="CharStyle482"/>
    <w:pPr>
      <w:widowControl w:val="0"/>
      <w:shd w:val="clear" w:color="auto" w:fill="FFFFFF"/>
      <w:outlineLvl w:val="6"/>
      <w:spacing w:before="60" w:line="224" w:lineRule="exact"/>
    </w:pPr>
    <w:rPr>
      <w:b w:val="0"/>
      <w:bCs w:val="0"/>
      <w:i w:val="0"/>
      <w:iCs w:val="0"/>
      <w:u w:val="none"/>
      <w:strike w:val="0"/>
      <w:smallCaps w:val="0"/>
      <w:sz w:val="20"/>
      <w:szCs w:val="20"/>
      <w:rFonts w:ascii="Arial" w:eastAsia="Arial" w:hAnsi="Arial" w:cs="Arial"/>
    </w:rPr>
  </w:style>
  <w:style w:type="paragraph" w:customStyle="1" w:styleId="Style495">
    <w:name w:val="Heading #9 (3)"/>
    <w:basedOn w:val="Normal"/>
    <w:link w:val="CharStyle496"/>
    <w:pPr>
      <w:widowControl w:val="0"/>
      <w:shd w:val="clear" w:color="auto" w:fill="FFFFFF"/>
      <w:jc w:val="right"/>
      <w:outlineLvl w:val="8"/>
      <w:spacing w:line="384" w:lineRule="exact"/>
    </w:pPr>
    <w:rPr>
      <w:b/>
      <w:bCs/>
      <w:i w:val="0"/>
      <w:iCs w:val="0"/>
      <w:u w:val="none"/>
      <w:strike w:val="0"/>
      <w:smallCaps w:val="0"/>
      <w:sz w:val="22"/>
      <w:szCs w:val="22"/>
      <w:rFonts w:ascii="Times New Roman" w:eastAsia="Times New Roman" w:hAnsi="Times New Roman" w:cs="Times New Roman"/>
    </w:rPr>
  </w:style>
  <w:style w:type="paragraph" w:customStyle="1" w:styleId="Style505">
    <w:name w:val="Heading #9 (4)"/>
    <w:basedOn w:val="Normal"/>
    <w:link w:val="CharStyle506"/>
    <w:pPr>
      <w:widowControl w:val="0"/>
      <w:shd w:val="clear" w:color="auto" w:fill="FFFFFF"/>
      <w:outlineLvl w:val="8"/>
      <w:spacing w:before="160" w:line="268" w:lineRule="exact"/>
    </w:pPr>
    <w:rPr>
      <w:b w:val="0"/>
      <w:bCs w:val="0"/>
      <w:i w:val="0"/>
      <w:iCs w:val="0"/>
      <w:u w:val="none"/>
      <w:strike w:val="0"/>
      <w:smallCaps w:val="0"/>
      <w:rFonts w:ascii="Arial" w:eastAsia="Arial" w:hAnsi="Arial" w:cs="Arial"/>
    </w:rPr>
  </w:style>
  <w:style w:type="paragraph" w:customStyle="1" w:styleId="Style512">
    <w:name w:val="Body text (72)"/>
    <w:basedOn w:val="Normal"/>
    <w:link w:val="CharStyle513"/>
    <w:pPr>
      <w:widowControl w:val="0"/>
      <w:shd w:val="clear" w:color="auto" w:fill="FFFFFF"/>
      <w:jc w:val="center"/>
      <w:spacing w:line="432" w:lineRule="exact"/>
    </w:pPr>
    <w:rPr>
      <w:b/>
      <w:bCs/>
      <w:i w:val="0"/>
      <w:iCs w:val="0"/>
      <w:u w:val="none"/>
      <w:strike w:val="0"/>
      <w:smallCaps w:val="0"/>
      <w:sz w:val="26"/>
      <w:szCs w:val="26"/>
      <w:rFonts w:ascii="Times New Roman" w:eastAsia="Times New Roman" w:hAnsi="Times New Roman" w:cs="Times New Roman"/>
    </w:rPr>
  </w:style>
  <w:style w:type="paragraph" w:customStyle="1" w:styleId="Style520">
    <w:name w:val="Body text (73)"/>
    <w:basedOn w:val="Normal"/>
    <w:link w:val="CharStyle521"/>
    <w:pPr>
      <w:widowControl w:val="0"/>
      <w:shd w:val="clear" w:color="auto" w:fill="FFFFFF"/>
      <w:spacing w:line="134" w:lineRule="exact"/>
    </w:pPr>
    <w:rPr>
      <w:b/>
      <w:bCs/>
      <w:i w:val="0"/>
      <w:iCs w:val="0"/>
      <w:u w:val="none"/>
      <w:strike w:val="0"/>
      <w:smallCaps w:val="0"/>
      <w:sz w:val="12"/>
      <w:szCs w:val="12"/>
      <w:rFonts w:ascii="Arial" w:eastAsia="Arial" w:hAnsi="Arial" w:cs="Arial"/>
    </w:rPr>
  </w:style>
  <w:style w:type="paragraph" w:customStyle="1" w:styleId="Style524">
    <w:name w:val="Heading #12 (3)"/>
    <w:basedOn w:val="Normal"/>
    <w:link w:val="CharStyle525"/>
    <w:pPr>
      <w:widowControl w:val="0"/>
      <w:shd w:val="clear" w:color="auto" w:fill="FFFFFF"/>
      <w:spacing w:before="480" w:after="300" w:line="188"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537">
    <w:name w:val="Heading #10 (2)"/>
    <w:basedOn w:val="Normal"/>
    <w:link w:val="CharStyle538"/>
    <w:pPr>
      <w:widowControl w:val="0"/>
      <w:shd w:val="clear" w:color="auto" w:fill="FFFFFF"/>
      <w:spacing w:before="1060" w:after="60" w:line="266" w:lineRule="exact"/>
    </w:pPr>
    <w:rPr>
      <w:b/>
      <w:bCs/>
      <w:i w:val="0"/>
      <w:iCs w:val="0"/>
      <w:u w:val="none"/>
      <w:strike w:val="0"/>
      <w:smallCaps w:val="0"/>
      <w:rFonts w:ascii="Times New Roman" w:eastAsia="Times New Roman" w:hAnsi="Times New Roman" w:cs="Times New Roman"/>
    </w:rPr>
  </w:style>
  <w:style w:type="paragraph" w:customStyle="1" w:styleId="Style542">
    <w:name w:val="Table caption (2)"/>
    <w:basedOn w:val="Normal"/>
    <w:link w:val="CharStyle543"/>
    <w:pPr>
      <w:widowControl w:val="0"/>
      <w:shd w:val="clear" w:color="auto" w:fill="FFFFFF"/>
      <w:spacing w:line="288"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551">
    <w:name w:val="Heading #17"/>
    <w:basedOn w:val="Normal"/>
    <w:link w:val="CharStyle552"/>
    <w:pPr>
      <w:widowControl w:val="0"/>
      <w:shd w:val="clear" w:color="auto" w:fill="FFFFFF"/>
      <w:spacing w:line="141" w:lineRule="exact"/>
    </w:pPr>
    <w:rPr>
      <w:b/>
      <w:bCs/>
      <w:i w:val="0"/>
      <w:iCs w:val="0"/>
      <w:u w:val="none"/>
      <w:strike w:val="0"/>
      <w:smallCaps w:val="0"/>
      <w:sz w:val="14"/>
      <w:szCs w:val="14"/>
      <w:rFonts w:ascii="Arial" w:eastAsia="Arial" w:hAnsi="Arial" w:cs="Arial"/>
    </w:rPr>
  </w:style>
  <w:style w:type="paragraph" w:customStyle="1" w:styleId="Style556">
    <w:name w:val="Body text (74)"/>
    <w:basedOn w:val="Normal"/>
    <w:link w:val="CharStyle557"/>
    <w:pPr>
      <w:widowControl w:val="0"/>
      <w:shd w:val="clear" w:color="auto" w:fill="FFFFFF"/>
      <w:spacing w:after="180" w:line="200" w:lineRule="exact"/>
    </w:pPr>
    <w:rPr>
      <w:b/>
      <w:bCs/>
      <w:i/>
      <w:iCs/>
      <w:u w:val="none"/>
      <w:strike w:val="0"/>
      <w:smallCaps w:val="0"/>
      <w:sz w:val="13"/>
      <w:szCs w:val="13"/>
      <w:rFonts w:ascii="Times New Roman" w:eastAsia="Times New Roman" w:hAnsi="Times New Roman" w:cs="Times New Roman"/>
    </w:rPr>
  </w:style>
  <w:style w:type="paragraph" w:customStyle="1" w:styleId="Style561">
    <w:name w:val="Heading #5"/>
    <w:basedOn w:val="Normal"/>
    <w:link w:val="CharStyle562"/>
    <w:pPr>
      <w:widowControl w:val="0"/>
      <w:shd w:val="clear" w:color="auto" w:fill="FFFFFF"/>
      <w:outlineLvl w:val="4"/>
      <w:spacing w:after="140" w:line="268" w:lineRule="exact"/>
    </w:pPr>
    <w:rPr>
      <w:b w:val="0"/>
      <w:bCs w:val="0"/>
      <w:i w:val="0"/>
      <w:iCs w:val="0"/>
      <w:u w:val="none"/>
      <w:strike w:val="0"/>
      <w:smallCaps w:val="0"/>
      <w:rFonts w:ascii="Arial" w:eastAsia="Arial" w:hAnsi="Arial" w:cs="Arial"/>
    </w:rPr>
  </w:style>
  <w:style w:type="paragraph" w:customStyle="1" w:styleId="Style563">
    <w:name w:val="Body text (75)"/>
    <w:basedOn w:val="Normal"/>
    <w:link w:val="CharStyle564"/>
    <w:pPr>
      <w:widowControl w:val="0"/>
      <w:shd w:val="clear" w:color="auto" w:fill="FFFFFF"/>
      <w:spacing w:line="134" w:lineRule="exact"/>
    </w:pPr>
    <w:rPr>
      <w:b/>
      <w:bCs/>
      <w:i w:val="0"/>
      <w:iCs w:val="0"/>
      <w:u w:val="none"/>
      <w:strike w:val="0"/>
      <w:smallCaps w:val="0"/>
      <w:sz w:val="12"/>
      <w:szCs w:val="12"/>
      <w:rFonts w:ascii="Arial" w:eastAsia="Arial" w:hAnsi="Arial" w:cs="Arial"/>
    </w:rPr>
  </w:style>
  <w:style w:type="paragraph" w:customStyle="1" w:styleId="Style567">
    <w:name w:val="Heading #14"/>
    <w:basedOn w:val="Normal"/>
    <w:link w:val="CharStyle568"/>
    <w:pPr>
      <w:widowControl w:val="0"/>
      <w:shd w:val="clear" w:color="auto" w:fill="FFFFFF"/>
      <w:jc w:val="right"/>
      <w:spacing w:line="221" w:lineRule="exact"/>
    </w:pPr>
    <w:rPr>
      <w:b/>
      <w:bCs/>
      <w:i w:val="0"/>
      <w:iCs w:val="0"/>
      <w:u w:val="none"/>
      <w:strike w:val="0"/>
      <w:smallCaps w:val="0"/>
      <w:sz w:val="19"/>
      <w:szCs w:val="19"/>
      <w:rFonts w:ascii="Arial" w:eastAsia="Arial" w:hAnsi="Arial" w:cs="Arial"/>
    </w:rPr>
  </w:style>
  <w:style w:type="paragraph" w:customStyle="1" w:styleId="Style570">
    <w:name w:val="Table caption (3)"/>
    <w:basedOn w:val="Normal"/>
    <w:link w:val="CharStyle571"/>
    <w:pPr>
      <w:widowControl w:val="0"/>
      <w:shd w:val="clear" w:color="auto" w:fill="FFFFFF"/>
      <w:spacing w:line="134" w:lineRule="exact"/>
    </w:pPr>
    <w:rPr>
      <w:b/>
      <w:bCs/>
      <w:i w:val="0"/>
      <w:iCs w:val="0"/>
      <w:u w:val="none"/>
      <w:strike w:val="0"/>
      <w:smallCaps w:val="0"/>
      <w:sz w:val="12"/>
      <w:szCs w:val="12"/>
      <w:rFonts w:ascii="Arial" w:eastAsia="Arial" w:hAnsi="Arial" w:cs="Arial"/>
    </w:rPr>
  </w:style>
  <w:style w:type="paragraph" w:customStyle="1" w:styleId="Style573">
    <w:name w:val="Heading #14 (5)"/>
    <w:basedOn w:val="Normal"/>
    <w:link w:val="CharStyle574"/>
    <w:pPr>
      <w:widowControl w:val="0"/>
      <w:shd w:val="clear" w:color="auto" w:fill="FFFFFF"/>
      <w:spacing w:after="620" w:line="188"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576">
    <w:name w:val="Heading #12 (4)"/>
    <w:basedOn w:val="Normal"/>
    <w:link w:val="CharStyle577"/>
    <w:pPr>
      <w:widowControl w:val="0"/>
      <w:shd w:val="clear" w:color="auto" w:fill="FFFFFF"/>
      <w:jc w:val="both"/>
      <w:spacing w:before="240" w:line="224" w:lineRule="exact"/>
    </w:pPr>
    <w:rPr>
      <w:b w:val="0"/>
      <w:bCs w:val="0"/>
      <w:i w:val="0"/>
      <w:iCs w:val="0"/>
      <w:u w:val="none"/>
      <w:strike w:val="0"/>
      <w:smallCaps w:val="0"/>
      <w:sz w:val="20"/>
      <w:szCs w:val="20"/>
      <w:rFonts w:ascii="Arial" w:eastAsia="Arial" w:hAnsi="Arial" w:cs="Arial"/>
    </w:rPr>
  </w:style>
  <w:style w:type="paragraph" w:customStyle="1" w:styleId="Style580">
    <w:name w:val="Table caption (4)"/>
    <w:basedOn w:val="Normal"/>
    <w:link w:val="CharStyle581"/>
    <w:pPr>
      <w:widowControl w:val="0"/>
      <w:shd w:val="clear" w:color="auto" w:fill="FFFFFF"/>
      <w:jc w:val="both"/>
      <w:spacing w:line="174" w:lineRule="exact"/>
    </w:pPr>
    <w:rPr>
      <w:b/>
      <w:bCs/>
      <w:i w:val="0"/>
      <w:iCs w:val="0"/>
      <w:u w:val="none"/>
      <w:strike w:val="0"/>
      <w:smallCaps w:val="0"/>
      <w:sz w:val="15"/>
      <w:szCs w:val="15"/>
      <w:rFonts w:ascii="Menlo" w:eastAsia="Menlo" w:hAnsi="Menlo" w:cs="Menlo"/>
      <w:spacing w:val="30"/>
    </w:rPr>
  </w:style>
  <w:style w:type="paragraph" w:customStyle="1" w:styleId="Style582">
    <w:name w:val="Body text (76)"/>
    <w:basedOn w:val="Normal"/>
    <w:link w:val="CharStyle583"/>
    <w:pPr>
      <w:widowControl w:val="0"/>
      <w:shd w:val="clear" w:color="auto" w:fill="FFFFFF"/>
      <w:jc w:val="both"/>
      <w:spacing w:before="120" w:after="120" w:line="174" w:lineRule="exact"/>
    </w:pPr>
    <w:rPr>
      <w:b/>
      <w:bCs/>
      <w:i w:val="0"/>
      <w:iCs w:val="0"/>
      <w:u w:val="none"/>
      <w:strike w:val="0"/>
      <w:smallCaps w:val="0"/>
      <w:sz w:val="15"/>
      <w:szCs w:val="15"/>
      <w:rFonts w:ascii="Menlo" w:eastAsia="Menlo" w:hAnsi="Menlo" w:cs="Menlo"/>
      <w:spacing w:val="30"/>
    </w:rPr>
  </w:style>
  <w:style w:type="paragraph" w:customStyle="1" w:styleId="Style589">
    <w:name w:val="Picture caption (19)"/>
    <w:basedOn w:val="Normal"/>
    <w:link w:val="CharStyle590"/>
    <w:pPr>
      <w:widowControl w:val="0"/>
      <w:shd w:val="clear" w:color="auto" w:fill="FFFFFF"/>
      <w:spacing w:line="246" w:lineRule="exact"/>
    </w:pPr>
    <w:rPr>
      <w:b w:val="0"/>
      <w:bCs w:val="0"/>
      <w:i w:val="0"/>
      <w:iCs w:val="0"/>
      <w:u w:val="none"/>
      <w:strike w:val="0"/>
      <w:smallCaps w:val="0"/>
      <w:sz w:val="22"/>
      <w:szCs w:val="22"/>
      <w:rFonts w:ascii="Arial" w:eastAsia="Arial" w:hAnsi="Arial" w:cs="Arial"/>
    </w:rPr>
  </w:style>
  <w:style w:type="paragraph" w:customStyle="1" w:styleId="Style591">
    <w:name w:val="Picture caption (20)"/>
    <w:basedOn w:val="Normal"/>
    <w:link w:val="CharStyle592"/>
    <w:pPr>
      <w:widowControl w:val="0"/>
      <w:shd w:val="clear" w:color="auto" w:fill="FFFFFF"/>
      <w:jc w:val="center"/>
      <w:spacing w:line="229" w:lineRule="exact"/>
    </w:pPr>
    <w:rPr>
      <w:b/>
      <w:bCs/>
      <w:i w:val="0"/>
      <w:iCs w:val="0"/>
      <w:u w:val="none"/>
      <w:strike w:val="0"/>
      <w:smallCaps w:val="0"/>
      <w:sz w:val="12"/>
      <w:szCs w:val="12"/>
      <w:rFonts w:ascii="Arial" w:eastAsia="Arial" w:hAnsi="Arial" w:cs="Arial"/>
    </w:rPr>
  </w:style>
  <w:style w:type="paragraph" w:customStyle="1" w:styleId="Style594">
    <w:name w:val="Picture caption (21)"/>
    <w:basedOn w:val="Normal"/>
    <w:link w:val="CharStyle595"/>
    <w:pPr>
      <w:widowControl w:val="0"/>
      <w:shd w:val="clear" w:color="auto" w:fill="FFFFFF"/>
      <w:spacing w:line="259"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596">
    <w:name w:val="Body text (77)"/>
    <w:basedOn w:val="Normal"/>
    <w:link w:val="CharStyle597"/>
    <w:pPr>
      <w:widowControl w:val="0"/>
      <w:shd w:val="clear" w:color="auto" w:fill="FFFFFF"/>
      <w:jc w:val="both"/>
      <w:spacing w:line="268" w:lineRule="exact"/>
    </w:pPr>
    <w:rPr>
      <w:b/>
      <w:bCs/>
      <w:i w:val="0"/>
      <w:iCs w:val="0"/>
      <w:u w:val="none"/>
      <w:strike w:val="0"/>
      <w:smallCaps w:val="0"/>
      <w:rFonts w:ascii="Arial" w:eastAsia="Arial" w:hAnsi="Arial" w:cs="Arial"/>
    </w:rPr>
  </w:style>
  <w:style w:type="paragraph" w:customStyle="1" w:styleId="Style598">
    <w:name w:val="Body text (78)"/>
    <w:basedOn w:val="Normal"/>
    <w:link w:val="CharStyle599"/>
    <w:pPr>
      <w:widowControl w:val="0"/>
      <w:shd w:val="clear" w:color="auto" w:fill="FFFFFF"/>
      <w:jc w:val="center"/>
      <w:spacing w:line="246" w:lineRule="exact"/>
    </w:pPr>
    <w:rPr>
      <w:b w:val="0"/>
      <w:bCs w:val="0"/>
      <w:i w:val="0"/>
      <w:iCs w:val="0"/>
      <w:u w:val="none"/>
      <w:strike w:val="0"/>
      <w:smallCaps w:val="0"/>
      <w:sz w:val="22"/>
      <w:szCs w:val="22"/>
      <w:rFonts w:ascii="Arial" w:eastAsia="Arial" w:hAnsi="Arial" w:cs="Arial"/>
    </w:rPr>
  </w:style>
  <w:style w:type="paragraph" w:customStyle="1" w:styleId="Style601">
    <w:name w:val="Body text (79)"/>
    <w:basedOn w:val="Normal"/>
    <w:link w:val="CharStyle602"/>
    <w:pPr>
      <w:widowControl w:val="0"/>
      <w:shd w:val="clear" w:color="auto" w:fill="FFFFFF"/>
      <w:spacing w:before="620" w:line="488" w:lineRule="exact"/>
    </w:pPr>
    <w:rPr>
      <w:b/>
      <w:bCs/>
      <w:i/>
      <w:iCs/>
      <w:u w:val="none"/>
      <w:strike w:val="0"/>
      <w:smallCaps w:val="0"/>
      <w:sz w:val="44"/>
      <w:szCs w:val="44"/>
      <w:rFonts w:ascii="Times New Roman" w:eastAsia="Times New Roman" w:hAnsi="Times New Roman" w:cs="Times New Roman"/>
      <w:w w:val="150"/>
    </w:rPr>
  </w:style>
  <w:style w:type="paragraph" w:customStyle="1" w:styleId="Style603">
    <w:name w:val="Body text (80)"/>
    <w:basedOn w:val="Normal"/>
    <w:link w:val="CharStyle604"/>
    <w:pPr>
      <w:widowControl w:val="0"/>
      <w:shd w:val="clear" w:color="auto" w:fill="FFFFFF"/>
      <w:spacing w:after="1160" w:line="259"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605">
    <w:name w:val="Body text (81)"/>
    <w:basedOn w:val="Normal"/>
    <w:link w:val="CharStyle606"/>
    <w:pPr>
      <w:widowControl w:val="0"/>
      <w:shd w:val="clear" w:color="auto" w:fill="FFFFFF"/>
      <w:jc w:val="both"/>
      <w:spacing w:before="1160" w:line="268" w:lineRule="exact"/>
    </w:pPr>
    <w:rPr>
      <w:b/>
      <w:bCs/>
      <w:i w:val="0"/>
      <w:iCs w:val="0"/>
      <w:u w:val="none"/>
      <w:strike w:val="0"/>
      <w:smallCaps w:val="0"/>
      <w:rFonts w:ascii="Arial" w:eastAsia="Arial" w:hAnsi="Arial" w:cs="Arial"/>
      <w:spacing w:val="40"/>
    </w:rPr>
  </w:style>
  <w:style w:type="paragraph" w:customStyle="1" w:styleId="Style609">
    <w:name w:val="Body text (82)"/>
    <w:basedOn w:val="Normal"/>
    <w:link w:val="CharStyle610"/>
    <w:pPr>
      <w:widowControl w:val="0"/>
      <w:shd w:val="clear" w:color="auto" w:fill="FFFFFF"/>
      <w:jc w:val="both"/>
      <w:spacing w:line="192" w:lineRule="exact"/>
    </w:pPr>
    <w:rPr>
      <w:b/>
      <w:bCs/>
      <w:i w:val="0"/>
      <w:iCs w:val="0"/>
      <w:u w:val="none"/>
      <w:strike w:val="0"/>
      <w:smallCaps w:val="0"/>
      <w:sz w:val="16"/>
      <w:szCs w:val="16"/>
      <w:rFonts w:ascii="Arial" w:eastAsia="Arial" w:hAnsi="Arial" w:cs="Arial"/>
      <w:spacing w:val="30"/>
    </w:rPr>
  </w:style>
  <w:style w:type="paragraph" w:customStyle="1" w:styleId="Style613">
    <w:name w:val="Body text (83)"/>
    <w:basedOn w:val="Normal"/>
    <w:link w:val="CharStyle614"/>
    <w:pPr>
      <w:widowControl w:val="0"/>
      <w:shd w:val="clear" w:color="auto" w:fill="FFFFFF"/>
      <w:spacing w:line="398" w:lineRule="exact"/>
    </w:pPr>
    <w:rPr>
      <w:b/>
      <w:bCs/>
      <w:i w:val="0"/>
      <w:iCs w:val="0"/>
      <w:u w:val="none"/>
      <w:strike w:val="0"/>
      <w:smallCaps w:val="0"/>
      <w:sz w:val="16"/>
      <w:szCs w:val="16"/>
      <w:rFonts w:ascii="Arial" w:eastAsia="Arial" w:hAnsi="Arial" w:cs="Arial"/>
    </w:rPr>
  </w:style>
  <w:style w:type="paragraph" w:customStyle="1" w:styleId="Style617">
    <w:name w:val="Table caption (5)"/>
    <w:basedOn w:val="Normal"/>
    <w:link w:val="CharStyle618"/>
    <w:pPr>
      <w:widowControl w:val="0"/>
      <w:shd w:val="clear" w:color="auto" w:fill="FFFFFF"/>
      <w:spacing w:line="202" w:lineRule="exact"/>
    </w:pPr>
    <w:rPr>
      <w:b/>
      <w:bCs/>
      <w:i/>
      <w:iCs/>
      <w:u w:val="none"/>
      <w:strike w:val="0"/>
      <w:smallCaps w:val="0"/>
      <w:sz w:val="14"/>
      <w:szCs w:val="14"/>
      <w:rFonts w:ascii="Times New Roman" w:eastAsia="Times New Roman" w:hAnsi="Times New Roman" w:cs="Times New Roman"/>
    </w:rPr>
  </w:style>
  <w:style w:type="paragraph" w:customStyle="1" w:styleId="Style619">
    <w:name w:val="Header or footer (6)"/>
    <w:basedOn w:val="Normal"/>
    <w:link w:val="CharStyle620"/>
    <w:pPr>
      <w:widowControl w:val="0"/>
      <w:shd w:val="clear" w:color="auto" w:fill="FFFFFF"/>
      <w:spacing w:line="166" w:lineRule="exact"/>
    </w:pPr>
    <w:rPr>
      <w:b/>
      <w:bCs/>
      <w:i/>
      <w:iCs/>
      <w:u w:val="none"/>
      <w:strike w:val="0"/>
      <w:smallCaps w:val="0"/>
      <w:sz w:val="15"/>
      <w:szCs w:val="15"/>
      <w:rFonts w:ascii="Times New Roman" w:eastAsia="Times New Roman" w:hAnsi="Times New Roman" w:cs="Times New Roman"/>
    </w:rPr>
  </w:style>
  <w:style w:type="paragraph" w:customStyle="1" w:styleId="Style621">
    <w:name w:val="Body text (84)"/>
    <w:basedOn w:val="Normal"/>
    <w:link w:val="CharStyle622"/>
    <w:pPr>
      <w:widowControl w:val="0"/>
      <w:shd w:val="clear" w:color="auto" w:fill="FFFFFF"/>
      <w:spacing w:line="576" w:lineRule="exact"/>
    </w:pPr>
    <w:rPr>
      <w:b/>
      <w:bCs/>
      <w:i/>
      <w:iCs/>
      <w:u w:val="none"/>
      <w:strike w:val="0"/>
      <w:smallCaps w:val="0"/>
      <w:sz w:val="48"/>
      <w:szCs w:val="48"/>
      <w:rFonts w:ascii="Times New Roman" w:eastAsia="Times New Roman" w:hAnsi="Times New Roman" w:cs="Times New Roman"/>
    </w:rPr>
  </w:style>
  <w:style w:type="paragraph" w:customStyle="1" w:styleId="Style624">
    <w:name w:val="Heading #13"/>
    <w:basedOn w:val="Normal"/>
    <w:link w:val="CharStyle625"/>
    <w:pPr>
      <w:widowControl w:val="0"/>
      <w:shd w:val="clear" w:color="auto" w:fill="FFFFFF"/>
      <w:spacing w:line="232" w:lineRule="exact"/>
    </w:pPr>
    <w:rPr>
      <w:b/>
      <w:bCs/>
      <w:i w:val="0"/>
      <w:iCs w:val="0"/>
      <w:u w:val="none"/>
      <w:strike w:val="0"/>
      <w:smallCaps w:val="0"/>
      <w:sz w:val="21"/>
      <w:szCs w:val="21"/>
      <w:rFonts w:ascii="Times New Roman" w:eastAsia="Times New Roman" w:hAnsi="Times New Roman" w:cs="Times New Roman"/>
    </w:rPr>
  </w:style>
  <w:style w:type="paragraph" w:customStyle="1" w:styleId="Style626">
    <w:name w:val="Body text (85)"/>
    <w:basedOn w:val="Normal"/>
    <w:link w:val="CharStyle627"/>
    <w:pPr>
      <w:widowControl w:val="0"/>
      <w:shd w:val="clear" w:color="auto" w:fill="FFFFFF"/>
      <w:spacing w:line="255" w:lineRule="exact"/>
      <w:ind w:hanging="340"/>
    </w:pPr>
    <w:rPr>
      <w:b/>
      <w:bCs/>
      <w:i w:val="0"/>
      <w:iCs w:val="0"/>
      <w:u w:val="none"/>
      <w:strike w:val="0"/>
      <w:smallCaps w:val="0"/>
      <w:sz w:val="16"/>
      <w:szCs w:val="16"/>
      <w:rFonts w:ascii="Times New Roman" w:eastAsia="Times New Roman" w:hAnsi="Times New Roman" w:cs="Times New Roman"/>
    </w:rPr>
  </w:style>
  <w:style w:type="paragraph" w:customStyle="1" w:styleId="Style628">
    <w:name w:val="Body text (86)"/>
    <w:basedOn w:val="Normal"/>
    <w:link w:val="CharStyle629"/>
    <w:pPr>
      <w:widowControl w:val="0"/>
      <w:shd w:val="clear" w:color="auto" w:fill="FFFFFF"/>
      <w:spacing w:line="154" w:lineRule="exact"/>
    </w:pPr>
    <w:rPr>
      <w:b/>
      <w:bCs/>
      <w:i w:val="0"/>
      <w:iCs w:val="0"/>
      <w:u w:val="none"/>
      <w:strike w:val="0"/>
      <w:smallCaps w:val="0"/>
      <w:sz w:val="14"/>
      <w:szCs w:val="14"/>
      <w:rFonts w:ascii="Times New Roman" w:eastAsia="Times New Roman" w:hAnsi="Times New Roman" w:cs="Times New Roman"/>
    </w:rPr>
  </w:style>
  <w:style w:type="paragraph" w:customStyle="1" w:styleId="Style632">
    <w:name w:val="Body text (87)"/>
    <w:basedOn w:val="Normal"/>
    <w:link w:val="CharStyle633"/>
    <w:pPr>
      <w:widowControl w:val="0"/>
      <w:shd w:val="clear" w:color="auto" w:fill="FFFFFF"/>
      <w:spacing w:line="237"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634">
    <w:name w:val="Body text (88)"/>
    <w:basedOn w:val="Normal"/>
    <w:link w:val="CharStyle635"/>
    <w:pPr>
      <w:widowControl w:val="0"/>
      <w:shd w:val="clear" w:color="auto" w:fill="FFFFFF"/>
      <w:spacing w:line="237"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636">
    <w:name w:val="Body text (89)"/>
    <w:basedOn w:val="Normal"/>
    <w:link w:val="CharStyle637"/>
    <w:pPr>
      <w:widowControl w:val="0"/>
      <w:shd w:val="clear" w:color="auto" w:fill="FFFFFF"/>
      <w:spacing w:line="237"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638">
    <w:name w:val="Body text (90)"/>
    <w:basedOn w:val="Normal"/>
    <w:link w:val="CharStyle639"/>
    <w:pPr>
      <w:widowControl w:val="0"/>
      <w:shd w:val="clear" w:color="auto" w:fill="FFFFFF"/>
      <w:spacing w:line="237"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640">
    <w:name w:val="Body text (91)"/>
    <w:basedOn w:val="Normal"/>
    <w:link w:val="CharStyle641"/>
    <w:pPr>
      <w:widowControl w:val="0"/>
      <w:shd w:val="clear" w:color="auto" w:fill="FFFFFF"/>
      <w:spacing w:line="237"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642">
    <w:name w:val="Body text (92)"/>
    <w:basedOn w:val="Normal"/>
    <w:link w:val="CharStyle643"/>
    <w:pPr>
      <w:widowControl w:val="0"/>
      <w:shd w:val="clear" w:color="auto" w:fill="FFFFFF"/>
      <w:spacing w:line="235" w:lineRule="exact"/>
    </w:pPr>
    <w:rPr>
      <w:b w:val="0"/>
      <w:bCs w:val="0"/>
      <w:i w:val="0"/>
      <w:iCs w:val="0"/>
      <w:u w:val="none"/>
      <w:strike w:val="0"/>
      <w:smallCaps w:val="0"/>
      <w:sz w:val="46"/>
      <w:szCs w:val="46"/>
      <w:rFonts w:ascii="Times New Roman" w:eastAsia="Times New Roman" w:hAnsi="Times New Roman" w:cs="Times New Roman"/>
    </w:rPr>
  </w:style>
  <w:style w:type="paragraph" w:customStyle="1" w:styleId="Style644">
    <w:name w:val="Body text (93)"/>
    <w:basedOn w:val="Normal"/>
    <w:link w:val="CharStyle645"/>
    <w:pPr>
      <w:widowControl w:val="0"/>
      <w:shd w:val="clear" w:color="auto" w:fill="FFFFFF"/>
      <w:spacing w:line="235" w:lineRule="exact"/>
    </w:pPr>
    <w:rPr>
      <w:b w:val="0"/>
      <w:bCs w:val="0"/>
      <w:i w:val="0"/>
      <w:iCs w:val="0"/>
      <w:u w:val="none"/>
      <w:strike w:val="0"/>
      <w:smallCaps w:val="0"/>
      <w:sz w:val="46"/>
      <w:szCs w:val="46"/>
      <w:rFonts w:ascii="Times New Roman" w:eastAsia="Times New Roman" w:hAnsi="Times New Roman" w:cs="Times New Roman"/>
    </w:rPr>
  </w:style>
  <w:style w:type="paragraph" w:customStyle="1" w:styleId="Style646">
    <w:name w:val="Body text (94)"/>
    <w:basedOn w:val="Normal"/>
    <w:link w:val="CharStyle647"/>
    <w:pPr>
      <w:widowControl w:val="0"/>
      <w:shd w:val="clear" w:color="auto" w:fill="FFFFFF"/>
      <w:spacing w:line="235" w:lineRule="exact"/>
    </w:pPr>
    <w:rPr>
      <w:b w:val="0"/>
      <w:bCs w:val="0"/>
      <w:i w:val="0"/>
      <w:iCs w:val="0"/>
      <w:u w:val="none"/>
      <w:strike w:val="0"/>
      <w:smallCaps w:val="0"/>
      <w:sz w:val="46"/>
      <w:szCs w:val="46"/>
      <w:rFonts w:ascii="Times New Roman" w:eastAsia="Times New Roman" w:hAnsi="Times New Roman" w:cs="Times New Roman"/>
    </w:rPr>
  </w:style>
  <w:style w:type="paragraph" w:customStyle="1" w:styleId="Style648">
    <w:name w:val="Body text (95)"/>
    <w:basedOn w:val="Normal"/>
    <w:link w:val="CharStyle649"/>
    <w:pPr>
      <w:widowControl w:val="0"/>
      <w:shd w:val="clear" w:color="auto" w:fill="FFFFFF"/>
      <w:spacing w:line="235"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650">
    <w:name w:val="Body text (96)"/>
    <w:basedOn w:val="Normal"/>
    <w:link w:val="CharStyle651"/>
    <w:pPr>
      <w:widowControl w:val="0"/>
      <w:shd w:val="clear" w:color="auto" w:fill="FFFFFF"/>
      <w:spacing w:line="235" w:lineRule="exact"/>
    </w:pPr>
    <w:rPr>
      <w:b w:val="0"/>
      <w:bCs w:val="0"/>
      <w:i w:val="0"/>
      <w:iCs w:val="0"/>
      <w:u w:val="none"/>
      <w:strike w:val="0"/>
      <w:smallCaps w:val="0"/>
      <w:sz w:val="46"/>
      <w:szCs w:val="46"/>
      <w:rFonts w:ascii="Times New Roman" w:eastAsia="Times New Roman" w:hAnsi="Times New Roman" w:cs="Times New Roman"/>
    </w:rPr>
  </w:style>
  <w:style w:type="paragraph" w:customStyle="1" w:styleId="Style652">
    <w:name w:val="Body text (97)"/>
    <w:basedOn w:val="Normal"/>
    <w:link w:val="CharStyle653"/>
    <w:pPr>
      <w:widowControl w:val="0"/>
      <w:shd w:val="clear" w:color="auto" w:fill="FFFFFF"/>
      <w:spacing w:after="220" w:line="235" w:lineRule="exact"/>
    </w:pPr>
    <w:rPr>
      <w:b w:val="0"/>
      <w:bCs w:val="0"/>
      <w:i w:val="0"/>
      <w:iCs w:val="0"/>
      <w:u w:val="none"/>
      <w:strike w:val="0"/>
      <w:smallCaps w:val="0"/>
      <w:sz w:val="46"/>
      <w:szCs w:val="46"/>
      <w:rFonts w:ascii="Times New Roman" w:eastAsia="Times New Roman" w:hAnsi="Times New Roman" w:cs="Times New Roman"/>
    </w:rPr>
  </w:style>
  <w:style w:type="paragraph" w:customStyle="1" w:styleId="Style654">
    <w:name w:val="Body text (98)"/>
    <w:basedOn w:val="Normal"/>
    <w:link w:val="CharStyle655"/>
    <w:pPr>
      <w:widowControl w:val="0"/>
      <w:shd w:val="clear" w:color="auto" w:fill="FFFFFF"/>
      <w:spacing w:before="220" w:line="475" w:lineRule="exact"/>
    </w:pPr>
    <w:rPr>
      <w:b/>
      <w:bCs/>
      <w:i w:val="0"/>
      <w:iCs w:val="0"/>
      <w:u w:val="none"/>
      <w:strike w:val="0"/>
      <w:smallCaps w:val="0"/>
      <w:sz w:val="88"/>
      <w:szCs w:val="88"/>
      <w:rFonts w:ascii="Times New Roman" w:eastAsia="Times New Roman" w:hAnsi="Times New Roman" w:cs="Times New Roman"/>
      <w:w w:val="60"/>
    </w:rPr>
  </w:style>
  <w:style w:type="paragraph" w:customStyle="1" w:styleId="Style656">
    <w:name w:val="Body text (99)"/>
    <w:basedOn w:val="Normal"/>
    <w:link w:val="CharStyle657"/>
    <w:pPr>
      <w:widowControl w:val="0"/>
      <w:shd w:val="clear" w:color="auto" w:fill="FFFFFF"/>
      <w:spacing w:line="233"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658">
    <w:name w:val="Body text (100)"/>
    <w:basedOn w:val="Normal"/>
    <w:link w:val="CharStyle659"/>
    <w:pPr>
      <w:widowControl w:val="0"/>
      <w:shd w:val="clear" w:color="auto" w:fill="FFFFFF"/>
      <w:spacing w:line="233"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660">
    <w:name w:val="Body text (101)"/>
    <w:basedOn w:val="Normal"/>
    <w:link w:val="CharStyle661"/>
    <w:pPr>
      <w:widowControl w:val="0"/>
      <w:shd w:val="clear" w:color="auto" w:fill="FFFFFF"/>
      <w:spacing w:line="233"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662">
    <w:name w:val="Body text (102)"/>
    <w:basedOn w:val="Normal"/>
    <w:link w:val="CharStyle663"/>
    <w:pPr>
      <w:widowControl w:val="0"/>
      <w:shd w:val="clear" w:color="auto" w:fill="FFFFFF"/>
      <w:spacing w:line="510" w:lineRule="exact"/>
    </w:pPr>
    <w:rPr>
      <w:b w:val="0"/>
      <w:bCs w:val="0"/>
      <w:i w:val="0"/>
      <w:iCs w:val="0"/>
      <w:u w:val="none"/>
      <w:strike w:val="0"/>
      <w:smallCaps w:val="0"/>
      <w:sz w:val="46"/>
      <w:szCs w:val="46"/>
      <w:rFonts w:ascii="Times New Roman" w:eastAsia="Times New Roman" w:hAnsi="Times New Roman" w:cs="Times New Roman"/>
    </w:rPr>
  </w:style>
  <w:style w:type="paragraph" w:customStyle="1" w:styleId="Style664">
    <w:name w:val="Body text (103)"/>
    <w:basedOn w:val="Normal"/>
    <w:link w:val="CharStyle665"/>
    <w:pPr>
      <w:widowControl w:val="0"/>
      <w:shd w:val="clear" w:color="auto" w:fill="FFFFFF"/>
      <w:spacing w:line="236"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666">
    <w:name w:val="Body text (104)"/>
    <w:basedOn w:val="Normal"/>
    <w:link w:val="CharStyle667"/>
    <w:pPr>
      <w:widowControl w:val="0"/>
      <w:shd w:val="clear" w:color="auto" w:fill="FFFFFF"/>
      <w:spacing w:line="236" w:lineRule="exact"/>
    </w:pPr>
    <w:rPr>
      <w:b w:val="0"/>
      <w:bCs w:val="0"/>
      <w:i w:val="0"/>
      <w:iCs w:val="0"/>
      <w:u w:val="none"/>
      <w:strike w:val="0"/>
      <w:smallCaps w:val="0"/>
      <w:sz w:val="46"/>
      <w:szCs w:val="46"/>
      <w:rFonts w:ascii="Times New Roman" w:eastAsia="Times New Roman" w:hAnsi="Times New Roman" w:cs="Times New Roman"/>
    </w:rPr>
  </w:style>
  <w:style w:type="paragraph" w:customStyle="1" w:styleId="Style668">
    <w:name w:val="Body text (105)"/>
    <w:basedOn w:val="Normal"/>
    <w:link w:val="CharStyle669"/>
    <w:pPr>
      <w:widowControl w:val="0"/>
      <w:shd w:val="clear" w:color="auto" w:fill="FFFFFF"/>
      <w:spacing w:line="236"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670">
    <w:name w:val="Body text (106)"/>
    <w:basedOn w:val="Normal"/>
    <w:link w:val="CharStyle671"/>
    <w:pPr>
      <w:widowControl w:val="0"/>
      <w:shd w:val="clear" w:color="auto" w:fill="FFFFFF"/>
      <w:spacing w:line="236" w:lineRule="exact"/>
    </w:pPr>
    <w:rPr>
      <w:b w:val="0"/>
      <w:bCs w:val="0"/>
      <w:i w:val="0"/>
      <w:iCs w:val="0"/>
      <w:u w:val="none"/>
      <w:strike w:val="0"/>
      <w:smallCaps w:val="0"/>
      <w:sz w:val="46"/>
      <w:szCs w:val="46"/>
      <w:rFonts w:ascii="Times New Roman" w:eastAsia="Times New Roman" w:hAnsi="Times New Roman" w:cs="Times New Roman"/>
    </w:rPr>
  </w:style>
  <w:style w:type="paragraph" w:customStyle="1" w:styleId="Style672">
    <w:name w:val="Body text (107)"/>
    <w:basedOn w:val="Normal"/>
    <w:link w:val="CharStyle673"/>
    <w:pPr>
      <w:widowControl w:val="0"/>
      <w:shd w:val="clear" w:color="auto" w:fill="FFFFFF"/>
      <w:spacing w:line="236" w:lineRule="exact"/>
    </w:pPr>
    <w:rPr>
      <w:b w:val="0"/>
      <w:bCs w:val="0"/>
      <w:i w:val="0"/>
      <w:iCs w:val="0"/>
      <w:u w:val="none"/>
      <w:strike w:val="0"/>
      <w:smallCaps w:val="0"/>
      <w:sz w:val="46"/>
      <w:szCs w:val="46"/>
      <w:rFonts w:ascii="Times New Roman" w:eastAsia="Times New Roman" w:hAnsi="Times New Roman" w:cs="Times New Roman"/>
    </w:rPr>
  </w:style>
  <w:style w:type="paragraph" w:customStyle="1" w:styleId="Style674">
    <w:name w:val="Body text (108)"/>
    <w:basedOn w:val="Normal"/>
    <w:link w:val="CharStyle675"/>
    <w:pPr>
      <w:widowControl w:val="0"/>
      <w:shd w:val="clear" w:color="auto" w:fill="FFFFFF"/>
      <w:spacing w:line="236" w:lineRule="exact"/>
    </w:pPr>
    <w:rPr>
      <w:b w:val="0"/>
      <w:bCs w:val="0"/>
      <w:i w:val="0"/>
      <w:iCs w:val="0"/>
      <w:u w:val="none"/>
      <w:strike w:val="0"/>
      <w:smallCaps w:val="0"/>
      <w:sz w:val="46"/>
      <w:szCs w:val="46"/>
      <w:rFonts w:ascii="Times New Roman" w:eastAsia="Times New Roman" w:hAnsi="Times New Roman" w:cs="Times New Roman"/>
    </w:rPr>
  </w:style>
  <w:style w:type="paragraph" w:customStyle="1" w:styleId="Style676">
    <w:name w:val="Body text (109)"/>
    <w:basedOn w:val="Normal"/>
    <w:link w:val="CharStyle677"/>
    <w:pPr>
      <w:widowControl w:val="0"/>
      <w:shd w:val="clear" w:color="auto" w:fill="FFFFFF"/>
      <w:spacing w:line="236"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678">
    <w:name w:val="Body text (110)"/>
    <w:basedOn w:val="Normal"/>
    <w:link w:val="CharStyle679"/>
    <w:pPr>
      <w:widowControl w:val="0"/>
      <w:shd w:val="clear" w:color="auto" w:fill="FFFFFF"/>
      <w:spacing w:line="236" w:lineRule="exact"/>
    </w:pPr>
    <w:rPr>
      <w:b w:val="0"/>
      <w:bCs w:val="0"/>
      <w:i w:val="0"/>
      <w:iCs w:val="0"/>
      <w:u w:val="none"/>
      <w:strike w:val="0"/>
      <w:smallCaps w:val="0"/>
      <w:sz w:val="46"/>
      <w:szCs w:val="46"/>
      <w:rFonts w:ascii="Times New Roman" w:eastAsia="Times New Roman" w:hAnsi="Times New Roman" w:cs="Times New Roman"/>
    </w:rPr>
  </w:style>
  <w:style w:type="paragraph" w:customStyle="1" w:styleId="Style680">
    <w:name w:val="Body text (111)"/>
    <w:basedOn w:val="Normal"/>
    <w:link w:val="CharStyle681"/>
    <w:pPr>
      <w:widowControl w:val="0"/>
      <w:shd w:val="clear" w:color="auto" w:fill="FFFFFF"/>
      <w:spacing w:line="236" w:lineRule="exact"/>
    </w:pPr>
    <w:rPr>
      <w:b w:val="0"/>
      <w:bCs w:val="0"/>
      <w:i w:val="0"/>
      <w:iCs w:val="0"/>
      <w:u w:val="none"/>
      <w:strike w:val="0"/>
      <w:smallCaps w:val="0"/>
      <w:sz w:val="46"/>
      <w:szCs w:val="46"/>
      <w:rFonts w:ascii="Times New Roman" w:eastAsia="Times New Roman" w:hAnsi="Times New Roman" w:cs="Times New Roman"/>
    </w:rPr>
  </w:style>
  <w:style w:type="paragraph" w:customStyle="1" w:styleId="Style682">
    <w:name w:val="Body text (112)"/>
    <w:basedOn w:val="Normal"/>
    <w:link w:val="CharStyle683"/>
    <w:pPr>
      <w:widowControl w:val="0"/>
      <w:shd w:val="clear" w:color="auto" w:fill="FFFFFF"/>
      <w:spacing w:line="236" w:lineRule="exact"/>
    </w:pPr>
    <w:rPr>
      <w:b w:val="0"/>
      <w:bCs w:val="0"/>
      <w:i w:val="0"/>
      <w:iCs w:val="0"/>
      <w:u w:val="none"/>
      <w:strike w:val="0"/>
      <w:smallCaps w:val="0"/>
      <w:sz w:val="46"/>
      <w:szCs w:val="46"/>
      <w:rFonts w:ascii="Times New Roman" w:eastAsia="Times New Roman" w:hAnsi="Times New Roman" w:cs="Times New Roman"/>
    </w:rPr>
  </w:style>
  <w:style w:type="paragraph" w:customStyle="1" w:styleId="Style684">
    <w:name w:val="Body text (113)"/>
    <w:basedOn w:val="Normal"/>
    <w:link w:val="CharStyle685"/>
    <w:pPr>
      <w:widowControl w:val="0"/>
      <w:shd w:val="clear" w:color="auto" w:fill="FFFFFF"/>
      <w:spacing w:line="236" w:lineRule="exact"/>
    </w:pPr>
    <w:rPr>
      <w:b w:val="0"/>
      <w:bCs w:val="0"/>
      <w:i w:val="0"/>
      <w:iCs w:val="0"/>
      <w:u w:val="none"/>
      <w:strike w:val="0"/>
      <w:smallCaps w:val="0"/>
      <w:sz w:val="46"/>
      <w:szCs w:val="46"/>
      <w:rFonts w:ascii="Times New Roman" w:eastAsia="Times New Roman" w:hAnsi="Times New Roman" w:cs="Times New Roman"/>
    </w:rPr>
  </w:style>
  <w:style w:type="paragraph" w:customStyle="1" w:styleId="Style686">
    <w:name w:val="Body text (114)"/>
    <w:basedOn w:val="Normal"/>
    <w:link w:val="CharStyle687"/>
    <w:pPr>
      <w:widowControl w:val="0"/>
      <w:shd w:val="clear" w:color="auto" w:fill="FFFFFF"/>
      <w:spacing w:line="236" w:lineRule="exact"/>
    </w:pPr>
    <w:rPr>
      <w:b w:val="0"/>
      <w:bCs w:val="0"/>
      <w:i w:val="0"/>
      <w:iCs w:val="0"/>
      <w:u w:val="none"/>
      <w:strike w:val="0"/>
      <w:smallCaps w:val="0"/>
      <w:sz w:val="46"/>
      <w:szCs w:val="46"/>
      <w:rFonts w:ascii="Times New Roman" w:eastAsia="Times New Roman" w:hAnsi="Times New Roman" w:cs="Times New Roman"/>
    </w:rPr>
  </w:style>
  <w:style w:type="paragraph" w:customStyle="1" w:styleId="Style688">
    <w:name w:val="Body text (115)"/>
    <w:basedOn w:val="Normal"/>
    <w:link w:val="CharStyle689"/>
    <w:pPr>
      <w:widowControl w:val="0"/>
      <w:shd w:val="clear" w:color="auto" w:fill="FFFFFF"/>
      <w:spacing w:line="236" w:lineRule="exact"/>
    </w:pPr>
    <w:rPr>
      <w:b w:val="0"/>
      <w:bCs w:val="0"/>
      <w:i w:val="0"/>
      <w:iCs w:val="0"/>
      <w:u w:val="none"/>
      <w:strike w:val="0"/>
      <w:smallCaps w:val="0"/>
      <w:sz w:val="46"/>
      <w:szCs w:val="46"/>
      <w:rFonts w:ascii="Times New Roman" w:eastAsia="Times New Roman" w:hAnsi="Times New Roman" w:cs="Times New Roman"/>
    </w:rPr>
  </w:style>
  <w:style w:type="paragraph" w:customStyle="1" w:styleId="Style690">
    <w:name w:val="Body text (116)"/>
    <w:basedOn w:val="Normal"/>
    <w:link w:val="CharStyle691"/>
    <w:pPr>
      <w:widowControl w:val="0"/>
      <w:shd w:val="clear" w:color="auto" w:fill="FFFFFF"/>
      <w:spacing w:line="236" w:lineRule="exact"/>
    </w:pPr>
    <w:rPr>
      <w:b w:val="0"/>
      <w:bCs w:val="0"/>
      <w:i w:val="0"/>
      <w:iCs w:val="0"/>
      <w:u w:val="none"/>
      <w:strike w:val="0"/>
      <w:smallCaps w:val="0"/>
      <w:sz w:val="46"/>
      <w:szCs w:val="46"/>
      <w:rFonts w:ascii="Times New Roman" w:eastAsia="Times New Roman" w:hAnsi="Times New Roman" w:cs="Times New Roman"/>
    </w:rPr>
  </w:style>
  <w:style w:type="paragraph" w:customStyle="1" w:styleId="Style692">
    <w:name w:val="Body text (117)"/>
    <w:basedOn w:val="Normal"/>
    <w:link w:val="CharStyle693"/>
    <w:pPr>
      <w:widowControl w:val="0"/>
      <w:shd w:val="clear" w:color="auto" w:fill="FFFFFF"/>
      <w:spacing w:line="236"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695">
    <w:name w:val="Body text (118)"/>
    <w:basedOn w:val="Normal"/>
    <w:link w:val="CharStyle696"/>
    <w:pPr>
      <w:widowControl w:val="0"/>
      <w:shd w:val="clear" w:color="auto" w:fill="FFFFFF"/>
      <w:spacing w:line="236"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699">
    <w:name w:val="Body text (119)"/>
    <w:basedOn w:val="Normal"/>
    <w:link w:val="CharStyle700"/>
    <w:pPr>
      <w:widowControl w:val="0"/>
      <w:shd w:val="clear" w:color="auto" w:fill="FFFFFF"/>
      <w:spacing w:line="233" w:lineRule="exact"/>
    </w:pPr>
    <w:rPr>
      <w:b w:val="0"/>
      <w:bCs w:val="0"/>
      <w:i w:val="0"/>
      <w:iCs w:val="0"/>
      <w:u w:val="none"/>
      <w:strike w:val="0"/>
      <w:smallCaps w:val="0"/>
      <w:sz w:val="46"/>
      <w:szCs w:val="46"/>
      <w:rFonts w:ascii="Times New Roman" w:eastAsia="Times New Roman" w:hAnsi="Times New Roman" w:cs="Times New Roman"/>
    </w:rPr>
  </w:style>
  <w:style w:type="paragraph" w:customStyle="1" w:styleId="Style701">
    <w:name w:val="Body text (120)"/>
    <w:basedOn w:val="Normal"/>
    <w:link w:val="CharStyle702"/>
    <w:pPr>
      <w:widowControl w:val="0"/>
      <w:shd w:val="clear" w:color="auto" w:fill="FFFFFF"/>
      <w:spacing w:line="233"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703">
    <w:name w:val="Body text (121)"/>
    <w:basedOn w:val="Normal"/>
    <w:link w:val="CharStyle704"/>
    <w:pPr>
      <w:widowControl w:val="0"/>
      <w:shd w:val="clear" w:color="auto" w:fill="FFFFFF"/>
      <w:spacing w:line="233" w:lineRule="exact"/>
    </w:pPr>
    <w:rPr>
      <w:b w:val="0"/>
      <w:bCs w:val="0"/>
      <w:i w:val="0"/>
      <w:iCs w:val="0"/>
      <w:u w:val="none"/>
      <w:strike w:val="0"/>
      <w:smallCaps w:val="0"/>
      <w:sz w:val="46"/>
      <w:szCs w:val="46"/>
      <w:rFonts w:ascii="Times New Roman" w:eastAsia="Times New Roman" w:hAnsi="Times New Roman" w:cs="Times New Roman"/>
    </w:rPr>
  </w:style>
  <w:style w:type="paragraph" w:customStyle="1" w:styleId="Style705">
    <w:name w:val="Body text (122)"/>
    <w:basedOn w:val="Normal"/>
    <w:link w:val="CharStyle706"/>
    <w:pPr>
      <w:widowControl w:val="0"/>
      <w:shd w:val="clear" w:color="auto" w:fill="FFFFFF"/>
      <w:spacing w:line="233" w:lineRule="exact"/>
    </w:pPr>
    <w:rPr>
      <w:b w:val="0"/>
      <w:bCs w:val="0"/>
      <w:i w:val="0"/>
      <w:iCs w:val="0"/>
      <w:u w:val="none"/>
      <w:strike w:val="0"/>
      <w:smallCaps w:val="0"/>
      <w:sz w:val="46"/>
      <w:szCs w:val="46"/>
      <w:rFonts w:ascii="Times New Roman" w:eastAsia="Times New Roman" w:hAnsi="Times New Roman" w:cs="Times New Roman"/>
    </w:rPr>
  </w:style>
  <w:style w:type="paragraph" w:customStyle="1" w:styleId="Style707">
    <w:name w:val="Body text (123)"/>
    <w:basedOn w:val="Normal"/>
    <w:link w:val="CharStyle708"/>
    <w:pPr>
      <w:widowControl w:val="0"/>
      <w:shd w:val="clear" w:color="auto" w:fill="FFFFFF"/>
      <w:spacing w:line="510" w:lineRule="exact"/>
    </w:pPr>
    <w:rPr>
      <w:b w:val="0"/>
      <w:bCs w:val="0"/>
      <w:i w:val="0"/>
      <w:iCs w:val="0"/>
      <w:u w:val="none"/>
      <w:strike w:val="0"/>
      <w:smallCaps w:val="0"/>
      <w:sz w:val="46"/>
      <w:szCs w:val="46"/>
      <w:rFonts w:ascii="Times New Roman" w:eastAsia="Times New Roman" w:hAnsi="Times New Roman" w:cs="Times New Roman"/>
    </w:rPr>
  </w:style>
  <w:style w:type="paragraph" w:customStyle="1" w:styleId="Style709">
    <w:name w:val="Body text (124)"/>
    <w:basedOn w:val="Normal"/>
    <w:link w:val="CharStyle710"/>
    <w:pPr>
      <w:widowControl w:val="0"/>
      <w:shd w:val="clear" w:color="auto" w:fill="FFFFFF"/>
      <w:spacing w:line="510" w:lineRule="exact"/>
    </w:pPr>
    <w:rPr>
      <w:b w:val="0"/>
      <w:bCs w:val="0"/>
      <w:i w:val="0"/>
      <w:iCs w:val="0"/>
      <w:u w:val="none"/>
      <w:strike w:val="0"/>
      <w:smallCaps w:val="0"/>
      <w:sz w:val="46"/>
      <w:szCs w:val="46"/>
      <w:rFonts w:ascii="Times New Roman" w:eastAsia="Times New Roman" w:hAnsi="Times New Roman" w:cs="Times New Roman"/>
    </w:rPr>
  </w:style>
  <w:style w:type="paragraph" w:customStyle="1" w:styleId="Style712">
    <w:name w:val="Body text (125)"/>
    <w:basedOn w:val="Normal"/>
    <w:link w:val="CharStyle713"/>
    <w:pPr>
      <w:widowControl w:val="0"/>
      <w:shd w:val="clear" w:color="auto" w:fill="FFFFFF"/>
      <w:spacing w:line="236" w:lineRule="exact"/>
    </w:pPr>
    <w:rPr>
      <w:b w:val="0"/>
      <w:bCs w:val="0"/>
      <w:i w:val="0"/>
      <w:iCs w:val="0"/>
      <w:u w:val="none"/>
      <w:strike w:val="0"/>
      <w:smallCaps w:val="0"/>
      <w:sz w:val="46"/>
      <w:szCs w:val="46"/>
      <w:rFonts w:ascii="Times New Roman" w:eastAsia="Times New Roman" w:hAnsi="Times New Roman" w:cs="Times New Roman"/>
    </w:rPr>
  </w:style>
  <w:style w:type="paragraph" w:customStyle="1" w:styleId="Style714">
    <w:name w:val="Body text (126)"/>
    <w:basedOn w:val="Normal"/>
    <w:link w:val="CharStyle715"/>
    <w:pPr>
      <w:widowControl w:val="0"/>
      <w:shd w:val="clear" w:color="auto" w:fill="FFFFFF"/>
      <w:spacing w:line="236" w:lineRule="exact"/>
    </w:pPr>
    <w:rPr>
      <w:b w:val="0"/>
      <w:bCs w:val="0"/>
      <w:i w:val="0"/>
      <w:iCs w:val="0"/>
      <w:u w:val="none"/>
      <w:strike w:val="0"/>
      <w:smallCaps w:val="0"/>
      <w:sz w:val="46"/>
      <w:szCs w:val="46"/>
      <w:rFonts w:ascii="Times New Roman" w:eastAsia="Times New Roman" w:hAnsi="Times New Roman" w:cs="Times New Roman"/>
    </w:rPr>
  </w:style>
  <w:style w:type="paragraph" w:customStyle="1" w:styleId="Style716">
    <w:name w:val="Body text (127)"/>
    <w:basedOn w:val="Normal"/>
    <w:link w:val="CharStyle717"/>
    <w:pPr>
      <w:widowControl w:val="0"/>
      <w:shd w:val="clear" w:color="auto" w:fill="FFFFFF"/>
      <w:spacing w:line="236" w:lineRule="exact"/>
    </w:pPr>
    <w:rPr>
      <w:b w:val="0"/>
      <w:bCs w:val="0"/>
      <w:i w:val="0"/>
      <w:iCs w:val="0"/>
      <w:u w:val="none"/>
      <w:strike w:val="0"/>
      <w:smallCaps w:val="0"/>
      <w:sz w:val="46"/>
      <w:szCs w:val="46"/>
      <w:rFonts w:ascii="Times New Roman" w:eastAsia="Times New Roman" w:hAnsi="Times New Roman" w:cs="Times New Roman"/>
    </w:rPr>
  </w:style>
  <w:style w:type="paragraph" w:customStyle="1" w:styleId="Style718">
    <w:name w:val="Body text (128)"/>
    <w:basedOn w:val="Normal"/>
    <w:link w:val="CharStyle719"/>
    <w:pPr>
      <w:widowControl w:val="0"/>
      <w:shd w:val="clear" w:color="auto" w:fill="FFFFFF"/>
      <w:spacing w:after="100" w:line="236" w:lineRule="exact"/>
    </w:pPr>
    <w:rPr>
      <w:b w:val="0"/>
      <w:bCs w:val="0"/>
      <w:i w:val="0"/>
      <w:iCs w:val="0"/>
      <w:u w:val="none"/>
      <w:strike w:val="0"/>
      <w:smallCaps w:val="0"/>
      <w:sz w:val="46"/>
      <w:szCs w:val="46"/>
      <w:rFonts w:ascii="Times New Roman" w:eastAsia="Times New Roman" w:hAnsi="Times New Roman" w:cs="Times New Roman"/>
    </w:rPr>
  </w:style>
  <w:style w:type="paragraph" w:customStyle="1" w:styleId="Style720">
    <w:name w:val="Body text (129)"/>
    <w:basedOn w:val="Normal"/>
    <w:link w:val="CharStyle721"/>
    <w:pPr>
      <w:widowControl w:val="0"/>
      <w:shd w:val="clear" w:color="auto" w:fill="FFFFFF"/>
      <w:spacing w:before="100" w:line="235" w:lineRule="exact"/>
    </w:pPr>
    <w:rPr>
      <w:b w:val="0"/>
      <w:bCs w:val="0"/>
      <w:i w:val="0"/>
      <w:iCs w:val="0"/>
      <w:u w:val="none"/>
      <w:strike w:val="0"/>
      <w:smallCaps w:val="0"/>
      <w:sz w:val="46"/>
      <w:szCs w:val="46"/>
      <w:rFonts w:ascii="Times New Roman" w:eastAsia="Times New Roman" w:hAnsi="Times New Roman" w:cs="Times New Roman"/>
    </w:rPr>
  </w:style>
  <w:style w:type="paragraph" w:customStyle="1" w:styleId="Style722">
    <w:name w:val="Body text (130)"/>
    <w:basedOn w:val="Normal"/>
    <w:link w:val="CharStyle723"/>
    <w:pPr>
      <w:widowControl w:val="0"/>
      <w:shd w:val="clear" w:color="auto" w:fill="FFFFFF"/>
      <w:spacing w:line="235" w:lineRule="exact"/>
    </w:pPr>
    <w:rPr>
      <w:b w:val="0"/>
      <w:bCs w:val="0"/>
      <w:i w:val="0"/>
      <w:iCs w:val="0"/>
      <w:u w:val="none"/>
      <w:strike w:val="0"/>
      <w:smallCaps w:val="0"/>
      <w:sz w:val="46"/>
      <w:szCs w:val="46"/>
      <w:rFonts w:ascii="Times New Roman" w:eastAsia="Times New Roman" w:hAnsi="Times New Roman" w:cs="Times New Roman"/>
    </w:rPr>
  </w:style>
  <w:style w:type="paragraph" w:customStyle="1" w:styleId="Style724">
    <w:name w:val="Body text (131)"/>
    <w:basedOn w:val="Normal"/>
    <w:link w:val="CharStyle725"/>
    <w:pPr>
      <w:widowControl w:val="0"/>
      <w:shd w:val="clear" w:color="auto" w:fill="FFFFFF"/>
      <w:spacing w:line="235"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726">
    <w:name w:val="Body text (132)"/>
    <w:basedOn w:val="Normal"/>
    <w:link w:val="CharStyle727"/>
    <w:pPr>
      <w:widowControl w:val="0"/>
      <w:shd w:val="clear" w:color="auto" w:fill="FFFFFF"/>
      <w:spacing w:line="235"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729">
    <w:name w:val="Header or footer (7)"/>
    <w:basedOn w:val="Normal"/>
    <w:link w:val="CharStyle730"/>
    <w:pPr>
      <w:widowControl w:val="0"/>
      <w:shd w:val="clear" w:color="auto" w:fill="FFFFFF"/>
      <w:spacing w:line="576" w:lineRule="exact"/>
    </w:pPr>
    <w:rPr>
      <w:b w:val="0"/>
      <w:bCs w:val="0"/>
      <w:i/>
      <w:iCs/>
      <w:u w:val="none"/>
      <w:strike w:val="0"/>
      <w:smallCaps w:val="0"/>
      <w:sz w:val="20"/>
      <w:szCs w:val="20"/>
      <w:rFonts w:ascii="Arial" w:eastAsia="Arial" w:hAnsi="Arial" w:cs="Arial"/>
    </w:rPr>
  </w:style>
  <w:style w:type="paragraph" w:customStyle="1" w:styleId="Style731">
    <w:name w:val="Body text (133)"/>
    <w:basedOn w:val="Normal"/>
    <w:link w:val="CharStyle732"/>
    <w:pPr>
      <w:widowControl w:val="0"/>
      <w:shd w:val="clear" w:color="auto" w:fill="FFFFFF"/>
      <w:jc w:val="right"/>
      <w:spacing w:after="80" w:line="200" w:lineRule="exact"/>
    </w:pPr>
    <w:rPr>
      <w:b w:val="0"/>
      <w:bCs w:val="0"/>
      <w:i/>
      <w:iCs/>
      <w:u w:val="none"/>
      <w:strike w:val="0"/>
      <w:smallCaps w:val="0"/>
      <w:sz w:val="18"/>
      <w:szCs w:val="18"/>
      <w:rFonts w:ascii="Times New Roman" w:eastAsia="Times New Roman" w:hAnsi="Times New Roman" w:cs="Times New Roman"/>
    </w:rPr>
  </w:style>
  <w:style w:type="paragraph" w:customStyle="1" w:styleId="Style734">
    <w:name w:val="Heading #13 (4)"/>
    <w:basedOn w:val="Normal"/>
    <w:link w:val="CharStyle735"/>
    <w:pPr>
      <w:widowControl w:val="0"/>
      <w:shd w:val="clear" w:color="auto" w:fill="FFFFFF"/>
      <w:spacing w:line="188"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736">
    <w:name w:val="Body text (134)"/>
    <w:basedOn w:val="Normal"/>
    <w:link w:val="CharStyle737"/>
    <w:pPr>
      <w:widowControl w:val="0"/>
      <w:shd w:val="clear" w:color="auto" w:fill="FFFFFF"/>
      <w:spacing w:after="160" w:line="154" w:lineRule="exact"/>
    </w:pPr>
    <w:rPr>
      <w:b/>
      <w:bCs/>
      <w:i/>
      <w:iCs/>
      <w:u w:val="none"/>
      <w:strike w:val="0"/>
      <w:smallCaps w:val="0"/>
      <w:sz w:val="14"/>
      <w:szCs w:val="14"/>
      <w:rFonts w:ascii="Times New Roman" w:eastAsia="Times New Roman" w:hAnsi="Times New Roman" w:cs="Times New Roman"/>
    </w:rPr>
  </w:style>
  <w:style w:type="paragraph" w:customStyle="1" w:styleId="Style738">
    <w:name w:val="Body text (135)"/>
    <w:basedOn w:val="Normal"/>
    <w:link w:val="CharStyle739"/>
    <w:pPr>
      <w:widowControl w:val="0"/>
      <w:shd w:val="clear" w:color="auto" w:fill="FFFFFF"/>
      <w:spacing w:after="280" w:line="354" w:lineRule="exact"/>
    </w:pPr>
    <w:rPr>
      <w:b/>
      <w:bCs/>
      <w:i w:val="0"/>
      <w:iCs w:val="0"/>
      <w:u w:val="none"/>
      <w:strike w:val="0"/>
      <w:smallCaps w:val="0"/>
      <w:sz w:val="32"/>
      <w:szCs w:val="32"/>
      <w:rFonts w:ascii="Times New Roman" w:eastAsia="Times New Roman" w:hAnsi="Times New Roman" w:cs="Times New Roman"/>
    </w:rPr>
  </w:style>
  <w:style w:type="paragraph" w:customStyle="1" w:styleId="Style740">
    <w:name w:val="Body text (136)"/>
    <w:basedOn w:val="Normal"/>
    <w:link w:val="CharStyle741"/>
    <w:pPr>
      <w:widowControl w:val="0"/>
      <w:shd w:val="clear" w:color="auto" w:fill="FFFFFF"/>
      <w:jc w:val="center"/>
      <w:spacing w:before="280" w:after="280" w:line="362" w:lineRule="exact"/>
    </w:pPr>
    <w:rPr>
      <w:b/>
      <w:bCs/>
      <w:i w:val="0"/>
      <w:iCs w:val="0"/>
      <w:u w:val="none"/>
      <w:strike w:val="0"/>
      <w:smallCaps w:val="0"/>
      <w:sz w:val="30"/>
      <w:szCs w:val="30"/>
      <w:rFonts w:ascii="Times New Roman" w:eastAsia="Times New Roman" w:hAnsi="Times New Roman" w:cs="Times New Roman"/>
    </w:rPr>
  </w:style>
  <w:style w:type="paragraph" w:customStyle="1" w:styleId="Style747">
    <w:name w:val="Body text (137)"/>
    <w:basedOn w:val="Normal"/>
    <w:link w:val="CharStyle748"/>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750">
    <w:name w:val="Body text (138)"/>
    <w:basedOn w:val="Normal"/>
    <w:link w:val="CharStyle751"/>
    <w:pPr>
      <w:widowControl w:val="0"/>
      <w:shd w:val="clear" w:color="auto" w:fill="FFFFFF"/>
      <w:spacing w:line="161" w:lineRule="exact"/>
    </w:pPr>
    <w:rPr>
      <w:b/>
      <w:bCs/>
      <w:i w:val="0"/>
      <w:iCs w:val="0"/>
      <w:u w:val="none"/>
      <w:strike w:val="0"/>
      <w:smallCaps w:val="0"/>
      <w:sz w:val="15"/>
      <w:szCs w:val="15"/>
      <w:rFonts w:ascii="Arial" w:eastAsia="Arial" w:hAnsi="Arial" w:cs="Arial"/>
    </w:rPr>
  </w:style>
  <w:style w:type="paragraph" w:customStyle="1" w:styleId="Style755">
    <w:name w:val="Body text (139)"/>
    <w:basedOn w:val="Normal"/>
    <w:link w:val="CharStyle756"/>
    <w:pPr>
      <w:widowControl w:val="0"/>
      <w:shd w:val="clear" w:color="auto" w:fill="FFFFFF"/>
      <w:spacing w:before="220" w:line="185" w:lineRule="exact"/>
    </w:pPr>
    <w:rPr>
      <w:b/>
      <w:bCs/>
      <w:i w:val="0"/>
      <w:iCs w:val="0"/>
      <w:u w:val="none"/>
      <w:strike w:val="0"/>
      <w:smallCaps w:val="0"/>
      <w:sz w:val="14"/>
      <w:szCs w:val="14"/>
      <w:rFonts w:ascii="Arial" w:eastAsia="Arial" w:hAnsi="Arial" w:cs="Arial"/>
    </w:rPr>
  </w:style>
  <w:style w:type="paragraph" w:customStyle="1" w:styleId="Style757">
    <w:name w:val="Body text (140)"/>
    <w:basedOn w:val="Normal"/>
    <w:link w:val="CharStyle758"/>
    <w:pPr>
      <w:widowControl w:val="0"/>
      <w:shd w:val="clear" w:color="auto" w:fill="FFFFFF"/>
      <w:spacing w:line="185" w:lineRule="exact"/>
    </w:pPr>
    <w:rPr>
      <w:b w:val="0"/>
      <w:bCs w:val="0"/>
      <w:i w:val="0"/>
      <w:iCs w:val="0"/>
      <w:u w:val="none"/>
      <w:strike w:val="0"/>
      <w:smallCaps w:val="0"/>
      <w:sz w:val="14"/>
      <w:szCs w:val="14"/>
      <w:rFonts w:ascii="Arial" w:eastAsia="Arial" w:hAnsi="Arial" w:cs="Arial"/>
    </w:rPr>
  </w:style>
  <w:style w:type="paragraph" w:customStyle="1" w:styleId="Style761">
    <w:name w:val="Body text (141)"/>
    <w:basedOn w:val="Normal"/>
    <w:link w:val="CharStyle762"/>
    <w:pPr>
      <w:widowControl w:val="0"/>
      <w:shd w:val="clear" w:color="auto" w:fill="FFFFFF"/>
      <w:jc w:val="center"/>
      <w:spacing w:line="520" w:lineRule="exact"/>
    </w:pPr>
    <w:rPr>
      <w:b/>
      <w:bCs/>
      <w:i w:val="0"/>
      <w:iCs w:val="0"/>
      <w:u w:val="none"/>
      <w:strike w:val="0"/>
      <w:smallCaps w:val="0"/>
      <w:sz w:val="34"/>
      <w:szCs w:val="34"/>
      <w:rFonts w:ascii="Times New Roman" w:eastAsia="Times New Roman" w:hAnsi="Times New Roman" w:cs="Times New Roman"/>
    </w:rPr>
  </w:style>
  <w:style w:type="paragraph" w:customStyle="1" w:styleId="Style763">
    <w:name w:val="Body text (146)"/>
    <w:basedOn w:val="Normal"/>
    <w:link w:val="CharStyle764"/>
    <w:pPr>
      <w:widowControl w:val="0"/>
      <w:shd w:val="clear" w:color="auto" w:fill="FFFFFF"/>
      <w:jc w:val="center"/>
      <w:spacing w:line="237"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767">
    <w:name w:val="Body text (142)"/>
    <w:basedOn w:val="Normal"/>
    <w:link w:val="CharStyle768"/>
    <w:pPr>
      <w:widowControl w:val="0"/>
      <w:shd w:val="clear" w:color="auto" w:fill="FFFFFF"/>
      <w:jc w:val="right"/>
      <w:spacing w:after="480" w:line="240" w:lineRule="exact"/>
    </w:pPr>
    <w:rPr>
      <w:b w:val="0"/>
      <w:bCs w:val="0"/>
      <w:i/>
      <w:iCs/>
      <w:u w:val="none"/>
      <w:strike w:val="0"/>
      <w:smallCaps w:val="0"/>
      <w:sz w:val="15"/>
      <w:szCs w:val="15"/>
      <w:rFonts w:ascii="Times New Roman" w:eastAsia="Times New Roman" w:hAnsi="Times New Roman" w:cs="Times New Roman"/>
    </w:rPr>
  </w:style>
  <w:style w:type="paragraph" w:customStyle="1" w:styleId="Style769">
    <w:name w:val="Heading #10 (3)"/>
    <w:basedOn w:val="Normal"/>
    <w:link w:val="CharStyle770"/>
    <w:pPr>
      <w:widowControl w:val="0"/>
      <w:shd w:val="clear" w:color="auto" w:fill="FFFFFF"/>
      <w:spacing w:line="239" w:lineRule="exact"/>
    </w:pPr>
    <w:rPr>
      <w:b/>
      <w:bCs/>
      <w:i w:val="0"/>
      <w:iCs w:val="0"/>
      <w:u w:val="none"/>
      <w:strike w:val="0"/>
      <w:smallCaps w:val="0"/>
      <w:rFonts w:ascii="Arial" w:eastAsia="Arial" w:hAnsi="Arial" w:cs="Arial"/>
      <w:spacing w:val="40"/>
    </w:rPr>
  </w:style>
  <w:style w:type="paragraph" w:customStyle="1" w:styleId="Style772">
    <w:name w:val="Body text (143)"/>
    <w:basedOn w:val="Normal"/>
    <w:link w:val="CharStyle773"/>
    <w:pPr>
      <w:widowControl w:val="0"/>
      <w:shd w:val="clear" w:color="auto" w:fill="FFFFFF"/>
      <w:spacing w:line="24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775">
    <w:name w:val="Heading #13 (5)"/>
    <w:basedOn w:val="Normal"/>
    <w:link w:val="CharStyle776"/>
    <w:pPr>
      <w:widowControl w:val="0"/>
      <w:shd w:val="clear" w:color="auto" w:fill="FFFFFF"/>
      <w:spacing w:before="240" w:after="240" w:line="240" w:lineRule="exact"/>
    </w:pPr>
    <w:rPr>
      <w:b/>
      <w:bCs/>
      <w:i w:val="0"/>
      <w:iCs w:val="0"/>
      <w:u w:val="none"/>
      <w:strike w:val="0"/>
      <w:smallCaps w:val="0"/>
      <w:sz w:val="18"/>
      <w:szCs w:val="18"/>
      <w:rFonts w:ascii="Times New Roman" w:eastAsia="Times New Roman" w:hAnsi="Times New Roman" w:cs="Times New Roman"/>
    </w:rPr>
  </w:style>
  <w:style w:type="paragraph" w:customStyle="1" w:styleId="Style777">
    <w:name w:val="Heading #13 (6)"/>
    <w:basedOn w:val="Normal"/>
    <w:link w:val="CharStyle778"/>
    <w:pPr>
      <w:widowControl w:val="0"/>
      <w:shd w:val="clear" w:color="auto" w:fill="FFFFFF"/>
      <w:spacing w:before="240" w:line="239"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779">
    <w:name w:val="Body text (144)"/>
    <w:basedOn w:val="Normal"/>
    <w:link w:val="CharStyle780"/>
    <w:pPr>
      <w:widowControl w:val="0"/>
      <w:shd w:val="clear" w:color="auto" w:fill="FFFFFF"/>
      <w:spacing w:before="240" w:line="244"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781">
    <w:name w:val="Body text (145)"/>
    <w:basedOn w:val="Normal"/>
    <w:link w:val="CharStyle782"/>
    <w:pPr>
      <w:widowControl w:val="0"/>
      <w:shd w:val="clear" w:color="auto" w:fill="FFFFFF"/>
      <w:jc w:val="right"/>
      <w:spacing w:before="460" w:line="670" w:lineRule="exact"/>
    </w:pPr>
    <w:rPr>
      <w:b w:val="0"/>
      <w:bCs w:val="0"/>
      <w:i/>
      <w:iCs/>
      <w:u w:val="none"/>
      <w:strike w:val="0"/>
      <w:smallCaps w:val="0"/>
      <w:sz w:val="60"/>
      <w:szCs w:val="60"/>
      <w:rFonts w:ascii="Arial" w:eastAsia="Arial" w:hAnsi="Arial" w:cs="Arial"/>
    </w:rPr>
  </w:style>
  <w:style w:type="paragraph" w:customStyle="1" w:styleId="Style787">
    <w:name w:val="Body text (147)"/>
    <w:basedOn w:val="Normal"/>
    <w:link w:val="CharStyle788"/>
    <w:pPr>
      <w:widowControl w:val="0"/>
      <w:shd w:val="clear" w:color="auto" w:fill="FFFFFF"/>
      <w:spacing w:line="218" w:lineRule="exact"/>
    </w:pPr>
    <w:rPr>
      <w:b/>
      <w:bCs/>
      <w:i/>
      <w:iCs/>
      <w:u w:val="none"/>
      <w:strike w:val="0"/>
      <w:smallCaps w:val="0"/>
      <w:sz w:val="17"/>
      <w:szCs w:val="17"/>
      <w:rFonts w:ascii="Arial" w:eastAsia="Arial" w:hAnsi="Arial" w:cs="Arial"/>
    </w:rPr>
  </w:style>
  <w:style w:type="paragraph" w:customStyle="1" w:styleId="Style791">
    <w:name w:val="Body text (148)"/>
    <w:basedOn w:val="Normal"/>
    <w:link w:val="CharStyle792"/>
    <w:pPr>
      <w:widowControl w:val="0"/>
      <w:shd w:val="clear" w:color="auto" w:fill="FFFFFF"/>
      <w:spacing w:line="708" w:lineRule="exact"/>
    </w:pPr>
    <w:rPr>
      <w:b/>
      <w:bCs/>
      <w:i w:val="0"/>
      <w:iCs w:val="0"/>
      <w:u w:val="none"/>
      <w:strike w:val="0"/>
      <w:smallCaps w:val="0"/>
      <w:sz w:val="64"/>
      <w:szCs w:val="64"/>
      <w:rFonts w:ascii="Times New Roman" w:eastAsia="Times New Roman" w:hAnsi="Times New Roman" w:cs="Times New Roman"/>
    </w:rPr>
  </w:style>
  <w:style w:type="paragraph" w:customStyle="1" w:styleId="Style793">
    <w:name w:val="Body text (149)"/>
    <w:basedOn w:val="Normal"/>
    <w:link w:val="CharStyle794"/>
    <w:pPr>
      <w:widowControl w:val="0"/>
      <w:shd w:val="clear" w:color="auto" w:fill="FFFFFF"/>
      <w:jc w:val="right"/>
      <w:spacing w:line="376" w:lineRule="exact"/>
    </w:pPr>
    <w:rPr>
      <w:b w:val="0"/>
      <w:bCs w:val="0"/>
      <w:i w:val="0"/>
      <w:iCs w:val="0"/>
      <w:u w:val="none"/>
      <w:strike w:val="0"/>
      <w:smallCaps w:val="0"/>
      <w:sz w:val="34"/>
      <w:szCs w:val="34"/>
      <w:rFonts w:ascii="Times New Roman" w:eastAsia="Times New Roman" w:hAnsi="Times New Roman" w:cs="Times New Roman"/>
    </w:rPr>
  </w:style>
  <w:style w:type="paragraph" w:customStyle="1" w:styleId="Style795">
    <w:name w:val="Picture caption (22)"/>
    <w:basedOn w:val="Normal"/>
    <w:link w:val="CharStyle796"/>
    <w:pPr>
      <w:widowControl w:val="0"/>
      <w:shd w:val="clear" w:color="auto" w:fill="FFFFFF"/>
      <w:spacing w:line="20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803">
    <w:name w:val="Table caption (6)"/>
    <w:basedOn w:val="Normal"/>
    <w:link w:val="CharStyle804"/>
    <w:pPr>
      <w:widowControl w:val="0"/>
      <w:shd w:val="clear" w:color="auto" w:fill="FFFFFF"/>
      <w:spacing w:line="187" w:lineRule="exact"/>
    </w:pPr>
    <w:rPr>
      <w:b/>
      <w:bCs/>
      <w:i w:val="0"/>
      <w:iCs w:val="0"/>
      <w:u w:val="none"/>
      <w:strike w:val="0"/>
      <w:smallCaps w:val="0"/>
      <w:sz w:val="12"/>
      <w:szCs w:val="12"/>
      <w:rFonts w:ascii="Times New Roman" w:eastAsia="Times New Roman" w:hAnsi="Times New Roman" w:cs="Times New Roman"/>
    </w:rPr>
  </w:style>
  <w:style w:type="paragraph" w:customStyle="1" w:styleId="Style807">
    <w:name w:val="Heading #3 (2)"/>
    <w:basedOn w:val="Normal"/>
    <w:link w:val="CharStyle808"/>
    <w:pPr>
      <w:widowControl w:val="0"/>
      <w:shd w:val="clear" w:color="auto" w:fill="FFFFFF"/>
      <w:outlineLvl w:val="2"/>
      <w:spacing w:line="738" w:lineRule="exact"/>
    </w:pPr>
    <w:rPr>
      <w:b/>
      <w:bCs/>
      <w:i w:val="0"/>
      <w:iCs w:val="0"/>
      <w:u w:val="none"/>
      <w:strike w:val="0"/>
      <w:smallCaps w:val="0"/>
      <w:sz w:val="66"/>
      <w:szCs w:val="66"/>
      <w:rFonts w:ascii="Arial" w:eastAsia="Arial" w:hAnsi="Arial" w:cs="Arial"/>
    </w:rPr>
  </w:style>
  <w:style w:type="paragraph" w:customStyle="1" w:styleId="Style809">
    <w:name w:val="Heading #5 (2)"/>
    <w:basedOn w:val="Normal"/>
    <w:link w:val="CharStyle810"/>
    <w:pPr>
      <w:widowControl w:val="0"/>
      <w:shd w:val="clear" w:color="auto" w:fill="FFFFFF"/>
      <w:jc w:val="right"/>
      <w:outlineLvl w:val="4"/>
      <w:spacing w:line="376" w:lineRule="exact"/>
    </w:pPr>
    <w:rPr>
      <w:b w:val="0"/>
      <w:bCs w:val="0"/>
      <w:i w:val="0"/>
      <w:iCs w:val="0"/>
      <w:u w:val="none"/>
      <w:strike w:val="0"/>
      <w:smallCaps w:val="0"/>
      <w:sz w:val="34"/>
      <w:szCs w:val="34"/>
      <w:rFonts w:ascii="Times New Roman" w:eastAsia="Times New Roman" w:hAnsi="Times New Roman" w:cs="Times New Roman"/>
    </w:rPr>
  </w:style>
  <w:style w:type="paragraph" w:customStyle="1" w:styleId="Style811">
    <w:name w:val="Picture caption (23)"/>
    <w:basedOn w:val="Normal"/>
    <w:link w:val="CharStyle812"/>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813">
    <w:name w:val="Body text (150)"/>
    <w:basedOn w:val="Normal"/>
    <w:link w:val="CharStyle814"/>
    <w:pPr>
      <w:widowControl w:val="0"/>
      <w:shd w:val="clear" w:color="auto" w:fill="FFFFFF"/>
      <w:spacing w:line="259" w:lineRule="exact"/>
    </w:pPr>
    <w:rPr>
      <w:b w:val="0"/>
      <w:bCs w:val="0"/>
      <w:i w:val="0"/>
      <w:iCs w:val="0"/>
      <w:u w:val="none"/>
      <w:strike w:val="0"/>
      <w:smallCaps w:val="0"/>
      <w:sz w:val="16"/>
      <w:szCs w:val="16"/>
      <w:rFonts w:ascii="Arial" w:eastAsia="Arial" w:hAnsi="Arial" w:cs="Arial"/>
    </w:rPr>
  </w:style>
  <w:style w:type="paragraph" w:customStyle="1" w:styleId="Style819">
    <w:name w:val="Body text (151)"/>
    <w:basedOn w:val="Normal"/>
    <w:link w:val="CharStyle820"/>
    <w:pPr>
      <w:widowControl w:val="0"/>
      <w:shd w:val="clear" w:color="auto" w:fill="FFFFFF"/>
      <w:jc w:val="both"/>
      <w:spacing w:before="160" w:line="360"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822">
    <w:name w:val="Body text (152)"/>
    <w:basedOn w:val="Normal"/>
    <w:link w:val="CharStyle823"/>
    <w:pPr>
      <w:widowControl w:val="0"/>
      <w:shd w:val="clear" w:color="auto" w:fill="FFFFFF"/>
      <w:spacing w:after="1580" w:line="216" w:lineRule="exact"/>
    </w:pPr>
    <w:rPr>
      <w:b w:val="0"/>
      <w:bCs w:val="0"/>
      <w:i/>
      <w:iCs/>
      <w:u w:val="none"/>
      <w:strike w:val="0"/>
      <w:smallCaps w:val="0"/>
      <w:sz w:val="16"/>
      <w:szCs w:val="16"/>
      <w:rFonts w:ascii="Times New Roman" w:eastAsia="Times New Roman" w:hAnsi="Times New Roman" w:cs="Times New Roman"/>
    </w:rPr>
  </w:style>
  <w:style w:type="paragraph" w:customStyle="1" w:styleId="Style826">
    <w:name w:val="Body text (153)"/>
    <w:basedOn w:val="Normal"/>
    <w:link w:val="CharStyle827"/>
    <w:pPr>
      <w:widowControl w:val="0"/>
      <w:shd w:val="clear" w:color="auto" w:fill="FFFFFF"/>
      <w:spacing w:before="1580" w:after="580" w:line="376" w:lineRule="exact"/>
    </w:pPr>
    <w:rPr>
      <w:b w:val="0"/>
      <w:bCs w:val="0"/>
      <w:i w:val="0"/>
      <w:iCs w:val="0"/>
      <w:u w:val="none"/>
      <w:strike w:val="0"/>
      <w:smallCaps w:val="0"/>
      <w:sz w:val="34"/>
      <w:szCs w:val="34"/>
      <w:rFonts w:ascii="Times New Roman" w:eastAsia="Times New Roman" w:hAnsi="Times New Roman" w:cs="Times New Roman"/>
    </w:rPr>
  </w:style>
  <w:style w:type="paragraph" w:customStyle="1" w:styleId="Style829">
    <w:name w:val="Body text (154)"/>
    <w:basedOn w:val="Normal"/>
    <w:link w:val="CharStyle830"/>
    <w:pPr>
      <w:widowControl w:val="0"/>
      <w:shd w:val="clear" w:color="auto" w:fill="FFFFFF"/>
      <w:jc w:val="both"/>
      <w:spacing w:line="221"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832">
    <w:name w:val="Table of contents"/>
    <w:basedOn w:val="Normal"/>
    <w:link w:val="CharStyle833"/>
    <w:pPr>
      <w:widowControl w:val="0"/>
      <w:shd w:val="clear" w:color="auto" w:fill="FFFFFF"/>
      <w:jc w:val="both"/>
      <w:spacing w:before="100" w:line="300" w:lineRule="exact"/>
    </w:pPr>
    <w:rPr>
      <w:b w:val="0"/>
      <w:bCs w:val="0"/>
      <w:i w:val="0"/>
      <w:iCs w:val="0"/>
      <w:u w:val="none"/>
      <w:strike w:val="0"/>
      <w:smallCaps w:val="0"/>
      <w:sz w:val="21"/>
      <w:szCs w:val="21"/>
      <w:rFonts w:ascii="Times New Roman" w:eastAsia="Times New Roman" w:hAnsi="Times New Roman" w:cs="Times New Roman"/>
    </w:rPr>
  </w:style>
  <w:style w:type="paragraph" w:customStyle="1" w:styleId="Style836">
    <w:name w:val="Table of contents (2)"/>
    <w:basedOn w:val="Normal"/>
    <w:link w:val="CharStyle837"/>
    <w:pPr>
      <w:widowControl w:val="0"/>
      <w:shd w:val="clear" w:color="auto" w:fill="FFFFFF"/>
      <w:jc w:val="both"/>
      <w:spacing w:line="300" w:lineRule="exact"/>
    </w:pPr>
    <w:rPr>
      <w:b w:val="0"/>
      <w:bCs w:val="0"/>
      <w:i w:val="0"/>
      <w:iCs w:val="0"/>
      <w:u w:val="none"/>
      <w:strike w:val="0"/>
      <w:smallCaps w:val="0"/>
      <w:sz w:val="19"/>
      <w:szCs w:val="19"/>
      <w:rFonts w:ascii="Arial" w:eastAsia="Arial" w:hAnsi="Arial" w:cs="Arial"/>
    </w:rPr>
  </w:style>
  <w:style w:type="paragraph" w:customStyle="1" w:styleId="Style843">
    <w:name w:val="Table caption (7)"/>
    <w:basedOn w:val="Normal"/>
    <w:link w:val="CharStyle844"/>
    <w:pPr>
      <w:widowControl w:val="0"/>
      <w:shd w:val="clear" w:color="auto" w:fill="FFFFFF"/>
      <w:spacing w:line="232" w:lineRule="exact"/>
    </w:pPr>
    <w:rPr>
      <w:b w:val="0"/>
      <w:bCs w:val="0"/>
      <w:i w:val="0"/>
      <w:iCs w:val="0"/>
      <w:u w:val="none"/>
      <w:strike w:val="0"/>
      <w:smallCaps w:val="0"/>
      <w:sz w:val="21"/>
      <w:szCs w:val="21"/>
      <w:rFonts w:ascii="Times New Roman" w:eastAsia="Times New Roman" w:hAnsi="Times New Roman" w:cs="Times New Roman"/>
    </w:rPr>
  </w:style>
  <w:style w:type="paragraph" w:customStyle="1" w:styleId="Style847">
    <w:name w:val="Body text (155)"/>
    <w:basedOn w:val="Normal"/>
    <w:link w:val="CharStyle848"/>
    <w:pPr>
      <w:widowControl w:val="0"/>
      <w:shd w:val="clear" w:color="auto" w:fill="FFFFFF"/>
      <w:spacing w:line="377" w:lineRule="exact"/>
    </w:pPr>
    <w:rPr>
      <w:b w:val="0"/>
      <w:bCs w:val="0"/>
      <w:i/>
      <w:iCs/>
      <w:u w:val="none"/>
      <w:strike w:val="0"/>
      <w:smallCaps w:val="0"/>
      <w:rFonts w:ascii="Times New Roman" w:eastAsia="Times New Roman" w:hAnsi="Times New Roman" w:cs="Times New Roman"/>
    </w:rPr>
  </w:style>
  <w:style w:type="paragraph" w:customStyle="1" w:styleId="Style851">
    <w:name w:val="Table caption (8)"/>
    <w:basedOn w:val="Normal"/>
    <w:link w:val="CharStyle852"/>
    <w:pPr>
      <w:widowControl w:val="0"/>
      <w:shd w:val="clear" w:color="auto" w:fill="FFFFFF"/>
      <w:spacing w:line="210"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869">
    <w:name w:val="Header or footer (8)"/>
    <w:basedOn w:val="Normal"/>
    <w:link w:val="CharStyle870"/>
    <w:pPr>
      <w:widowControl w:val="0"/>
      <w:shd w:val="clear" w:color="auto" w:fill="FFFFFF"/>
      <w:spacing w:line="166" w:lineRule="exact"/>
    </w:pPr>
    <w:rPr>
      <w:b/>
      <w:bCs/>
      <w:i/>
      <w:iCs/>
      <w:u w:val="none"/>
      <w:strike w:val="0"/>
      <w:smallCaps w:val="0"/>
      <w:sz w:val="15"/>
      <w:szCs w:val="15"/>
      <w:rFonts w:ascii="Times New Roman" w:eastAsia="Times New Roman" w:hAnsi="Times New Roman" w:cs="Times New Roman"/>
    </w:rPr>
  </w:style>
  <w:style w:type="paragraph" w:customStyle="1" w:styleId="Style871">
    <w:name w:val="Header or footer (9)"/>
    <w:basedOn w:val="Normal"/>
    <w:link w:val="CharStyle872"/>
    <w:pPr>
      <w:widowControl w:val="0"/>
      <w:shd w:val="clear" w:color="auto" w:fill="FFFFFF"/>
      <w:spacing w:line="144"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873">
    <w:name w:val="Body text (156)"/>
    <w:basedOn w:val="Normal"/>
    <w:link w:val="CharStyle874"/>
    <w:pPr>
      <w:widowControl w:val="0"/>
      <w:shd w:val="clear" w:color="auto" w:fill="FFFFFF"/>
      <w:jc w:val="right"/>
      <w:spacing w:line="502" w:lineRule="exact"/>
    </w:pPr>
    <w:rPr>
      <w:b/>
      <w:bCs/>
      <w:i w:val="0"/>
      <w:iCs w:val="0"/>
      <w:u w:val="none"/>
      <w:strike w:val="0"/>
      <w:smallCaps w:val="0"/>
      <w:sz w:val="46"/>
      <w:szCs w:val="46"/>
      <w:rFonts w:ascii="Times New Roman" w:eastAsia="Times New Roman" w:hAnsi="Times New Roman" w:cs="Times New Roman"/>
    </w:rPr>
  </w:style>
  <w:style w:type="paragraph" w:customStyle="1" w:styleId="Style878">
    <w:name w:val="Body text (157)"/>
    <w:basedOn w:val="Normal"/>
    <w:link w:val="CharStyle879"/>
    <w:pPr>
      <w:widowControl w:val="0"/>
      <w:shd w:val="clear" w:color="auto" w:fill="FFFFFF"/>
      <w:spacing w:after="8440" w:line="578" w:lineRule="exact"/>
    </w:pPr>
    <w:rPr>
      <w:b/>
      <w:bCs/>
      <w:i w:val="0"/>
      <w:iCs w:val="0"/>
      <w:u w:val="none"/>
      <w:strike w:val="0"/>
      <w:smallCaps w:val="0"/>
      <w:sz w:val="42"/>
      <w:szCs w:val="42"/>
      <w:rFonts w:ascii="Arial" w:eastAsia="Arial" w:hAnsi="Arial" w:cs="Arial"/>
    </w:rPr>
  </w:style>
  <w:style w:type="paragraph" w:customStyle="1" w:styleId="Style888">
    <w:name w:val="Body text (158)"/>
    <w:basedOn w:val="Normal"/>
    <w:link w:val="CharStyle889"/>
    <w:pPr>
      <w:widowControl w:val="0"/>
      <w:shd w:val="clear" w:color="auto" w:fill="FFFFFF"/>
      <w:jc w:val="both"/>
      <w:spacing w:line="88" w:lineRule="exact"/>
    </w:pPr>
    <w:rPr>
      <w:b/>
      <w:bCs/>
      <w:i w:val="0"/>
      <w:iCs w:val="0"/>
      <w:u w:val="none"/>
      <w:strike w:val="0"/>
      <w:smallCaps w:val="0"/>
      <w:sz w:val="8"/>
      <w:szCs w:val="8"/>
      <w:rFonts w:ascii="Times New Roman" w:eastAsia="Times New Roman" w:hAnsi="Times New Roman" w:cs="Times New Roman"/>
      <w:spacing w:val="10"/>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png"/><Relationship Id="rId14" Type="http://schemas.openxmlformats.org/officeDocument/2006/relationships/image" Target="media/image5.pn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png"/><Relationship Id="rId18" Type="http://schemas.openxmlformats.org/officeDocument/2006/relationships/image" Target="media/image7.png" TargetMode="External"/><Relationship Id="rId19" Type="http://schemas.openxmlformats.org/officeDocument/2006/relationships/image" Target="media/image8.png"/><Relationship Id="rId20" Type="http://schemas.openxmlformats.org/officeDocument/2006/relationships/image" Target="media/image8.png" TargetMode="External"/><Relationship Id="rId21" Type="http://schemas.openxmlformats.org/officeDocument/2006/relationships/image" Target="media/image9.png"/><Relationship Id="rId22" Type="http://schemas.openxmlformats.org/officeDocument/2006/relationships/image" Target="media/image9.pn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png"/><Relationship Id="rId32" Type="http://schemas.openxmlformats.org/officeDocument/2006/relationships/image" Target="media/image14.png" TargetMode="External"/><Relationship Id="rId33" Type="http://schemas.openxmlformats.org/officeDocument/2006/relationships/image" Target="media/image15.png"/><Relationship Id="rId34" Type="http://schemas.openxmlformats.org/officeDocument/2006/relationships/image" Target="media/image15.png" TargetMode="External"/><Relationship Id="rId35" Type="http://schemas.openxmlformats.org/officeDocument/2006/relationships/image" Target="media/image16.png"/><Relationship Id="rId36" Type="http://schemas.openxmlformats.org/officeDocument/2006/relationships/image" Target="media/image16.pn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png"/><Relationship Id="rId42" Type="http://schemas.openxmlformats.org/officeDocument/2006/relationships/image" Target="media/image19.pn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png"/><Relationship Id="rId48" Type="http://schemas.openxmlformats.org/officeDocument/2006/relationships/image" Target="media/image22.png" TargetMode="External"/><Relationship Id="rId49" Type="http://schemas.openxmlformats.org/officeDocument/2006/relationships/image" Target="media/image23.png"/><Relationship Id="rId50" Type="http://schemas.openxmlformats.org/officeDocument/2006/relationships/image" Target="media/image23.pn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png"/><Relationship Id="rId80" Type="http://schemas.openxmlformats.org/officeDocument/2006/relationships/image" Target="media/image38.pn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png"/><Relationship Id="rId112" Type="http://schemas.openxmlformats.org/officeDocument/2006/relationships/image" Target="media/image54.pn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png"/><Relationship Id="rId142" Type="http://schemas.openxmlformats.org/officeDocument/2006/relationships/image" Target="media/image69.png" TargetMode="External"/><Relationship Id="rId143" Type="http://schemas.openxmlformats.org/officeDocument/2006/relationships/image" Target="media/image70.png"/><Relationship Id="rId144" Type="http://schemas.openxmlformats.org/officeDocument/2006/relationships/image" Target="media/image70.png" TargetMode="External"/><Relationship Id="rId145" Type="http://schemas.openxmlformats.org/officeDocument/2006/relationships/image" Target="media/image71.png"/><Relationship Id="rId146" Type="http://schemas.openxmlformats.org/officeDocument/2006/relationships/image" Target="media/image71.png" TargetMode="External"/><Relationship Id="rId147" Type="http://schemas.openxmlformats.org/officeDocument/2006/relationships/image" Target="media/image72.png"/><Relationship Id="rId148" Type="http://schemas.openxmlformats.org/officeDocument/2006/relationships/image" Target="media/image72.png" TargetMode="External"/><Relationship Id="rId149" Type="http://schemas.openxmlformats.org/officeDocument/2006/relationships/image" Target="media/image73.png"/><Relationship Id="rId150" Type="http://schemas.openxmlformats.org/officeDocument/2006/relationships/image" Target="media/image73.pn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png"/><Relationship Id="rId166" Type="http://schemas.openxmlformats.org/officeDocument/2006/relationships/image" Target="media/image81.png" TargetMode="External"/><Relationship Id="rId167" Type="http://schemas.openxmlformats.org/officeDocument/2006/relationships/image" Target="media/image82.png"/><Relationship Id="rId168" Type="http://schemas.openxmlformats.org/officeDocument/2006/relationships/image" Target="media/image82.png" TargetMode="External"/><Relationship Id="rId169" Type="http://schemas.openxmlformats.org/officeDocument/2006/relationships/image" Target="media/image83.png"/><Relationship Id="rId170" Type="http://schemas.openxmlformats.org/officeDocument/2006/relationships/image" Target="media/image83.pn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s>
</file>